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120" w:after="120"/>
        <w:jc w:val="center"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  <w:t>ReactJS - Plano de Curso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  <w:t>Objetivo</w:t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Capacitar desenvolvedores, das unidades de desenvolvimento e áreas de apoio, de forma que estes sejam capazes de desenvolver aplicações utilizando o ReactJS como biblioteca para o </w:t>
      </w:r>
      <w:r>
        <w:rPr>
          <w:rFonts w:eastAsia="Times New Roman" w:cs="Arial" w:ascii="Arial" w:hAnsi="Arial"/>
          <w:bCs/>
          <w:i/>
          <w:iCs/>
          <w:color w:val="000000"/>
          <w:sz w:val="24"/>
          <w:szCs w:val="24"/>
          <w:lang w:eastAsia="pt-BR"/>
        </w:rPr>
        <w:t>frontend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bCs/>
          <w:color w:val="000000"/>
          <w:lang w:eastAsia="pt-BR"/>
        </w:rPr>
      </w:pPr>
      <w:r>
        <w:rPr>
          <w:rFonts w:eastAsia="Times New Roman" w:cs="Arial"/>
          <w:bCs/>
          <w:color w:val="000000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Pré-requisitos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Conhecimento prévio, básico, de HTML, JavaScript com ES6+ e CSS.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Arial"/>
          <w:bCs/>
          <w:color w:val="000000"/>
          <w:lang w:eastAsia="pt-BR"/>
        </w:rPr>
      </w:pPr>
      <w:r>
        <w:rPr>
          <w:rFonts w:eastAsia="Times New Roman" w:cs="Arial"/>
          <w:bCs/>
          <w:color w:val="000000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Data do Treinamento: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lang w:val="pt-BR" w:eastAsia="pt-BR" w:bidi="ar-SA"/>
        </w:rPr>
        <w:t>10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a 1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lang w:val="pt-BR" w:eastAsia="pt-BR" w:bidi="ar-SA"/>
        </w:rPr>
        <w:t>7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/08/2020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Carga Horária Total: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28 horas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Carga horária síncrona: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20 horas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="120" w:after="120"/>
        <w:contextualSpacing/>
        <w:rPr/>
      </w:pPr>
      <w:r>
        <w:rPr>
          <w:rFonts w:eastAsia="Times New Roman" w:cs="Arial" w:ascii="Arial" w:hAnsi="Arial"/>
          <w:b/>
          <w:color w:val="000000"/>
          <w:sz w:val="24"/>
          <w:szCs w:val="24"/>
          <w:lang w:eastAsia="pt-BR"/>
        </w:rPr>
        <w:t>Carga horária assíncrona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– 8 horas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Formato: 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Online (momentos síncronos e assíncronos)</w:t>
      </w:r>
    </w:p>
    <w:p>
      <w:pPr>
        <w:pStyle w:val="ListParagraph"/>
        <w:numPr>
          <w:ilvl w:val="1"/>
          <w:numId w:val="3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Momentos síncronos via Microsoft Teams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Momentos síncronos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Segunda, 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10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/08/2020 – 14:00 às 18:00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Terça, 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11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/08/2020 – 08:00 às 12:00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Quarta, 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12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/08/2020 – 08:00 às 12:00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Sexta, 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14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/08/2020 – 14:00 às 18:00</w:t>
      </w:r>
    </w:p>
    <w:p>
      <w:pPr>
        <w:pStyle w:val="ListParagraph"/>
        <w:numPr>
          <w:ilvl w:val="1"/>
          <w:numId w:val="4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Segunda, 1</w:t>
      </w:r>
      <w:r>
        <w:rPr>
          <w:rFonts w:eastAsia="Times New Roman" w:cs="Arial" w:ascii="Arial" w:hAnsi="Arial"/>
          <w:bCs/>
          <w:color w:val="000000"/>
          <w:kern w:val="0"/>
          <w:sz w:val="24"/>
          <w:szCs w:val="24"/>
          <w:lang w:val="pt-BR" w:eastAsia="pt-BR" w:bidi="ar-SA"/>
        </w:rPr>
        <w:t>7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/08/2020 – 14:00 às 18:00</w:t>
      </w:r>
    </w:p>
    <w:p>
      <w:pPr>
        <w:pStyle w:val="ListParagraph"/>
        <w:shd w:val="clear" w:color="auto" w:fill="FFFFFF"/>
        <w:spacing w:lineRule="auto" w:line="240" w:before="120" w:after="120"/>
        <w:ind w:left="1440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Momentos assíncronos:</w:t>
      </w:r>
    </w:p>
    <w:p>
      <w:pPr>
        <w:pStyle w:val="ListParagraph"/>
        <w:numPr>
          <w:ilvl w:val="1"/>
          <w:numId w:val="5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Atividades práticas</w:t>
      </w:r>
    </w:p>
    <w:p>
      <w:pPr>
        <w:pStyle w:val="ListParagraph"/>
        <w:shd w:val="clear" w:color="auto" w:fill="FFFFFF"/>
        <w:spacing w:lineRule="auto" w:line="240" w:before="120" w:after="120"/>
        <w:ind w:left="1440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Facilitador: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Ricardo Glodzinski (COPD)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Formato: </w:t>
      </w: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Online. Síncrono (via Microsoft Teams) e assíncrono.</w:t>
      </w:r>
    </w:p>
    <w:p>
      <w:pPr>
        <w:pStyle w:val="ListParagraph"/>
        <w:shd w:val="clear" w:color="auto" w:fill="FFFFFF"/>
        <w:spacing w:lineRule="auto" w:line="240" w:before="120" w:after="120"/>
        <w:ind w:left="284" w:hanging="0"/>
        <w:contextualSpacing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Quantidade de participantes: até 20</w:t>
      </w:r>
    </w:p>
    <w:p>
      <w:pPr>
        <w:pStyle w:val="ListParagraph"/>
        <w:shd w:val="clear" w:color="auto" w:fill="FFFFFF"/>
        <w:spacing w:lineRule="auto" w:line="240" w:before="120" w:after="120"/>
        <w:ind w:left="1440" w:hanging="0"/>
        <w:contextualSpacing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Infraestrutura necessária: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>Microsoft Teams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/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Node.js - </w:t>
      </w:r>
      <w:hyperlink r:id="rId2">
        <w:r>
          <w:rPr>
            <w:rStyle w:val="LinkdaInternet"/>
            <w:rFonts w:eastAsia="Times New Roman" w:cs="Arial" w:ascii="Arial" w:hAnsi="Arial"/>
            <w:bCs/>
            <w:color w:val="000000"/>
            <w:sz w:val="24"/>
            <w:szCs w:val="24"/>
            <w:lang w:eastAsia="pt-BR"/>
          </w:rPr>
          <w:t>https://nodejs.org/</w:t>
        </w:r>
      </w:hyperlink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 </w:t>
      </w:r>
    </w:p>
    <w:p>
      <w:pPr>
        <w:pStyle w:val="ListParagraph"/>
        <w:numPr>
          <w:ilvl w:val="1"/>
          <w:numId w:val="6"/>
        </w:numPr>
        <w:shd w:val="clear" w:color="auto" w:fill="FFFFFF"/>
        <w:spacing w:lineRule="auto" w:line="240" w:before="120" w:after="120"/>
        <w:contextualSpacing/>
        <w:rPr/>
      </w:pPr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VS Code - </w:t>
      </w:r>
      <w:hyperlink r:id="rId3">
        <w:r>
          <w:rPr>
            <w:rStyle w:val="LinkdaInternet"/>
            <w:rFonts w:eastAsia="Times New Roman" w:cs="Arial" w:ascii="Arial" w:hAnsi="Arial"/>
            <w:bCs/>
            <w:color w:val="000000"/>
            <w:sz w:val="24"/>
            <w:szCs w:val="24"/>
            <w:lang w:eastAsia="pt-BR"/>
          </w:rPr>
          <w:t>https://code.visualstudio.com/</w:t>
        </w:r>
      </w:hyperlink>
      <w:r>
        <w:rPr>
          <w:rFonts w:eastAsia="Times New Roman" w:cs="Arial" w:ascii="Arial" w:hAnsi="Arial"/>
          <w:bCs/>
          <w:color w:val="000000"/>
          <w:sz w:val="24"/>
          <w:szCs w:val="24"/>
          <w:lang w:eastAsia="pt-BR"/>
        </w:rPr>
        <w:t xml:space="preserve"> </w:t>
      </w:r>
    </w:p>
    <w:p>
      <w:pPr>
        <w:pStyle w:val="ListParagraph"/>
        <w:shd w:val="clear" w:color="auto" w:fill="FFFFFF"/>
        <w:spacing w:lineRule="auto" w:line="240" w:before="120" w:after="12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20" w:after="120"/>
        <w:ind w:left="284" w:hanging="284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Cronograma e Ementa:</w:t>
      </w:r>
      <w:bookmarkStart w:id="0" w:name="_GoBack"/>
      <w:bookmarkEnd w:id="0"/>
    </w:p>
    <w:tbl>
      <w:tblPr>
        <w:tblStyle w:val="Tabelacomgrade"/>
        <w:tblW w:w="5000" w:type="pct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3294"/>
        <w:gridCol w:w="6343"/>
      </w:tblGrid>
      <w:tr>
        <w:trPr/>
        <w:tc>
          <w:tcPr>
            <w:tcW w:w="3294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Sobre o React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Montagem do Ambiente de Desenvolvimento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Iniciando uma aplicação React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JSX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Renderizando elementos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Componentes e Props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Estado e ciclo de vida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Manipulação de eventos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Renderização condicional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Atividades assíncronas: exercícios</w:t>
            </w:r>
          </w:p>
        </w:tc>
      </w:tr>
      <w:tr>
        <w:trPr/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Listas e Chaves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Forms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Elevando o estado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Composição vs Herança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Pensando do jeito React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Atividades assíncronas: exercícios</w:t>
            </w:r>
          </w:p>
        </w:tc>
      </w:tr>
      <w:tr>
        <w:trPr>
          <w:trHeight w:val="1278" w:hRule="atLeast"/>
        </w:trPr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 xml:space="preserve">Dia 3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Rotas com React Router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Uso de CSS nos componentes React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Usando SASS como pré-compilador de CSS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Integração com outras bibliotecas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Bootstrap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Material-UI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Starscream-Theme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Dtp-React-Components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DSGov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Integração com Web Components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Atividades assíncronas: exercícios</w:t>
            </w:r>
          </w:p>
        </w:tc>
      </w:tr>
      <w:tr>
        <w:trPr>
          <w:trHeight w:val="1160" w:hRule="atLeast"/>
        </w:trPr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Síncrona: 4h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 Assíncrona: 2h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Refs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Acessibilidade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Divisão de código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Contexto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Error Boundaries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Componentes de ordem superior (HOCs)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Portals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Checagem de tipos com PropTypes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Atividades assíncronas: exercícios</w:t>
            </w:r>
          </w:p>
        </w:tc>
      </w:tr>
      <w:tr>
        <w:trPr/>
        <w:tc>
          <w:tcPr>
            <w:tcW w:w="329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Dia 5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Carga Horária Síncrona: 4h</w:t>
            </w:r>
          </w:p>
        </w:tc>
        <w:tc>
          <w:tcPr>
            <w:tcW w:w="6343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Hooks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Typescript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Consumindo API externa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Estado da aplicação com Redux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Empacotamento para produção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120" w:after="120"/>
              <w:contextualSpacing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Encerramento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pt-BR"/>
        </w:rPr>
      </w:r>
    </w:p>
    <w:p>
      <w:pPr>
        <w:pStyle w:val="Normal"/>
        <w:spacing w:before="0" w:after="200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f72b5a"/>
    <w:rPr>
      <w:color w:val="0000FF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2b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e1362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630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" TargetMode="External"/><Relationship Id="rId3" Type="http://schemas.openxmlformats.org/officeDocument/2006/relationships/hyperlink" Target="https://code.visualstudio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CB5636310D39479A92B36AFE7338AB" ma:contentTypeVersion="12" ma:contentTypeDescription="Crie um novo documento." ma:contentTypeScope="" ma:versionID="11d68414d2fac12a701cd7ffd7f79249">
  <xsd:schema xmlns:xsd="http://www.w3.org/2001/XMLSchema" xmlns:xs="http://www.w3.org/2001/XMLSchema" xmlns:p="http://schemas.microsoft.com/office/2006/metadata/properties" xmlns:ns2="671b3b1c-2aeb-4ee5-9ce3-60ab22af2a13" xmlns:ns3="f7b9692a-48ca-40f3-8d55-ed5c66c850f9" targetNamespace="http://schemas.microsoft.com/office/2006/metadata/properties" ma:root="true" ma:fieldsID="d594cb882593f99574d92ed3dada71fa" ns2:_="" ns3:_="">
    <xsd:import namespace="671b3b1c-2aeb-4ee5-9ce3-60ab22af2a13"/>
    <xsd:import namespace="f7b9692a-48ca-40f3-8d55-ed5c66c85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b3b1c-2aeb-4ee5-9ce3-60ab22af2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9692a-48ca-40f3-8d55-ed5c66c85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3E0D5-9124-4F00-88AA-90BEC7836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2CC683-2A93-45A1-BC19-5AF0BACCE5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9E185F-B4AC-48E6-94F5-5E0C1CD61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b3b1c-2aeb-4ee5-9ce3-60ab22af2a13"/>
    <ds:schemaRef ds:uri="f7b9692a-48ca-40f3-8d55-ed5c66c85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966548-D81F-408E-9BFC-B2974B0A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5471</TotalTime>
  <Application>LibreOffice/6.4.4.2$Linux_X86_64 LibreOffice_project/40$Build-2</Application>
  <Pages>2</Pages>
  <Words>356</Words>
  <Characters>1916</Characters>
  <CharactersWithSpaces>2134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2020-06-08T18:13:00Z</dcterms:created>
  <dc:creator>danilo sousa</dc:creator>
  <dc:description/>
  <cp:keywords>react reactjs ecmascript javascript</cp:keywords>
  <dc:language>pt-BR</dc:language>
  <cp:lastModifiedBy/>
  <dcterms:modified xsi:type="dcterms:W3CDTF">2020-07-27T12:21:49Z</dcterms:modified>
  <cp:revision>36</cp:revision>
  <dc:subject>Curso React JS</dc:subject>
  <dc:title>Planejamento Curso ReactJS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0x010100C9CB5636310D39479A92B36AFE7338AB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