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C44" w:rsidRPr="008C1CBD" w:rsidRDefault="007A0C44" w:rsidP="007A0C44">
      <w:pPr>
        <w:spacing w:before="480" w:after="480"/>
        <w:jc w:val="center"/>
        <w:rPr>
          <w:rFonts w:ascii="宋体" w:hAnsi="宋体" w:cs="宋体" w:hint="eastAsia"/>
          <w:b/>
          <w:bCs/>
          <w:sz w:val="32"/>
          <w:szCs w:val="32"/>
        </w:rPr>
      </w:pPr>
      <w:r w:rsidRPr="00C6109F">
        <w:rPr>
          <w:rFonts w:ascii="宋体" w:hAnsi="宋体" w:cs="宋体" w:hint="eastAsia"/>
          <w:b/>
          <w:bCs/>
          <w:sz w:val="32"/>
          <w:szCs w:val="32"/>
        </w:rPr>
        <w:t>基于java web的台球厅管理系统的设计与实现</w:t>
      </w:r>
    </w:p>
    <w:p w:rsidR="007A0C44" w:rsidRDefault="007A0C44" w:rsidP="007A0C44">
      <w:pPr>
        <w:spacing w:line="600" w:lineRule="exact"/>
        <w:jc w:val="center"/>
        <w:rPr>
          <w:rFonts w:ascii="宋体" w:hAnsi="宋体" w:hint="eastAsia"/>
          <w:b/>
          <w:color w:val="000000"/>
          <w:sz w:val="28"/>
          <w:szCs w:val="28"/>
        </w:rPr>
      </w:pPr>
      <w:r w:rsidRPr="008C1CBD">
        <w:rPr>
          <w:rStyle w:val="Char2"/>
          <w:rFonts w:ascii="宋体" w:hAnsi="宋体" w:hint="eastAsia"/>
          <w:b/>
          <w:color w:val="000000"/>
          <w:sz w:val="28"/>
          <w:szCs w:val="28"/>
        </w:rPr>
        <w:t>摘要</w:t>
      </w:r>
    </w:p>
    <w:p w:rsidR="007A0C44" w:rsidRPr="008C1CBD" w:rsidRDefault="007A0C44" w:rsidP="007A0C44">
      <w:pPr>
        <w:spacing w:line="600" w:lineRule="exact"/>
        <w:jc w:val="center"/>
        <w:rPr>
          <w:rStyle w:val="Char1"/>
          <w:rFonts w:ascii="宋体" w:hAnsi="宋体" w:hint="eastAsia"/>
          <w:b/>
        </w:rPr>
      </w:pPr>
    </w:p>
    <w:p w:rsidR="007A0C44" w:rsidRDefault="007A0C44" w:rsidP="007A0C44">
      <w:pPr>
        <w:spacing w:line="360" w:lineRule="auto"/>
        <w:ind w:firstLineChars="200" w:firstLine="480"/>
        <w:jc w:val="left"/>
        <w:rPr>
          <w:rFonts w:ascii="宋体" w:hAnsi="宋体" w:hint="eastAsia"/>
          <w:color w:val="000000"/>
          <w:sz w:val="24"/>
        </w:rPr>
      </w:pPr>
      <w:r>
        <w:rPr>
          <w:rFonts w:ascii="宋体" w:hAnsi="宋体" w:hint="eastAsia"/>
          <w:color w:val="000000"/>
          <w:sz w:val="24"/>
        </w:rPr>
        <w:t>随着科学技术的不断提高</w:t>
      </w:r>
      <w:r>
        <w:rPr>
          <w:rFonts w:ascii="宋体" w:hAnsi="宋体"/>
          <w:color w:val="000000"/>
          <w:sz w:val="24"/>
        </w:rPr>
        <w:t>,</w:t>
      </w:r>
      <w:r w:rsidR="00EA31EF">
        <w:rPr>
          <w:rFonts w:ascii="宋体" w:hAnsi="宋体" w:hint="eastAsia"/>
          <w:color w:val="000000"/>
          <w:sz w:val="24"/>
        </w:rPr>
        <w:t>软件工程</w:t>
      </w:r>
      <w:r>
        <w:rPr>
          <w:rFonts w:ascii="宋体" w:hAnsi="宋体" w:hint="eastAsia"/>
          <w:color w:val="000000"/>
          <w:sz w:val="24"/>
        </w:rPr>
        <w:t>技术日渐成熟</w:t>
      </w:r>
      <w:r>
        <w:rPr>
          <w:rFonts w:ascii="宋体" w:hAnsi="宋体"/>
          <w:color w:val="000000"/>
          <w:sz w:val="24"/>
        </w:rPr>
        <w:t>,</w:t>
      </w:r>
      <w:r>
        <w:rPr>
          <w:rFonts w:ascii="宋体" w:hAnsi="宋体" w:hint="eastAsia"/>
          <w:color w:val="000000"/>
          <w:sz w:val="24"/>
        </w:rPr>
        <w:t>它已进入人类社会的各个领域并发挥着越来越重要的作用。台球厅管理系统的设计与实现与台球桌计费</w:t>
      </w:r>
      <w:r w:rsidR="00EA31EF">
        <w:rPr>
          <w:rFonts w:ascii="宋体" w:hAnsi="宋体" w:hint="eastAsia"/>
          <w:color w:val="000000"/>
          <w:sz w:val="24"/>
        </w:rPr>
        <w:t>功能给人们带来了很大的便捷</w:t>
      </w:r>
      <w:r>
        <w:rPr>
          <w:rFonts w:ascii="宋体" w:hAnsi="宋体" w:hint="eastAsia"/>
          <w:color w:val="000000"/>
          <w:sz w:val="24"/>
        </w:rPr>
        <w:t>，传统的</w:t>
      </w:r>
      <w:r w:rsidR="00EA31EF">
        <w:rPr>
          <w:rFonts w:ascii="宋体" w:hAnsi="宋体" w:hint="eastAsia"/>
          <w:color w:val="000000"/>
          <w:sz w:val="24"/>
        </w:rPr>
        <w:t>台球厅管理耗费人力物力繁重</w:t>
      </w:r>
      <w:r>
        <w:rPr>
          <w:rFonts w:ascii="宋体" w:hAnsi="宋体" w:hint="eastAsia"/>
          <w:color w:val="000000"/>
          <w:sz w:val="24"/>
        </w:rPr>
        <w:t>，</w:t>
      </w:r>
      <w:r w:rsidR="00EA31EF">
        <w:rPr>
          <w:rFonts w:ascii="宋体" w:hAnsi="宋体" w:hint="eastAsia"/>
          <w:color w:val="000000"/>
          <w:sz w:val="24"/>
        </w:rPr>
        <w:t>效率</w:t>
      </w:r>
      <w:r>
        <w:rPr>
          <w:rFonts w:ascii="宋体" w:hAnsi="宋体" w:hint="eastAsia"/>
          <w:color w:val="000000"/>
          <w:sz w:val="24"/>
        </w:rPr>
        <w:t>也不高</w:t>
      </w:r>
      <w:r w:rsidR="00EA31EF">
        <w:rPr>
          <w:rFonts w:ascii="宋体" w:hAnsi="宋体" w:hint="eastAsia"/>
          <w:color w:val="000000"/>
          <w:sz w:val="24"/>
        </w:rPr>
        <w:t>。因此我</w:t>
      </w:r>
      <w:r>
        <w:rPr>
          <w:rFonts w:ascii="宋体" w:hAnsi="宋体" w:hint="eastAsia"/>
          <w:color w:val="000000"/>
          <w:sz w:val="24"/>
        </w:rPr>
        <w:t>开发了这个台球厅管理系统的设计与实现来</w:t>
      </w:r>
      <w:r w:rsidR="00EA31EF">
        <w:rPr>
          <w:rFonts w:ascii="宋体" w:hAnsi="宋体" w:hint="eastAsia"/>
          <w:color w:val="000000"/>
          <w:sz w:val="24"/>
        </w:rPr>
        <w:t>管理台球厅中的各类事务</w:t>
      </w:r>
      <w:r>
        <w:rPr>
          <w:rFonts w:ascii="宋体" w:hAnsi="宋体" w:hint="eastAsia"/>
          <w:color w:val="000000"/>
          <w:sz w:val="24"/>
        </w:rPr>
        <w:t>。</w:t>
      </w:r>
    </w:p>
    <w:p w:rsidR="007A0C44" w:rsidRDefault="007A0C44" w:rsidP="007A0C44">
      <w:pPr>
        <w:spacing w:line="360" w:lineRule="auto"/>
        <w:ind w:firstLineChars="200" w:firstLine="480"/>
        <w:jc w:val="left"/>
        <w:rPr>
          <w:rFonts w:ascii="宋体" w:hAnsi="宋体" w:hint="eastAsia"/>
          <w:color w:val="000000"/>
          <w:sz w:val="24"/>
        </w:rPr>
      </w:pPr>
      <w:r>
        <w:rPr>
          <w:rFonts w:ascii="宋体" w:hAnsi="宋体" w:hint="eastAsia"/>
          <w:color w:val="000000"/>
          <w:sz w:val="24"/>
        </w:rPr>
        <w:t>本文从信息系统分析的角度详细讲述了台球厅管理系统的设计与实现的开发过程。全文共分六章，首先介绍了系统的开发背景以及课题意义，并对系统进行了详细的可行性分析，然后，按照软件的开发步骤，从台球厅管理系统的设计与实现的需求分析到总体设计到详细设计详细阐述了系统的功能实现过程。最后，对系统功能进行了专门测试，体现了系统人性化程度高、管理高效、可维护强等特点。</w:t>
      </w:r>
    </w:p>
    <w:p w:rsidR="007A0C44" w:rsidRDefault="007A0C44" w:rsidP="007A0C44">
      <w:pPr>
        <w:spacing w:line="360" w:lineRule="auto"/>
        <w:ind w:firstLineChars="200" w:firstLine="480"/>
        <w:rPr>
          <w:rFonts w:ascii="宋体" w:hAnsi="宋体" w:hint="eastAsia"/>
          <w:color w:val="000000"/>
          <w:sz w:val="24"/>
        </w:rPr>
      </w:pPr>
    </w:p>
    <w:p w:rsidR="00594549" w:rsidRDefault="007A0C44" w:rsidP="00594549">
      <w:pPr>
        <w:spacing w:line="460" w:lineRule="exact"/>
        <w:rPr>
          <w:rStyle w:val="Char1"/>
          <w:rFonts w:hint="eastAsia"/>
          <w:color w:val="000000"/>
        </w:rPr>
      </w:pPr>
      <w:r w:rsidRPr="008C1CBD">
        <w:rPr>
          <w:rStyle w:val="Char2"/>
          <w:rFonts w:ascii="宋体" w:hAnsi="宋体" w:hint="eastAsia"/>
          <w:b/>
          <w:color w:val="000000"/>
          <w:sz w:val="28"/>
          <w:szCs w:val="28"/>
        </w:rPr>
        <w:t>关键字</w:t>
      </w:r>
      <w:r>
        <w:rPr>
          <w:rFonts w:ascii="黑体" w:eastAsia="黑体" w:hint="eastAsia"/>
          <w:color w:val="000000"/>
          <w:sz w:val="28"/>
          <w:szCs w:val="28"/>
        </w:rPr>
        <w:t>：</w:t>
      </w:r>
      <w:r>
        <w:rPr>
          <w:rFonts w:ascii="宋体" w:hAnsi="宋体" w:hint="eastAsia"/>
          <w:color w:val="000000"/>
          <w:sz w:val="24"/>
        </w:rPr>
        <w:t>台球厅管理系统的设计与实现</w:t>
      </w:r>
      <w:r w:rsidRPr="00B17C51">
        <w:rPr>
          <w:rFonts w:hint="eastAsia"/>
        </w:rPr>
        <w:t>；</w:t>
      </w:r>
      <w:proofErr w:type="spellStart"/>
      <w:r w:rsidR="00594549">
        <w:rPr>
          <w:rFonts w:hint="eastAsia"/>
        </w:rPr>
        <w:t>Mysql</w:t>
      </w:r>
      <w:proofErr w:type="spellEnd"/>
      <w:r w:rsidR="00594549" w:rsidRPr="00B17C51">
        <w:rPr>
          <w:rFonts w:hint="eastAsia"/>
        </w:rPr>
        <w:t>；</w:t>
      </w:r>
      <w:proofErr w:type="gramStart"/>
      <w:r w:rsidR="00594549" w:rsidRPr="00B17C51">
        <w:rPr>
          <w:rFonts w:hint="eastAsia"/>
        </w:rPr>
        <w:t>java</w:t>
      </w:r>
      <w:proofErr w:type="gramEnd"/>
    </w:p>
    <w:p w:rsidR="00EA31EF" w:rsidRPr="00594549" w:rsidRDefault="00EA31EF" w:rsidP="007A0C44">
      <w:pPr>
        <w:spacing w:line="460" w:lineRule="exact"/>
      </w:pPr>
    </w:p>
    <w:p w:rsidR="00EA31EF" w:rsidRDefault="00EA31EF">
      <w:pPr>
        <w:widowControl/>
        <w:jc w:val="left"/>
      </w:pPr>
      <w:r>
        <w:br w:type="page"/>
      </w:r>
    </w:p>
    <w:p w:rsidR="00EA31EF" w:rsidRPr="001623D1" w:rsidRDefault="00EA31EF" w:rsidP="00EA31E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EA31EF">
      <w:pPr>
        <w:pStyle w:val="1"/>
        <w:spacing w:line="48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_Toc4322470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6</w:t>
        </w:r>
        <w:r w:rsidRPr="003B3837">
          <w:rPr>
            <w:rFonts w:ascii="宋体" w:eastAsia="宋体" w:hAnsi="宋体"/>
            <w:b w:val="0"/>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71" w:history="1">
        <w:r w:rsidRPr="003B3837">
          <w:rPr>
            <w:rStyle w:val="a5"/>
            <w:rFonts w:ascii="宋体" w:hAnsi="宋体"/>
            <w:noProof/>
            <w:sz w:val="24"/>
            <w:szCs w:val="24"/>
          </w:rPr>
          <w:t xml:space="preserve">1.1  </w:t>
        </w:r>
        <w:r w:rsidRPr="003B3837">
          <w:rPr>
            <w:rStyle w:val="a5"/>
            <w:rFonts w:ascii="宋体" w:hAnsi="宋体" w:hint="eastAsia"/>
            <w:noProof/>
            <w:sz w:val="24"/>
            <w:szCs w:val="24"/>
          </w:rPr>
          <w:t>系统说明</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_Toc4322471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6</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72" w:history="1">
        <w:r w:rsidRPr="003B3837">
          <w:rPr>
            <w:rStyle w:val="a5"/>
            <w:rFonts w:ascii="宋体" w:hAnsi="宋体"/>
            <w:noProof/>
            <w:sz w:val="24"/>
            <w:szCs w:val="24"/>
          </w:rPr>
          <w:t xml:space="preserve">1.2  </w:t>
        </w:r>
        <w:r w:rsidRPr="003B3837">
          <w:rPr>
            <w:rStyle w:val="a5"/>
            <w:rFonts w:ascii="宋体" w:hAnsi="宋体" w:hint="eastAsia"/>
            <w:noProof/>
            <w:sz w:val="24"/>
            <w:szCs w:val="24"/>
          </w:rPr>
          <w:t>系统特点</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_Toc4322472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7</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73" w:history="1">
        <w:r w:rsidRPr="003B3837">
          <w:rPr>
            <w:rStyle w:val="a5"/>
            <w:rFonts w:ascii="宋体" w:hAnsi="宋体"/>
            <w:noProof/>
            <w:sz w:val="24"/>
            <w:szCs w:val="24"/>
          </w:rPr>
          <w:t xml:space="preserve">1.3  </w:t>
        </w:r>
        <w:r w:rsidRPr="003B3837">
          <w:rPr>
            <w:rStyle w:val="a5"/>
            <w:rFonts w:ascii="宋体" w:hAnsi="宋体" w:hint="eastAsia"/>
            <w:noProof/>
            <w:sz w:val="24"/>
            <w:szCs w:val="24"/>
          </w:rPr>
          <w:t>系统功能简介</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_Toc4322473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7</w:t>
        </w:r>
        <w:r w:rsidRPr="003B3837">
          <w:rPr>
            <w:rFonts w:ascii="宋体" w:hAnsi="宋体"/>
            <w:noProof/>
            <w:webHidden/>
            <w:sz w:val="24"/>
            <w:szCs w:val="24"/>
          </w:rPr>
          <w:fldChar w:fldCharType="end"/>
        </w:r>
      </w:hyperlink>
    </w:p>
    <w:p w:rsidR="00EA31EF" w:rsidRPr="00493A57" w:rsidRDefault="00EA31EF" w:rsidP="00EA31EF">
      <w:pPr>
        <w:pStyle w:val="1"/>
        <w:spacing w:line="480" w:lineRule="auto"/>
        <w:rPr>
          <w:rFonts w:ascii="宋体" w:eastAsia="宋体" w:hAnsi="宋体"/>
          <w:b w:val="0"/>
          <w:noProof/>
          <w:sz w:val="24"/>
          <w:szCs w:val="24"/>
        </w:rPr>
      </w:pPr>
      <w:hyperlink w:anchor="_Toc4322483" w:history="1">
        <w:r>
          <w:rPr>
            <w:rStyle w:val="a5"/>
            <w:rFonts w:ascii="宋体" w:eastAsia="宋体" w:hAnsi="宋体" w:hint="eastAsia"/>
            <w:b w:val="0"/>
            <w:noProof/>
            <w:sz w:val="24"/>
            <w:szCs w:val="24"/>
          </w:rPr>
          <w:t>二</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总体设计</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_Toc4322483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22</w:t>
        </w:r>
        <w:r w:rsidRPr="003B3837">
          <w:rPr>
            <w:rFonts w:ascii="宋体" w:eastAsia="宋体" w:hAnsi="宋体"/>
            <w:b w:val="0"/>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84" w:history="1">
        <w:r>
          <w:rPr>
            <w:rStyle w:val="a5"/>
            <w:rFonts w:ascii="宋体" w:hAnsi="宋体"/>
            <w:noProof/>
            <w:sz w:val="24"/>
            <w:szCs w:val="24"/>
          </w:rPr>
          <w:t>2</w:t>
        </w:r>
        <w:r w:rsidRPr="003B3837">
          <w:rPr>
            <w:rStyle w:val="a5"/>
            <w:rFonts w:ascii="宋体" w:hAnsi="宋体"/>
            <w:noProof/>
            <w:sz w:val="24"/>
            <w:szCs w:val="24"/>
          </w:rPr>
          <w:t xml:space="preserve">.1  </w:t>
        </w:r>
        <w:r w:rsidRPr="003B3837">
          <w:rPr>
            <w:rStyle w:val="a5"/>
            <w:rFonts w:ascii="宋体" w:hAnsi="宋体" w:hint="eastAsia"/>
            <w:noProof/>
            <w:sz w:val="24"/>
            <w:szCs w:val="24"/>
          </w:rPr>
          <w:t>开发背景</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_Toc4322484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22</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85" w:history="1">
        <w:r>
          <w:rPr>
            <w:rStyle w:val="a5"/>
            <w:rFonts w:ascii="宋体" w:hAnsi="宋体"/>
            <w:noProof/>
            <w:sz w:val="24"/>
            <w:szCs w:val="24"/>
          </w:rPr>
          <w:t>2</w:t>
        </w:r>
        <w:r w:rsidRPr="003B3837">
          <w:rPr>
            <w:rStyle w:val="a5"/>
            <w:rFonts w:ascii="宋体" w:hAnsi="宋体"/>
            <w:noProof/>
            <w:sz w:val="24"/>
            <w:szCs w:val="24"/>
          </w:rPr>
          <w:t xml:space="preserve">.2  </w:t>
        </w:r>
        <w:r w:rsidRPr="003B3837">
          <w:rPr>
            <w:rStyle w:val="a5"/>
            <w:rFonts w:ascii="宋体" w:hAnsi="宋体" w:hint="eastAsia"/>
            <w:noProof/>
            <w:sz w:val="24"/>
            <w:szCs w:val="24"/>
          </w:rPr>
          <w:t>功能分析</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_Toc4322485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24</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86" w:history="1">
        <w:r>
          <w:rPr>
            <w:rStyle w:val="a5"/>
            <w:rFonts w:ascii="宋体" w:hAnsi="宋体"/>
            <w:noProof/>
            <w:sz w:val="24"/>
            <w:szCs w:val="24"/>
          </w:rPr>
          <w:t>2</w:t>
        </w:r>
        <w:r w:rsidRPr="003B3837">
          <w:rPr>
            <w:rStyle w:val="a5"/>
            <w:rFonts w:ascii="宋体" w:hAnsi="宋体"/>
            <w:noProof/>
            <w:sz w:val="24"/>
            <w:szCs w:val="24"/>
          </w:rPr>
          <w:t xml:space="preserve">.3  </w:t>
        </w:r>
        <w:r w:rsidRPr="003B3837">
          <w:rPr>
            <w:rStyle w:val="a5"/>
            <w:rFonts w:ascii="宋体" w:hAnsi="宋体" w:hint="eastAsia"/>
            <w:noProof/>
            <w:sz w:val="24"/>
            <w:szCs w:val="24"/>
          </w:rPr>
          <w:t>数据流图</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_Toc4322486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27</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87" w:history="1">
        <w:r w:rsidR="00594549">
          <w:rPr>
            <w:rStyle w:val="a5"/>
            <w:rFonts w:ascii="宋体" w:hAnsi="宋体"/>
            <w:noProof/>
            <w:sz w:val="24"/>
            <w:szCs w:val="24"/>
          </w:rPr>
          <w:t>2</w:t>
        </w:r>
        <w:r w:rsidRPr="003B3837">
          <w:rPr>
            <w:rStyle w:val="a5"/>
            <w:rFonts w:ascii="宋体" w:hAnsi="宋体"/>
            <w:noProof/>
            <w:sz w:val="24"/>
            <w:szCs w:val="24"/>
          </w:rPr>
          <w:t xml:space="preserve">.4  </w:t>
        </w:r>
        <w:r w:rsidRPr="003B3837">
          <w:rPr>
            <w:rStyle w:val="a5"/>
            <w:rFonts w:ascii="宋体" w:hAnsi="宋体" w:hint="eastAsia"/>
            <w:noProof/>
            <w:sz w:val="24"/>
            <w:szCs w:val="24"/>
          </w:rPr>
          <w:t>系统结构分析</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_Toc4322487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27</w:t>
        </w:r>
        <w:r w:rsidRPr="003B3837">
          <w:rPr>
            <w:rFonts w:ascii="宋体" w:hAnsi="宋体"/>
            <w:noProof/>
            <w:webHidden/>
            <w:sz w:val="24"/>
            <w:szCs w:val="24"/>
          </w:rPr>
          <w:fldChar w:fldCharType="end"/>
        </w:r>
      </w:hyperlink>
    </w:p>
    <w:p w:rsidR="00EA31EF" w:rsidRPr="00493A57" w:rsidRDefault="00EA31EF" w:rsidP="00EA31EF">
      <w:pPr>
        <w:pStyle w:val="3"/>
        <w:tabs>
          <w:tab w:val="right" w:leader="dot" w:pos="8296"/>
        </w:tabs>
        <w:spacing w:line="480" w:lineRule="auto"/>
        <w:ind w:left="840"/>
        <w:rPr>
          <w:rFonts w:ascii="宋体" w:hAnsi="宋体"/>
          <w:noProof/>
          <w:sz w:val="24"/>
          <w:szCs w:val="24"/>
        </w:rPr>
      </w:pPr>
      <w:hyperlink w:anchor="_Toc4322488" w:history="1">
        <w:r w:rsidR="00594549">
          <w:rPr>
            <w:rStyle w:val="a5"/>
            <w:rFonts w:ascii="宋体" w:hAnsi="宋体"/>
            <w:noProof/>
            <w:sz w:val="24"/>
            <w:szCs w:val="24"/>
          </w:rPr>
          <w:t>2</w:t>
        </w:r>
        <w:r w:rsidRPr="003B3837">
          <w:rPr>
            <w:rStyle w:val="a5"/>
            <w:rFonts w:ascii="宋体" w:hAnsi="宋体"/>
            <w:noProof/>
            <w:sz w:val="24"/>
            <w:szCs w:val="24"/>
          </w:rPr>
          <w:t xml:space="preserve">.4.1  </w:t>
        </w:r>
        <w:r w:rsidRPr="003B3837">
          <w:rPr>
            <w:rStyle w:val="a5"/>
            <w:rFonts w:ascii="宋体" w:hAnsi="宋体" w:hint="eastAsia"/>
            <w:noProof/>
            <w:sz w:val="24"/>
            <w:szCs w:val="24"/>
          </w:rPr>
          <w:t>逻辑结构</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_Toc4322488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27</w:t>
        </w:r>
        <w:r w:rsidRPr="003B3837">
          <w:rPr>
            <w:rFonts w:ascii="宋体" w:hAnsi="宋体"/>
            <w:noProof/>
            <w:webHidden/>
            <w:sz w:val="24"/>
            <w:szCs w:val="24"/>
          </w:rPr>
          <w:fldChar w:fldCharType="end"/>
        </w:r>
      </w:hyperlink>
    </w:p>
    <w:p w:rsidR="00EA31EF" w:rsidRPr="00493A57" w:rsidRDefault="00EA31EF" w:rsidP="00EA31EF">
      <w:pPr>
        <w:pStyle w:val="3"/>
        <w:tabs>
          <w:tab w:val="right" w:leader="dot" w:pos="8296"/>
        </w:tabs>
        <w:spacing w:line="480" w:lineRule="auto"/>
        <w:ind w:left="840"/>
        <w:rPr>
          <w:rFonts w:ascii="宋体" w:hAnsi="宋体"/>
          <w:noProof/>
          <w:sz w:val="24"/>
          <w:szCs w:val="24"/>
        </w:rPr>
      </w:pPr>
      <w:hyperlink w:anchor="_Toc4322489" w:history="1">
        <w:r w:rsidR="00594549">
          <w:rPr>
            <w:rStyle w:val="a5"/>
            <w:rFonts w:ascii="宋体" w:hAnsi="宋体"/>
            <w:noProof/>
            <w:sz w:val="24"/>
            <w:szCs w:val="24"/>
          </w:rPr>
          <w:t>2</w:t>
        </w:r>
        <w:r w:rsidRPr="003B3837">
          <w:rPr>
            <w:rStyle w:val="a5"/>
            <w:rFonts w:ascii="宋体" w:hAnsi="宋体"/>
            <w:noProof/>
            <w:sz w:val="24"/>
            <w:szCs w:val="24"/>
          </w:rPr>
          <w:t xml:space="preserve">.4.2  </w:t>
        </w:r>
        <w:r w:rsidRPr="003B3837">
          <w:rPr>
            <w:rStyle w:val="a5"/>
            <w:rFonts w:ascii="宋体" w:hAnsi="宋体" w:hint="eastAsia"/>
            <w:noProof/>
            <w:sz w:val="24"/>
            <w:szCs w:val="24"/>
          </w:rPr>
          <w:t>物理结构</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_Toc4322489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28</w:t>
        </w:r>
        <w:r w:rsidRPr="003B3837">
          <w:rPr>
            <w:rFonts w:ascii="宋体" w:hAnsi="宋体"/>
            <w:noProof/>
            <w:webHidden/>
            <w:sz w:val="24"/>
            <w:szCs w:val="24"/>
          </w:rPr>
          <w:fldChar w:fldCharType="end"/>
        </w:r>
      </w:hyperlink>
    </w:p>
    <w:p w:rsidR="00EA31EF" w:rsidRPr="00493A57" w:rsidRDefault="00EA31EF" w:rsidP="00EA31EF">
      <w:pPr>
        <w:pStyle w:val="1"/>
        <w:spacing w:line="48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数据库设计</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_Toc4322490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28</w:t>
        </w:r>
        <w:r w:rsidRPr="003B3837">
          <w:rPr>
            <w:rFonts w:ascii="宋体" w:eastAsia="宋体" w:hAnsi="宋体"/>
            <w:b w:val="0"/>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Pr="003B3837">
          <w:rPr>
            <w:rStyle w:val="a5"/>
            <w:rFonts w:ascii="宋体" w:hAnsi="宋体"/>
            <w:noProof/>
            <w:sz w:val="24"/>
            <w:szCs w:val="24"/>
          </w:rPr>
          <w:t xml:space="preserve">.1 </w:t>
        </w:r>
        <w:r w:rsidRPr="003B3837">
          <w:rPr>
            <w:rStyle w:val="a5"/>
            <w:rFonts w:ascii="宋体" w:hAnsi="宋体" w:hint="eastAsia"/>
            <w:noProof/>
            <w:sz w:val="24"/>
            <w:szCs w:val="24"/>
          </w:rPr>
          <w:t>数据表的介绍</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_Toc4322491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28</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Pr="003B3837">
          <w:rPr>
            <w:rStyle w:val="a5"/>
            <w:rFonts w:ascii="宋体" w:hAnsi="宋体"/>
            <w:noProof/>
            <w:sz w:val="24"/>
            <w:szCs w:val="24"/>
          </w:rPr>
          <w:t xml:space="preserve">.2  </w:t>
        </w:r>
        <w:r w:rsidRPr="003B3837">
          <w:rPr>
            <w:rStyle w:val="a5"/>
            <w:rFonts w:ascii="宋体" w:hAnsi="宋体" w:hint="eastAsia"/>
            <w:noProof/>
            <w:sz w:val="24"/>
            <w:szCs w:val="24"/>
          </w:rPr>
          <w:t>用户模块设计概述</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_Toc4322492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36</w:t>
        </w:r>
        <w:r w:rsidRPr="003B3837">
          <w:rPr>
            <w:rFonts w:ascii="宋体" w:hAnsi="宋体"/>
            <w:noProof/>
            <w:webHidden/>
            <w:sz w:val="24"/>
            <w:szCs w:val="24"/>
          </w:rPr>
          <w:fldChar w:fldCharType="end"/>
        </w:r>
      </w:hyperlink>
    </w:p>
    <w:p w:rsidR="00EA31EF" w:rsidRPr="00493A57" w:rsidRDefault="00EA31EF" w:rsidP="00EA31EF">
      <w:pPr>
        <w:pStyle w:val="3"/>
        <w:tabs>
          <w:tab w:val="right" w:leader="dot" w:pos="8296"/>
        </w:tabs>
        <w:spacing w:line="480" w:lineRule="auto"/>
        <w:ind w:left="840"/>
        <w:rPr>
          <w:rFonts w:ascii="宋体" w:hAnsi="宋体"/>
          <w:noProof/>
          <w:sz w:val="24"/>
          <w:szCs w:val="24"/>
        </w:rPr>
      </w:pPr>
      <w:hyperlink w:anchor="_Toc4322493" w:history="1">
        <w:r w:rsidR="00594549">
          <w:rPr>
            <w:rStyle w:val="a5"/>
            <w:rFonts w:ascii="宋体" w:hAnsi="宋体"/>
            <w:noProof/>
            <w:sz w:val="24"/>
            <w:szCs w:val="24"/>
          </w:rPr>
          <w:t>3</w:t>
        </w:r>
        <w:r w:rsidRPr="003B3837">
          <w:rPr>
            <w:rStyle w:val="a5"/>
            <w:rFonts w:ascii="宋体" w:hAnsi="宋体"/>
            <w:noProof/>
            <w:sz w:val="24"/>
            <w:szCs w:val="24"/>
          </w:rPr>
          <w:t xml:space="preserve">.2.1  </w:t>
        </w:r>
        <w:r w:rsidRPr="003B3837">
          <w:rPr>
            <w:rStyle w:val="a5"/>
            <w:rFonts w:ascii="宋体" w:hAnsi="宋体" w:hint="eastAsia"/>
            <w:noProof/>
            <w:sz w:val="24"/>
            <w:szCs w:val="24"/>
          </w:rPr>
          <w:t>系统原理</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_Toc4322493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36</w:t>
        </w:r>
        <w:r w:rsidRPr="003B3837">
          <w:rPr>
            <w:rFonts w:ascii="宋体" w:hAnsi="宋体"/>
            <w:noProof/>
            <w:webHidden/>
            <w:sz w:val="24"/>
            <w:szCs w:val="24"/>
          </w:rPr>
          <w:fldChar w:fldCharType="end"/>
        </w:r>
      </w:hyperlink>
    </w:p>
    <w:p w:rsidR="00EA31EF" w:rsidRPr="00493A57" w:rsidRDefault="00EA31EF" w:rsidP="00EA31EF">
      <w:pPr>
        <w:pStyle w:val="3"/>
        <w:tabs>
          <w:tab w:val="right" w:leader="dot" w:pos="8296"/>
        </w:tabs>
        <w:spacing w:line="480" w:lineRule="auto"/>
        <w:ind w:left="840"/>
        <w:rPr>
          <w:rFonts w:ascii="宋体" w:hAnsi="宋体"/>
          <w:noProof/>
          <w:sz w:val="24"/>
          <w:szCs w:val="24"/>
        </w:rPr>
      </w:pPr>
      <w:hyperlink w:anchor="_Toc4322494" w:history="1">
        <w:r w:rsidR="00594549">
          <w:rPr>
            <w:rStyle w:val="a5"/>
            <w:rFonts w:ascii="宋体" w:hAnsi="宋体"/>
            <w:noProof/>
            <w:sz w:val="24"/>
            <w:szCs w:val="24"/>
          </w:rPr>
          <w:t>3</w:t>
        </w:r>
        <w:r w:rsidRPr="003B3837">
          <w:rPr>
            <w:rStyle w:val="a5"/>
            <w:rFonts w:ascii="宋体" w:hAnsi="宋体"/>
            <w:noProof/>
            <w:sz w:val="24"/>
            <w:szCs w:val="24"/>
          </w:rPr>
          <w:t xml:space="preserve">.2.2  </w:t>
        </w:r>
        <w:r w:rsidRPr="003B3837">
          <w:rPr>
            <w:rStyle w:val="a5"/>
            <w:rFonts w:ascii="宋体" w:hAnsi="宋体" w:hint="eastAsia"/>
            <w:noProof/>
            <w:sz w:val="24"/>
            <w:szCs w:val="24"/>
          </w:rPr>
          <w:t>程序流程图</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_Toc4322494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37</w:t>
        </w:r>
        <w:r w:rsidRPr="003B3837">
          <w:rPr>
            <w:rFonts w:ascii="宋体" w:hAnsi="宋体"/>
            <w:noProof/>
            <w:webHidden/>
            <w:sz w:val="24"/>
            <w:szCs w:val="24"/>
          </w:rPr>
          <w:fldChar w:fldCharType="end"/>
        </w:r>
      </w:hyperlink>
    </w:p>
    <w:p w:rsidR="00EA31EF" w:rsidRPr="00594549" w:rsidRDefault="00EA31EF" w:rsidP="00594549">
      <w:pPr>
        <w:pStyle w:val="1"/>
        <w:spacing w:line="48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详细设计</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_Toc4322495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38</w:t>
        </w:r>
        <w:r w:rsidRPr="003B3837">
          <w:rPr>
            <w:rFonts w:ascii="宋体" w:eastAsia="宋体" w:hAnsi="宋体"/>
            <w:b w:val="0"/>
            <w:noProof/>
            <w:webHidden/>
            <w:sz w:val="24"/>
            <w:szCs w:val="24"/>
          </w:rPr>
          <w:fldChar w:fldCharType="end"/>
        </w:r>
      </w:hyperlink>
    </w:p>
    <w:p w:rsidR="00EA31EF" w:rsidRPr="00493A57" w:rsidRDefault="00EA31EF" w:rsidP="00594549">
      <w:pPr>
        <w:pStyle w:val="2"/>
        <w:tabs>
          <w:tab w:val="right" w:leader="dot" w:pos="8296"/>
        </w:tabs>
        <w:spacing w:line="480" w:lineRule="auto"/>
        <w:ind w:left="420"/>
        <w:rPr>
          <w:rFonts w:ascii="宋体" w:hAnsi="宋体"/>
          <w:noProof/>
          <w:sz w:val="24"/>
          <w:szCs w:val="24"/>
        </w:rPr>
      </w:pPr>
      <w:hyperlink w:anchor="_Toc4322498" w:history="1">
        <w:r w:rsidRPr="003B3837">
          <w:rPr>
            <w:rStyle w:val="a5"/>
            <w:rFonts w:ascii="宋体" w:hAnsi="宋体"/>
            <w:noProof/>
            <w:sz w:val="24"/>
            <w:szCs w:val="24"/>
          </w:rPr>
          <w:t xml:space="preserve">5.3  </w:t>
        </w:r>
        <w:r w:rsidRPr="003B3837">
          <w:rPr>
            <w:rStyle w:val="a5"/>
            <w:rFonts w:ascii="宋体" w:hAnsi="宋体" w:hint="eastAsia"/>
            <w:noProof/>
            <w:sz w:val="24"/>
            <w:szCs w:val="24"/>
          </w:rPr>
          <w:t>管理员登录主界面</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_Toc4322498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40</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500" w:history="1">
        <w:r w:rsidRPr="003B3837">
          <w:rPr>
            <w:rStyle w:val="a5"/>
            <w:rFonts w:ascii="宋体" w:hAnsi="宋体"/>
            <w:noProof/>
            <w:sz w:val="24"/>
            <w:szCs w:val="24"/>
          </w:rPr>
          <w:t xml:space="preserve">5.5  </w:t>
        </w:r>
        <w:r w:rsidRPr="003B3837">
          <w:rPr>
            <w:rStyle w:val="a5"/>
            <w:rFonts w:ascii="宋体" w:hAnsi="宋体" w:hint="eastAsia"/>
            <w:noProof/>
            <w:sz w:val="24"/>
            <w:szCs w:val="24"/>
          </w:rPr>
          <w:t>会员管理模块</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_Toc4322500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43</w:t>
        </w:r>
        <w:r w:rsidRPr="003B3837">
          <w:rPr>
            <w:rFonts w:ascii="宋体" w:hAnsi="宋体"/>
            <w:noProof/>
            <w:webHidden/>
            <w:sz w:val="24"/>
            <w:szCs w:val="24"/>
          </w:rPr>
          <w:fldChar w:fldCharType="end"/>
        </w:r>
      </w:hyperlink>
    </w:p>
    <w:p w:rsidR="00EA31EF" w:rsidRPr="00493A57" w:rsidRDefault="00EA31EF" w:rsidP="00594549">
      <w:pPr>
        <w:pStyle w:val="2"/>
        <w:tabs>
          <w:tab w:val="right" w:leader="dot" w:pos="8296"/>
        </w:tabs>
        <w:spacing w:line="480" w:lineRule="auto"/>
        <w:ind w:left="420"/>
        <w:rPr>
          <w:rFonts w:ascii="宋体" w:hAnsi="宋体"/>
          <w:noProof/>
          <w:sz w:val="24"/>
          <w:szCs w:val="24"/>
        </w:rPr>
      </w:pPr>
      <w:hyperlink w:anchor="_Toc4322501" w:history="1">
        <w:r w:rsidRPr="003B3837">
          <w:rPr>
            <w:rStyle w:val="a5"/>
            <w:rFonts w:ascii="宋体" w:hAnsi="宋体"/>
            <w:noProof/>
            <w:sz w:val="24"/>
            <w:szCs w:val="24"/>
          </w:rPr>
          <w:t xml:space="preserve">5.6  </w:t>
        </w:r>
        <w:r w:rsidRPr="003B3837">
          <w:rPr>
            <w:rStyle w:val="a5"/>
            <w:rFonts w:ascii="宋体" w:hAnsi="宋体" w:hint="eastAsia"/>
            <w:noProof/>
            <w:sz w:val="24"/>
            <w:szCs w:val="24"/>
          </w:rPr>
          <w:t>台球桌管理模块</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_Toc4322501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44</w:t>
        </w:r>
        <w:r w:rsidRPr="003B3837">
          <w:rPr>
            <w:rFonts w:ascii="宋体" w:hAnsi="宋体"/>
            <w:noProof/>
            <w:webHidden/>
            <w:sz w:val="24"/>
            <w:szCs w:val="24"/>
          </w:rPr>
          <w:fldChar w:fldCharType="end"/>
        </w:r>
      </w:hyperlink>
    </w:p>
    <w:p w:rsidR="00EA31EF" w:rsidRPr="00493A57" w:rsidRDefault="00EA31EF" w:rsidP="00EA31EF">
      <w:pPr>
        <w:pStyle w:val="2"/>
        <w:tabs>
          <w:tab w:val="right" w:leader="dot" w:pos="8296"/>
        </w:tabs>
        <w:spacing w:line="480" w:lineRule="auto"/>
        <w:ind w:left="420"/>
        <w:rPr>
          <w:rFonts w:ascii="宋体" w:hAnsi="宋体"/>
          <w:noProof/>
          <w:sz w:val="24"/>
          <w:szCs w:val="24"/>
        </w:rPr>
      </w:pPr>
      <w:hyperlink w:anchor="_Toc4322504" w:history="1">
        <w:r w:rsidRPr="003B3837">
          <w:rPr>
            <w:rStyle w:val="a5"/>
            <w:rFonts w:ascii="宋体" w:hAnsi="宋体"/>
            <w:noProof/>
            <w:sz w:val="24"/>
            <w:szCs w:val="24"/>
          </w:rPr>
          <w:t xml:space="preserve">5.9  </w:t>
        </w:r>
        <w:r w:rsidRPr="003B3837">
          <w:rPr>
            <w:rStyle w:val="a5"/>
            <w:rFonts w:ascii="宋体" w:hAnsi="宋体" w:hint="eastAsia"/>
            <w:noProof/>
            <w:sz w:val="24"/>
            <w:szCs w:val="24"/>
          </w:rPr>
          <w:t>系统设置模块</w:t>
        </w:r>
        <w:r w:rsidRPr="003B3837">
          <w:rPr>
            <w:rFonts w:ascii="宋体" w:hAnsi="宋体"/>
            <w:noProof/>
            <w:webHidden/>
            <w:sz w:val="24"/>
            <w:szCs w:val="24"/>
          </w:rPr>
          <w:tab/>
        </w:r>
        <w:r w:rsidRPr="003B3837">
          <w:rPr>
            <w:rFonts w:ascii="宋体" w:hAnsi="宋体"/>
            <w:noProof/>
            <w:webHidden/>
            <w:sz w:val="24"/>
            <w:szCs w:val="24"/>
          </w:rPr>
          <w:fldChar w:fldCharType="begin"/>
        </w:r>
        <w:r w:rsidRPr="003B3837">
          <w:rPr>
            <w:rFonts w:ascii="宋体" w:hAnsi="宋体"/>
            <w:noProof/>
            <w:webHidden/>
            <w:sz w:val="24"/>
            <w:szCs w:val="24"/>
          </w:rPr>
          <w:instrText xml:space="preserve"> PAGEREF _Toc4322504 \h </w:instrText>
        </w:r>
        <w:r w:rsidRPr="003B3837">
          <w:rPr>
            <w:rFonts w:ascii="宋体" w:hAnsi="宋体"/>
            <w:noProof/>
            <w:webHidden/>
            <w:sz w:val="24"/>
            <w:szCs w:val="24"/>
          </w:rPr>
        </w:r>
        <w:r w:rsidRPr="003B3837">
          <w:rPr>
            <w:rFonts w:ascii="宋体" w:hAnsi="宋体"/>
            <w:noProof/>
            <w:webHidden/>
            <w:sz w:val="24"/>
            <w:szCs w:val="24"/>
          </w:rPr>
          <w:fldChar w:fldCharType="separate"/>
        </w:r>
        <w:r>
          <w:rPr>
            <w:rFonts w:ascii="宋体" w:hAnsi="宋体"/>
            <w:noProof/>
            <w:webHidden/>
            <w:sz w:val="24"/>
            <w:szCs w:val="24"/>
          </w:rPr>
          <w:t>45</w:t>
        </w:r>
        <w:r w:rsidRPr="003B3837">
          <w:rPr>
            <w:rFonts w:ascii="宋体" w:hAnsi="宋体"/>
            <w:noProof/>
            <w:webHidden/>
            <w:sz w:val="24"/>
            <w:szCs w:val="24"/>
          </w:rPr>
          <w:fldChar w:fldCharType="end"/>
        </w:r>
      </w:hyperlink>
    </w:p>
    <w:p w:rsidR="00EA31EF" w:rsidRPr="00493A57" w:rsidRDefault="00EA31EF" w:rsidP="00EA31EF">
      <w:pPr>
        <w:pStyle w:val="1"/>
        <w:spacing w:line="480" w:lineRule="auto"/>
        <w:rPr>
          <w:rFonts w:ascii="宋体" w:eastAsia="宋体" w:hAnsi="宋体"/>
          <w:b w:val="0"/>
          <w:noProof/>
          <w:sz w:val="24"/>
          <w:szCs w:val="24"/>
        </w:rPr>
      </w:pPr>
      <w:hyperlink w:anchor="_Toc4322505" w:history="1">
        <w:r w:rsidRPr="003B3837">
          <w:rPr>
            <w:rStyle w:val="a5"/>
            <w:rFonts w:ascii="宋体" w:eastAsia="宋体" w:hAnsi="宋体" w:hint="eastAsia"/>
            <w:b w:val="0"/>
            <w:noProof/>
            <w:sz w:val="24"/>
            <w:szCs w:val="24"/>
          </w:rPr>
          <w:t>六</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总</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结</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_Toc4322505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46</w:t>
        </w:r>
        <w:r w:rsidRPr="003B3837">
          <w:rPr>
            <w:rFonts w:ascii="宋体" w:eastAsia="宋体" w:hAnsi="宋体"/>
            <w:b w:val="0"/>
            <w:noProof/>
            <w:webHidden/>
            <w:sz w:val="24"/>
            <w:szCs w:val="24"/>
          </w:rPr>
          <w:fldChar w:fldCharType="end"/>
        </w:r>
      </w:hyperlink>
    </w:p>
    <w:p w:rsidR="00EA31EF" w:rsidRPr="00493A57" w:rsidRDefault="00EA31EF" w:rsidP="00EA31EF">
      <w:pPr>
        <w:pStyle w:val="1"/>
        <w:spacing w:line="480" w:lineRule="auto"/>
        <w:rPr>
          <w:rFonts w:ascii="宋体" w:eastAsia="宋体" w:hAnsi="宋体"/>
          <w:b w:val="0"/>
          <w:noProof/>
          <w:sz w:val="24"/>
          <w:szCs w:val="24"/>
        </w:rPr>
      </w:pPr>
      <w:hyperlink w:anchor="_Toc4322506" w:history="1">
        <w:r w:rsidRPr="003B3837">
          <w:rPr>
            <w:rStyle w:val="a5"/>
            <w:rFonts w:ascii="宋体" w:eastAsia="宋体" w:hAnsi="宋体" w:hint="eastAsia"/>
            <w:b w:val="0"/>
            <w:noProof/>
            <w:sz w:val="24"/>
            <w:szCs w:val="24"/>
          </w:rPr>
          <w:t>致</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谢</w:t>
        </w:r>
        <w:r w:rsidRPr="003B3837">
          <w:rPr>
            <w:rFonts w:ascii="宋体" w:eastAsia="宋体" w:hAnsi="宋体"/>
            <w:b w:val="0"/>
            <w:noProof/>
            <w:webHidden/>
            <w:sz w:val="24"/>
            <w:szCs w:val="24"/>
          </w:rPr>
          <w:tab/>
        </w:r>
        <w:r w:rsidRPr="003B3837">
          <w:rPr>
            <w:rFonts w:ascii="宋体" w:eastAsia="宋体" w:hAnsi="宋体"/>
            <w:b w:val="0"/>
            <w:noProof/>
            <w:webHidden/>
            <w:sz w:val="24"/>
            <w:szCs w:val="24"/>
          </w:rPr>
          <w:fldChar w:fldCharType="begin"/>
        </w:r>
        <w:r w:rsidRPr="003B3837">
          <w:rPr>
            <w:rFonts w:ascii="宋体" w:eastAsia="宋体" w:hAnsi="宋体"/>
            <w:b w:val="0"/>
            <w:noProof/>
            <w:webHidden/>
            <w:sz w:val="24"/>
            <w:szCs w:val="24"/>
          </w:rPr>
          <w:instrText xml:space="preserve"> PAGEREF _Toc4322506 \h </w:instrText>
        </w:r>
        <w:r w:rsidRPr="003B3837">
          <w:rPr>
            <w:rFonts w:ascii="宋体" w:eastAsia="宋体" w:hAnsi="宋体"/>
            <w:b w:val="0"/>
            <w:noProof/>
            <w:webHidden/>
            <w:sz w:val="24"/>
            <w:szCs w:val="24"/>
          </w:rPr>
        </w:r>
        <w:r w:rsidRPr="003B3837">
          <w:rPr>
            <w:rFonts w:ascii="宋体" w:eastAsia="宋体" w:hAnsi="宋体"/>
            <w:b w:val="0"/>
            <w:noProof/>
            <w:webHidden/>
            <w:sz w:val="24"/>
            <w:szCs w:val="24"/>
          </w:rPr>
          <w:fldChar w:fldCharType="separate"/>
        </w:r>
        <w:r>
          <w:rPr>
            <w:rFonts w:ascii="宋体" w:eastAsia="宋体" w:hAnsi="宋体"/>
            <w:b w:val="0"/>
            <w:noProof/>
            <w:webHidden/>
            <w:sz w:val="24"/>
            <w:szCs w:val="24"/>
          </w:rPr>
          <w:t>48</w:t>
        </w:r>
        <w:r w:rsidRPr="003B3837">
          <w:rPr>
            <w:rFonts w:ascii="宋体" w:eastAsia="宋体" w:hAnsi="宋体"/>
            <w:b w:val="0"/>
            <w:noProof/>
            <w:webHidden/>
            <w:sz w:val="24"/>
            <w:szCs w:val="24"/>
          </w:rPr>
          <w:fldChar w:fldCharType="end"/>
        </w:r>
      </w:hyperlink>
    </w:p>
    <w:p w:rsidR="00EA31EF" w:rsidRDefault="00EA31EF" w:rsidP="00EA31EF">
      <w:pPr>
        <w:spacing w:line="460" w:lineRule="exact"/>
      </w:pPr>
      <w:r w:rsidRPr="003B3837">
        <w:rPr>
          <w:rFonts w:ascii="宋体" w:hAnsi="宋体" w:hint="eastAsia"/>
          <w:b/>
          <w:sz w:val="24"/>
          <w:szCs w:val="24"/>
        </w:rPr>
        <w:fldChar w:fldCharType="end"/>
      </w:r>
    </w:p>
    <w:p w:rsidR="00EA31EF" w:rsidRDefault="00EA31EF">
      <w:pPr>
        <w:widowControl/>
        <w:jc w:val="left"/>
      </w:pPr>
      <w:r>
        <w:br w:type="page"/>
      </w:r>
    </w:p>
    <w:p w:rsidR="00594549" w:rsidRPr="001623D1" w:rsidRDefault="00594549" w:rsidP="00594549">
      <w:pPr>
        <w:pStyle w:val="1"/>
        <w:rPr>
          <w:rFonts w:hint="eastAsia"/>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Pr="00C9354B" w:rsidRDefault="00594549" w:rsidP="00594549">
      <w:pPr>
        <w:rPr>
          <w:rFonts w:hint="eastAsia"/>
        </w:rPr>
      </w:pP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 xml:space="preserve">近年来随着社会的发展，生活水平的提高，越来越多的人们注重自己的精神娱乐生活，随着台球厅规模的不断扩大，台球厅收费的数量也相应的增加，面对着庞大的信息量，传统的人工方式管理会导致收费管理的混乱，人力和物力过多浪费，导致不必要的浪费。因此，必须指定一套合理，有效，规范和实用的台球厅计时收费系统，对计时收费进行集中统一的管理，因此需要有台球厅计时收费系统来帮助管理台球厅的计时收费信息，以便提高管理的工作效率。         </w:t>
      </w:r>
      <w:r w:rsidRPr="00D025C6">
        <w:rPr>
          <w:rFonts w:ascii="宋体" w:hAnsi="宋体"/>
          <w:color w:val="000000"/>
          <w:sz w:val="24"/>
        </w:rPr>
        <w:t>。</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台球厅的管理问题是一个迫在眉睫的问题。现在的人们越来越喜欢在闲暇的时间打台球放松自己，为了实现更现代化的管理以及节约人力资本和资源，建立一套完善的台球厅管理系统是一个明智的选择。</w:t>
      </w:r>
    </w:p>
    <w:p w:rsidR="00594549" w:rsidRPr="00D025C6" w:rsidRDefault="00594549" w:rsidP="00594549">
      <w:pPr>
        <w:spacing w:line="360" w:lineRule="auto"/>
        <w:ind w:firstLineChars="200" w:firstLine="480"/>
        <w:rPr>
          <w:rFonts w:ascii="宋体" w:hAnsi="宋体"/>
          <w:color w:val="000000"/>
          <w:sz w:val="24"/>
        </w:rPr>
      </w:pPr>
      <w:r w:rsidRPr="00D025C6">
        <w:rPr>
          <w:rFonts w:ascii="宋体" w:hAnsi="宋体" w:hint="eastAsia"/>
          <w:color w:val="000000"/>
          <w:sz w:val="24"/>
        </w:rPr>
        <w:t>台球厅管理系统是典型的信息管理系统，其开发主要包括后台数据库的建立和维护以及前端网站的开发两个方面。对于前者要求建立</w:t>
      </w:r>
      <w:proofErr w:type="gramStart"/>
      <w:r w:rsidRPr="00D025C6">
        <w:rPr>
          <w:rFonts w:ascii="宋体" w:hAnsi="宋体" w:hint="eastAsia"/>
          <w:color w:val="000000"/>
          <w:sz w:val="24"/>
        </w:rPr>
        <w:t>起资料</w:t>
      </w:r>
      <w:proofErr w:type="gramEnd"/>
      <w:r w:rsidRPr="00D025C6">
        <w:rPr>
          <w:rFonts w:ascii="宋体" w:hAnsi="宋体" w:hint="eastAsia"/>
          <w:color w:val="000000"/>
          <w:sz w:val="24"/>
        </w:rPr>
        <w:t>一致性和完整性强、资料安全性好的库。而对于后者则要求网站功能完备，易使用等特点。</w:t>
      </w:r>
      <w:bookmarkStart w:id="0" w:name="_GoBack"/>
      <w:bookmarkEnd w:id="0"/>
      <w:r w:rsidRPr="00D025C6">
        <w:rPr>
          <w:rFonts w:ascii="宋体" w:hAnsi="宋体" w:hint="eastAsia"/>
          <w:color w:val="000000"/>
          <w:sz w:val="24"/>
        </w:rPr>
        <w:t>台球厅管理系统是一个台球厅信息化管理的重要组成部分，</w:t>
      </w:r>
      <w:proofErr w:type="gramStart"/>
      <w:r w:rsidRPr="00D025C6">
        <w:rPr>
          <w:rFonts w:ascii="宋体" w:hAnsi="宋体" w:hint="eastAsia"/>
          <w:color w:val="000000"/>
          <w:sz w:val="24"/>
        </w:rPr>
        <w:t>不但能实台球厅</w:t>
      </w:r>
      <w:proofErr w:type="gramEnd"/>
      <w:r w:rsidRPr="00D025C6">
        <w:rPr>
          <w:rFonts w:ascii="宋体" w:hAnsi="宋体" w:hint="eastAsia"/>
          <w:color w:val="000000"/>
          <w:sz w:val="24"/>
        </w:rPr>
        <w:t>日常状况查询，同时也为台球厅管理者简便快捷的管理方式，使管理者轻松管理台球厅设备及收费项目。</w:t>
      </w:r>
    </w:p>
    <w:p w:rsidR="00594549" w:rsidRDefault="00594549" w:rsidP="00594549">
      <w:pPr>
        <w:spacing w:line="360" w:lineRule="auto"/>
        <w:ind w:firstLineChars="200" w:firstLine="480"/>
        <w:jc w:val="left"/>
        <w:rPr>
          <w:rFonts w:hint="eastAsia"/>
        </w:rPr>
      </w:pPr>
      <w:r w:rsidRPr="00B17C51">
        <w:rPr>
          <w:rFonts w:ascii="宋体" w:hAnsi="宋体" w:hint="eastAsia"/>
          <w:color w:val="000000"/>
          <w:sz w:val="24"/>
        </w:rPr>
        <w:t>当今，越来越多的</w:t>
      </w:r>
      <w:r>
        <w:rPr>
          <w:rFonts w:ascii="宋体" w:hAnsi="宋体" w:hint="eastAsia"/>
          <w:color w:val="000000"/>
          <w:sz w:val="24"/>
        </w:rPr>
        <w:t>台球厅管理系统</w:t>
      </w:r>
      <w:r w:rsidRPr="00B17C51">
        <w:rPr>
          <w:rFonts w:ascii="宋体" w:hAnsi="宋体" w:hint="eastAsia"/>
          <w:color w:val="000000"/>
          <w:sz w:val="24"/>
        </w:rPr>
        <w:t>的设计与实现话题走进了我们的生活，。然而传统的</w:t>
      </w:r>
      <w:r>
        <w:rPr>
          <w:rFonts w:ascii="宋体" w:hAnsi="宋体" w:hint="eastAsia"/>
          <w:color w:val="000000"/>
          <w:sz w:val="24"/>
        </w:rPr>
        <w:t>台球厅管理系统</w:t>
      </w:r>
      <w:r w:rsidRPr="00B17C51">
        <w:rPr>
          <w:rFonts w:ascii="宋体" w:hAnsi="宋体" w:hint="eastAsia"/>
          <w:color w:val="000000"/>
          <w:sz w:val="24"/>
        </w:rPr>
        <w:t>的设计与实现不仅模式单一，企业内容也少，所以我们认为</w:t>
      </w:r>
      <w:r>
        <w:rPr>
          <w:rFonts w:ascii="宋体" w:hAnsi="宋体" w:hint="eastAsia"/>
          <w:color w:val="000000"/>
          <w:sz w:val="24"/>
        </w:rPr>
        <w:t>台球厅管理系统</w:t>
      </w:r>
      <w:r w:rsidRPr="00B17C51">
        <w:rPr>
          <w:rFonts w:ascii="宋体" w:hAnsi="宋体" w:hint="eastAsia"/>
          <w:color w:val="000000"/>
          <w:sz w:val="24"/>
        </w:rPr>
        <w:t>的设计与实现也可以通过网络来达到想要的效果。所以我们打算开发 “</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台球厅管理系统</w:t>
      </w:r>
      <w:r w:rsidRPr="00B17C51">
        <w:rPr>
          <w:rFonts w:ascii="宋体" w:hAnsi="宋体" w:hint="eastAsia"/>
          <w:color w:val="000000"/>
          <w:sz w:val="24"/>
        </w:rPr>
        <w:t>的设计与实现是集管理、经营、服务为一体的有偿服务劳动，是</w:t>
      </w:r>
      <w:r>
        <w:rPr>
          <w:rFonts w:ascii="宋体" w:hAnsi="宋体" w:hint="eastAsia"/>
          <w:color w:val="000000"/>
          <w:sz w:val="24"/>
        </w:rPr>
        <w:t>台球厅管理系统</w:t>
      </w:r>
      <w:r w:rsidRPr="00B17C51">
        <w:rPr>
          <w:rFonts w:ascii="宋体" w:hAnsi="宋体" w:hint="eastAsia"/>
          <w:color w:val="000000"/>
          <w:sz w:val="24"/>
        </w:rPr>
        <w:t>的设计与实现社会化、专业化、</w:t>
      </w:r>
      <w:r>
        <w:rPr>
          <w:rFonts w:ascii="宋体" w:hAnsi="宋体" w:hint="eastAsia"/>
          <w:color w:val="000000"/>
          <w:sz w:val="24"/>
        </w:rPr>
        <w:t>台球厅管理系统</w:t>
      </w:r>
      <w:r w:rsidRPr="00B17C51">
        <w:rPr>
          <w:rFonts w:ascii="宋体" w:hAnsi="宋体" w:hint="eastAsia"/>
          <w:color w:val="000000"/>
          <w:sz w:val="24"/>
        </w:rPr>
        <w:t>的设计与实现现代化发展的有效途径。计算机和网络方面越来越普及的时代已经到了，普通的</w:t>
      </w:r>
      <w:r>
        <w:rPr>
          <w:rFonts w:ascii="宋体" w:hAnsi="宋体" w:hint="eastAsia"/>
          <w:color w:val="000000"/>
          <w:sz w:val="24"/>
        </w:rPr>
        <w:t>台球厅管理系统</w:t>
      </w:r>
      <w:r w:rsidRPr="00B17C51">
        <w:rPr>
          <w:rFonts w:ascii="宋体" w:hAnsi="宋体" w:hint="eastAsia"/>
          <w:color w:val="000000"/>
          <w:sz w:val="24"/>
        </w:rPr>
        <w:t>的设计与实现管理效率低，已经出现疲态，所以利用网络来搭建一个</w:t>
      </w:r>
      <w:r>
        <w:rPr>
          <w:rFonts w:ascii="宋体" w:hAnsi="宋体" w:hint="eastAsia"/>
          <w:color w:val="000000"/>
          <w:sz w:val="24"/>
        </w:rPr>
        <w:t>台球厅管理系统</w:t>
      </w:r>
      <w:r w:rsidRPr="00B17C51">
        <w:rPr>
          <w:rFonts w:ascii="宋体" w:hAnsi="宋体" w:hint="eastAsia"/>
          <w:color w:val="000000"/>
          <w:sz w:val="24"/>
        </w:rPr>
        <w:t>的设计与实现既符合时代潮流又能为社会的知识企业带来很多利益，在学习java知识，正可以用到开发网站上面，从理论层次过渡到实践方面，从书本走到生活，提高自己的编程能力，所以创建一个</w:t>
      </w:r>
      <w:r>
        <w:rPr>
          <w:rFonts w:ascii="宋体" w:hAnsi="宋体" w:hint="eastAsia"/>
          <w:color w:val="000000"/>
          <w:sz w:val="24"/>
        </w:rPr>
        <w:t>台球厅管理系统</w:t>
      </w:r>
      <w:r w:rsidRPr="00B17C51">
        <w:rPr>
          <w:rFonts w:ascii="宋体" w:hAnsi="宋体" w:hint="eastAsia"/>
          <w:color w:val="000000"/>
          <w:sz w:val="24"/>
        </w:rPr>
        <w:t>的设计与实现对自己很有意义。</w:t>
      </w:r>
    </w:p>
    <w:p w:rsidR="00F820BC" w:rsidRPr="00594549" w:rsidRDefault="00F820BC"/>
    <w:sectPr w:rsidR="00F820BC" w:rsidRPr="005945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8FA" w:rsidRDefault="008558FA" w:rsidP="007A0C44">
      <w:r>
        <w:separator/>
      </w:r>
    </w:p>
  </w:endnote>
  <w:endnote w:type="continuationSeparator" w:id="0">
    <w:p w:rsidR="008558FA" w:rsidRDefault="008558FA"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8FA" w:rsidRDefault="008558FA" w:rsidP="007A0C44">
      <w:r>
        <w:separator/>
      </w:r>
    </w:p>
  </w:footnote>
  <w:footnote w:type="continuationSeparator" w:id="0">
    <w:p w:rsidR="008558FA" w:rsidRDefault="008558FA" w:rsidP="007A0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594549"/>
    <w:rsid w:val="007A0C44"/>
    <w:rsid w:val="007F7755"/>
    <w:rsid w:val="008558FA"/>
    <w:rsid w:val="00E9126C"/>
    <w:rsid w:val="00EA31EF"/>
    <w:rsid w:val="00F8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
    <w:name w:val="toc 2"/>
    <w:basedOn w:val="a"/>
    <w:next w:val="a"/>
    <w:uiPriority w:val="39"/>
    <w:rsid w:val="00EA31EF"/>
    <w:pPr>
      <w:ind w:leftChars="200"/>
    </w:pPr>
  </w:style>
  <w:style w:type="paragraph" w:styleId="1">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
    <w:name w:val="toc 2"/>
    <w:basedOn w:val="a"/>
    <w:next w:val="a"/>
    <w:uiPriority w:val="39"/>
    <w:rsid w:val="00EA31EF"/>
    <w:pPr>
      <w:ind w:leftChars="200"/>
    </w:pPr>
  </w:style>
  <w:style w:type="paragraph" w:styleId="1">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443</Words>
  <Characters>2530</Characters>
  <Application>Microsoft Office Word</Application>
  <DocSecurity>0</DocSecurity>
  <Lines>21</Lines>
  <Paragraphs>5</Paragraphs>
  <ScaleCrop>false</ScaleCrop>
  <Company>P R C</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2019-04-02T09:03:00Z</dcterms:created>
  <dcterms:modified xsi:type="dcterms:W3CDTF">2019-04-02T13:18:00Z</dcterms:modified>
</cp:coreProperties>
</file>