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8A4" w:rsidRPr="00144C93" w:rsidRDefault="00144C93">
      <w:pPr>
        <w:rPr>
          <w:sz w:val="28"/>
          <w:szCs w:val="28"/>
        </w:rPr>
      </w:pPr>
      <w:r w:rsidRPr="00144C93">
        <w:rPr>
          <w:rFonts w:hint="eastAsia"/>
          <w:sz w:val="28"/>
          <w:szCs w:val="28"/>
        </w:rPr>
        <w:t>计算机系统的认识</w:t>
      </w:r>
    </w:p>
    <w:p w:rsidR="00144C93" w:rsidRDefault="00144C93">
      <w:r>
        <w:rPr>
          <w:rFonts w:hint="eastAsia"/>
        </w:rPr>
        <w:tab/>
      </w:r>
      <w:r>
        <w:rPr>
          <w:rFonts w:hint="eastAsia"/>
        </w:rPr>
        <w:t>计算机系统是由应将系统和软件系统两部分组成的。硬件系统是借助电、光、磁、机械等原理构成的</w:t>
      </w:r>
      <w:proofErr w:type="gramStart"/>
      <w:r>
        <w:rPr>
          <w:rFonts w:hint="eastAsia"/>
        </w:rPr>
        <w:t>的</w:t>
      </w:r>
      <w:proofErr w:type="gramEnd"/>
      <w:r>
        <w:rPr>
          <w:rFonts w:hint="eastAsia"/>
        </w:rPr>
        <w:t>各种物理部件的有机组合，是系统赖以工作的实体。软件系统</w:t>
      </w:r>
      <w:r w:rsidR="00796B00">
        <w:rPr>
          <w:rFonts w:hint="eastAsia"/>
        </w:rPr>
        <w:t>是由各种程序和文件构成，用于指挥硬件系统按指定要求进行工作。</w:t>
      </w:r>
    </w:p>
    <w:p w:rsidR="00796B00" w:rsidRDefault="00796B00">
      <w:r>
        <w:rPr>
          <w:rFonts w:hint="eastAsia"/>
        </w:rPr>
        <w:tab/>
      </w:r>
      <w:r>
        <w:rPr>
          <w:rFonts w:hint="eastAsia"/>
        </w:rPr>
        <w:t>硬件主要包括主机和外部设备，其中主机是由运算器和处理器组成的中让处理器和主存储器组成的；外部设备是由输入设备、输出设备、外存储器组成。</w:t>
      </w:r>
    </w:p>
    <w:p w:rsidR="00796B00" w:rsidRDefault="00796B00">
      <w:pPr>
        <w:rPr>
          <w:rFonts w:hint="eastAsia"/>
        </w:rPr>
      </w:pPr>
      <w:r>
        <w:rPr>
          <w:rFonts w:hint="eastAsia"/>
        </w:rPr>
        <w:tab/>
      </w:r>
      <w:r>
        <w:rPr>
          <w:rFonts w:hint="eastAsia"/>
        </w:rPr>
        <w:t>软件系统主要是由系统软件和应用软件</w:t>
      </w:r>
      <w:r w:rsidR="00DB1D51">
        <w:rPr>
          <w:rFonts w:hint="eastAsia"/>
        </w:rPr>
        <w:t>所组成，其中系统软件是由操作系统、编译和解释系统、编程语言、系统服务程序、诊断软件、网络软件等组成的。应用软件是由文字处理软件、信息管理系统、各种应用软件包、各种辅助软件组合而成的。</w:t>
      </w:r>
    </w:p>
    <w:p w:rsidR="00FD75BA" w:rsidRDefault="00FD75BA">
      <w:pPr>
        <w:rPr>
          <w:rFonts w:hint="eastAsia"/>
        </w:rPr>
      </w:pPr>
      <w:r>
        <w:rPr>
          <w:rFonts w:hint="eastAsia"/>
        </w:rPr>
        <w:tab/>
      </w:r>
      <w:r>
        <w:rPr>
          <w:rFonts w:hint="eastAsia"/>
        </w:rPr>
        <w:t>计算机在执行程序时须先将要执行的相关程序和数据放入内除其中，在执行程序时</w:t>
      </w:r>
      <w:r>
        <w:rPr>
          <w:rFonts w:hint="eastAsia"/>
        </w:rPr>
        <w:t>CPU</w:t>
      </w:r>
      <w:r>
        <w:rPr>
          <w:rFonts w:hint="eastAsia"/>
        </w:rPr>
        <w:t>根据当前</w:t>
      </w:r>
      <w:r w:rsidRPr="00FD75BA">
        <w:rPr>
          <w:rFonts w:hint="eastAsia"/>
        </w:rPr>
        <w:t>程序指针寄存器的内容取出指令并执行指令，然后再取出下一条指令并执行，如此循环下去直到程序结束指令时才停止执行</w:t>
      </w:r>
      <w:r>
        <w:rPr>
          <w:rFonts w:hint="eastAsia"/>
        </w:rPr>
        <w:t>。</w:t>
      </w:r>
      <w:r w:rsidR="009308D8">
        <w:rPr>
          <w:rFonts w:hint="eastAsia"/>
        </w:rPr>
        <w:t>其工作过程就是不断地</w:t>
      </w:r>
      <w:proofErr w:type="gramStart"/>
      <w:r w:rsidR="009308D8">
        <w:rPr>
          <w:rFonts w:hint="eastAsia"/>
        </w:rPr>
        <w:t>取命令</w:t>
      </w:r>
      <w:proofErr w:type="gramEnd"/>
      <w:r w:rsidR="009308D8">
        <w:rPr>
          <w:rFonts w:hint="eastAsia"/>
        </w:rPr>
        <w:t>和执行命令的过程，最后将计算的结果放入指令指定的存储器地址中。</w:t>
      </w:r>
    </w:p>
    <w:p w:rsidR="009308D8" w:rsidRDefault="009308D8">
      <w:pPr>
        <w:rPr>
          <w:rFonts w:hint="eastAsia"/>
          <w:sz w:val="28"/>
          <w:szCs w:val="28"/>
        </w:rPr>
      </w:pPr>
      <w:r w:rsidRPr="009308D8">
        <w:rPr>
          <w:rFonts w:hint="eastAsia"/>
          <w:sz w:val="28"/>
          <w:szCs w:val="28"/>
        </w:rPr>
        <w:t>对</w:t>
      </w:r>
      <w:r w:rsidRPr="009308D8">
        <w:rPr>
          <w:rFonts w:hint="eastAsia"/>
          <w:sz w:val="28"/>
          <w:szCs w:val="28"/>
        </w:rPr>
        <w:t>C</w:t>
      </w:r>
      <w:r w:rsidRPr="009308D8">
        <w:rPr>
          <w:rFonts w:hint="eastAsia"/>
          <w:sz w:val="28"/>
          <w:szCs w:val="28"/>
        </w:rPr>
        <w:t>语言中指针的认识</w:t>
      </w:r>
    </w:p>
    <w:p w:rsidR="00733DB4" w:rsidRDefault="009308D8" w:rsidP="00733DB4">
      <w:pPr>
        <w:rPr>
          <w:rFonts w:hint="eastAsia"/>
          <w:szCs w:val="21"/>
        </w:rPr>
      </w:pPr>
      <w:r>
        <w:rPr>
          <w:rFonts w:hint="eastAsia"/>
          <w:sz w:val="28"/>
          <w:szCs w:val="28"/>
        </w:rPr>
        <w:tab/>
      </w:r>
      <w:r w:rsidR="00733DB4" w:rsidRPr="00733DB4">
        <w:rPr>
          <w:rFonts w:hint="eastAsia"/>
          <w:szCs w:val="21"/>
        </w:rPr>
        <w:t>在</w:t>
      </w:r>
      <w:r w:rsidR="00733DB4" w:rsidRPr="00733DB4">
        <w:rPr>
          <w:rFonts w:hint="eastAsia"/>
          <w:szCs w:val="21"/>
        </w:rPr>
        <w:t>C</w:t>
      </w:r>
      <w:r w:rsidR="00733DB4" w:rsidRPr="00733DB4">
        <w:rPr>
          <w:rFonts w:hint="eastAsia"/>
          <w:szCs w:val="21"/>
        </w:rPr>
        <w:t>语言中</w:t>
      </w:r>
      <w:r w:rsidR="00733DB4" w:rsidRPr="00733DB4">
        <w:rPr>
          <w:rFonts w:hint="eastAsia"/>
          <w:szCs w:val="21"/>
        </w:rPr>
        <w:t>指针是一个特殊的变量，它里面存储的数值被解释成为内存里的一个地址。要搞清一个指针需要搞清指针的四方面的内容：指针的类型，指针所指向的类型，指针的</w:t>
      </w:r>
      <w:proofErr w:type="gramStart"/>
      <w:r w:rsidR="00733DB4" w:rsidRPr="00733DB4">
        <w:rPr>
          <w:rFonts w:hint="eastAsia"/>
          <w:szCs w:val="21"/>
        </w:rPr>
        <w:t>值或者</w:t>
      </w:r>
      <w:proofErr w:type="gramEnd"/>
      <w:r w:rsidR="00733DB4" w:rsidRPr="00733DB4">
        <w:rPr>
          <w:rFonts w:hint="eastAsia"/>
          <w:szCs w:val="21"/>
        </w:rPr>
        <w:t>叫指针所指向的内存区，还有指针本身所占据的内存区。</w:t>
      </w:r>
      <w:r w:rsidR="00FD7244">
        <w:rPr>
          <w:rStyle w:val="a6"/>
          <w:szCs w:val="21"/>
        </w:rPr>
        <w:footnoteReference w:id="1"/>
      </w:r>
    </w:p>
    <w:p w:rsidR="00733DB4" w:rsidRDefault="00733DB4" w:rsidP="00733DB4">
      <w:pPr>
        <w:rPr>
          <w:rFonts w:hint="eastAsia"/>
        </w:rPr>
      </w:pPr>
      <w:r>
        <w:rPr>
          <w:rFonts w:hint="eastAsia"/>
        </w:rPr>
        <w:tab/>
      </w:r>
      <w:r>
        <w:rPr>
          <w:rFonts w:hint="eastAsia"/>
        </w:rPr>
        <w:t>指针类型</w:t>
      </w:r>
      <w:r>
        <w:rPr>
          <w:rFonts w:hint="eastAsia"/>
        </w:rPr>
        <w:t>:</w:t>
      </w:r>
      <w:r>
        <w:rPr>
          <w:rFonts w:hint="eastAsia"/>
        </w:rPr>
        <w:t>从语法上来看，只要把指针名去掉就是指针的类型。例如</w:t>
      </w:r>
      <w:proofErr w:type="spellStart"/>
      <w:r>
        <w:rPr>
          <w:rFonts w:hint="eastAsia"/>
        </w:rPr>
        <w:t>int</w:t>
      </w:r>
      <w:proofErr w:type="spellEnd"/>
      <w:r>
        <w:rPr>
          <w:rFonts w:hint="eastAsia"/>
        </w:rPr>
        <w:t>*</w:t>
      </w:r>
      <w:r w:rsidR="00E930E4">
        <w:rPr>
          <w:rFonts w:hint="eastAsia"/>
        </w:rPr>
        <w:t xml:space="preserve"> </w:t>
      </w:r>
      <w:proofErr w:type="spellStart"/>
      <w:r>
        <w:rPr>
          <w:rFonts w:hint="eastAsia"/>
        </w:rPr>
        <w:t>ptr</w:t>
      </w:r>
      <w:proofErr w:type="spellEnd"/>
      <w:r w:rsidR="00E930E4">
        <w:rPr>
          <w:rFonts w:hint="eastAsia"/>
        </w:rPr>
        <w:t>它</w:t>
      </w:r>
      <w:r>
        <w:rPr>
          <w:rFonts w:hint="eastAsia"/>
        </w:rPr>
        <w:t>就是</w:t>
      </w:r>
      <w:proofErr w:type="spellStart"/>
      <w:r>
        <w:rPr>
          <w:rFonts w:hint="eastAsia"/>
        </w:rPr>
        <w:t>int</w:t>
      </w:r>
      <w:proofErr w:type="spellEnd"/>
      <w:r w:rsidR="00E930E4">
        <w:rPr>
          <w:rFonts w:hint="eastAsia"/>
        </w:rPr>
        <w:t>*</w:t>
      </w:r>
      <w:r>
        <w:rPr>
          <w:rFonts w:hint="eastAsia"/>
        </w:rPr>
        <w:t>类型的指针；</w:t>
      </w:r>
      <w:r>
        <w:rPr>
          <w:rFonts w:hint="eastAsia"/>
        </w:rPr>
        <w:t>char*</w:t>
      </w:r>
      <w:r w:rsidR="00E930E4">
        <w:rPr>
          <w:rFonts w:hint="eastAsia"/>
        </w:rPr>
        <w:t xml:space="preserve"> </w:t>
      </w:r>
      <w:proofErr w:type="spellStart"/>
      <w:r>
        <w:rPr>
          <w:rFonts w:hint="eastAsia"/>
        </w:rPr>
        <w:t>ptr</w:t>
      </w:r>
      <w:proofErr w:type="spellEnd"/>
      <w:r>
        <w:rPr>
          <w:rFonts w:hint="eastAsia"/>
        </w:rPr>
        <w:t xml:space="preserve"> </w:t>
      </w:r>
      <w:r w:rsidR="00E930E4">
        <w:rPr>
          <w:rFonts w:hint="eastAsia"/>
        </w:rPr>
        <w:t>它</w:t>
      </w:r>
      <w:r>
        <w:rPr>
          <w:rFonts w:hint="eastAsia"/>
        </w:rPr>
        <w:t>就是</w:t>
      </w:r>
      <w:r>
        <w:rPr>
          <w:rFonts w:hint="eastAsia"/>
        </w:rPr>
        <w:t>char</w:t>
      </w:r>
      <w:r w:rsidR="00E930E4">
        <w:rPr>
          <w:rFonts w:hint="eastAsia"/>
        </w:rPr>
        <w:t>*</w:t>
      </w:r>
      <w:r>
        <w:rPr>
          <w:rFonts w:hint="eastAsia"/>
        </w:rPr>
        <w:t>类型的指针。</w:t>
      </w:r>
    </w:p>
    <w:p w:rsidR="00E930E4" w:rsidRDefault="00E930E4" w:rsidP="00733DB4">
      <w:pPr>
        <w:rPr>
          <w:rFonts w:hint="eastAsia"/>
        </w:rPr>
      </w:pPr>
      <w:r>
        <w:rPr>
          <w:rFonts w:hint="eastAsia"/>
        </w:rPr>
        <w:tab/>
      </w:r>
      <w:r>
        <w:rPr>
          <w:rFonts w:hint="eastAsia"/>
        </w:rPr>
        <w:t>指针所指向的类型：当你通过指针来访问指针所指向的内存区时，指针所指向的类型就决定了编译器将指定地内存区域的内容是什么类型来对待，在语法中只需把指针声明语句中的指针名字和名字左边的指针声明符</w:t>
      </w:r>
      <w:proofErr w:type="gramStart"/>
      <w:r>
        <w:t>”</w:t>
      </w:r>
      <w:proofErr w:type="gramEnd"/>
      <w:r>
        <w:rPr>
          <w:rFonts w:hint="eastAsia"/>
        </w:rPr>
        <w:t>*</w:t>
      </w:r>
      <w:proofErr w:type="gramStart"/>
      <w:r>
        <w:t>”</w:t>
      </w:r>
      <w:proofErr w:type="gramEnd"/>
      <w:r>
        <w:rPr>
          <w:rFonts w:hint="eastAsia"/>
        </w:rPr>
        <w:t>去掉，剩下的就是指针所指向的类型。例如：</w:t>
      </w:r>
      <w:proofErr w:type="spellStart"/>
      <w:r>
        <w:rPr>
          <w:rFonts w:hint="eastAsia"/>
        </w:rPr>
        <w:t>int</w:t>
      </w:r>
      <w:proofErr w:type="spellEnd"/>
      <w:r>
        <w:rPr>
          <w:rFonts w:hint="eastAsia"/>
        </w:rPr>
        <w:t xml:space="preserve"> *</w:t>
      </w:r>
      <w:proofErr w:type="spellStart"/>
      <w:r>
        <w:rPr>
          <w:rFonts w:hint="eastAsia"/>
        </w:rPr>
        <w:t>ptr</w:t>
      </w:r>
      <w:proofErr w:type="spellEnd"/>
      <w:r>
        <w:rPr>
          <w:rFonts w:hint="eastAsia"/>
        </w:rPr>
        <w:t xml:space="preserve"> </w:t>
      </w:r>
      <w:r>
        <w:rPr>
          <w:rFonts w:hint="eastAsia"/>
        </w:rPr>
        <w:t>指针所指向的类型就是</w:t>
      </w:r>
      <w:proofErr w:type="spellStart"/>
      <w:r>
        <w:rPr>
          <w:rFonts w:hint="eastAsia"/>
        </w:rPr>
        <w:t>int</w:t>
      </w:r>
      <w:proofErr w:type="spellEnd"/>
      <w:r>
        <w:rPr>
          <w:rFonts w:hint="eastAsia"/>
        </w:rPr>
        <w:t>；</w:t>
      </w:r>
      <w:r>
        <w:rPr>
          <w:rFonts w:hint="eastAsia"/>
        </w:rPr>
        <w:t>char *</w:t>
      </w:r>
      <w:proofErr w:type="spellStart"/>
      <w:r>
        <w:rPr>
          <w:rFonts w:hint="eastAsia"/>
        </w:rPr>
        <w:t>ptr</w:t>
      </w:r>
      <w:proofErr w:type="spellEnd"/>
      <w:r>
        <w:rPr>
          <w:rFonts w:hint="eastAsia"/>
        </w:rPr>
        <w:t xml:space="preserve"> </w:t>
      </w:r>
      <w:r>
        <w:rPr>
          <w:rFonts w:hint="eastAsia"/>
        </w:rPr>
        <w:t>指针所指向的类型就是</w:t>
      </w:r>
      <w:r>
        <w:rPr>
          <w:rFonts w:hint="eastAsia"/>
        </w:rPr>
        <w:t>char</w:t>
      </w:r>
      <w:r>
        <w:rPr>
          <w:rFonts w:hint="eastAsia"/>
        </w:rPr>
        <w:t>类型的。</w:t>
      </w:r>
    </w:p>
    <w:p w:rsidR="00C16F53" w:rsidRDefault="00E930E4" w:rsidP="00C16F53">
      <w:pPr>
        <w:rPr>
          <w:rFonts w:hint="eastAsia"/>
        </w:rPr>
      </w:pPr>
      <w:r>
        <w:rPr>
          <w:rFonts w:hint="eastAsia"/>
        </w:rPr>
        <w:tab/>
      </w:r>
      <w:r>
        <w:rPr>
          <w:rFonts w:hint="eastAsia"/>
        </w:rPr>
        <w:t>指针的值</w:t>
      </w:r>
      <w:r>
        <w:rPr>
          <w:rFonts w:hint="eastAsia"/>
        </w:rPr>
        <w:t>(</w:t>
      </w:r>
      <w:r>
        <w:rPr>
          <w:rFonts w:hint="eastAsia"/>
        </w:rPr>
        <w:t>指针所指向的内存区域</w:t>
      </w:r>
      <w:r>
        <w:rPr>
          <w:rFonts w:hint="eastAsia"/>
        </w:rPr>
        <w:t>)</w:t>
      </w:r>
      <w:r>
        <w:rPr>
          <w:rFonts w:hint="eastAsia"/>
        </w:rPr>
        <w:t>：指针的值是指针本身存储的数值，这个值</w:t>
      </w:r>
      <w:r w:rsidR="00C16F53">
        <w:rPr>
          <w:rFonts w:hint="eastAsia"/>
        </w:rPr>
        <w:t>被编译器当作一个地址，而不是一个一般的数值。</w:t>
      </w:r>
      <w:r w:rsidR="00C16F53">
        <w:rPr>
          <w:rFonts w:hint="eastAsia"/>
        </w:rPr>
        <w:t>当于说该指针指向了以</w:t>
      </w:r>
      <w:r w:rsidR="00C16F53">
        <w:rPr>
          <w:rFonts w:hint="eastAsia"/>
        </w:rPr>
        <w:t>XX</w:t>
      </w:r>
      <w:r w:rsidR="00C16F53">
        <w:rPr>
          <w:rFonts w:hint="eastAsia"/>
        </w:rPr>
        <w:t>为首地址的一片内存区域；我们说一个指针指向了某块内存区域，就相当于说该指针的值是这块内存区域的首地址。</w:t>
      </w:r>
      <w:r w:rsidR="00C16F53">
        <w:rPr>
          <w:rFonts w:hint="eastAsia"/>
        </w:rPr>
        <w:t xml:space="preserve">  </w:t>
      </w:r>
    </w:p>
    <w:p w:rsidR="00E930E4" w:rsidRDefault="00C16F53" w:rsidP="00C16F53">
      <w:pPr>
        <w:rPr>
          <w:rFonts w:hint="eastAsia"/>
        </w:rPr>
      </w:pPr>
      <w:r>
        <w:rPr>
          <w:rFonts w:hint="eastAsia"/>
        </w:rPr>
        <w:t>指</w:t>
      </w:r>
      <w:r>
        <w:rPr>
          <w:rFonts w:hint="eastAsia"/>
        </w:rPr>
        <w:t>针所指向的内存区和指针所指向的类型是两个完全不同的概念。在上面指针类型中</w:t>
      </w:r>
      <w:r>
        <w:rPr>
          <w:rFonts w:hint="eastAsia"/>
        </w:rPr>
        <w:t>指针所指向的类型已经有了，但由于指针还未初始化，所以它所指向的内存区</w:t>
      </w:r>
      <w:r>
        <w:rPr>
          <w:rFonts w:hint="eastAsia"/>
        </w:rPr>
        <w:t>是不存在的，或者说是无意义的。</w:t>
      </w:r>
      <w:r>
        <w:rPr>
          <w:rFonts w:hint="eastAsia"/>
        </w:rPr>
        <w:t>以后，每遇到一个指针，都应该问问：这个指针的类型是什么？指针指向的类型是什么？该指针指向了哪里？</w:t>
      </w:r>
    </w:p>
    <w:p w:rsidR="00C16F53" w:rsidRPr="00FD7244" w:rsidRDefault="00C16F53" w:rsidP="00C16F53">
      <w:r>
        <w:rPr>
          <w:rFonts w:hint="eastAsia"/>
        </w:rPr>
        <w:tab/>
      </w:r>
      <w:r>
        <w:rPr>
          <w:rFonts w:hint="eastAsia"/>
        </w:rPr>
        <w:t>指针本身所占的内存区：</w:t>
      </w:r>
      <w:r>
        <w:rPr>
          <w:rFonts w:hint="eastAsia"/>
        </w:rPr>
        <w:t>指针本身占了多大的内存？你只要用函数</w:t>
      </w:r>
      <w:proofErr w:type="spellStart"/>
      <w:r>
        <w:rPr>
          <w:rFonts w:hint="eastAsia"/>
        </w:rPr>
        <w:t>sizeof</w:t>
      </w:r>
      <w:proofErr w:type="spellEnd"/>
      <w:r>
        <w:rPr>
          <w:rFonts w:hint="eastAsia"/>
        </w:rPr>
        <w:t>(</w:t>
      </w:r>
      <w:r>
        <w:rPr>
          <w:rFonts w:hint="eastAsia"/>
        </w:rPr>
        <w:t>指针的类型</w:t>
      </w:r>
      <w:r>
        <w:rPr>
          <w:rFonts w:hint="eastAsia"/>
        </w:rPr>
        <w:t>)</w:t>
      </w:r>
      <w:r>
        <w:rPr>
          <w:rFonts w:hint="eastAsia"/>
        </w:rPr>
        <w:t>测一下就知道了。在</w:t>
      </w:r>
      <w:r>
        <w:rPr>
          <w:rFonts w:hint="eastAsia"/>
        </w:rPr>
        <w:t>32</w:t>
      </w:r>
      <w:r>
        <w:rPr>
          <w:rFonts w:hint="eastAsia"/>
        </w:rPr>
        <w:t>位平台里，指针本身占据了</w:t>
      </w:r>
      <w:r>
        <w:rPr>
          <w:rFonts w:hint="eastAsia"/>
        </w:rPr>
        <w:t xml:space="preserve"> 4</w:t>
      </w:r>
      <w:r>
        <w:rPr>
          <w:rFonts w:hint="eastAsia"/>
        </w:rPr>
        <w:t>个字节的长度。指针本身占据的内存这个概念在判断一个指针表达式是否是左值时很有用。</w:t>
      </w:r>
      <w:bookmarkStart w:id="0" w:name="_GoBack"/>
      <w:bookmarkEnd w:id="0"/>
    </w:p>
    <w:sectPr w:rsidR="00C16F53" w:rsidRPr="00FD7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1AC" w:rsidRDefault="00AD31AC" w:rsidP="00FD7244">
      <w:r>
        <w:separator/>
      </w:r>
    </w:p>
  </w:endnote>
  <w:endnote w:type="continuationSeparator" w:id="0">
    <w:p w:rsidR="00AD31AC" w:rsidRDefault="00AD31AC" w:rsidP="00F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1AC" w:rsidRDefault="00AD31AC" w:rsidP="00FD7244">
      <w:r>
        <w:separator/>
      </w:r>
    </w:p>
  </w:footnote>
  <w:footnote w:type="continuationSeparator" w:id="0">
    <w:p w:rsidR="00AD31AC" w:rsidRDefault="00AD31AC" w:rsidP="00FD7244">
      <w:r>
        <w:continuationSeparator/>
      </w:r>
    </w:p>
  </w:footnote>
  <w:footnote w:id="1">
    <w:p w:rsidR="00FD7244" w:rsidRDefault="00FD7244">
      <w:pPr>
        <w:pStyle w:val="a5"/>
        <w:rPr>
          <w:rFonts w:hint="eastAsia"/>
        </w:rPr>
      </w:pPr>
      <w:r>
        <w:rPr>
          <w:rStyle w:val="a6"/>
        </w:rPr>
        <w:footnoteRef/>
      </w:r>
      <w:r w:rsidR="00733DB4" w:rsidRPr="00733DB4">
        <w:t>http://blog.sina.com.cn/s/blog_71ce69d80100ou5a.html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8A"/>
    <w:rsid w:val="00144C93"/>
    <w:rsid w:val="005C678A"/>
    <w:rsid w:val="00733DB4"/>
    <w:rsid w:val="00796B00"/>
    <w:rsid w:val="009308D8"/>
    <w:rsid w:val="009E68A4"/>
    <w:rsid w:val="00AD31AC"/>
    <w:rsid w:val="00BB747B"/>
    <w:rsid w:val="00C16F53"/>
    <w:rsid w:val="00DB1D51"/>
    <w:rsid w:val="00E930E4"/>
    <w:rsid w:val="00FD7244"/>
    <w:rsid w:val="00FD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semiHidden/>
    <w:unhideWhenUsed/>
    <w:rsid w:val="00FD7244"/>
    <w:pPr>
      <w:snapToGrid w:val="0"/>
      <w:jc w:val="left"/>
    </w:pPr>
    <w:rPr>
      <w:sz w:val="18"/>
      <w:szCs w:val="18"/>
    </w:rPr>
  </w:style>
  <w:style w:type="character" w:customStyle="1" w:styleId="Char0">
    <w:name w:val="脚注文本 Char"/>
    <w:basedOn w:val="a0"/>
    <w:link w:val="a5"/>
    <w:uiPriority w:val="99"/>
    <w:semiHidden/>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semiHidden/>
    <w:unhideWhenUsed/>
    <w:rsid w:val="00FD7244"/>
    <w:pPr>
      <w:snapToGrid w:val="0"/>
      <w:jc w:val="left"/>
    </w:pPr>
    <w:rPr>
      <w:sz w:val="18"/>
      <w:szCs w:val="18"/>
    </w:rPr>
  </w:style>
  <w:style w:type="character" w:customStyle="1" w:styleId="Char0">
    <w:name w:val="脚注文本 Char"/>
    <w:basedOn w:val="a0"/>
    <w:link w:val="a5"/>
    <w:uiPriority w:val="99"/>
    <w:semiHidden/>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E0FCD-2A10-48A5-B29D-8FF275C6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灬乖沫沫灬</dc:creator>
  <cp:keywords/>
  <dc:description/>
  <cp:lastModifiedBy>灬乖沫沫灬</cp:lastModifiedBy>
  <cp:revision>3</cp:revision>
  <dcterms:created xsi:type="dcterms:W3CDTF">2016-11-30T10:30:00Z</dcterms:created>
  <dcterms:modified xsi:type="dcterms:W3CDTF">2016-12-05T09:52:00Z</dcterms:modified>
</cp:coreProperties>
</file>