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4445" b="952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sz w:val="52"/>
          <w:szCs w:val="52"/>
          <w:lang w:val="en-US" w:eastAsia="zh-CN"/>
        </w:rPr>
      </w:pPr>
      <w:r>
        <w:rPr>
          <w:rFonts w:hint="eastAsia" w:ascii="Times New Roman" w:hAnsi="Times New Roman" w:eastAsia="宋体" w:cs="Times New Roman"/>
          <w:b/>
          <w:sz w:val="52"/>
          <w:szCs w:val="52"/>
        </w:rPr>
        <w:t>基于</w:t>
      </w:r>
      <w:r>
        <w:rPr>
          <w:rFonts w:hint="default" w:ascii="Times New Roman" w:hAnsi="Times New Roman" w:eastAsia="宋体" w:cs="Times New Roman"/>
          <w:b/>
          <w:sz w:val="52"/>
          <w:szCs w:val="52"/>
          <w:lang w:val="en-IE"/>
        </w:rPr>
        <w:t>SSM</w:t>
      </w:r>
      <w:r>
        <w:rPr>
          <w:rFonts w:hint="eastAsia" w:ascii="Times New Roman" w:hAnsi="Times New Roman" w:eastAsia="宋体" w:cs="Times New Roman"/>
          <w:b/>
          <w:sz w:val="52"/>
          <w:szCs w:val="52"/>
        </w:rPr>
        <w:t>的</w:t>
      </w:r>
      <w:r>
        <w:rPr>
          <w:rFonts w:hint="eastAsia" w:ascii="Times New Roman" w:hAnsi="Times New Roman" w:eastAsia="宋体" w:cs="Times New Roman"/>
          <w:b/>
          <w:sz w:val="52"/>
          <w:szCs w:val="52"/>
          <w:lang w:val="en-US" w:eastAsia="zh-CN"/>
        </w:rPr>
        <w:t>大学生二手物品租赁系统</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孙雪冬</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w:t>
      </w:r>
      <w:r>
        <w:rPr>
          <w:rFonts w:hint="eastAsia" w:ascii="宋体" w:hAnsi="宋体" w:eastAsia="宋体" w:cs="Times New Roman"/>
          <w:sz w:val="32"/>
          <w:szCs w:val="32"/>
          <w:u w:val="single"/>
          <w:lang w:val="en-US" w:eastAsia="zh-CN"/>
        </w:rPr>
        <w:t>0151104702</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计算机与信息工程学院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计算机科学与技术(网络编程)</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张志平，史大鹏</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3025"/>
      <w:bookmarkStart w:id="3" w:name="_Toc25375"/>
      <w:bookmarkStart w:id="4" w:name="_Toc28920"/>
      <w:bookmarkStart w:id="5" w:name="_Toc30876"/>
    </w:p>
    <w:bookmarkEnd w:id="0"/>
    <w:bookmarkEnd w:id="1"/>
    <w:bookmarkEnd w:id="2"/>
    <w:bookmarkEnd w:id="3"/>
    <w:bookmarkEnd w:id="4"/>
    <w:bookmarkEnd w:id="5"/>
    <w:p>
      <w:pPr>
        <w:jc w:val="center"/>
        <w:rPr>
          <w:rFonts w:ascii="黑体" w:hAnsi="黑体" w:eastAsia="黑体" w:cs="Times New Roman"/>
          <w:sz w:val="40"/>
          <w:szCs w:val="32"/>
        </w:rPr>
      </w:pPr>
      <w:bookmarkStart w:id="6" w:name="_Toc320365460"/>
      <w:bookmarkStart w:id="7" w:name="_Toc321419485"/>
      <w:r>
        <w:rPr>
          <w:rFonts w:hint="eastAsia" w:ascii="黑体" w:hAnsi="黑体" w:eastAsia="黑体" w:cs="Times New Roman"/>
          <w:sz w:val="40"/>
          <w:szCs w:val="32"/>
        </w:rPr>
        <w:t>毕  业  论  文  目  录</w:t>
      </w:r>
    </w:p>
    <w:sdt>
      <w:sdtPr>
        <w:rPr>
          <w:rFonts w:ascii="Times New Roman" w:hAnsi="Times New Roman" w:eastAsia="宋体" w:cs="Times New Roman"/>
          <w:sz w:val="24"/>
          <w:szCs w:val="24"/>
          <w:lang w:val="zh-CN"/>
        </w:rPr>
        <w:id w:val="-1722432867"/>
        <w:docPartObj>
          <w:docPartGallery w:val="Table of Contents"/>
          <w:docPartUnique/>
        </w:docPartObj>
      </w:sdtPr>
      <w:sdtEndPr>
        <w:rPr>
          <w:rFonts w:ascii="Times New Roman" w:hAnsi="Times New Roman" w:eastAsia="宋体" w:cs="Times New Roman"/>
          <w:b/>
          <w:bCs/>
          <w:sz w:val="32"/>
          <w:szCs w:val="24"/>
          <w:lang w:val="zh-CN"/>
        </w:rPr>
      </w:sdtEndPr>
      <w:sdtContent>
        <w:p>
          <w:pPr>
            <w:keepNext/>
            <w:keepLines/>
            <w:widowControl/>
            <w:spacing w:before="240" w:line="300" w:lineRule="auto"/>
            <w:rPr>
              <w:rFonts w:ascii="宋体" w:hAnsi="宋体" w:eastAsia="宋体" w:cs="Times New Roman"/>
              <w:color w:val="2E74B5"/>
              <w:kern w:val="0"/>
              <w:sz w:val="40"/>
              <w:szCs w:val="32"/>
            </w:rPr>
          </w:pPr>
          <w:bookmarkStart w:id="8" w:name="_Toc509478978"/>
          <w:bookmarkStart w:id="9" w:name="_Toc509478486"/>
          <w:bookmarkStart w:id="10" w:name="_Toc508702462"/>
          <w:bookmarkStart w:id="11" w:name="_Toc508619492"/>
          <w:bookmarkStart w:id="12" w:name="_Toc508405447"/>
          <w:bookmarkStart w:id="13" w:name="_Toc508619392"/>
          <w:bookmarkStart w:id="14" w:name="_Toc509478703"/>
          <w:bookmarkStart w:id="15" w:name="_Toc508405449"/>
          <w:bookmarkStart w:id="16" w:name="_Toc508619393"/>
          <w:bookmarkStart w:id="17" w:name="_Toc508619494"/>
          <w:bookmarkStart w:id="18" w:name="_Toc508702464"/>
        </w:p>
        <w:p>
          <w:pPr>
            <w:tabs>
              <w:tab w:val="right" w:leader="dot" w:pos="8296"/>
            </w:tabs>
            <w:spacing w:line="300" w:lineRule="auto"/>
            <w:ind w:left="120" w:right="120"/>
            <w:rPr>
              <w:rFonts w:ascii="Times New Roman" w:hAnsi="Times New Roman" w:eastAsia="宋体" w:cs="Times New Roman"/>
              <w:sz w:val="32"/>
              <w:szCs w:val="24"/>
            </w:rPr>
          </w:pP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TOC \o "1-3" \h \z \u </w:instrText>
          </w:r>
          <w:r>
            <w:rPr>
              <w:rFonts w:ascii="Times New Roman" w:hAnsi="Times New Roman" w:eastAsia="宋体" w:cs="Times New Roman"/>
              <w:sz w:val="32"/>
              <w:szCs w:val="24"/>
            </w:rPr>
            <w:fldChar w:fldCharType="separate"/>
          </w:r>
          <w:r>
            <w:fldChar w:fldCharType="begin"/>
          </w:r>
          <w:r>
            <w:instrText xml:space="preserve"> HYPERLINK \l "_Toc512012230" </w:instrText>
          </w:r>
          <w:r>
            <w:fldChar w:fldCharType="separate"/>
          </w:r>
          <w:r>
            <w:rPr>
              <w:rFonts w:ascii="Times New Roman" w:hAnsi="Times New Roman" w:eastAsia="黑体" w:cs="Times New Roman"/>
              <w:color w:val="333333"/>
              <w:sz w:val="32"/>
              <w:szCs w:val="24"/>
            </w:rPr>
            <w:t>摘要</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_Toc512012230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"_Toc512012231" </w:instrText>
          </w:r>
          <w:r>
            <w:fldChar w:fldCharType="separate"/>
          </w:r>
          <w:r>
            <w:rPr>
              <w:rFonts w:ascii="Times New Roman" w:hAnsi="Times New Roman" w:eastAsia="黑体" w:cs="Times New Roman"/>
              <w:bCs/>
              <w:color w:val="333333"/>
              <w:kern w:val="44"/>
              <w:sz w:val="32"/>
              <w:szCs w:val="24"/>
            </w:rPr>
            <w:t>1  绪论</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_Toc512012231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"_Toc512012232" </w:instrText>
          </w:r>
          <w:r>
            <w:fldChar w:fldCharType="separate"/>
          </w:r>
          <w:r>
            <w:rPr>
              <w:rFonts w:ascii="Times New Roman" w:hAnsi="Times New Roman" w:eastAsia="宋体" w:cs="Times New Roman"/>
              <w:bCs/>
              <w:color w:val="333333"/>
              <w:sz w:val="32"/>
              <w:szCs w:val="24"/>
            </w:rPr>
            <w:t>1.1 选题背景</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_Toc512012232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"_Toc512012233" </w:instrText>
          </w:r>
          <w:r>
            <w:fldChar w:fldCharType="separate"/>
          </w:r>
          <w:r>
            <w:rPr>
              <w:rFonts w:ascii="Times New Roman" w:hAnsi="Times New Roman" w:eastAsia="宋体" w:cs="Times New Roman"/>
              <w:bCs/>
              <w:color w:val="333333"/>
              <w:sz w:val="32"/>
              <w:szCs w:val="24"/>
            </w:rPr>
            <w:t>1.2研究现状</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_Toc512012233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3</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"_Toc512012234" </w:instrText>
          </w:r>
          <w:r>
            <w:fldChar w:fldCharType="separate"/>
          </w:r>
          <w:r>
            <w:rPr>
              <w:rFonts w:ascii="Times New Roman" w:hAnsi="Times New Roman" w:eastAsia="宋体" w:cs="Times New Roman"/>
              <w:bCs/>
              <w:color w:val="333333"/>
              <w:sz w:val="32"/>
              <w:szCs w:val="24"/>
            </w:rPr>
            <w:t>1.3 研究内容</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_Toc512012234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4</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"_Toc512012235" </w:instrText>
          </w:r>
          <w:r>
            <w:fldChar w:fldCharType="separate"/>
          </w:r>
          <w:r>
            <w:rPr>
              <w:rFonts w:ascii="Times New Roman" w:hAnsi="Times New Roman" w:eastAsia="黑体" w:cs="Times New Roman"/>
              <w:bCs/>
              <w:color w:val="333333"/>
              <w:kern w:val="44"/>
              <w:sz w:val="32"/>
              <w:szCs w:val="24"/>
            </w:rPr>
            <w:t>2系统分析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_Toc512012235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4</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"_Toc512012236" </w:instrText>
          </w:r>
          <w:r>
            <w:fldChar w:fldCharType="separate"/>
          </w:r>
          <w:r>
            <w:rPr>
              <w:rFonts w:ascii="Times New Roman" w:hAnsi="Times New Roman" w:eastAsia="宋体" w:cs="Times New Roman"/>
              <w:bCs/>
              <w:color w:val="333333"/>
              <w:sz w:val="32"/>
              <w:szCs w:val="24"/>
            </w:rPr>
            <w:t>2.1 可行性分析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_Toc512012236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4</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"_Toc512012239" </w:instrText>
          </w:r>
          <w:r>
            <w:fldChar w:fldCharType="separate"/>
          </w:r>
          <w:r>
            <w:rPr>
              <w:rFonts w:ascii="Times New Roman" w:hAnsi="Times New Roman" w:eastAsia="宋体" w:cs="Times New Roman"/>
              <w:bCs/>
              <w:color w:val="333333"/>
              <w:sz w:val="32"/>
              <w:szCs w:val="24"/>
            </w:rPr>
            <w:t>2.2 功能需求分析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_Toc512012239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5</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"_Toc512012240" </w:instrText>
          </w:r>
          <w:r>
            <w:fldChar w:fldCharType="separate"/>
          </w:r>
          <w:r>
            <w:rPr>
              <w:rFonts w:ascii="Times New Roman" w:hAnsi="Times New Roman" w:eastAsia="宋体" w:cs="Times New Roman"/>
              <w:bCs/>
              <w:color w:val="333333"/>
              <w:sz w:val="32"/>
              <w:szCs w:val="24"/>
            </w:rPr>
            <w:t>2.3 系统UML分析</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_Toc512012240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5</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"_Toc512012241" </w:instrText>
          </w:r>
          <w:r>
            <w:fldChar w:fldCharType="separate"/>
          </w:r>
          <w:r>
            <w:rPr>
              <w:rFonts w:ascii="Times New Roman" w:hAnsi="Times New Roman" w:eastAsia="黑体" w:cs="Times New Roman"/>
              <w:bCs/>
              <w:color w:val="333333"/>
              <w:kern w:val="44"/>
              <w:sz w:val="32"/>
              <w:szCs w:val="24"/>
            </w:rPr>
            <w:t>3 系统设计</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_Toc512012241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5</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"_Toc512012242" </w:instrText>
          </w:r>
          <w:r>
            <w:fldChar w:fldCharType="separate"/>
          </w:r>
          <w:r>
            <w:rPr>
              <w:rFonts w:ascii="Times New Roman" w:hAnsi="Times New Roman" w:eastAsia="宋体" w:cs="Times New Roman"/>
              <w:bCs/>
              <w:color w:val="333333"/>
              <w:sz w:val="32"/>
              <w:szCs w:val="24"/>
            </w:rPr>
            <w:t>3.1系统设计目标及原则</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_Toc512012242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5</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"_Toc512012243" </w:instrText>
          </w:r>
          <w:r>
            <w:fldChar w:fldCharType="separate"/>
          </w:r>
          <w:r>
            <w:rPr>
              <w:rFonts w:ascii="Times New Roman" w:hAnsi="Times New Roman" w:eastAsia="宋体" w:cs="Times New Roman"/>
              <w:bCs/>
              <w:color w:val="333333"/>
              <w:sz w:val="32"/>
              <w:szCs w:val="24"/>
            </w:rPr>
            <w:t>3.2 系统功能结构设计</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_Toc512012243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6</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420" w:leftChars="200" w:right="120"/>
            <w:rPr>
              <w:rFonts w:ascii="Times New Roman" w:hAnsi="Times New Roman" w:eastAsia="宋体" w:cs="Times New Roman"/>
              <w:sz w:val="32"/>
              <w:szCs w:val="24"/>
            </w:rPr>
          </w:pPr>
          <w:r>
            <w:fldChar w:fldCharType="begin"/>
          </w:r>
          <w:r>
            <w:instrText xml:space="preserve"> HYPERLINK \l "_Toc512012244" </w:instrText>
          </w:r>
          <w:r>
            <w:fldChar w:fldCharType="separate"/>
          </w:r>
          <w:r>
            <w:rPr>
              <w:rFonts w:ascii="Times New Roman" w:hAnsi="Times New Roman" w:eastAsia="宋体" w:cs="Times New Roman"/>
              <w:bCs/>
              <w:color w:val="333333"/>
              <w:sz w:val="32"/>
              <w:szCs w:val="24"/>
            </w:rPr>
            <w:t>3.3 系统开发流程设计</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_Toc512012244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6</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"_Toc512012245" </w:instrText>
          </w:r>
          <w:r>
            <w:fldChar w:fldCharType="separate"/>
          </w:r>
          <w:r>
            <w:rPr>
              <w:rFonts w:ascii="Times New Roman" w:hAnsi="Times New Roman" w:eastAsia="黑体" w:cs="Times New Roman"/>
              <w:color w:val="333333"/>
              <w:sz w:val="32"/>
              <w:szCs w:val="24"/>
            </w:rPr>
            <w:t>4</w:t>
          </w:r>
          <w:r>
            <w:rPr>
              <w:rFonts w:ascii="Times New Roman" w:hAnsi="Times New Roman" w:eastAsia="宋体" w:cs="Times New Roman"/>
              <w:color w:val="333333"/>
              <w:sz w:val="32"/>
              <w:szCs w:val="24"/>
            </w:rPr>
            <w:t xml:space="preserve"> </w:t>
          </w:r>
          <w:r>
            <w:rPr>
              <w:rFonts w:ascii="黑体" w:hAnsi="黑体" w:eastAsia="黑体" w:cs="Times New Roman"/>
              <w:color w:val="333333"/>
              <w:sz w:val="32"/>
              <w:szCs w:val="24"/>
            </w:rPr>
            <w:t>系统实现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_Toc512012245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7</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420" w:firstLineChars="200"/>
            <w:jc w:val="both"/>
            <w:rPr>
              <w:rFonts w:ascii="Times New Roman" w:hAnsi="Times New Roman" w:eastAsia="宋体" w:cs="Times New Roman"/>
              <w:sz w:val="32"/>
              <w:szCs w:val="24"/>
            </w:rPr>
          </w:pPr>
          <w:r>
            <w:fldChar w:fldCharType="begin"/>
          </w:r>
          <w:r>
            <w:instrText xml:space="preserve"> HYPERLINK \l "_Toc512012246" </w:instrText>
          </w:r>
          <w:r>
            <w:fldChar w:fldCharType="separate"/>
          </w:r>
          <w:r>
            <w:rPr>
              <w:rFonts w:ascii="Times New Roman" w:hAnsi="Times New Roman" w:eastAsia="宋体" w:cs="Times New Roman"/>
              <w:bCs/>
              <w:color w:val="333333"/>
              <w:sz w:val="32"/>
              <w:szCs w:val="24"/>
            </w:rPr>
            <w:t>4.1</w:t>
          </w:r>
          <w:r>
            <w:rPr>
              <w:rFonts w:hint="eastAsia" w:ascii="Times New Roman" w:hAnsi="Times New Roman" w:eastAsia="宋体" w:cs="Times New Roman"/>
              <w:bCs/>
              <w:color w:val="333333"/>
              <w:sz w:val="32"/>
              <w:szCs w:val="24"/>
              <w:lang w:val="en-US" w:eastAsia="zh-CN"/>
            </w:rPr>
            <w:t>登陆注册功能</w:t>
          </w:r>
          <w:r>
            <w:rPr>
              <w:rFonts w:hint="eastAsia" w:ascii="Times New Roman" w:hAnsi="Times New Roman" w:eastAsia="宋体" w:cs="Times New Roman"/>
              <w:bCs/>
              <w:color w:val="333333"/>
              <w:sz w:val="32"/>
              <w:szCs w:val="24"/>
            </w:rPr>
            <w:t>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_Toc512012246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7</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420" w:firstLineChars="200"/>
            <w:jc w:val="both"/>
            <w:rPr>
              <w:rFonts w:ascii="Times New Roman" w:hAnsi="Times New Roman" w:eastAsia="宋体" w:cs="Times New Roman"/>
              <w:sz w:val="32"/>
              <w:szCs w:val="24"/>
            </w:rPr>
          </w:pPr>
          <w:r>
            <w:fldChar w:fldCharType="begin"/>
          </w:r>
          <w:r>
            <w:instrText xml:space="preserve"> HYPERLINK \l "_Toc512012247" </w:instrText>
          </w:r>
          <w:r>
            <w:fldChar w:fldCharType="separate"/>
          </w:r>
          <w:r>
            <w:rPr>
              <w:rFonts w:ascii="Times New Roman" w:hAnsi="Times New Roman" w:eastAsia="宋体" w:cs="Times New Roman"/>
              <w:bCs/>
              <w:color w:val="333333"/>
              <w:sz w:val="32"/>
              <w:szCs w:val="24"/>
            </w:rPr>
            <w:t>4.2</w:t>
          </w:r>
          <w:r>
            <w:rPr>
              <w:rFonts w:hint="eastAsia" w:ascii="Times New Roman" w:hAnsi="Times New Roman" w:eastAsia="宋体" w:cs="Times New Roman"/>
              <w:bCs/>
              <w:color w:val="333333"/>
              <w:sz w:val="32"/>
              <w:szCs w:val="24"/>
              <w:lang w:val="en-US" w:eastAsia="zh-CN"/>
            </w:rPr>
            <w:t>用户信息完善功能</w:t>
          </w:r>
          <w:r>
            <w:rPr>
              <w:rFonts w:hint="eastAsia" w:ascii="Times New Roman" w:hAnsi="Times New Roman" w:eastAsia="宋体" w:cs="Times New Roman"/>
              <w:bCs/>
              <w:color w:val="333333"/>
              <w:sz w:val="32"/>
              <w:szCs w:val="24"/>
            </w:rPr>
            <w:t>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_Toc512012247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7</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420" w:firstLineChars="200"/>
            <w:jc w:val="both"/>
            <w:rPr>
              <w:rFonts w:ascii="Times New Roman" w:hAnsi="Times New Roman" w:eastAsia="宋体" w:cs="Times New Roman"/>
              <w:sz w:val="32"/>
              <w:szCs w:val="24"/>
            </w:rPr>
          </w:pPr>
          <w:r>
            <w:fldChar w:fldCharType="begin"/>
          </w:r>
          <w:r>
            <w:instrText xml:space="preserve"> HYPERLINK \l "_Toc512012248" </w:instrText>
          </w:r>
          <w:r>
            <w:fldChar w:fldCharType="separate"/>
          </w:r>
          <w:r>
            <w:rPr>
              <w:rFonts w:ascii="Times New Roman" w:hAnsi="Times New Roman" w:eastAsia="宋体" w:cs="Times New Roman"/>
              <w:bCs/>
              <w:color w:val="333333"/>
              <w:sz w:val="32"/>
              <w:szCs w:val="24"/>
            </w:rPr>
            <w:t>4.3</w:t>
          </w:r>
          <w:r>
            <w:rPr>
              <w:rFonts w:hint="eastAsia" w:ascii="Times New Roman" w:hAnsi="Times New Roman" w:eastAsia="宋体" w:cs="Times New Roman"/>
              <w:bCs/>
              <w:color w:val="333333"/>
              <w:sz w:val="32"/>
              <w:szCs w:val="24"/>
              <w:lang w:val="en-US" w:eastAsia="zh-CN"/>
            </w:rPr>
            <w:t>上（下）架商品功能</w:t>
          </w:r>
          <w:r>
            <w:rPr>
              <w:rFonts w:hint="eastAsia" w:ascii="Times New Roman" w:hAnsi="Times New Roman" w:eastAsia="宋体" w:cs="Times New Roman"/>
              <w:bCs/>
              <w:color w:val="333333"/>
              <w:sz w:val="32"/>
              <w:szCs w:val="24"/>
            </w:rPr>
            <w:t>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_Toc512012248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8</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420" w:firstLineChars="200"/>
            <w:jc w:val="both"/>
            <w:rPr>
              <w:rFonts w:ascii="Times New Roman" w:hAnsi="Times New Roman" w:eastAsia="宋体" w:cs="Times New Roman"/>
              <w:sz w:val="32"/>
              <w:szCs w:val="24"/>
            </w:rPr>
          </w:pPr>
          <w:r>
            <w:fldChar w:fldCharType="begin"/>
          </w:r>
          <w:r>
            <w:instrText xml:space="preserve"> HYPERLINK \l "_Toc512012249" </w:instrText>
          </w:r>
          <w:r>
            <w:fldChar w:fldCharType="separate"/>
          </w:r>
          <w:r>
            <w:rPr>
              <w:rFonts w:ascii="Times New Roman" w:hAnsi="Times New Roman" w:eastAsia="宋体" w:cs="Times New Roman"/>
              <w:bCs/>
              <w:color w:val="333333"/>
              <w:sz w:val="32"/>
              <w:szCs w:val="24"/>
            </w:rPr>
            <w:t>4.4</w:t>
          </w:r>
          <w:r>
            <w:rPr>
              <w:rFonts w:hint="eastAsia" w:ascii="Times New Roman" w:hAnsi="Times New Roman" w:eastAsia="宋体" w:cs="Times New Roman"/>
              <w:bCs/>
              <w:color w:val="333333"/>
              <w:sz w:val="32"/>
              <w:szCs w:val="24"/>
              <w:lang w:val="en-US" w:eastAsia="zh-CN"/>
            </w:rPr>
            <w:t>搜索商品功能</w:t>
          </w:r>
          <w:r>
            <w:rPr>
              <w:rFonts w:hint="eastAsia" w:ascii="Times New Roman" w:hAnsi="Times New Roman" w:eastAsia="宋体" w:cs="Times New Roman"/>
              <w:bCs/>
              <w:color w:val="333333"/>
              <w:sz w:val="32"/>
              <w:szCs w:val="24"/>
            </w:rPr>
            <w:t>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_Toc512012249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8</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420" w:firstLineChars="200"/>
            <w:jc w:val="both"/>
            <w:rPr>
              <w:rFonts w:ascii="Times New Roman" w:hAnsi="Times New Roman" w:eastAsia="宋体" w:cs="Times New Roman"/>
              <w:sz w:val="32"/>
              <w:szCs w:val="24"/>
            </w:rPr>
          </w:pPr>
          <w:r>
            <w:fldChar w:fldCharType="begin"/>
          </w:r>
          <w:r>
            <w:instrText xml:space="preserve"> HYPERLINK \l "_Toc512012250" </w:instrText>
          </w:r>
          <w:r>
            <w:fldChar w:fldCharType="separate"/>
          </w:r>
          <w:r>
            <w:rPr>
              <w:rFonts w:ascii="Times New Roman" w:hAnsi="Times New Roman" w:eastAsia="宋体" w:cs="Times New Roman"/>
              <w:bCs/>
              <w:color w:val="333333"/>
              <w:sz w:val="32"/>
              <w:szCs w:val="24"/>
            </w:rPr>
            <w:t>4.5</w:t>
          </w:r>
          <w:r>
            <w:rPr>
              <w:rFonts w:hint="eastAsia" w:ascii="宋体" w:hAnsi="宋体" w:eastAsia="宋体" w:cs="Times New Roman"/>
              <w:bCs/>
              <w:sz w:val="32"/>
              <w:szCs w:val="24"/>
              <w:lang w:val="en-US" w:eastAsia="zh-CN"/>
            </w:rPr>
            <w:t>租赁商品功能实现</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_Toc512012250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9</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right="120" w:firstLine="640" w:firstLineChars="200"/>
            <w:jc w:val="both"/>
            <w:rPr>
              <w:rFonts w:hint="eastAsia" w:ascii="Times New Roman" w:hAnsi="Times New Roman" w:eastAsia="宋体" w:cs="Times New Roman"/>
              <w:sz w:val="32"/>
              <w:szCs w:val="24"/>
              <w:lang w:val="en-US" w:eastAsia="zh-CN"/>
            </w:rPr>
          </w:pPr>
          <w:r>
            <w:rPr>
              <w:rFonts w:ascii="Times New Roman" w:hAnsi="Times New Roman" w:eastAsia="宋体" w:cs="Times New Roman"/>
              <w:bCs/>
              <w:color w:val="333333"/>
              <w:sz w:val="32"/>
              <w:szCs w:val="24"/>
            </w:rPr>
            <w:fldChar w:fldCharType="begin"/>
          </w:r>
          <w:r>
            <w:rPr>
              <w:rFonts w:ascii="Times New Roman" w:hAnsi="Times New Roman" w:eastAsia="宋体" w:cs="Times New Roman"/>
              <w:bCs/>
              <w:color w:val="333333"/>
              <w:sz w:val="32"/>
              <w:szCs w:val="24"/>
            </w:rPr>
            <w:instrText xml:space="preserve"> HYPERLINK \l "_Toc512012250" </w:instrText>
          </w:r>
          <w:r>
            <w:rPr>
              <w:rFonts w:ascii="Times New Roman" w:hAnsi="Times New Roman" w:eastAsia="宋体" w:cs="Times New Roman"/>
              <w:bCs/>
              <w:color w:val="333333"/>
              <w:sz w:val="32"/>
              <w:szCs w:val="24"/>
            </w:rPr>
            <w:fldChar w:fldCharType="separate"/>
          </w:r>
          <w:r>
            <w:rPr>
              <w:rFonts w:ascii="Times New Roman" w:hAnsi="Times New Roman" w:eastAsia="宋体" w:cs="Times New Roman"/>
              <w:bCs/>
              <w:color w:val="333333"/>
              <w:sz w:val="32"/>
              <w:szCs w:val="24"/>
            </w:rPr>
            <w:t>4.</w:t>
          </w:r>
          <w:r>
            <w:rPr>
              <w:rFonts w:hint="eastAsia" w:ascii="Times New Roman" w:hAnsi="Times New Roman" w:eastAsia="宋体" w:cs="Times New Roman"/>
              <w:bCs/>
              <w:color w:val="333333"/>
              <w:sz w:val="32"/>
              <w:szCs w:val="24"/>
              <w:lang w:val="en-US" w:eastAsia="zh-CN"/>
            </w:rPr>
            <w:t>6租赁商品功能实现</w:t>
          </w:r>
          <w:r>
            <w:rPr>
              <w:rFonts w:ascii="Times New Roman" w:hAnsi="Times New Roman" w:eastAsia="宋体" w:cs="Times New Roman"/>
              <w:bCs/>
              <w:color w:val="333333"/>
              <w:sz w:val="32"/>
              <w:szCs w:val="24"/>
            </w:rPr>
            <w:tab/>
          </w:r>
          <w:r>
            <w:rPr>
              <w:rFonts w:ascii="Times New Roman" w:hAnsi="Times New Roman" w:eastAsia="宋体" w:cs="Times New Roman"/>
              <w:bCs/>
              <w:color w:val="333333"/>
              <w:sz w:val="32"/>
              <w:szCs w:val="24"/>
            </w:rPr>
            <w:fldChar w:fldCharType="begin"/>
          </w:r>
          <w:r>
            <w:rPr>
              <w:rFonts w:ascii="Times New Roman" w:hAnsi="Times New Roman" w:eastAsia="宋体" w:cs="Times New Roman"/>
              <w:bCs/>
              <w:color w:val="333333"/>
              <w:sz w:val="32"/>
              <w:szCs w:val="24"/>
            </w:rPr>
            <w:instrText xml:space="preserve"> PAGEREF _Toc512012250 \h </w:instrText>
          </w:r>
          <w:r>
            <w:rPr>
              <w:rFonts w:ascii="Times New Roman" w:hAnsi="Times New Roman" w:eastAsia="宋体" w:cs="Times New Roman"/>
              <w:bCs/>
              <w:color w:val="333333"/>
              <w:sz w:val="32"/>
              <w:szCs w:val="24"/>
            </w:rPr>
            <w:fldChar w:fldCharType="separate"/>
          </w:r>
          <w:r>
            <w:rPr>
              <w:rFonts w:ascii="Times New Roman" w:hAnsi="Times New Roman" w:eastAsia="宋体" w:cs="Times New Roman"/>
              <w:bCs/>
              <w:color w:val="333333"/>
              <w:sz w:val="32"/>
              <w:szCs w:val="24"/>
            </w:rPr>
            <w:t>9</w:t>
          </w:r>
          <w:r>
            <w:rPr>
              <w:rFonts w:ascii="Times New Roman" w:hAnsi="Times New Roman" w:eastAsia="宋体" w:cs="Times New Roman"/>
              <w:bCs/>
              <w:color w:val="333333"/>
              <w:sz w:val="32"/>
              <w:szCs w:val="24"/>
            </w:rPr>
            <w:fldChar w:fldCharType="end"/>
          </w:r>
          <w:r>
            <w:rPr>
              <w:rFonts w:ascii="Times New Roman" w:hAnsi="Times New Roman" w:eastAsia="宋体" w:cs="Times New Roman"/>
              <w:bCs/>
              <w:color w:val="333333"/>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"_Toc512012251" </w:instrText>
          </w:r>
          <w:r>
            <w:fldChar w:fldCharType="separate"/>
          </w:r>
          <w:r>
            <w:rPr>
              <w:rFonts w:ascii="Times New Roman" w:hAnsi="Times New Roman" w:eastAsia="黑体" w:cs="Times New Roman"/>
              <w:bCs/>
              <w:color w:val="333333"/>
              <w:kern w:val="44"/>
              <w:sz w:val="32"/>
              <w:szCs w:val="24"/>
            </w:rPr>
            <w:t>总结</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_Toc512012251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9</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sz w:val="32"/>
              <w:szCs w:val="24"/>
            </w:rPr>
          </w:pPr>
          <w:r>
            <w:fldChar w:fldCharType="begin"/>
          </w:r>
          <w:r>
            <w:instrText xml:space="preserve"> HYPERLINK \l "_Toc512012252" </w:instrText>
          </w:r>
          <w:r>
            <w:fldChar w:fldCharType="separate"/>
          </w:r>
          <w:r>
            <w:rPr>
              <w:rFonts w:ascii="Times New Roman" w:hAnsi="Times New Roman" w:eastAsia="黑体" w:cs="Times New Roman"/>
              <w:bCs/>
              <w:color w:val="333333"/>
              <w:kern w:val="44"/>
              <w:sz w:val="32"/>
              <w:szCs w:val="24"/>
            </w:rPr>
            <w:t>致谢</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_Toc512012252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10</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tabs>
              <w:tab w:val="right" w:leader="dot" w:pos="8296"/>
            </w:tabs>
            <w:spacing w:line="300" w:lineRule="auto"/>
            <w:ind w:left="120" w:right="120"/>
            <w:rPr>
              <w:rFonts w:ascii="Times New Roman" w:hAnsi="Times New Roman" w:eastAsia="宋体" w:cs="Times New Roman"/>
              <w:color w:val="333333"/>
              <w:sz w:val="32"/>
              <w:szCs w:val="24"/>
            </w:rPr>
          </w:pPr>
          <w:r>
            <w:fldChar w:fldCharType="begin"/>
          </w:r>
          <w:r>
            <w:instrText xml:space="preserve"> HYPERLINK \l "_Toc512012253" </w:instrText>
          </w:r>
          <w:r>
            <w:fldChar w:fldCharType="separate"/>
          </w:r>
          <w:r>
            <w:rPr>
              <w:rFonts w:ascii="Times New Roman" w:hAnsi="Times New Roman" w:eastAsia="黑体" w:cs="Times New Roman"/>
              <w:bCs/>
              <w:color w:val="333333"/>
              <w:kern w:val="44"/>
              <w:sz w:val="32"/>
              <w:szCs w:val="24"/>
            </w:rPr>
            <w:t>参考文献</w:t>
          </w:r>
          <w:r>
            <w:rPr>
              <w:rFonts w:ascii="Times New Roman" w:hAnsi="Times New Roman" w:eastAsia="宋体" w:cs="Times New Roman"/>
              <w:sz w:val="32"/>
              <w:szCs w:val="24"/>
            </w:rPr>
            <w:tab/>
          </w:r>
          <w:r>
            <w:rPr>
              <w:rFonts w:ascii="Times New Roman" w:hAnsi="Times New Roman" w:eastAsia="宋体" w:cs="Times New Roman"/>
              <w:sz w:val="32"/>
              <w:szCs w:val="24"/>
            </w:rPr>
            <w:fldChar w:fldCharType="begin"/>
          </w:r>
          <w:r>
            <w:rPr>
              <w:rFonts w:ascii="Times New Roman" w:hAnsi="Times New Roman" w:eastAsia="宋体" w:cs="Times New Roman"/>
              <w:sz w:val="32"/>
              <w:szCs w:val="24"/>
            </w:rPr>
            <w:instrText xml:space="preserve"> PAGEREF _Toc512012253 \h </w:instrText>
          </w:r>
          <w:r>
            <w:rPr>
              <w:rFonts w:ascii="Times New Roman" w:hAnsi="Times New Roman" w:eastAsia="宋体" w:cs="Times New Roman"/>
              <w:sz w:val="32"/>
              <w:szCs w:val="24"/>
            </w:rPr>
            <w:fldChar w:fldCharType="separate"/>
          </w:r>
          <w:r>
            <w:rPr>
              <w:rFonts w:ascii="Times New Roman" w:hAnsi="Times New Roman" w:eastAsia="宋体" w:cs="Times New Roman"/>
              <w:sz w:val="32"/>
              <w:szCs w:val="24"/>
            </w:rPr>
            <w:t>10</w:t>
          </w:r>
          <w:r>
            <w:rPr>
              <w:rFonts w:ascii="Times New Roman" w:hAnsi="Times New Roman" w:eastAsia="宋体" w:cs="Times New Roman"/>
              <w:sz w:val="32"/>
              <w:szCs w:val="24"/>
            </w:rPr>
            <w:fldChar w:fldCharType="end"/>
          </w:r>
          <w:r>
            <w:rPr>
              <w:rFonts w:ascii="Times New Roman" w:hAnsi="Times New Roman" w:eastAsia="宋体" w:cs="Times New Roman"/>
              <w:sz w:val="32"/>
              <w:szCs w:val="24"/>
            </w:rPr>
            <w:fldChar w:fldCharType="end"/>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spacing w:line="300" w:lineRule="auto"/>
            <w:ind w:left="120" w:right="120"/>
            <w:jc w:val="right"/>
            <w:rPr>
              <w:rFonts w:hint="eastAsia" w:ascii="Times New Roman" w:hAnsi="Times New Roman" w:eastAsia="宋体" w:cs="Times New Roman"/>
              <w:sz w:val="32"/>
              <w:szCs w:val="24"/>
            </w:rPr>
          </w:pPr>
          <w:r>
            <w:rPr>
              <w:rFonts w:ascii="Times New Roman" w:hAnsi="Times New Roman" w:eastAsia="宋体" w:cs="Times New Roman"/>
              <w:b/>
              <w:bCs/>
              <w:sz w:val="32"/>
              <w:szCs w:val="24"/>
              <w:lang w:val="zh-CN"/>
            </w:rPr>
            <w:fldChar w:fldCharType="end"/>
          </w:r>
          <w:r>
            <w:rPr>
              <w:rFonts w:ascii="Times New Roman" w:hAnsi="Times New Roman" w:eastAsia="宋体" w:cs="Times New Roman"/>
              <w:b/>
              <w:bCs/>
              <w:sz w:val="32"/>
              <w:szCs w:val="24"/>
            </w:rPr>
            <w:t>全文共</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 xml:space="preserve"> 页</w:t>
          </w:r>
          <w:r>
            <w:rPr>
              <w:rFonts w:ascii="Times New Roman" w:hAnsi="Times New Roman" w:eastAsia="宋体" w:cs="Times New Roman"/>
              <w:sz w:val="32"/>
              <w:szCs w:val="24"/>
              <w:u w:val="single"/>
            </w:rPr>
            <w:t xml:space="preserve">       </w:t>
          </w:r>
          <w:r>
            <w:rPr>
              <w:rFonts w:ascii="Times New Roman" w:hAnsi="Times New Roman" w:eastAsia="宋体" w:cs="Times New Roman"/>
              <w:b/>
              <w:bCs/>
              <w:sz w:val="32"/>
              <w:szCs w:val="24"/>
            </w:rPr>
            <w:t>字</w:t>
          </w:r>
        </w:p>
      </w:sdtContent>
    </w:sdt>
    <w:p>
      <w:pPr>
        <w:rPr>
          <w:rFonts w:hint="eastAsia" w:ascii="黑体" w:hAnsi="黑体" w:eastAsia="黑体" w:cs="Times New Roman"/>
          <w:sz w:val="36"/>
          <w:szCs w:val="36"/>
        </w:rPr>
        <w:sectPr>
          <w:footerReference r:id="rId4" w:type="default"/>
          <w:pgSz w:w="11906" w:h="16838"/>
          <w:pgMar w:top="1440" w:right="1800" w:bottom="1440" w:left="1800" w:header="851" w:footer="992" w:gutter="0"/>
          <w:pgNumType w:start="1"/>
          <w:cols w:space="0" w:num="1"/>
          <w:docGrid w:linePitch="312" w:charSpace="0"/>
        </w:sectPr>
      </w:pPr>
      <w:bookmarkStart w:id="19" w:name="_Hlk512012394"/>
    </w:p>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r>
        <w:rPr>
          <w:rFonts w:hint="eastAsia" w:ascii="黑体" w:hAnsi="黑体" w:eastAsia="黑体" w:cs="Times New Roman"/>
          <w:sz w:val="36"/>
          <w:szCs w:val="36"/>
          <w:lang w:val="en-US" w:eastAsia="zh-CN"/>
        </w:rPr>
        <w:t>SSM</w:t>
      </w:r>
      <w:r>
        <w:rPr>
          <w:rFonts w:hint="eastAsia" w:ascii="黑体" w:hAnsi="黑体" w:eastAsia="黑体" w:cs="Times New Roman"/>
          <w:sz w:val="36"/>
          <w:szCs w:val="36"/>
        </w:rPr>
        <w:t>的</w:t>
      </w:r>
      <w:bookmarkEnd w:id="8"/>
      <w:bookmarkEnd w:id="9"/>
      <w:bookmarkEnd w:id="10"/>
      <w:bookmarkEnd w:id="11"/>
      <w:bookmarkEnd w:id="12"/>
      <w:bookmarkEnd w:id="13"/>
      <w:bookmarkEnd w:id="14"/>
      <w:bookmarkEnd w:id="19"/>
      <w:r>
        <w:rPr>
          <w:rFonts w:hint="eastAsia" w:ascii="黑体" w:hAnsi="黑体" w:eastAsia="黑体" w:cs="Times New Roman"/>
          <w:sz w:val="36"/>
          <w:szCs w:val="36"/>
          <w:lang w:val="en-US" w:eastAsia="zh-CN"/>
        </w:rPr>
        <w:t>大学生二手物品租赁系统</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计算机与信息工程学院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 xml:space="preserve">级网络编程班  </w:t>
      </w:r>
      <w:r>
        <w:rPr>
          <w:rFonts w:hint="eastAsia" w:ascii="楷体_GB2312" w:hAnsi="宋体" w:eastAsia="楷体_GB2312" w:cs="Times New Roman"/>
          <w:color w:val="000000"/>
          <w:sz w:val="24"/>
          <w:lang w:val="en-US" w:eastAsia="zh-CN"/>
        </w:rPr>
        <w:t>孙雪冬</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20151104702</w:t>
      </w:r>
    </w:p>
    <w:p>
      <w:pPr>
        <w:spacing w:line="360" w:lineRule="auto"/>
        <w:jc w:val="center"/>
        <w:rPr>
          <w:rFonts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 xml:space="preserve">张志平，史大鹏 </w:t>
      </w:r>
      <w:r>
        <w:rPr>
          <w:rFonts w:hint="eastAsia" w:ascii="楷体_GB2312" w:hAnsi="宋体" w:eastAsia="楷体_GB2312" w:cs="Times New Roman"/>
          <w:color w:val="000000"/>
          <w:sz w:val="24"/>
        </w:rPr>
        <w:t xml:space="preserve"> 讲师</w:t>
      </w:r>
    </w:p>
    <w:p>
      <w:pPr>
        <w:widowControl/>
        <w:tabs>
          <w:tab w:val="left" w:pos="377"/>
        </w:tabs>
        <w:spacing w:line="360" w:lineRule="auto"/>
        <w:ind w:firstLine="420" w:firstLineChars="200"/>
        <w:rPr>
          <w:rFonts w:ascii="华文楷体" w:hAnsi="华文楷体" w:eastAsia="华文楷体" w:cs="Times New Roman"/>
          <w:color w:val="000000"/>
          <w:szCs w:val="21"/>
        </w:rPr>
      </w:pPr>
      <w:bookmarkStart w:id="20" w:name="_Toc512012230"/>
      <w:bookmarkStart w:id="21" w:name="_Toc509478979"/>
      <w:bookmarkStart w:id="22" w:name="_Toc509479044"/>
      <w:r>
        <w:rPr>
          <w:rFonts w:hint="eastAsia" w:ascii="黑体" w:hAnsi="黑体" w:eastAsia="黑体" w:cs="Times New Roman"/>
          <w:bCs/>
          <w:szCs w:val="21"/>
        </w:rPr>
        <w:t>摘要</w:t>
      </w:r>
      <w:bookmarkEnd w:id="20"/>
      <w:bookmarkEnd w:id="21"/>
      <w:bookmarkEnd w:id="22"/>
      <w:r>
        <w:rPr>
          <w:rFonts w:ascii="黑体" w:hAnsi="宋体" w:eastAsia="黑体" w:cs="Times New Roman"/>
          <w:kern w:val="0"/>
          <w:szCs w:val="21"/>
        </w:rPr>
        <w:t xml:space="preserve"> </w:t>
      </w:r>
      <w:r>
        <w:rPr>
          <w:rFonts w:ascii="华文楷体" w:hAnsi="华文楷体" w:eastAsia="华文楷体" w:cs="Times New Roman"/>
          <w:color w:val="000000"/>
          <w:szCs w:val="21"/>
        </w:rPr>
        <w:t>基于</w:t>
      </w:r>
      <w:r>
        <w:rPr>
          <w:rFonts w:hint="eastAsia" w:ascii="华文楷体" w:hAnsi="华文楷体" w:eastAsia="华文楷体" w:cs="Times New Roman"/>
          <w:color w:val="000000"/>
          <w:szCs w:val="21"/>
          <w:lang w:val="en-US" w:eastAsia="zh-CN"/>
        </w:rPr>
        <w:t>SSM</w:t>
      </w:r>
      <w:r>
        <w:rPr>
          <w:rFonts w:ascii="华文楷体" w:hAnsi="华文楷体" w:eastAsia="华文楷体" w:cs="Times New Roman"/>
          <w:color w:val="000000"/>
          <w:szCs w:val="21"/>
        </w:rPr>
        <w:t>的</w:t>
      </w:r>
      <w:r>
        <w:rPr>
          <w:rFonts w:hint="eastAsia" w:ascii="华文楷体" w:hAnsi="华文楷体" w:eastAsia="华文楷体" w:cs="Times New Roman"/>
          <w:color w:val="000000"/>
          <w:szCs w:val="21"/>
          <w:lang w:val="en-US" w:eastAsia="zh-CN"/>
        </w:rPr>
        <w:t>大学生二手物品租赁系统使</w:t>
      </w:r>
      <w:r>
        <w:rPr>
          <w:rFonts w:ascii="华文楷体" w:hAnsi="华文楷体" w:eastAsia="华文楷体" w:cs="Times New Roman"/>
          <w:color w:val="000000"/>
          <w:szCs w:val="21"/>
        </w:rPr>
        <w:t>用</w:t>
      </w:r>
      <w:r>
        <w:rPr>
          <w:rFonts w:hint="eastAsia" w:ascii="华文楷体" w:hAnsi="华文楷体" w:eastAsia="华文楷体" w:cs="Times New Roman"/>
          <w:color w:val="000000"/>
          <w:szCs w:val="21"/>
          <w:lang w:val="en-US" w:eastAsia="zh-CN"/>
        </w:rPr>
        <w:t>了</w:t>
      </w:r>
      <w:r>
        <w:rPr>
          <w:rFonts w:ascii="华文楷体" w:hAnsi="华文楷体" w:eastAsia="华文楷体" w:cs="Times New Roman"/>
          <w:color w:val="000000"/>
          <w:szCs w:val="21"/>
        </w:rPr>
        <w:t>Java编程</w:t>
      </w:r>
      <w:r>
        <w:rPr>
          <w:rFonts w:hint="eastAsia" w:ascii="华文楷体" w:hAnsi="华文楷体" w:eastAsia="华文楷体" w:cs="Times New Roman"/>
          <w:color w:val="000000"/>
          <w:szCs w:val="21"/>
          <w:lang w:val="en-US" w:eastAsia="zh-CN"/>
        </w:rPr>
        <w:t>中SSM的框架技术进行</w:t>
      </w:r>
      <w:r>
        <w:rPr>
          <w:rFonts w:ascii="华文楷体" w:hAnsi="华文楷体" w:eastAsia="华文楷体" w:cs="Times New Roman"/>
          <w:color w:val="000000"/>
          <w:szCs w:val="21"/>
        </w:rPr>
        <w:t>开发</w:t>
      </w:r>
      <w:r>
        <w:rPr>
          <w:rFonts w:hint="eastAsia" w:ascii="华文楷体" w:hAnsi="华文楷体" w:eastAsia="华文楷体" w:cs="Times New Roman"/>
          <w:color w:val="000000"/>
          <w:szCs w:val="21"/>
        </w:rPr>
        <w:t>，可以实现</w:t>
      </w:r>
      <w:r>
        <w:rPr>
          <w:rFonts w:hint="eastAsia" w:ascii="华文楷体" w:hAnsi="华文楷体" w:eastAsia="华文楷体" w:cs="Times New Roman"/>
          <w:color w:val="000000"/>
          <w:szCs w:val="21"/>
          <w:lang w:val="en-US" w:eastAsia="zh-CN"/>
        </w:rPr>
        <w:t>的功能有：用户注册、登陆、完善个人信息、上（下）架商品（包括商品的基本信息）、租赁商品、归还商品等</w:t>
      </w:r>
      <w:r>
        <w:rPr>
          <w:rFonts w:hint="eastAsia" w:ascii="华文楷体" w:hAnsi="华文楷体" w:eastAsia="华文楷体" w:cs="Times New Roman"/>
          <w:color w:val="000000"/>
          <w:szCs w:val="21"/>
        </w:rPr>
        <w:t>。论文</w:t>
      </w:r>
      <w:r>
        <w:rPr>
          <w:rFonts w:ascii="华文楷体" w:hAnsi="华文楷体" w:eastAsia="华文楷体" w:cs="Times New Roman"/>
          <w:color w:val="000000"/>
          <w:szCs w:val="21"/>
        </w:rPr>
        <w:t>主要</w:t>
      </w:r>
      <w:r>
        <w:rPr>
          <w:rFonts w:hint="eastAsia" w:ascii="华文楷体" w:hAnsi="华文楷体" w:eastAsia="华文楷体" w:cs="Times New Roman"/>
          <w:color w:val="000000"/>
          <w:szCs w:val="21"/>
        </w:rPr>
        <w:t>的</w:t>
      </w:r>
      <w:r>
        <w:rPr>
          <w:rFonts w:hint="eastAsia" w:ascii="华文楷体" w:hAnsi="华文楷体" w:eastAsia="华文楷体" w:cs="Times New Roman"/>
          <w:color w:val="000000"/>
          <w:szCs w:val="21"/>
          <w:lang w:val="en-US" w:eastAsia="zh-CN"/>
        </w:rPr>
        <w:t>阐述</w:t>
      </w:r>
      <w:r>
        <w:rPr>
          <w:rFonts w:ascii="华文楷体" w:hAnsi="华文楷体" w:eastAsia="华文楷体" w:cs="Times New Roman"/>
          <w:color w:val="000000"/>
          <w:szCs w:val="21"/>
        </w:rPr>
        <w:t>了基于</w:t>
      </w:r>
      <w:r>
        <w:rPr>
          <w:rFonts w:hint="eastAsia" w:ascii="华文楷体" w:hAnsi="华文楷体" w:eastAsia="华文楷体" w:cs="Times New Roman"/>
          <w:color w:val="000000"/>
          <w:szCs w:val="21"/>
          <w:lang w:val="en-US" w:eastAsia="zh-CN"/>
        </w:rPr>
        <w:t>SSM</w:t>
      </w:r>
      <w:r>
        <w:rPr>
          <w:rFonts w:ascii="华文楷体" w:hAnsi="华文楷体" w:eastAsia="华文楷体" w:cs="Times New Roman"/>
          <w:color w:val="000000"/>
          <w:szCs w:val="21"/>
        </w:rPr>
        <w:t>的</w:t>
      </w:r>
      <w:r>
        <w:rPr>
          <w:rFonts w:hint="eastAsia" w:ascii="华文楷体" w:hAnsi="华文楷体" w:eastAsia="华文楷体" w:cs="Times New Roman"/>
          <w:color w:val="000000"/>
          <w:szCs w:val="21"/>
          <w:lang w:val="en-US" w:eastAsia="zh-CN"/>
        </w:rPr>
        <w:t>大学生二手物品租赁系统</w:t>
      </w:r>
      <w:r>
        <w:rPr>
          <w:rFonts w:hint="eastAsia" w:ascii="华文楷体" w:hAnsi="华文楷体" w:eastAsia="华文楷体" w:cs="Times New Roman"/>
          <w:color w:val="000000"/>
          <w:szCs w:val="21"/>
        </w:rPr>
        <w:t>的选题</w:t>
      </w:r>
      <w:r>
        <w:rPr>
          <w:rFonts w:ascii="华文楷体" w:hAnsi="华文楷体" w:eastAsia="华文楷体" w:cs="Times New Roman"/>
          <w:color w:val="000000"/>
          <w:szCs w:val="21"/>
        </w:rPr>
        <w:t>背景</w:t>
      </w:r>
      <w:r>
        <w:rPr>
          <w:rFonts w:hint="eastAsia" w:ascii="华文楷体" w:hAnsi="华文楷体" w:eastAsia="华文楷体" w:cs="Times New Roman"/>
          <w:color w:val="000000"/>
          <w:szCs w:val="21"/>
          <w:lang w:val="en-US" w:eastAsia="zh-CN"/>
        </w:rPr>
        <w:t>和</w:t>
      </w:r>
      <w:r>
        <w:rPr>
          <w:rFonts w:ascii="华文楷体" w:hAnsi="华文楷体" w:eastAsia="华文楷体" w:cs="Times New Roman"/>
          <w:color w:val="000000"/>
          <w:szCs w:val="21"/>
        </w:rPr>
        <w:t>开发环境等</w:t>
      </w:r>
      <w:r>
        <w:rPr>
          <w:rFonts w:hint="eastAsia" w:ascii="华文楷体" w:hAnsi="华文楷体" w:eastAsia="华文楷体" w:cs="Times New Roman"/>
          <w:color w:val="000000"/>
          <w:szCs w:val="21"/>
        </w:rPr>
        <w:t>等</w:t>
      </w:r>
      <w:r>
        <w:rPr>
          <w:rFonts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下面将详细讲解一下关于这个大学生二手物品拍卖系统的功能，作用，背景等</w:t>
      </w:r>
      <w:r>
        <w:rPr>
          <w:rFonts w:ascii="华文楷体" w:hAnsi="华文楷体" w:eastAsia="华文楷体" w:cs="Times New Roman"/>
          <w:color w:val="000000"/>
          <w:szCs w:val="21"/>
        </w:rPr>
        <w:t xml:space="preserve"> </w:t>
      </w:r>
    </w:p>
    <w:p>
      <w:pPr>
        <w:spacing w:line="360" w:lineRule="auto"/>
        <w:ind w:firstLine="420" w:firstLineChars="200"/>
        <w:rPr>
          <w:rFonts w:hint="eastAsia" w:ascii="Times New Roman" w:hAnsi="Times New Roman" w:eastAsia="楷体_GB2312" w:cs="Times New Roman"/>
          <w:bCs/>
          <w:sz w:val="24"/>
          <w:szCs w:val="24"/>
          <w:lang w:val="en-US" w:eastAsia="zh-CN"/>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Java</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SSM框架</w:t>
      </w:r>
      <w:r>
        <w:rPr>
          <w:rFonts w:hint="eastAsia" w:ascii="华文楷体" w:hAnsi="华文楷体" w:eastAsia="华文楷体" w:cs="Times New Roman"/>
          <w:color w:val="000000"/>
          <w:szCs w:val="21"/>
        </w:rPr>
        <w:t>；</w:t>
      </w:r>
      <w:r>
        <w:rPr>
          <w:rFonts w:hint="eastAsia" w:ascii="华文楷体" w:hAnsi="华文楷体" w:eastAsia="华文楷体" w:cs="Times New Roman"/>
          <w:color w:val="000000"/>
          <w:szCs w:val="21"/>
          <w:lang w:val="en-US" w:eastAsia="zh-CN"/>
        </w:rPr>
        <w:t>大学生；租赁；二手物品</w:t>
      </w:r>
    </w:p>
    <w:p>
      <w:pPr>
        <w:keepNext/>
        <w:keepLines/>
        <w:tabs>
          <w:tab w:val="left" w:pos="0"/>
        </w:tabs>
        <w:spacing w:line="360" w:lineRule="auto"/>
        <w:outlineLvl w:val="0"/>
        <w:rPr>
          <w:rFonts w:ascii="黑体" w:hAnsi="黑体" w:eastAsia="黑体" w:cs="Arial"/>
          <w:bCs/>
          <w:kern w:val="44"/>
          <w:sz w:val="24"/>
          <w:szCs w:val="24"/>
        </w:rPr>
      </w:pPr>
      <w:bookmarkStart w:id="23"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5"/>
      <w:bookmarkEnd w:id="16"/>
      <w:bookmarkEnd w:id="17"/>
      <w:bookmarkEnd w:id="18"/>
      <w:bookmarkEnd w:id="23"/>
    </w:p>
    <w:p>
      <w:pPr>
        <w:keepNext/>
        <w:keepLines/>
        <w:spacing w:line="360" w:lineRule="auto"/>
        <w:ind w:left="136" w:hanging="136"/>
        <w:outlineLvl w:val="1"/>
        <w:rPr>
          <w:rFonts w:ascii="宋体" w:hAnsi="宋体" w:eastAsia="宋体" w:cs="Times New Roman"/>
          <w:bCs/>
          <w:sz w:val="24"/>
          <w:szCs w:val="24"/>
        </w:rPr>
      </w:pPr>
      <w:bookmarkStart w:id="24" w:name="_Toc508702465"/>
      <w:bookmarkStart w:id="25" w:name="_Toc508619394"/>
      <w:bookmarkStart w:id="26" w:name="_Toc508619495"/>
      <w:bookmarkStart w:id="27" w:name="_Toc508405450"/>
      <w:bookmarkStart w:id="28" w:name="_Toc512012232"/>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24"/>
      <w:bookmarkEnd w:id="25"/>
      <w:bookmarkEnd w:id="26"/>
      <w:bookmarkEnd w:id="27"/>
      <w:bookmarkEnd w:id="28"/>
    </w:p>
    <w:p>
      <w:pPr>
        <w:spacing w:line="360" w:lineRule="auto"/>
        <w:ind w:firstLine="482"/>
        <w:rPr>
          <w:rFonts w:hint="eastAsia" w:ascii="Times New Roman" w:hAnsi="宋体" w:eastAsia="宋体" w:cs="Times New Roman"/>
          <w:bCs/>
          <w:sz w:val="24"/>
          <w:szCs w:val="24"/>
          <w:lang w:val="en-US" w:eastAsia="zh-CN"/>
        </w:rPr>
      </w:pPr>
      <w:bookmarkStart w:id="29" w:name="_Toc508405451"/>
      <w:bookmarkStart w:id="30" w:name="_Toc508619496"/>
      <w:bookmarkStart w:id="31" w:name="_Toc512012233"/>
      <w:bookmarkStart w:id="32" w:name="_Toc508619395"/>
      <w:bookmarkStart w:id="33" w:name="_Toc508702466"/>
      <w:r>
        <w:rPr>
          <w:rFonts w:hint="eastAsia" w:ascii="Times New Roman" w:hAnsi="宋体" w:eastAsia="宋体" w:cs="Times New Roman"/>
          <w:bCs/>
          <w:sz w:val="24"/>
          <w:szCs w:val="24"/>
        </w:rPr>
        <w:t>大学生在</w:t>
      </w:r>
      <w:r>
        <w:rPr>
          <w:rFonts w:hint="eastAsia" w:ascii="Times New Roman" w:hAnsi="宋体" w:eastAsia="宋体" w:cs="Times New Roman"/>
          <w:bCs/>
          <w:sz w:val="24"/>
          <w:szCs w:val="24"/>
          <w:lang w:val="en-US" w:eastAsia="zh-CN"/>
        </w:rPr>
        <w:t>学</w:t>
      </w:r>
      <w:r>
        <w:rPr>
          <w:rFonts w:hint="eastAsia" w:ascii="Times New Roman" w:hAnsi="宋体" w:eastAsia="宋体" w:cs="Times New Roman"/>
          <w:bCs/>
          <w:sz w:val="24"/>
          <w:szCs w:val="24"/>
        </w:rPr>
        <w:t>校内使用的很多东西</w:t>
      </w: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例如书籍，学习工具，生活用品等等。</w:t>
      </w:r>
      <w:r>
        <w:rPr>
          <w:rFonts w:hint="eastAsia" w:ascii="Times New Roman" w:hAnsi="宋体" w:eastAsia="宋体" w:cs="Times New Roman"/>
          <w:bCs/>
          <w:sz w:val="24"/>
          <w:szCs w:val="24"/>
        </w:rPr>
        <w:t>在一定</w:t>
      </w:r>
      <w:r>
        <w:rPr>
          <w:rFonts w:hint="eastAsia" w:ascii="Times New Roman" w:hAnsi="宋体" w:eastAsia="宋体" w:cs="Times New Roman"/>
          <w:bCs/>
          <w:sz w:val="24"/>
          <w:szCs w:val="24"/>
          <w:lang w:val="en-US" w:eastAsia="zh-CN"/>
        </w:rPr>
        <w:t>的阶段性</w:t>
      </w:r>
      <w:r>
        <w:rPr>
          <w:rFonts w:hint="eastAsia" w:ascii="Times New Roman" w:hAnsi="宋体" w:eastAsia="宋体" w:cs="Times New Roman"/>
          <w:bCs/>
          <w:sz w:val="24"/>
          <w:szCs w:val="24"/>
        </w:rPr>
        <w:t>内具有</w:t>
      </w:r>
      <w:r>
        <w:rPr>
          <w:rFonts w:hint="eastAsia" w:ascii="Times New Roman" w:hAnsi="宋体" w:eastAsia="宋体" w:cs="Times New Roman"/>
          <w:bCs/>
          <w:sz w:val="24"/>
          <w:szCs w:val="24"/>
          <w:lang w:val="en-US" w:eastAsia="zh-CN"/>
        </w:rPr>
        <w:t>一定的</w:t>
      </w:r>
      <w:r>
        <w:rPr>
          <w:rFonts w:hint="eastAsia" w:ascii="Times New Roman" w:hAnsi="宋体" w:eastAsia="宋体" w:cs="Times New Roman"/>
          <w:bCs/>
          <w:sz w:val="24"/>
          <w:szCs w:val="24"/>
        </w:rPr>
        <w:t>共性，</w:t>
      </w: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为了防止资源的浪费和本着节约的思想。大学生二手货租赁系统便应运而生！大学生二手货租赁</w:t>
      </w:r>
      <w:r>
        <w:rPr>
          <w:rFonts w:hint="eastAsia" w:ascii="Times New Roman" w:hAnsi="宋体" w:eastAsia="宋体" w:cs="Times New Roman"/>
          <w:bCs/>
          <w:sz w:val="24"/>
          <w:szCs w:val="24"/>
        </w:rPr>
        <w:t>网站是一个</w:t>
      </w:r>
      <w:r>
        <w:rPr>
          <w:rFonts w:hint="eastAsia" w:ascii="Times New Roman" w:hAnsi="宋体" w:eastAsia="宋体" w:cs="Times New Roman"/>
          <w:bCs/>
          <w:sz w:val="24"/>
          <w:szCs w:val="24"/>
          <w:lang w:val="en-US" w:eastAsia="zh-CN"/>
        </w:rPr>
        <w:t>为在校学生提供交易平台</w:t>
      </w:r>
      <w:r>
        <w:rPr>
          <w:rFonts w:hint="eastAsia" w:ascii="Times New Roman" w:hAnsi="宋体" w:eastAsia="宋体" w:cs="Times New Roman"/>
          <w:bCs/>
          <w:sz w:val="24"/>
          <w:szCs w:val="24"/>
        </w:rPr>
        <w:t>的C</w:t>
      </w:r>
      <w:r>
        <w:rPr>
          <w:rFonts w:hint="eastAsia" w:ascii="Times New Roman" w:hAnsi="宋体" w:eastAsia="宋体" w:cs="Times New Roman"/>
          <w:bCs/>
          <w:sz w:val="24"/>
          <w:szCs w:val="24"/>
          <w:lang w:val="en-US" w:eastAsia="zh-CN"/>
        </w:rPr>
        <w:t>2</w:t>
      </w:r>
      <w:r>
        <w:rPr>
          <w:rFonts w:hint="eastAsia" w:ascii="Times New Roman" w:hAnsi="宋体" w:eastAsia="宋体" w:cs="Times New Roman"/>
          <w:bCs/>
          <w:sz w:val="24"/>
          <w:szCs w:val="24"/>
        </w:rPr>
        <w:t>C的交易网站！通过</w:t>
      </w:r>
      <w:r>
        <w:rPr>
          <w:rFonts w:hint="eastAsia" w:ascii="Times New Roman" w:hAnsi="宋体" w:eastAsia="宋体" w:cs="Times New Roman"/>
          <w:bCs/>
          <w:sz w:val="24"/>
          <w:szCs w:val="24"/>
          <w:lang w:val="en-US" w:eastAsia="zh-CN"/>
        </w:rPr>
        <w:t>这个</w:t>
      </w:r>
      <w:r>
        <w:rPr>
          <w:rFonts w:hint="eastAsia" w:ascii="Times New Roman" w:hAnsi="宋体" w:eastAsia="宋体" w:cs="Times New Roman"/>
          <w:bCs/>
          <w:sz w:val="24"/>
          <w:szCs w:val="24"/>
        </w:rPr>
        <w:t>网站，学生可以将自己使用过的并且具有一定价值的物品租赁</w:t>
      </w:r>
      <w:r>
        <w:rPr>
          <w:rFonts w:hint="eastAsia" w:ascii="Times New Roman" w:hAnsi="宋体" w:eastAsia="宋体" w:cs="Times New Roman"/>
          <w:bCs/>
          <w:sz w:val="24"/>
          <w:szCs w:val="24"/>
          <w:lang w:val="en-US" w:eastAsia="zh-CN"/>
        </w:rPr>
        <w:t>出去</w:t>
      </w:r>
      <w:r>
        <w:rPr>
          <w:rFonts w:hint="eastAsia" w:ascii="Times New Roman" w:hAnsi="宋体" w:eastAsia="宋体" w:cs="Times New Roman"/>
          <w:bCs/>
          <w:sz w:val="24"/>
          <w:szCs w:val="24"/>
        </w:rPr>
        <w:t>，</w:t>
      </w:r>
      <w:r>
        <w:rPr>
          <w:rFonts w:hint="eastAsia" w:ascii="Times New Roman" w:hAnsi="宋体" w:eastAsia="宋体" w:cs="Times New Roman"/>
          <w:bCs/>
          <w:sz w:val="24"/>
          <w:szCs w:val="24"/>
          <w:lang w:val="en-US" w:eastAsia="zh-CN"/>
        </w:rPr>
        <w:t>赚取一定的费用，</w:t>
      </w:r>
      <w:r>
        <w:rPr>
          <w:rFonts w:hint="eastAsia" w:ascii="Times New Roman" w:hAnsi="宋体" w:eastAsia="宋体" w:cs="Times New Roman"/>
          <w:bCs/>
          <w:sz w:val="24"/>
          <w:szCs w:val="24"/>
        </w:rPr>
        <w:t>有效的解决了</w:t>
      </w:r>
      <w:r>
        <w:rPr>
          <w:rFonts w:hint="eastAsia" w:ascii="Times New Roman" w:hAnsi="宋体" w:eastAsia="宋体" w:cs="Times New Roman"/>
          <w:bCs/>
          <w:sz w:val="24"/>
          <w:szCs w:val="24"/>
          <w:lang w:val="en-US" w:eastAsia="zh-CN"/>
        </w:rPr>
        <w:t>大学生使用的东西闲置的问题。避免了资源的浪费</w:t>
      </w:r>
      <w:r>
        <w:rPr>
          <w:rFonts w:hint="eastAsia" w:ascii="Times New Roman" w:hAnsi="宋体" w:eastAsia="宋体" w:cs="Times New Roman"/>
          <w:bCs/>
          <w:sz w:val="24"/>
          <w:szCs w:val="24"/>
        </w:rPr>
        <w:t>！学生可以通过本网站自由</w:t>
      </w:r>
      <w:r>
        <w:rPr>
          <w:rFonts w:hint="eastAsia" w:ascii="Times New Roman" w:hAnsi="宋体" w:eastAsia="宋体" w:cs="Times New Roman"/>
          <w:bCs/>
          <w:sz w:val="24"/>
          <w:szCs w:val="24"/>
          <w:lang w:val="en-US" w:eastAsia="zh-CN"/>
        </w:rPr>
        <w:t>租赁</w:t>
      </w:r>
      <w:r>
        <w:rPr>
          <w:rFonts w:hint="eastAsia" w:ascii="Times New Roman" w:hAnsi="宋体" w:eastAsia="宋体" w:cs="Times New Roman"/>
          <w:bCs/>
          <w:sz w:val="24"/>
          <w:szCs w:val="24"/>
        </w:rPr>
        <w:t>商品，为广大学生提供了平等互利，方便快捷</w:t>
      </w:r>
      <w:r>
        <w:rPr>
          <w:rFonts w:hint="eastAsia" w:ascii="Times New Roman" w:hAnsi="宋体" w:eastAsia="宋体" w:cs="Times New Roman"/>
          <w:bCs/>
          <w:sz w:val="24"/>
          <w:szCs w:val="24"/>
          <w:lang w:val="en-US" w:eastAsia="zh-CN"/>
        </w:rPr>
        <w:t>租赁</w:t>
      </w:r>
      <w:r>
        <w:rPr>
          <w:rFonts w:hint="eastAsia" w:ascii="Times New Roman" w:hAnsi="宋体" w:eastAsia="宋体" w:cs="Times New Roman"/>
          <w:bCs/>
          <w:sz w:val="24"/>
          <w:szCs w:val="24"/>
        </w:rPr>
        <w:t>的空间</w:t>
      </w: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lang w:val="en-US" w:eastAsia="zh-CN"/>
        </w:rPr>
        <w:t>又能让资金合理使用，也达到了资源的节约使用的宗旨！大学生</w:t>
      </w:r>
      <w:r>
        <w:rPr>
          <w:rFonts w:hint="eastAsia" w:ascii="Times New Roman" w:hAnsi="宋体" w:eastAsia="宋体" w:cs="Times New Roman"/>
          <w:bCs/>
          <w:sz w:val="24"/>
          <w:szCs w:val="24"/>
        </w:rPr>
        <w:t>二手</w:t>
      </w:r>
      <w:r>
        <w:rPr>
          <w:rFonts w:hint="eastAsia" w:ascii="Times New Roman" w:hAnsi="宋体" w:eastAsia="宋体" w:cs="Times New Roman"/>
          <w:bCs/>
          <w:sz w:val="24"/>
          <w:szCs w:val="24"/>
          <w:lang w:val="en-US" w:eastAsia="zh-CN"/>
        </w:rPr>
        <w:t>物品</w:t>
      </w:r>
      <w:r>
        <w:rPr>
          <w:rFonts w:hint="eastAsia" w:ascii="Times New Roman" w:hAnsi="宋体" w:eastAsia="宋体" w:cs="Times New Roman"/>
          <w:bCs/>
          <w:sz w:val="24"/>
          <w:szCs w:val="24"/>
        </w:rPr>
        <w:t>租赁除了可以解决闲置物品浪费的问题外，更提高了在校生的实际购买力，变废为宝！</w:t>
      </w:r>
      <w:r>
        <w:rPr>
          <w:rFonts w:hint="eastAsia" w:ascii="Times New Roman" w:hAnsi="宋体" w:eastAsia="宋体" w:cs="Times New Roman"/>
          <w:bCs/>
          <w:sz w:val="24"/>
          <w:szCs w:val="24"/>
          <w:lang w:val="en-US" w:eastAsia="zh-CN"/>
        </w:rPr>
        <w:t>在一定程度上</w:t>
      </w:r>
      <w:r>
        <w:rPr>
          <w:rFonts w:hint="eastAsia" w:ascii="Times New Roman" w:hAnsi="宋体" w:eastAsia="宋体" w:cs="Times New Roman"/>
          <w:bCs/>
          <w:sz w:val="24"/>
          <w:szCs w:val="24"/>
        </w:rPr>
        <w:t>提高了学生的生活水平</w:t>
      </w:r>
      <w:r>
        <w:rPr>
          <w:rFonts w:hint="eastAsia" w:ascii="Times New Roman" w:hAnsi="宋体" w:eastAsia="宋体" w:cs="Times New Roman"/>
          <w:bCs/>
          <w:sz w:val="24"/>
          <w:szCs w:val="24"/>
          <w:lang w:eastAsia="zh-CN"/>
        </w:rPr>
        <w:t>、</w:t>
      </w:r>
      <w:r>
        <w:rPr>
          <w:rFonts w:hint="eastAsia" w:ascii="Times New Roman" w:hAnsi="宋体" w:eastAsia="宋体" w:cs="Times New Roman"/>
          <w:bCs/>
          <w:sz w:val="24"/>
          <w:szCs w:val="24"/>
        </w:rPr>
        <w:t>有助于校园</w:t>
      </w:r>
      <w:r>
        <w:rPr>
          <w:rFonts w:hint="eastAsia" w:ascii="Times New Roman" w:hAnsi="宋体" w:eastAsia="宋体" w:cs="Times New Roman"/>
          <w:bCs/>
          <w:sz w:val="24"/>
          <w:szCs w:val="24"/>
          <w:lang w:val="en-US" w:eastAsia="zh-CN"/>
        </w:rPr>
        <w:t>经济</w:t>
      </w:r>
      <w:r>
        <w:rPr>
          <w:rFonts w:hint="eastAsia" w:ascii="Times New Roman" w:hAnsi="宋体" w:eastAsia="宋体" w:cs="Times New Roman"/>
          <w:bCs/>
          <w:sz w:val="24"/>
          <w:szCs w:val="24"/>
        </w:rPr>
        <w:t>的良性发展。比起传统的二手交易，网站式的二手交易更轻便快捷，实时性强，商品充裕，有着很大的发展空间!</w:t>
      </w:r>
    </w:p>
    <w:p>
      <w:pPr>
        <w:keepNext/>
        <w:keepLines/>
        <w:spacing w:line="360" w:lineRule="auto"/>
        <w:ind w:left="136" w:hanging="136"/>
        <w:outlineLvl w:val="1"/>
        <w:rPr>
          <w:rFonts w:ascii="宋体" w:hAnsi="宋体" w:eastAsia="宋体" w:cs="Times New Roman"/>
          <w:bCs/>
          <w:sz w:val="24"/>
          <w:szCs w:val="24"/>
        </w:rPr>
      </w:pPr>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29"/>
      <w:bookmarkEnd w:id="30"/>
      <w:bookmarkEnd w:id="31"/>
      <w:bookmarkEnd w:id="32"/>
      <w:bookmarkEnd w:id="33"/>
    </w:p>
    <w:p>
      <w:pPr>
        <w:spacing w:line="360" w:lineRule="auto"/>
        <w:ind w:firstLine="482"/>
        <w:rPr>
          <w:rFonts w:hint="eastAsia" w:ascii="Times New Roman" w:hAnsi="宋体" w:eastAsia="宋体" w:cs="Times New Roman"/>
          <w:bCs/>
          <w:sz w:val="24"/>
          <w:szCs w:val="24"/>
          <w:lang w:val="en-US" w:eastAsia="zh-CN"/>
        </w:rPr>
      </w:pPr>
      <w:bookmarkStart w:id="34" w:name="_Toc508619497"/>
      <w:bookmarkStart w:id="35" w:name="_Toc512012234"/>
      <w:bookmarkStart w:id="36" w:name="_Toc508619396"/>
      <w:bookmarkStart w:id="37" w:name="_Toc508405452"/>
      <w:bookmarkStart w:id="38" w:name="_Toc508702467"/>
      <w:r>
        <w:rPr>
          <w:rFonts w:hint="eastAsia" w:ascii="Times New Roman" w:hAnsi="宋体" w:eastAsia="宋体" w:cs="Times New Roman"/>
          <w:bCs/>
          <w:sz w:val="24"/>
          <w:szCs w:val="24"/>
          <w:lang w:val="en-US" w:eastAsia="zh-CN"/>
        </w:rPr>
        <w:t>随着国家经济的发展，教育越来越普及！使得国家学生数量越来越多，大学生这个群体的人越来越多，而同一时期学生所使用的用具具有一定的共性，本着勤俭节约的精神，使大学生所使用的物品不造成过度浪费，基于SSM框架的大学生二手物品租赁系统便应运而生！充分的发挥了学习用品的价值，提升了性价比，大学生也可以有更多的零花钱去投入自己感兴趣的事情！</w:t>
      </w:r>
    </w:p>
    <w:p>
      <w:pPr>
        <w:keepNext/>
        <w:keepLines/>
        <w:spacing w:line="360" w:lineRule="auto"/>
        <w:ind w:left="136" w:hanging="136"/>
        <w:outlineLvl w:val="1"/>
        <w:rPr>
          <w:rFonts w:ascii="宋体" w:hAnsi="宋体" w:eastAsia="宋体" w:cs="Times New Roman"/>
          <w:bCs/>
          <w:sz w:val="24"/>
          <w:szCs w:val="24"/>
        </w:rPr>
      </w:pPr>
      <w:r>
        <w:rPr>
          <w:rFonts w:ascii="宋体" w:hAnsi="宋体" w:eastAsia="宋体" w:cs="Times New Roman"/>
          <w:bCs/>
          <w:sz w:val="24"/>
          <w:szCs w:val="24"/>
        </w:rPr>
        <w:t xml:space="preserve">1.3 </w:t>
      </w:r>
      <w:r>
        <w:rPr>
          <w:rFonts w:hint="eastAsia" w:ascii="宋体" w:hAnsi="宋体" w:eastAsia="宋体" w:cs="Times New Roman"/>
          <w:bCs/>
          <w:sz w:val="24"/>
          <w:szCs w:val="24"/>
        </w:rPr>
        <w:t>研究内容</w:t>
      </w:r>
      <w:bookmarkEnd w:id="34"/>
      <w:bookmarkEnd w:id="35"/>
      <w:bookmarkEnd w:id="36"/>
      <w:bookmarkEnd w:id="37"/>
      <w:bookmarkEnd w:id="38"/>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为设计</w:t>
      </w:r>
      <w:r>
        <w:rPr>
          <w:rFonts w:hint="eastAsia" w:ascii="宋体" w:hAnsi="宋体" w:eastAsia="宋体" w:cs="Times New Roman"/>
          <w:bCs/>
          <w:sz w:val="24"/>
          <w:szCs w:val="24"/>
          <w:lang w:val="en-US" w:eastAsia="zh-CN"/>
        </w:rPr>
        <w:t>大学生二手物品租赁系统</w:t>
      </w:r>
      <w:r>
        <w:rPr>
          <w:rFonts w:hint="eastAsia" w:ascii="宋体" w:hAnsi="宋体" w:eastAsia="宋体" w:cs="Times New Roman"/>
          <w:bCs/>
          <w:sz w:val="24"/>
          <w:szCs w:val="24"/>
        </w:rPr>
        <w:t>，我</w:t>
      </w:r>
      <w:r>
        <w:rPr>
          <w:rFonts w:hint="eastAsia" w:ascii="宋体" w:hAnsi="宋体" w:eastAsia="宋体" w:cs="Times New Roman"/>
          <w:bCs/>
          <w:sz w:val="24"/>
          <w:szCs w:val="24"/>
          <w:lang w:val="en-US" w:eastAsia="zh-CN"/>
        </w:rPr>
        <w:t>首</w:t>
      </w:r>
      <w:r>
        <w:rPr>
          <w:rFonts w:hint="eastAsia" w:ascii="宋体" w:hAnsi="宋体" w:eastAsia="宋体" w:cs="Times New Roman"/>
          <w:bCs/>
          <w:sz w:val="24"/>
          <w:szCs w:val="24"/>
        </w:rPr>
        <w:t>先对系统</w:t>
      </w:r>
      <w:r>
        <w:rPr>
          <w:rFonts w:hint="eastAsia" w:ascii="宋体" w:hAnsi="宋体" w:eastAsia="宋体" w:cs="Times New Roman"/>
          <w:bCs/>
          <w:sz w:val="24"/>
          <w:szCs w:val="24"/>
          <w:lang w:val="en-US" w:eastAsia="zh-CN"/>
        </w:rPr>
        <w:t>的</w:t>
      </w:r>
      <w:r>
        <w:rPr>
          <w:rFonts w:hint="eastAsia" w:ascii="宋体" w:hAnsi="宋体" w:eastAsia="宋体" w:cs="Times New Roman"/>
          <w:bCs/>
          <w:sz w:val="24"/>
          <w:szCs w:val="24"/>
        </w:rPr>
        <w:t>需求</w:t>
      </w:r>
      <w:r>
        <w:rPr>
          <w:rFonts w:hint="eastAsia" w:ascii="宋体" w:hAnsi="宋体" w:eastAsia="宋体" w:cs="Times New Roman"/>
          <w:bCs/>
          <w:sz w:val="24"/>
          <w:szCs w:val="24"/>
          <w:lang w:val="en-US" w:eastAsia="zh-CN"/>
        </w:rPr>
        <w:t>进行</w:t>
      </w:r>
      <w:r>
        <w:rPr>
          <w:rFonts w:hint="eastAsia" w:ascii="宋体" w:hAnsi="宋体" w:eastAsia="宋体" w:cs="Times New Roman"/>
          <w:bCs/>
          <w:sz w:val="24"/>
          <w:szCs w:val="24"/>
        </w:rPr>
        <w:t>分析。在此次设计中主要的研究内容有：</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（1）</w:t>
      </w:r>
      <w:r>
        <w:rPr>
          <w:rFonts w:hint="eastAsia" w:ascii="宋体" w:hAnsi="宋体" w:eastAsia="宋体" w:cs="Times New Roman"/>
          <w:bCs/>
          <w:sz w:val="24"/>
          <w:szCs w:val="24"/>
          <w:lang w:val="en-US" w:eastAsia="zh-CN"/>
        </w:rPr>
        <w:t>了解租赁物品的规则，可以帮助我更好的完善系统的功能需求</w:t>
      </w:r>
      <w:r>
        <w:rPr>
          <w:rFonts w:hint="eastAsia" w:ascii="宋体" w:hAnsi="宋体" w:eastAsia="宋体" w:cs="Times New Roman"/>
          <w:bCs/>
          <w:sz w:val="24"/>
          <w:szCs w:val="24"/>
        </w:rPr>
        <w:t>。</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（2）针对</w:t>
      </w:r>
      <w:r>
        <w:rPr>
          <w:rFonts w:hint="eastAsia" w:ascii="宋体" w:hAnsi="宋体" w:eastAsia="宋体" w:cs="Times New Roman"/>
          <w:bCs/>
          <w:sz w:val="24"/>
          <w:szCs w:val="24"/>
          <w:lang w:val="en-US" w:eastAsia="zh-CN"/>
        </w:rPr>
        <w:t>大学生二手物品的了解</w:t>
      </w:r>
      <w:r>
        <w:rPr>
          <w:rFonts w:hint="eastAsia" w:ascii="宋体" w:hAnsi="宋体" w:eastAsia="宋体" w:cs="Times New Roman"/>
          <w:bCs/>
          <w:sz w:val="24"/>
          <w:szCs w:val="24"/>
        </w:rPr>
        <w:t>，</w:t>
      </w:r>
      <w:r>
        <w:rPr>
          <w:rFonts w:hint="eastAsia" w:ascii="宋体" w:hAnsi="宋体" w:eastAsia="宋体" w:cs="Times New Roman"/>
          <w:bCs/>
          <w:sz w:val="24"/>
          <w:szCs w:val="24"/>
          <w:lang w:val="en-US" w:eastAsia="zh-CN"/>
        </w:rPr>
        <w:t>整理并分析那些物品可以纳入到本系统中，那些不可以</w:t>
      </w:r>
      <w:r>
        <w:rPr>
          <w:rFonts w:hint="eastAsia" w:ascii="宋体" w:hAnsi="宋体" w:eastAsia="宋体" w:cs="Times New Roman"/>
          <w:bCs/>
          <w:sz w:val="24"/>
          <w:szCs w:val="24"/>
        </w:rPr>
        <w:t>。</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（3）从</w:t>
      </w:r>
      <w:r>
        <w:rPr>
          <w:rFonts w:hint="eastAsia" w:ascii="宋体" w:hAnsi="宋体" w:eastAsia="宋体" w:cs="Times New Roman"/>
          <w:bCs/>
          <w:sz w:val="24"/>
          <w:szCs w:val="24"/>
          <w:lang w:val="en-US" w:eastAsia="zh-CN"/>
        </w:rPr>
        <w:t>市场</w:t>
      </w:r>
      <w:r>
        <w:rPr>
          <w:rFonts w:hint="eastAsia" w:ascii="宋体" w:hAnsi="宋体" w:eastAsia="宋体" w:cs="Times New Roman"/>
          <w:bCs/>
          <w:sz w:val="24"/>
          <w:szCs w:val="24"/>
        </w:rPr>
        <w:t>需求方面如入手，</w:t>
      </w:r>
      <w:r>
        <w:rPr>
          <w:rFonts w:hint="eastAsia" w:ascii="宋体" w:hAnsi="宋体" w:eastAsia="宋体" w:cs="Times New Roman"/>
          <w:bCs/>
          <w:sz w:val="24"/>
          <w:szCs w:val="24"/>
          <w:lang w:val="en-US" w:eastAsia="zh-CN"/>
        </w:rPr>
        <w:t>完善系统的功能和尽量满足使用者的需求，使本系统更加实用</w:t>
      </w:r>
      <w:r>
        <w:rPr>
          <w:rFonts w:hint="eastAsia" w:ascii="宋体" w:hAnsi="宋体" w:eastAsia="宋体" w:cs="Times New Roman"/>
          <w:bCs/>
          <w:sz w:val="24"/>
          <w:szCs w:val="24"/>
        </w:rPr>
        <w:t>。</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（4）根据</w:t>
      </w:r>
      <w:r>
        <w:rPr>
          <w:rFonts w:hint="eastAsia" w:ascii="宋体" w:hAnsi="宋体" w:eastAsia="宋体" w:cs="Times New Roman"/>
          <w:bCs/>
          <w:sz w:val="24"/>
          <w:szCs w:val="24"/>
          <w:lang w:val="en-US" w:eastAsia="zh-CN"/>
        </w:rPr>
        <w:t>学生的</w:t>
      </w:r>
      <w:r>
        <w:rPr>
          <w:rFonts w:hint="eastAsia" w:ascii="宋体" w:hAnsi="宋体" w:eastAsia="宋体" w:cs="Times New Roman"/>
          <w:bCs/>
          <w:sz w:val="24"/>
          <w:szCs w:val="24"/>
        </w:rPr>
        <w:t>需求的功能来编写整个系统的开发技术文档。</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（5）代码</w:t>
      </w:r>
      <w:r>
        <w:rPr>
          <w:rFonts w:hint="eastAsia" w:ascii="宋体" w:hAnsi="宋体" w:eastAsia="宋体" w:cs="Times New Roman"/>
          <w:bCs/>
          <w:sz w:val="24"/>
          <w:szCs w:val="24"/>
          <w:lang w:val="en-US" w:eastAsia="zh-CN"/>
        </w:rPr>
        <w:t>实现</w:t>
      </w:r>
      <w:r>
        <w:rPr>
          <w:rFonts w:hint="eastAsia" w:ascii="宋体" w:hAnsi="宋体" w:eastAsia="宋体" w:cs="Times New Roman"/>
          <w:bCs/>
          <w:sz w:val="24"/>
          <w:szCs w:val="24"/>
        </w:rPr>
        <w:t>。</w:t>
      </w:r>
    </w:p>
    <w:p>
      <w:pPr>
        <w:spacing w:line="360" w:lineRule="auto"/>
        <w:ind w:firstLine="482"/>
        <w:rPr>
          <w:rFonts w:ascii="宋体" w:hAnsi="宋体" w:eastAsia="宋体" w:cs="Times New Roman"/>
          <w:bCs/>
          <w:sz w:val="24"/>
          <w:szCs w:val="24"/>
        </w:rPr>
      </w:pPr>
      <w:r>
        <w:rPr>
          <w:rFonts w:hint="eastAsia" w:ascii="宋体" w:hAnsi="宋体" w:eastAsia="宋体" w:cs="Times New Roman"/>
          <w:bCs/>
          <w:sz w:val="24"/>
          <w:szCs w:val="24"/>
        </w:rPr>
        <w:t>（6）</w:t>
      </w:r>
      <w:r>
        <w:rPr>
          <w:rFonts w:hint="eastAsia" w:ascii="宋体" w:hAnsi="宋体" w:eastAsia="宋体" w:cs="Times New Roman"/>
          <w:bCs/>
          <w:sz w:val="24"/>
          <w:szCs w:val="24"/>
          <w:lang w:val="en-US" w:eastAsia="zh-CN"/>
        </w:rPr>
        <w:t>系统完善、细节微调</w:t>
      </w:r>
      <w:r>
        <w:rPr>
          <w:rFonts w:hint="eastAsia" w:ascii="宋体" w:hAnsi="宋体" w:eastAsia="宋体" w:cs="Times New Roman"/>
          <w:bCs/>
          <w:sz w:val="24"/>
          <w:szCs w:val="24"/>
        </w:rPr>
        <w:t>。</w:t>
      </w:r>
    </w:p>
    <w:bookmarkEnd w:id="6"/>
    <w:bookmarkEnd w:id="7"/>
    <w:p>
      <w:pPr>
        <w:keepNext/>
        <w:keepLines/>
        <w:tabs>
          <w:tab w:val="left" w:pos="0"/>
        </w:tabs>
        <w:spacing w:line="360" w:lineRule="auto"/>
        <w:outlineLvl w:val="0"/>
        <w:rPr>
          <w:rFonts w:ascii="黑体" w:hAnsi="黑体" w:eastAsia="黑体" w:cs="Arial"/>
          <w:bCs/>
          <w:kern w:val="44"/>
          <w:sz w:val="24"/>
          <w:szCs w:val="24"/>
        </w:rPr>
      </w:pPr>
      <w:bookmarkStart w:id="39" w:name="_Hlt293600333"/>
      <w:bookmarkEnd w:id="39"/>
      <w:bookmarkStart w:id="40" w:name="_Toc508405455"/>
      <w:bookmarkStart w:id="41" w:name="_Toc356046101"/>
      <w:bookmarkStart w:id="42" w:name="_Toc508702471"/>
      <w:bookmarkStart w:id="43" w:name="_Toc512012235"/>
      <w:bookmarkStart w:id="44" w:name="_Toc508619501"/>
      <w:bookmarkStart w:id="45" w:name="_Toc508619400"/>
      <w:r>
        <w:rPr>
          <w:rFonts w:hint="eastAsia" w:ascii="黑体" w:hAnsi="黑体" w:eastAsia="黑体" w:cs="Arial"/>
          <w:bCs/>
          <w:kern w:val="44"/>
          <w:sz w:val="24"/>
          <w:szCs w:val="24"/>
        </w:rPr>
        <w:t>2系统分析</w:t>
      </w:r>
      <w:bookmarkEnd w:id="40"/>
      <w:bookmarkEnd w:id="41"/>
      <w:bookmarkEnd w:id="42"/>
      <w:bookmarkEnd w:id="43"/>
      <w:bookmarkEnd w:id="44"/>
      <w:bookmarkEnd w:id="45"/>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lang w:val="en-US" w:eastAsia="zh-CN"/>
        </w:rPr>
        <w:t>系统分析是为了让我们更好的了解系统的需求、需要实现的功能、全面的总结、充分的准备，为项目可能遇到的问题做充分的准备，同时也是让我们对系统有一个进一步的了解，对我们编写代码时清晰的思路打基础！</w:t>
      </w:r>
      <w:r>
        <w:rPr>
          <w:rFonts w:ascii="Times New Roman" w:hAnsi="宋体" w:eastAsia="宋体" w:cs="Times New Roman"/>
          <w:bCs/>
          <w:sz w:val="24"/>
          <w:szCs w:val="24"/>
          <w:vertAlign w:val="superscript"/>
        </w:rPr>
        <w:t>[5]</w:t>
      </w:r>
    </w:p>
    <w:p>
      <w:pPr>
        <w:keepNext/>
        <w:keepLines/>
        <w:spacing w:line="360" w:lineRule="auto"/>
        <w:ind w:left="136" w:hanging="136"/>
        <w:outlineLvl w:val="1"/>
        <w:rPr>
          <w:rFonts w:ascii="宋体" w:hAnsi="宋体" w:eastAsia="宋体" w:cs="Times New Roman"/>
          <w:bCs/>
          <w:sz w:val="24"/>
          <w:szCs w:val="24"/>
        </w:rPr>
      </w:pPr>
      <w:bookmarkStart w:id="46" w:name="_Toc503988318"/>
      <w:bookmarkStart w:id="47" w:name="_Toc508619401"/>
      <w:bookmarkStart w:id="48" w:name="_Toc508702472"/>
      <w:bookmarkStart w:id="49" w:name="_Toc294017497"/>
      <w:bookmarkStart w:id="50" w:name="_Toc508619502"/>
      <w:bookmarkStart w:id="51" w:name="_Toc293651017"/>
      <w:bookmarkStart w:id="52" w:name="_Toc165986524"/>
      <w:bookmarkStart w:id="53" w:name="_Toc165986476"/>
      <w:bookmarkStart w:id="54" w:name="_Toc512012236"/>
      <w:bookmarkStart w:id="55" w:name="_Toc291976446"/>
      <w:bookmarkStart w:id="56" w:name="_Toc380599235"/>
      <w:bookmarkStart w:id="57" w:name="_Toc291977172"/>
      <w:bookmarkStart w:id="58" w:name="_Toc290997351"/>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可行性分析</w:t>
      </w:r>
      <w:bookmarkEnd w:id="46"/>
      <w:bookmarkEnd w:id="47"/>
      <w:bookmarkEnd w:id="48"/>
      <w:bookmarkEnd w:id="49"/>
      <w:bookmarkEnd w:id="50"/>
      <w:bookmarkEnd w:id="51"/>
      <w:bookmarkEnd w:id="52"/>
      <w:bookmarkEnd w:id="53"/>
      <w:bookmarkEnd w:id="54"/>
      <w:bookmarkEnd w:id="55"/>
      <w:bookmarkEnd w:id="56"/>
      <w:bookmarkEnd w:id="57"/>
      <w:bookmarkEnd w:id="58"/>
    </w:p>
    <w:p>
      <w:pPr>
        <w:keepNext/>
        <w:keepLines/>
        <w:spacing w:line="360" w:lineRule="auto"/>
        <w:outlineLvl w:val="2"/>
        <w:rPr>
          <w:rFonts w:ascii="宋体" w:hAnsi="宋体" w:eastAsia="宋体" w:cs="Times New Roman"/>
          <w:bCs/>
          <w:sz w:val="24"/>
          <w:szCs w:val="24"/>
        </w:rPr>
      </w:pPr>
      <w:bookmarkStart w:id="59" w:name="_Toc380599236"/>
      <w:bookmarkStart w:id="60" w:name="_Toc508619503"/>
      <w:bookmarkStart w:id="61" w:name="_Toc294017498"/>
      <w:bookmarkStart w:id="62" w:name="_Toc512012237"/>
      <w:bookmarkStart w:id="63" w:name="_Toc503988319"/>
      <w:bookmarkStart w:id="64" w:name="_Toc508702473"/>
      <w:bookmarkStart w:id="65" w:name="_Toc508619402"/>
      <w:bookmarkStart w:id="66" w:name="_Toc29365101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 技术可行性</w:t>
      </w:r>
      <w:bookmarkEnd w:id="59"/>
      <w:bookmarkEnd w:id="60"/>
      <w:bookmarkEnd w:id="61"/>
      <w:bookmarkEnd w:id="62"/>
      <w:bookmarkEnd w:id="63"/>
      <w:bookmarkEnd w:id="64"/>
      <w:bookmarkEnd w:id="65"/>
      <w:bookmarkEnd w:id="66"/>
    </w:p>
    <w:p>
      <w:pPr>
        <w:spacing w:line="360" w:lineRule="auto"/>
        <w:ind w:firstLine="48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基于SSM的大学生二手物品租赁系统是基于Java语言的系统，前端页面使用JSP技术、Js、ajax等，前端页面控制使用SpringMVC，Bena等操作使用Spring技术，数据库操作使用Mybais技术，整体使用了SSM框架技术，非常成熟！</w:t>
      </w:r>
    </w:p>
    <w:p>
      <w:pPr>
        <w:keepNext/>
        <w:keepLines/>
        <w:spacing w:line="360" w:lineRule="auto"/>
        <w:outlineLvl w:val="2"/>
        <w:rPr>
          <w:rFonts w:ascii="宋体" w:hAnsi="宋体" w:eastAsia="宋体" w:cs="Times New Roman"/>
          <w:bCs/>
          <w:sz w:val="24"/>
          <w:szCs w:val="24"/>
        </w:rPr>
      </w:pPr>
      <w:bookmarkStart w:id="67" w:name="_Toc508619505"/>
      <w:bookmarkStart w:id="68" w:name="_Toc508619404"/>
      <w:bookmarkStart w:id="69" w:name="_Toc503988321"/>
      <w:bookmarkStart w:id="70" w:name="_Toc508702474"/>
      <w:bookmarkStart w:id="71" w:name="_Toc51201223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w:t>
      </w:r>
      <w:r>
        <w:rPr>
          <w:rFonts w:hint="eastAsia" w:ascii="宋体" w:hAnsi="宋体" w:eastAsia="宋体" w:cs="Times New Roman"/>
          <w:bCs/>
          <w:sz w:val="24"/>
          <w:szCs w:val="24"/>
        </w:rPr>
        <w:t>2</w:t>
      </w:r>
      <w:r>
        <w:rPr>
          <w:rFonts w:ascii="宋体" w:hAnsi="宋体" w:eastAsia="宋体" w:cs="Times New Roman"/>
          <w:bCs/>
          <w:sz w:val="24"/>
          <w:szCs w:val="24"/>
        </w:rPr>
        <w:t xml:space="preserve"> </w:t>
      </w:r>
      <w:r>
        <w:rPr>
          <w:rFonts w:hint="eastAsia" w:ascii="宋体" w:hAnsi="宋体" w:eastAsia="宋体" w:cs="Times New Roman"/>
          <w:bCs/>
          <w:sz w:val="24"/>
          <w:szCs w:val="24"/>
        </w:rPr>
        <w:t>操作</w:t>
      </w:r>
      <w:r>
        <w:rPr>
          <w:rFonts w:ascii="宋体" w:hAnsi="宋体" w:eastAsia="宋体" w:cs="Times New Roman"/>
          <w:bCs/>
          <w:sz w:val="24"/>
          <w:szCs w:val="24"/>
        </w:rPr>
        <w:t>可行性</w:t>
      </w:r>
      <w:bookmarkEnd w:id="67"/>
      <w:bookmarkEnd w:id="68"/>
      <w:bookmarkEnd w:id="69"/>
      <w:bookmarkEnd w:id="70"/>
      <w:bookmarkEnd w:id="71"/>
    </w:p>
    <w:p>
      <w:pPr>
        <w:spacing w:line="360" w:lineRule="auto"/>
        <w:ind w:firstLine="482"/>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大学生二手物品租赁系统是基于JavaEE的SSM框架技术</w:t>
      </w:r>
      <w:r>
        <w:rPr>
          <w:rFonts w:hint="eastAsia" w:ascii="Times New Roman" w:hAnsi="宋体" w:eastAsia="宋体" w:cs="Times New Roman"/>
          <w:bCs/>
          <w:sz w:val="24"/>
          <w:szCs w:val="24"/>
        </w:rPr>
        <w:t>，</w:t>
      </w:r>
      <w:r>
        <w:rPr>
          <w:rFonts w:hint="eastAsia" w:ascii="Times New Roman" w:hAnsi="宋体" w:eastAsia="宋体" w:cs="Times New Roman"/>
          <w:bCs/>
          <w:sz w:val="24"/>
          <w:szCs w:val="24"/>
          <w:lang w:val="en-US" w:eastAsia="zh-CN"/>
        </w:rPr>
        <w:t>用户可以登录网站进行操作，页面方便、快捷、易懂等等，具有使用者上手快、操作简单、功能齐全等优点！不会出现难以使用或用不明白的情况！</w:t>
      </w:r>
    </w:p>
    <w:p>
      <w:pPr>
        <w:keepNext/>
        <w:keepLines/>
        <w:spacing w:line="360" w:lineRule="auto"/>
        <w:ind w:left="136" w:hanging="136"/>
        <w:outlineLvl w:val="1"/>
        <w:rPr>
          <w:rFonts w:hint="eastAsia" w:ascii="宋体" w:hAnsi="宋体" w:eastAsia="宋体" w:cs="Times New Roman"/>
          <w:bCs/>
          <w:sz w:val="24"/>
          <w:szCs w:val="24"/>
        </w:rPr>
      </w:pPr>
      <w:r>
        <w:fldChar w:fldCharType="begin"/>
      </w:r>
      <w:r>
        <w:instrText xml:space="preserve"> HYPERLINK \l "_Toc137272364" </w:instrText>
      </w:r>
      <w:r>
        <w:fldChar w:fldCharType="separate"/>
      </w:r>
      <w:bookmarkStart w:id="72" w:name="_Toc170287815"/>
      <w:bookmarkStart w:id="73" w:name="_Toc356046103"/>
      <w:bookmarkStart w:id="74" w:name="_Toc169791104"/>
      <w:bookmarkStart w:id="75" w:name="_Toc508702475"/>
      <w:bookmarkStart w:id="76" w:name="_Toc508619506"/>
      <w:bookmarkStart w:id="77" w:name="_Toc508619405"/>
      <w:bookmarkStart w:id="78" w:name="_Toc512012239"/>
      <w:bookmarkStart w:id="79" w:name="_Toc508405456"/>
      <w:r>
        <w:rPr>
          <w:rFonts w:hint="eastAsia" w:ascii="宋体" w:hAnsi="宋体" w:eastAsia="宋体" w:cs="Times New Roman"/>
          <w:bCs/>
          <w:sz w:val="24"/>
          <w:szCs w:val="24"/>
        </w:rPr>
        <w:t>2.2 功能需求</w:t>
      </w:r>
      <w:bookmarkEnd w:id="72"/>
      <w:bookmarkEnd w:id="73"/>
      <w:bookmarkEnd w:id="74"/>
      <w:r>
        <w:rPr>
          <w:rFonts w:hint="eastAsia" w:ascii="宋体" w:hAnsi="宋体" w:eastAsia="宋体" w:cs="Times New Roman"/>
          <w:bCs/>
          <w:sz w:val="24"/>
          <w:szCs w:val="24"/>
        </w:rPr>
        <w:fldChar w:fldCharType="end"/>
      </w:r>
      <w:r>
        <w:rPr>
          <w:rFonts w:hint="eastAsia" w:ascii="宋体" w:hAnsi="宋体" w:eastAsia="宋体" w:cs="Times New Roman"/>
          <w:bCs/>
          <w:sz w:val="24"/>
          <w:szCs w:val="24"/>
        </w:rPr>
        <w:t>分析</w:t>
      </w:r>
      <w:bookmarkEnd w:id="75"/>
      <w:bookmarkEnd w:id="76"/>
      <w:bookmarkEnd w:id="77"/>
      <w:bookmarkEnd w:id="78"/>
      <w:bookmarkEnd w:id="79"/>
    </w:p>
    <w:p>
      <w:pPr>
        <w:keepNext/>
        <w:keepLines/>
        <w:spacing w:line="360" w:lineRule="auto"/>
        <w:ind w:firstLine="480" w:firstLineChars="200"/>
        <w:outlineLvl w:val="1"/>
        <w:rPr>
          <w:rFonts w:hint="eastAsia" w:ascii="Times New Roman" w:hAnsi="宋体" w:eastAsia="宋体" w:cs="Times New Roman"/>
          <w:bCs/>
          <w:sz w:val="24"/>
          <w:szCs w:val="24"/>
          <w:lang w:val="en-US" w:eastAsia="zh-CN"/>
        </w:rPr>
      </w:pPr>
      <w:bookmarkStart w:id="80" w:name="_Toc503988325"/>
      <w:bookmarkStart w:id="81" w:name="_Toc508619507"/>
      <w:bookmarkStart w:id="82" w:name="_Toc508619406"/>
      <w:bookmarkStart w:id="83" w:name="_Toc512012240"/>
      <w:bookmarkStart w:id="84" w:name="_Toc508702476"/>
      <w:bookmarkStart w:id="85" w:name="_Toc381796570"/>
      <w:bookmarkStart w:id="86" w:name="_Toc353642420"/>
      <w:r>
        <w:rPr>
          <w:rFonts w:hint="eastAsia" w:ascii="Times New Roman" w:hAnsi="宋体" w:eastAsia="宋体" w:cs="Times New Roman"/>
          <w:bCs/>
          <w:sz w:val="24"/>
          <w:szCs w:val="24"/>
          <w:lang w:val="en-US" w:eastAsia="zh-CN"/>
        </w:rPr>
        <w:t>大学生二手物品租赁系统是为了大学生将自己不用或者暂时不用的资源充分利用起来，是资源充分发挥自己的价值，不会造成资源的浪费现象，同时也能让学生花更少的钱得到更多的学习资源！大学生二手物品租赁系统功能主要有一下几种：1.登陆注册，新用户第一次使用本系统需要注册用户，然后才能登陆到系统内部。2.商品展示，进入主页后点击搜索会显示商品信息，具体商品可以通过搜索找到商品！3.租赁物品，商品分为可租赁状态和租赁中，可租赁状态的商品可以通过租赁操作添加到自己的租赁列表里进行租赁！4.归还物品，当租赁的物品使用完或者到时间期限后，可以将物品归还，同时被归还的物品视主人情况决定是否进行再次租赁！5.商品下架：某物品由于某些原因不能被继续租赁可以将商品从我的物品里下架，删除商品信息！</w:t>
      </w:r>
    </w:p>
    <w:p>
      <w:pPr>
        <w:keepNext/>
        <w:keepLines/>
        <w:spacing w:line="360" w:lineRule="auto"/>
        <w:ind w:left="136" w:hanging="136"/>
        <w:outlineLvl w:val="1"/>
        <w:rPr>
          <w:rFonts w:ascii="Calibri" w:hAnsi="Calibri" w:eastAsia="宋体" w:cs="Times New Roman"/>
        </w:rPr>
      </w:pPr>
      <w:r>
        <w:rPr>
          <w:rFonts w:hint="eastAsia" w:ascii="宋体" w:hAnsi="宋体" w:eastAsia="宋体" w:cs="Times New Roman"/>
          <w:bCs/>
          <w:sz w:val="24"/>
          <w:szCs w:val="24"/>
        </w:rPr>
        <w:t>2.3 系统UML分析</w:t>
      </w:r>
      <w:bookmarkEnd w:id="80"/>
      <w:bookmarkEnd w:id="81"/>
      <w:bookmarkEnd w:id="82"/>
      <w:bookmarkEnd w:id="83"/>
      <w:bookmarkEnd w:id="84"/>
    </w:p>
    <w:bookmarkEnd w:id="85"/>
    <w:bookmarkEnd w:id="86"/>
    <w:p>
      <w:pPr>
        <w:keepNext/>
        <w:keepLines/>
        <w:tabs>
          <w:tab w:val="left" w:pos="0"/>
        </w:tabs>
        <w:spacing w:line="360" w:lineRule="auto"/>
        <w:outlineLvl w:val="0"/>
        <w:rPr>
          <w:rFonts w:ascii="黑体" w:hAnsi="黑体" w:eastAsia="黑体" w:cs="Arial"/>
          <w:bCs/>
          <w:kern w:val="44"/>
          <w:sz w:val="24"/>
          <w:szCs w:val="24"/>
        </w:rPr>
      </w:pPr>
      <w:bookmarkStart w:id="87" w:name="_Toc508619508"/>
      <w:bookmarkStart w:id="88" w:name="_Toc508405457"/>
      <w:bookmarkStart w:id="89" w:name="_Toc508619407"/>
      <w:bookmarkStart w:id="90" w:name="_Toc512012241"/>
      <w:bookmarkStart w:id="91" w:name="_Toc508702477"/>
      <w:bookmarkStart w:id="92" w:name="_Toc353642431"/>
      <w:r>
        <w:rPr>
          <w:rFonts w:hint="eastAsia" w:ascii="黑体" w:hAnsi="黑体" w:eastAsia="黑体" w:cs="Arial"/>
          <w:bCs/>
          <w:kern w:val="44"/>
          <w:sz w:val="24"/>
          <w:szCs w:val="24"/>
        </w:rPr>
        <w:t xml:space="preserve">3 </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87"/>
      <w:bookmarkEnd w:id="88"/>
      <w:bookmarkEnd w:id="89"/>
      <w:bookmarkEnd w:id="90"/>
      <w:bookmarkEnd w:id="91"/>
      <w:bookmarkEnd w:id="92"/>
    </w:p>
    <w:p>
      <w:pPr>
        <w:spacing w:line="360" w:lineRule="auto"/>
        <w:rPr>
          <w:rFonts w:ascii="Times New Roman" w:hAnsi="宋体" w:eastAsia="宋体" w:cs="Times New Roman"/>
          <w:bCs/>
          <w:sz w:val="24"/>
          <w:szCs w:val="24"/>
        </w:rPr>
      </w:pPr>
      <w:bookmarkStart w:id="93" w:name="_Toc201681301"/>
      <w:bookmarkStart w:id="94" w:name="_Toc201435503"/>
      <w:bookmarkStart w:id="95" w:name="_Toc201681381"/>
      <w:bookmarkStart w:id="96" w:name="_Toc170310838"/>
      <w:bookmarkStart w:id="97" w:name="_Toc325111680"/>
      <w:bookmarkStart w:id="98" w:name="_Toc508702478"/>
      <w:bookmarkStart w:id="99" w:name="_Toc201443037"/>
      <w:bookmarkStart w:id="100" w:name="_Toc353642432"/>
      <w:bookmarkStart w:id="101" w:name="_Toc512012242"/>
      <w:bookmarkStart w:id="102" w:name="_Toc508619408"/>
      <w:bookmarkStart w:id="103" w:name="_Toc508619509"/>
      <w:bookmarkStart w:id="104" w:name="_Toc201437124"/>
      <w:bookmarkStart w:id="105" w:name="_Toc508405458"/>
      <w:r>
        <w:rPr>
          <w:rFonts w:hint="eastAsia" w:ascii="宋体" w:hAnsi="宋体" w:eastAsia="宋体" w:cs="Times New Roman"/>
          <w:bCs/>
          <w:sz w:val="24"/>
          <w:szCs w:val="24"/>
        </w:rPr>
        <w:t>3.1</w:t>
      </w:r>
      <w:bookmarkEnd w:id="93"/>
      <w:bookmarkEnd w:id="94"/>
      <w:bookmarkEnd w:id="95"/>
      <w:bookmarkEnd w:id="96"/>
      <w:bookmarkEnd w:id="97"/>
      <w:bookmarkEnd w:id="98"/>
      <w:bookmarkEnd w:id="99"/>
      <w:bookmarkEnd w:id="100"/>
      <w:bookmarkEnd w:id="101"/>
      <w:bookmarkEnd w:id="102"/>
      <w:bookmarkEnd w:id="103"/>
      <w:bookmarkEnd w:id="104"/>
      <w:bookmarkEnd w:id="105"/>
      <w:r>
        <w:rPr>
          <w:rFonts w:hint="eastAsia" w:ascii="宋体" w:hAnsi="宋体" w:eastAsia="宋体" w:cs="Times New Roman"/>
          <w:bCs/>
          <w:sz w:val="24"/>
          <w:szCs w:val="24"/>
        </w:rPr>
        <w:t>系统设计目标及原则</w:t>
      </w:r>
    </w:p>
    <w:p>
      <w:pPr>
        <w:keepNext/>
        <w:keepLines/>
        <w:spacing w:line="360" w:lineRule="auto"/>
        <w:ind w:left="136" w:hanging="136"/>
        <w:outlineLvl w:val="1"/>
        <w:rPr>
          <w:rFonts w:ascii="宋体" w:hAnsi="宋体" w:eastAsia="宋体" w:cs="Times New Roman"/>
          <w:bCs/>
          <w:sz w:val="24"/>
          <w:szCs w:val="24"/>
        </w:rPr>
      </w:pPr>
      <w:bookmarkStart w:id="106" w:name="_Toc201435509"/>
      <w:bookmarkStart w:id="107" w:name="_Toc201443043"/>
      <w:bookmarkStart w:id="108" w:name="_Toc201437130"/>
      <w:bookmarkStart w:id="109" w:name="_Toc201681386"/>
      <w:bookmarkStart w:id="110" w:name="_Toc201681306"/>
      <w:bookmarkStart w:id="111" w:name="_Toc325111683"/>
      <w:bookmarkStart w:id="112" w:name="_Toc353642433"/>
      <w:bookmarkStart w:id="113" w:name="_Toc508619510"/>
      <w:bookmarkStart w:id="114" w:name="_Toc508702479"/>
      <w:bookmarkStart w:id="115" w:name="_Toc508405459"/>
      <w:bookmarkStart w:id="116" w:name="_Toc508619409"/>
      <w:bookmarkStart w:id="117" w:name="_Toc512012243"/>
      <w:r>
        <w:rPr>
          <w:rFonts w:hint="eastAsia" w:ascii="宋体" w:hAnsi="宋体" w:eastAsia="宋体" w:cs="Times New Roman"/>
          <w:bCs/>
          <w:sz w:val="24"/>
          <w:szCs w:val="24"/>
        </w:rPr>
        <w:t>3.2</w:t>
      </w:r>
      <w:r>
        <w:rPr>
          <w:rFonts w:ascii="宋体" w:hAnsi="宋体" w:eastAsia="宋体" w:cs="Times New Roman"/>
          <w:bCs/>
          <w:sz w:val="24"/>
          <w:szCs w:val="24"/>
        </w:rPr>
        <w:t xml:space="preserve"> </w:t>
      </w:r>
      <w:r>
        <w:rPr>
          <w:rFonts w:hint="eastAsia" w:ascii="宋体" w:hAnsi="宋体" w:eastAsia="宋体" w:cs="Times New Roman"/>
          <w:bCs/>
          <w:sz w:val="24"/>
          <w:szCs w:val="24"/>
        </w:rPr>
        <w:t>系统</w:t>
      </w:r>
      <w:bookmarkEnd w:id="106"/>
      <w:bookmarkEnd w:id="107"/>
      <w:bookmarkEnd w:id="108"/>
      <w:bookmarkEnd w:id="109"/>
      <w:bookmarkEnd w:id="110"/>
      <w:r>
        <w:rPr>
          <w:rFonts w:hint="eastAsia" w:ascii="宋体" w:hAnsi="宋体" w:eastAsia="宋体" w:cs="Times New Roman"/>
          <w:bCs/>
          <w:sz w:val="24"/>
          <w:szCs w:val="24"/>
        </w:rPr>
        <w:t>功能结构</w:t>
      </w:r>
      <w:bookmarkEnd w:id="111"/>
      <w:bookmarkEnd w:id="112"/>
      <w:r>
        <w:rPr>
          <w:rFonts w:hint="eastAsia" w:ascii="宋体" w:hAnsi="宋体" w:eastAsia="宋体" w:cs="Times New Roman"/>
          <w:bCs/>
          <w:sz w:val="24"/>
          <w:szCs w:val="24"/>
        </w:rPr>
        <w:t>设计</w:t>
      </w:r>
      <w:bookmarkEnd w:id="113"/>
      <w:bookmarkEnd w:id="114"/>
      <w:bookmarkEnd w:id="115"/>
      <w:bookmarkEnd w:id="116"/>
      <w:bookmarkEnd w:id="117"/>
    </w:p>
    <w:p>
      <w:pPr>
        <w:keepNext/>
        <w:keepLines/>
        <w:spacing w:line="360" w:lineRule="auto"/>
        <w:ind w:left="136" w:hanging="136"/>
        <w:outlineLvl w:val="1"/>
        <w:rPr>
          <w:rFonts w:ascii="宋体" w:hAnsi="宋体" w:eastAsia="宋体" w:cs="Times New Roman"/>
          <w:bCs/>
          <w:sz w:val="24"/>
          <w:szCs w:val="24"/>
        </w:rPr>
      </w:pPr>
      <w:bookmarkStart w:id="118" w:name="_Toc293274633"/>
      <w:bookmarkStart w:id="119" w:name="_Toc356046111"/>
      <w:bookmarkStart w:id="120" w:name="_Toc324730522"/>
      <w:bookmarkStart w:id="121" w:name="_Toc512012244"/>
      <w:bookmarkStart w:id="122" w:name="_Toc508702480"/>
      <w:bookmarkStart w:id="123" w:name="_Toc508405460"/>
      <w:bookmarkStart w:id="124" w:name="_Toc508619410"/>
      <w:bookmarkStart w:id="125" w:name="_Toc508619511"/>
      <w:bookmarkStart w:id="126" w:name="_Toc276890649"/>
      <w:bookmarkStart w:id="127" w:name="_Toc319846051"/>
      <w:r>
        <w:rPr>
          <w:rFonts w:hint="eastAsia" w:ascii="宋体" w:hAnsi="宋体" w:eastAsia="宋体" w:cs="Times New Roman"/>
          <w:bCs/>
          <w:sz w:val="24"/>
          <w:szCs w:val="24"/>
        </w:rPr>
        <w:t>3</w:t>
      </w:r>
      <w:r>
        <w:rPr>
          <w:rFonts w:ascii="宋体" w:hAnsi="宋体" w:eastAsia="宋体" w:cs="Times New Roman"/>
          <w:bCs/>
          <w:sz w:val="24"/>
          <w:szCs w:val="24"/>
        </w:rPr>
        <w:t>.</w:t>
      </w:r>
      <w:r>
        <w:rPr>
          <w:rFonts w:hint="eastAsia" w:ascii="宋体" w:hAnsi="宋体" w:eastAsia="宋体" w:cs="Times New Roman"/>
          <w:bCs/>
          <w:sz w:val="24"/>
          <w:szCs w:val="24"/>
        </w:rPr>
        <w:t>3 系统开发流程设计</w:t>
      </w:r>
      <w:bookmarkEnd w:id="118"/>
      <w:bookmarkEnd w:id="119"/>
      <w:bookmarkEnd w:id="120"/>
      <w:bookmarkEnd w:id="121"/>
      <w:bookmarkEnd w:id="122"/>
      <w:bookmarkEnd w:id="123"/>
      <w:bookmarkEnd w:id="124"/>
      <w:bookmarkEnd w:id="125"/>
      <w:bookmarkEnd w:id="126"/>
      <w:bookmarkEnd w:id="127"/>
    </w:p>
    <w:p>
      <w:pPr>
        <w:keepNext/>
        <w:keepLines/>
        <w:spacing w:before="340" w:after="330"/>
        <w:outlineLvl w:val="0"/>
        <w:rPr>
          <w:rFonts w:ascii="黑体" w:hAnsi="黑体" w:eastAsia="黑体" w:cs="黑体"/>
          <w:bCs/>
          <w:kern w:val="44"/>
          <w:sz w:val="24"/>
          <w:szCs w:val="44"/>
        </w:rPr>
      </w:pPr>
      <w:bookmarkStart w:id="128" w:name="_Toc508702481"/>
      <w:bookmarkStart w:id="129" w:name="_Toc508619512"/>
      <w:bookmarkStart w:id="130" w:name="_Toc508405461"/>
      <w:bookmarkStart w:id="131" w:name="_Toc508619411"/>
      <w:bookmarkStart w:id="132" w:name="_Toc512012245"/>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128"/>
      <w:bookmarkEnd w:id="129"/>
      <w:bookmarkEnd w:id="130"/>
      <w:bookmarkEnd w:id="131"/>
      <w:r>
        <w:rPr>
          <w:rFonts w:hint="eastAsia" w:ascii="黑体" w:hAnsi="黑体" w:eastAsia="黑体" w:cs="黑体"/>
          <w:bCs/>
          <w:kern w:val="44"/>
          <w:sz w:val="24"/>
          <w:szCs w:val="44"/>
        </w:rPr>
        <w:t>系统实现</w:t>
      </w:r>
      <w:bookmarkEnd w:id="132"/>
    </w:p>
    <w:p>
      <w:pPr>
        <w:spacing w:line="360" w:lineRule="auto"/>
        <w:jc w:val="center"/>
        <w:rPr>
          <w:rFonts w:ascii="宋体" w:hAnsi="宋体" w:eastAsia="宋体" w:cs="宋体"/>
          <w:bCs/>
          <w:szCs w:val="21"/>
        </w:rPr>
      </w:pPr>
      <w:r>
        <w:rPr>
          <w:rFonts w:hint="eastAsia" w:ascii="宋体" w:hAnsi="宋体" w:eastAsia="宋体" w:cs="Times New Roman"/>
          <w:bCs/>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133" w:name="_Toc508619412"/>
      <w:bookmarkStart w:id="134" w:name="_Toc508405462"/>
      <w:bookmarkStart w:id="135" w:name="_Toc508702487"/>
      <w:bookmarkStart w:id="136" w:name="_Toc512012251"/>
      <w:bookmarkStart w:id="137" w:name="_Toc508619513"/>
      <w:r>
        <w:rPr>
          <w:rFonts w:hint="eastAsia" w:ascii="黑体" w:hAnsi="黑体" w:eastAsia="黑体" w:cs="Arial"/>
          <w:bCs/>
          <w:kern w:val="44"/>
          <w:sz w:val="24"/>
          <w:szCs w:val="24"/>
        </w:rPr>
        <w:t>总结</w:t>
      </w:r>
      <w:bookmarkEnd w:id="133"/>
      <w:bookmarkEnd w:id="134"/>
      <w:bookmarkEnd w:id="135"/>
      <w:bookmarkEnd w:id="136"/>
      <w:bookmarkEnd w:id="137"/>
    </w:p>
    <w:p>
      <w:pPr>
        <w:spacing w:line="360" w:lineRule="auto"/>
        <w:ind w:firstLine="480"/>
        <w:rPr>
          <w:rFonts w:ascii="宋体" w:hAnsi="宋体" w:eastAsia="宋体" w:cs="Times New Roman"/>
          <w:bCs/>
          <w:sz w:val="24"/>
          <w:szCs w:val="24"/>
        </w:rPr>
      </w:pPr>
      <w:bookmarkStart w:id="138" w:name="_Toc508405464"/>
    </w:p>
    <w:p>
      <w:pPr>
        <w:keepNext/>
        <w:keepLines/>
        <w:spacing w:before="120" w:beforeLines="50" w:after="120" w:afterLines="50" w:line="300" w:lineRule="auto"/>
        <w:outlineLvl w:val="0"/>
        <w:rPr>
          <w:rFonts w:ascii="黑体" w:hAnsi="黑体" w:eastAsia="黑体" w:cs="黑体"/>
          <w:bCs/>
          <w:kern w:val="44"/>
          <w:sz w:val="24"/>
          <w:szCs w:val="24"/>
        </w:rPr>
      </w:pPr>
      <w:bookmarkStart w:id="139" w:name="_Toc508702489"/>
      <w:bookmarkStart w:id="140" w:name="_Toc508619515"/>
      <w:bookmarkStart w:id="141" w:name="_Toc512012252"/>
      <w:r>
        <w:rPr>
          <w:rFonts w:hint="eastAsia" w:ascii="黑体" w:hAnsi="黑体" w:eastAsia="黑体" w:cs="黑体"/>
          <w:bCs/>
          <w:kern w:val="44"/>
          <w:sz w:val="24"/>
          <w:szCs w:val="24"/>
        </w:rPr>
        <w:t>致谢</w:t>
      </w:r>
      <w:bookmarkEnd w:id="138"/>
      <w:bookmarkEnd w:id="139"/>
      <w:bookmarkEnd w:id="140"/>
      <w:bookmarkEnd w:id="141"/>
    </w:p>
    <w:p>
      <w:pPr>
        <w:keepNext/>
        <w:keepLines/>
        <w:tabs>
          <w:tab w:val="left" w:pos="0"/>
        </w:tabs>
        <w:spacing w:line="360" w:lineRule="auto"/>
        <w:jc w:val="left"/>
        <w:outlineLvl w:val="0"/>
        <w:rPr>
          <w:rFonts w:hint="eastAsia" w:ascii="黑体" w:hAnsi="黑体" w:eastAsia="黑体" w:cs="Arial"/>
          <w:bCs/>
          <w:kern w:val="44"/>
          <w:sz w:val="24"/>
          <w:szCs w:val="24"/>
        </w:rPr>
      </w:pPr>
      <w:bookmarkStart w:id="142" w:name="_Toc508619516"/>
      <w:bookmarkStart w:id="143" w:name="_Toc508619414"/>
      <w:bookmarkStart w:id="144" w:name="_Toc512012253"/>
      <w:bookmarkStart w:id="145" w:name="_Toc508405465"/>
      <w:bookmarkStart w:id="146" w:name="_Toc508702490"/>
      <w:r>
        <w:rPr>
          <w:rFonts w:ascii="黑体" w:hAnsi="黑体" w:eastAsia="黑体" w:cs="Arial"/>
          <w:bCs/>
          <w:kern w:val="44"/>
          <w:sz w:val="24"/>
          <w:szCs w:val="24"/>
        </w:rPr>
        <w:t>参考文献</w:t>
      </w:r>
      <w:bookmarkEnd w:id="142"/>
      <w:bookmarkEnd w:id="143"/>
      <w:bookmarkEnd w:id="144"/>
      <w:bookmarkEnd w:id="145"/>
      <w:bookmarkEnd w:id="146"/>
    </w:p>
    <w:p>
      <w:pPr>
        <w:spacing w:line="360" w:lineRule="auto"/>
        <w:rPr>
          <w:rFonts w:ascii="宋体" w:hAnsi="宋体" w:eastAsia="宋体" w:cs="Times New Roman"/>
          <w:color w:val="000000"/>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pPr>
        <w:spacing w:line="360" w:lineRule="auto"/>
        <w:rPr>
          <w:rFonts w:ascii="Calibri" w:hAnsi="Calibri" w:eastAsia="宋体" w:cs="Times New Roman"/>
          <w:sz w:val="24"/>
          <w:szCs w:val="24"/>
        </w:rPr>
      </w:pPr>
    </w:p>
    <w:p>
      <w:bookmarkStart w:id="147" w:name="_GoBack"/>
      <w:bookmarkEnd w:id="147"/>
    </w:p>
    <w:sectPr>
      <w:footerReference r:id="rId5"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pP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21D18"/>
    <w:rsid w:val="007B78E1"/>
    <w:rsid w:val="0D12573D"/>
    <w:rsid w:val="31881731"/>
    <w:rsid w:val="34012FCD"/>
    <w:rsid w:val="40E349EE"/>
    <w:rsid w:val="41CD69B7"/>
    <w:rsid w:val="5A821D18"/>
    <w:rsid w:val="5B725572"/>
    <w:rsid w:val="5C646DF3"/>
    <w:rsid w:val="71191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character" w:styleId="4">
    <w:name w:val="annotation reference"/>
    <w:semiHidden/>
    <w:qFormat/>
    <w:uiPriority w:val="0"/>
    <w:rPr>
      <w:sz w:val="21"/>
      <w:szCs w:val="21"/>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2018-12-18T05:59:00Z</dcterms:created>
  <dc:creator>葬雪</dc:creator>
  <cp:lastModifiedBy>葬雪</cp:lastModifiedBy>
  <dcterms:modified xsi:type="dcterms:W3CDTF">2018-12-25T08:20:15Z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