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18CB0" w14:textId="42EFF781" w:rsidR="005D049A" w:rsidRDefault="005D049A" w:rsidP="005D049A">
      <w:r>
        <w:rPr>
          <w:rFonts w:hint="eastAsia"/>
        </w:rPr>
        <w:t>名称：</w:t>
      </w:r>
      <w:r w:rsidR="006C5DED">
        <w:rPr>
          <w:rFonts w:hint="eastAsia"/>
        </w:rPr>
        <w:t>亨达王</w:t>
      </w:r>
    </w:p>
    <w:p w14:paraId="45FF1E18" w14:textId="77777777" w:rsidR="005D049A" w:rsidRDefault="005D049A" w:rsidP="005D049A">
      <w:r>
        <w:rPr>
          <w:rFonts w:hint="eastAsia"/>
        </w:rPr>
        <w:t>擅长领域：水稻、辣椒、茶树</w:t>
      </w:r>
    </w:p>
    <w:p w14:paraId="6732569C" w14:textId="77777777" w:rsidR="005D049A" w:rsidRDefault="005D049A" w:rsidP="005D049A">
      <w:r>
        <w:rPr>
          <w:rFonts w:hint="eastAsia"/>
        </w:rPr>
        <w:t>防治对象：稻飞虱、白粉丝、茶小绿叶蝉</w:t>
      </w:r>
    </w:p>
    <w:p w14:paraId="4C9A5EE6" w14:textId="1F835925" w:rsidR="00950F52" w:rsidRDefault="005D049A" w:rsidP="005D049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</w:rPr>
        <w:t>必杀技：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只要</w:t>
      </w:r>
      <w:r w:rsidR="004E5BC6">
        <w:rPr>
          <w:rFonts w:hint="eastAsia"/>
        </w:rPr>
        <w:t>稻飞虱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或</w:t>
      </w:r>
      <w:r w:rsidR="004E5BC6">
        <w:rPr>
          <w:rFonts w:ascii="Helvetica" w:hAnsi="Helvetica" w:cs="Helvetica"/>
          <w:color w:val="333333"/>
          <w:szCs w:val="21"/>
          <w:shd w:val="clear" w:color="auto" w:fill="FFFFFF"/>
        </w:rPr>
        <w:t>蚜虫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接触到立即产生口针阻塞效应，立刻停止取食，并饥饿致死</w:t>
      </w:r>
      <w:r w:rsidR="00AE0F4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AB6DC6">
        <w:rPr>
          <w:rFonts w:ascii="Helvetica" w:hAnsi="Helvetica" w:cs="Helvetica" w:hint="eastAsia"/>
          <w:color w:val="333333"/>
          <w:szCs w:val="21"/>
          <w:shd w:val="clear" w:color="auto" w:fill="FFFFFF"/>
        </w:rPr>
        <w:t>此外</w:t>
      </w:r>
      <w:r w:rsidR="00AB6DC6">
        <w:rPr>
          <w:rFonts w:ascii="Arial" w:hAnsi="Arial" w:cs="Arial"/>
          <w:color w:val="191919"/>
          <w:shd w:val="clear" w:color="auto" w:fill="FFFFFF"/>
        </w:rPr>
        <w:t>具有触杀、胃毒及良好的内吸传导活性</w:t>
      </w:r>
      <w:r w:rsidR="00807057">
        <w:rPr>
          <w:rFonts w:ascii="Arial" w:hAnsi="Arial" w:cs="Arial" w:hint="eastAsia"/>
          <w:color w:val="191919"/>
          <w:shd w:val="clear" w:color="auto" w:fill="FFFFFF"/>
        </w:rPr>
        <w:t>。</w:t>
      </w:r>
    </w:p>
    <w:p w14:paraId="24FAFEB2" w14:textId="49FEAA8B" w:rsidR="00AE0F42" w:rsidRPr="00950F52" w:rsidRDefault="00AE0F42" w:rsidP="005D049A">
      <w:pPr>
        <w:rPr>
          <w:rFonts w:hint="eastAsia"/>
        </w:rPr>
      </w:pPr>
    </w:p>
    <w:sectPr w:rsidR="00AE0F42" w:rsidRPr="00950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A2D4A" w14:textId="77777777" w:rsidR="0011386D" w:rsidRDefault="0011386D" w:rsidP="005D049A">
      <w:r>
        <w:separator/>
      </w:r>
    </w:p>
  </w:endnote>
  <w:endnote w:type="continuationSeparator" w:id="0">
    <w:p w14:paraId="17618802" w14:textId="77777777" w:rsidR="0011386D" w:rsidRDefault="0011386D" w:rsidP="005D0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444EA" w14:textId="77777777" w:rsidR="0011386D" w:rsidRDefault="0011386D" w:rsidP="005D049A">
      <w:r>
        <w:separator/>
      </w:r>
    </w:p>
  </w:footnote>
  <w:footnote w:type="continuationSeparator" w:id="0">
    <w:p w14:paraId="180F5E3F" w14:textId="77777777" w:rsidR="0011386D" w:rsidRDefault="0011386D" w:rsidP="005D04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C1"/>
    <w:rsid w:val="00033116"/>
    <w:rsid w:val="000E129C"/>
    <w:rsid w:val="0011386D"/>
    <w:rsid w:val="00165455"/>
    <w:rsid w:val="001763B8"/>
    <w:rsid w:val="0036292C"/>
    <w:rsid w:val="004E5BC6"/>
    <w:rsid w:val="004F4CA3"/>
    <w:rsid w:val="005D049A"/>
    <w:rsid w:val="00695261"/>
    <w:rsid w:val="006C5DED"/>
    <w:rsid w:val="00807057"/>
    <w:rsid w:val="008F5B2C"/>
    <w:rsid w:val="00923D4E"/>
    <w:rsid w:val="00950F52"/>
    <w:rsid w:val="00AB6DC6"/>
    <w:rsid w:val="00AE0F42"/>
    <w:rsid w:val="00C14EC1"/>
    <w:rsid w:val="00C7370B"/>
    <w:rsid w:val="00C9661E"/>
    <w:rsid w:val="00D64645"/>
    <w:rsid w:val="00EF49DC"/>
    <w:rsid w:val="00E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7E6FF"/>
  <w15:chartTrackingRefBased/>
  <w15:docId w15:val="{A5D785AB-49ED-4BD8-B305-969E4A1F3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D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4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04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04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049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3629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欣鹏</dc:creator>
  <cp:keywords/>
  <dc:description/>
  <cp:lastModifiedBy>张 欣鹏</cp:lastModifiedBy>
  <cp:revision>58</cp:revision>
  <dcterms:created xsi:type="dcterms:W3CDTF">2022-01-16T23:43:00Z</dcterms:created>
  <dcterms:modified xsi:type="dcterms:W3CDTF">2022-01-17T00:12:00Z</dcterms:modified>
</cp:coreProperties>
</file>