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1A2C" w14:textId="0F010424" w:rsidR="00BF2894" w:rsidRPr="00A046D4" w:rsidRDefault="008E29D5" w:rsidP="00837F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46D4">
        <w:rPr>
          <w:rFonts w:hint="eastAsia"/>
          <w:color w:val="FF0000"/>
        </w:rPr>
        <w:t>五谷杂粮有哪些</w:t>
      </w:r>
      <w:r w:rsidR="000B286E" w:rsidRPr="00A046D4">
        <w:rPr>
          <w:rFonts w:hint="eastAsia"/>
          <w:color w:val="FF0000"/>
        </w:rPr>
        <w:t>？</w:t>
      </w:r>
    </w:p>
    <w:p w14:paraId="158F6856" w14:textId="786A8BA8" w:rsidR="008E29D5" w:rsidRPr="00C3637E" w:rsidRDefault="008E29D5" w:rsidP="00837F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3637E">
        <w:rPr>
          <w:rFonts w:hint="eastAsia"/>
          <w:color w:val="FF0000"/>
        </w:rPr>
        <w:t>胚芽米是什么</w:t>
      </w:r>
      <w:r w:rsidR="000B286E" w:rsidRPr="00C3637E">
        <w:rPr>
          <w:rFonts w:hint="eastAsia"/>
          <w:color w:val="FF0000"/>
        </w:rPr>
        <w:t>？</w:t>
      </w:r>
    </w:p>
    <w:p w14:paraId="2515C4F7" w14:textId="31AFED94" w:rsidR="008E29D5" w:rsidRDefault="008E29D5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秋葵介绍</w:t>
      </w:r>
    </w:p>
    <w:p w14:paraId="453A0E79" w14:textId="48B41C58" w:rsidR="008E29D5" w:rsidRDefault="00652CBB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食用油有哪些种类</w:t>
      </w:r>
      <w:r w:rsidR="000B286E">
        <w:rPr>
          <w:rFonts w:hint="eastAsia"/>
        </w:rPr>
        <w:t>？</w:t>
      </w:r>
    </w:p>
    <w:p w14:paraId="76FDFD4F" w14:textId="26DA22B9" w:rsidR="00652CBB" w:rsidRDefault="00652CBB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大米如何长期保存</w:t>
      </w:r>
      <w:r w:rsidR="000B286E">
        <w:rPr>
          <w:rFonts w:hint="eastAsia"/>
        </w:rPr>
        <w:t>？</w:t>
      </w:r>
    </w:p>
    <w:p w14:paraId="7EFB9C1D" w14:textId="2F71CC9E" w:rsidR="00652CBB" w:rsidRDefault="00652CBB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现代农业机械介绍</w:t>
      </w:r>
    </w:p>
    <w:p w14:paraId="3BC3A1F7" w14:textId="07BCC059" w:rsidR="00652CBB" w:rsidRDefault="00652CBB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种植玉米方法</w:t>
      </w:r>
    </w:p>
    <w:p w14:paraId="6F2BD139" w14:textId="7AC118C9" w:rsidR="00652CBB" w:rsidRDefault="00D40922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什么原因导致粮食价格持续上涨</w:t>
      </w:r>
      <w:r w:rsidR="000B286E">
        <w:rPr>
          <w:rFonts w:hint="eastAsia"/>
        </w:rPr>
        <w:t>？</w:t>
      </w:r>
    </w:p>
    <w:p w14:paraId="78551718" w14:textId="7C7A89DD" w:rsidR="008E29D5" w:rsidRDefault="000B286E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怎样能让叶菜蔬菜高产？</w:t>
      </w:r>
    </w:p>
    <w:p w14:paraId="0407E836" w14:textId="5B61C084" w:rsidR="00400A44" w:rsidRDefault="00400A44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我国的杂交水稻对世界的贡献有多大？</w:t>
      </w:r>
    </w:p>
    <w:p w14:paraId="5023804A" w14:textId="674904BC" w:rsidR="00400A44" w:rsidRDefault="00400A44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什么是大棚蔬菜？</w:t>
      </w:r>
    </w:p>
    <w:p w14:paraId="77478359" w14:textId="0BE584E1" w:rsidR="00400A44" w:rsidRDefault="00837F40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土壤改良方法？</w:t>
      </w:r>
    </w:p>
    <w:p w14:paraId="48AC5529" w14:textId="1EF8C96B" w:rsidR="00837F40" w:rsidRDefault="00837F40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什么是无土栽培？</w:t>
      </w:r>
    </w:p>
    <w:p w14:paraId="4953D5BA" w14:textId="5E8D2E2A" w:rsidR="005A21E4" w:rsidRDefault="005A21E4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利润很高的十个冷门种植项目推荐？</w:t>
      </w:r>
    </w:p>
    <w:p w14:paraId="6930F877" w14:textId="332FF496" w:rsidR="0068734F" w:rsidRDefault="0068734F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小麦秸秆用途有哪些？</w:t>
      </w:r>
    </w:p>
    <w:p w14:paraId="46C44D55" w14:textId="7EEB1FF5" w:rsidR="0068734F" w:rsidRDefault="0068734F" w:rsidP="006873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玉米秸秆用途有哪些？</w:t>
      </w:r>
    </w:p>
    <w:p w14:paraId="5E1E2D7F" w14:textId="59E76A5F" w:rsidR="0068734F" w:rsidRDefault="002E5745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秸秆回收有哪些商机？</w:t>
      </w:r>
    </w:p>
    <w:p w14:paraId="1DE8ADA2" w14:textId="38B05652" w:rsidR="002E5745" w:rsidRDefault="00580FAD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节气口诀表</w:t>
      </w:r>
    </w:p>
    <w:p w14:paraId="5FEC6167" w14:textId="77777777" w:rsidR="00580FAD" w:rsidRDefault="00580FAD" w:rsidP="00837F40">
      <w:pPr>
        <w:pStyle w:val="a3"/>
        <w:numPr>
          <w:ilvl w:val="0"/>
          <w:numId w:val="1"/>
        </w:numPr>
        <w:ind w:firstLineChars="0"/>
      </w:pPr>
    </w:p>
    <w:sectPr w:rsidR="00580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10465" w14:textId="77777777" w:rsidR="00CC342B" w:rsidRDefault="00CC342B" w:rsidP="005A21E4">
      <w:r>
        <w:separator/>
      </w:r>
    </w:p>
  </w:endnote>
  <w:endnote w:type="continuationSeparator" w:id="0">
    <w:p w14:paraId="64D70F90" w14:textId="77777777" w:rsidR="00CC342B" w:rsidRDefault="00CC342B" w:rsidP="005A2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0FB3" w14:textId="77777777" w:rsidR="00CC342B" w:rsidRDefault="00CC342B" w:rsidP="005A21E4">
      <w:r>
        <w:separator/>
      </w:r>
    </w:p>
  </w:footnote>
  <w:footnote w:type="continuationSeparator" w:id="0">
    <w:p w14:paraId="36121C1C" w14:textId="77777777" w:rsidR="00CC342B" w:rsidRDefault="00CC342B" w:rsidP="005A2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788F"/>
    <w:multiLevelType w:val="hybridMultilevel"/>
    <w:tmpl w:val="C2085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ED"/>
    <w:rsid w:val="00023AED"/>
    <w:rsid w:val="000B286E"/>
    <w:rsid w:val="000E129C"/>
    <w:rsid w:val="00165455"/>
    <w:rsid w:val="001F2CA1"/>
    <w:rsid w:val="002E5745"/>
    <w:rsid w:val="00400A44"/>
    <w:rsid w:val="00580FAD"/>
    <w:rsid w:val="005A21E4"/>
    <w:rsid w:val="00652CBB"/>
    <w:rsid w:val="0068734F"/>
    <w:rsid w:val="007D1705"/>
    <w:rsid w:val="00837F40"/>
    <w:rsid w:val="008E29D5"/>
    <w:rsid w:val="009B080A"/>
    <w:rsid w:val="009F54C1"/>
    <w:rsid w:val="00A046D4"/>
    <w:rsid w:val="00C3637E"/>
    <w:rsid w:val="00CC342B"/>
    <w:rsid w:val="00D40922"/>
    <w:rsid w:val="00D64645"/>
    <w:rsid w:val="00E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30649"/>
  <w15:chartTrackingRefBased/>
  <w15:docId w15:val="{F7D8F2EF-1556-4CB9-B3C8-4AA52D4F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F4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2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21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2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21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26</cp:revision>
  <dcterms:created xsi:type="dcterms:W3CDTF">2021-12-21T02:26:00Z</dcterms:created>
  <dcterms:modified xsi:type="dcterms:W3CDTF">2021-12-22T01:53:00Z</dcterms:modified>
</cp:coreProperties>
</file>