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F073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🟦</w:t>
      </w:r>
      <w:r w:rsidRPr="005F0C16">
        <w:rPr>
          <w:b/>
          <w:bCs/>
          <w:lang w:val="fr-FR"/>
        </w:rPr>
        <w:t xml:space="preserve"> FICHE MÉMO — GOOGLE ADS (Search – général)</w:t>
      </w:r>
    </w:p>
    <w:p w14:paraId="60603AAD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🎯</w:t>
      </w:r>
      <w:r w:rsidRPr="005F0C16">
        <w:rPr>
          <w:b/>
          <w:bCs/>
          <w:lang w:val="fr-FR"/>
        </w:rPr>
        <w:t xml:space="preserve"> Objectif principal</w:t>
      </w:r>
    </w:p>
    <w:p w14:paraId="66B7E2F3" w14:textId="77777777" w:rsidR="005F0C16" w:rsidRPr="005F0C16" w:rsidRDefault="005F0C16" w:rsidP="005F0C16">
      <w:pPr>
        <w:rPr>
          <w:lang w:val="fr-FR"/>
        </w:rPr>
      </w:pPr>
      <w:r w:rsidRPr="005F0C16">
        <w:rPr>
          <w:lang w:val="fr-FR"/>
        </w:rPr>
        <w:t xml:space="preserve">Captez une </w:t>
      </w:r>
      <w:r w:rsidRPr="005F0C16">
        <w:rPr>
          <w:b/>
          <w:bCs/>
          <w:lang w:val="fr-FR"/>
        </w:rPr>
        <w:t>intention existante</w:t>
      </w:r>
      <w:r w:rsidRPr="005F0C16">
        <w:rPr>
          <w:lang w:val="fr-FR"/>
        </w:rPr>
        <w:t xml:space="preserve"> → rentabilité directe.</w:t>
      </w:r>
    </w:p>
    <w:p w14:paraId="378A77E4" w14:textId="77777777" w:rsidR="005F0C16" w:rsidRPr="005F0C16" w:rsidRDefault="005F0C16" w:rsidP="005F0C16">
      <w:r w:rsidRPr="005F0C16">
        <w:pict w14:anchorId="39EA148F">
          <v:rect id="_x0000_i1055" style="width:0;height:1.5pt" o:hralign="center" o:hrstd="t" o:hr="t" fillcolor="#a0a0a0" stroked="f"/>
        </w:pict>
      </w:r>
    </w:p>
    <w:p w14:paraId="56264A15" w14:textId="77777777" w:rsidR="005F0C16" w:rsidRPr="005F0C16" w:rsidRDefault="005F0C16" w:rsidP="005F0C16">
      <w:pPr>
        <w:rPr>
          <w:b/>
          <w:bCs/>
        </w:rPr>
      </w:pPr>
      <w:r w:rsidRPr="005F0C16">
        <w:rPr>
          <w:rFonts w:ascii="Segoe UI Emoji" w:hAnsi="Segoe UI Emoji" w:cs="Segoe UI Emoji"/>
          <w:b/>
          <w:bCs/>
        </w:rPr>
        <w:t>⏱️</w:t>
      </w:r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Rythme</w:t>
      </w:r>
      <w:proofErr w:type="spellEnd"/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d’optimisation</w:t>
      </w:r>
      <w:proofErr w:type="spellEnd"/>
    </w:p>
    <w:p w14:paraId="15F4E2D2" w14:textId="77777777" w:rsidR="005F0C16" w:rsidRPr="005F0C16" w:rsidRDefault="005F0C16" w:rsidP="005F0C16">
      <w:pPr>
        <w:numPr>
          <w:ilvl w:val="0"/>
          <w:numId w:val="1"/>
        </w:numPr>
      </w:pPr>
      <w:proofErr w:type="spellStart"/>
      <w:proofErr w:type="gramStart"/>
      <w:r w:rsidRPr="005F0C16">
        <w:rPr>
          <w:b/>
          <w:bCs/>
        </w:rPr>
        <w:t>Lancement</w:t>
      </w:r>
      <w:proofErr w:type="spellEnd"/>
      <w:r w:rsidRPr="005F0C16">
        <w:t xml:space="preserve"> :</w:t>
      </w:r>
      <w:proofErr w:type="gramEnd"/>
      <w:r w:rsidRPr="005F0C16">
        <w:t xml:space="preserve"> </w:t>
      </w:r>
      <w:proofErr w:type="spellStart"/>
      <w:r w:rsidRPr="005F0C16">
        <w:t>tous</w:t>
      </w:r>
      <w:proofErr w:type="spellEnd"/>
      <w:r w:rsidRPr="005F0C16">
        <w:t xml:space="preserve"> les </w:t>
      </w:r>
      <w:r w:rsidRPr="005F0C16">
        <w:rPr>
          <w:b/>
          <w:bCs/>
        </w:rPr>
        <w:t xml:space="preserve">2–3 </w:t>
      </w:r>
      <w:proofErr w:type="spellStart"/>
      <w:r w:rsidRPr="005F0C16">
        <w:rPr>
          <w:b/>
          <w:bCs/>
        </w:rPr>
        <w:t>jours</w:t>
      </w:r>
      <w:proofErr w:type="spellEnd"/>
    </w:p>
    <w:p w14:paraId="6EAE47EF" w14:textId="77777777" w:rsidR="005F0C16" w:rsidRPr="005F0C16" w:rsidRDefault="005F0C16" w:rsidP="005F0C16">
      <w:pPr>
        <w:numPr>
          <w:ilvl w:val="0"/>
          <w:numId w:val="1"/>
        </w:numPr>
      </w:pPr>
      <w:proofErr w:type="spellStart"/>
      <w:proofErr w:type="gramStart"/>
      <w:r w:rsidRPr="005F0C16">
        <w:rPr>
          <w:b/>
          <w:bCs/>
        </w:rPr>
        <w:t>Croisière</w:t>
      </w:r>
      <w:proofErr w:type="spellEnd"/>
      <w:r w:rsidRPr="005F0C16">
        <w:t xml:space="preserve"> :</w:t>
      </w:r>
      <w:proofErr w:type="gramEnd"/>
      <w:r w:rsidRPr="005F0C16">
        <w:t xml:space="preserve"> </w:t>
      </w:r>
      <w:r w:rsidRPr="005F0C16">
        <w:rPr>
          <w:b/>
          <w:bCs/>
        </w:rPr>
        <w:t xml:space="preserve">1–2× / </w:t>
      </w:r>
      <w:proofErr w:type="spellStart"/>
      <w:r w:rsidRPr="005F0C16">
        <w:rPr>
          <w:b/>
          <w:bCs/>
        </w:rPr>
        <w:t>semaine</w:t>
      </w:r>
      <w:proofErr w:type="spellEnd"/>
    </w:p>
    <w:p w14:paraId="2F0A9E20" w14:textId="77777777" w:rsidR="005F0C16" w:rsidRPr="005F0C16" w:rsidRDefault="005F0C16" w:rsidP="005F0C16">
      <w:r w:rsidRPr="005F0C16">
        <w:pict w14:anchorId="6423766F">
          <v:rect id="_x0000_i1056" style="width:0;height:1.5pt" o:hralign="center" o:hrstd="t" o:hr="t" fillcolor="#a0a0a0" stroked="f"/>
        </w:pict>
      </w:r>
    </w:p>
    <w:p w14:paraId="456106AB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📊</w:t>
      </w:r>
      <w:r w:rsidRPr="005F0C16">
        <w:rPr>
          <w:b/>
          <w:bCs/>
          <w:lang w:val="fr-FR"/>
        </w:rPr>
        <w:t xml:space="preserve"> Chiffres clés à retenir (Search)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972"/>
        <w:gridCol w:w="672"/>
        <w:gridCol w:w="916"/>
      </w:tblGrid>
      <w:tr w:rsidR="005F0C16" w:rsidRPr="005F0C16" w14:paraId="44F03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9AE2E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3ABEF4E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Bon</w:t>
            </w:r>
          </w:p>
        </w:tc>
        <w:tc>
          <w:tcPr>
            <w:tcW w:w="0" w:type="auto"/>
            <w:vAlign w:val="center"/>
            <w:hideMark/>
          </w:tcPr>
          <w:p w14:paraId="36085FF3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Alerte</w:t>
            </w:r>
          </w:p>
        </w:tc>
        <w:tc>
          <w:tcPr>
            <w:tcW w:w="0" w:type="auto"/>
            <w:vAlign w:val="center"/>
            <w:hideMark/>
          </w:tcPr>
          <w:p w14:paraId="7A55B43B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Mauvais</w:t>
            </w:r>
          </w:p>
        </w:tc>
      </w:tr>
      <w:tr w:rsidR="005F0C16" w:rsidRPr="005F0C16" w14:paraId="0F666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CD21" w14:textId="77777777" w:rsidR="005F0C16" w:rsidRPr="005F0C16" w:rsidRDefault="005F0C16" w:rsidP="005F0C16">
            <w:r w:rsidRPr="005F0C16">
              <w:t>CTR</w:t>
            </w:r>
          </w:p>
        </w:tc>
        <w:tc>
          <w:tcPr>
            <w:tcW w:w="0" w:type="auto"/>
            <w:vAlign w:val="center"/>
            <w:hideMark/>
          </w:tcPr>
          <w:p w14:paraId="040A5BD6" w14:textId="77777777" w:rsidR="005F0C16" w:rsidRPr="005F0C16" w:rsidRDefault="005F0C16" w:rsidP="005F0C16">
            <w:r w:rsidRPr="005F0C16">
              <w:t xml:space="preserve">≥ </w:t>
            </w:r>
            <w:r w:rsidRPr="005F0C16">
              <w:rPr>
                <w:b/>
                <w:bCs/>
              </w:rPr>
              <w:t>4 %</w:t>
            </w:r>
          </w:p>
        </w:tc>
        <w:tc>
          <w:tcPr>
            <w:tcW w:w="0" w:type="auto"/>
            <w:vAlign w:val="center"/>
            <w:hideMark/>
          </w:tcPr>
          <w:p w14:paraId="1C71C2FD" w14:textId="77777777" w:rsidR="005F0C16" w:rsidRPr="005F0C16" w:rsidRDefault="005F0C16" w:rsidP="005F0C16">
            <w:r w:rsidRPr="005F0C16">
              <w:t>2–4 %</w:t>
            </w:r>
          </w:p>
        </w:tc>
        <w:tc>
          <w:tcPr>
            <w:tcW w:w="0" w:type="auto"/>
            <w:vAlign w:val="center"/>
            <w:hideMark/>
          </w:tcPr>
          <w:p w14:paraId="535217C2" w14:textId="77777777" w:rsidR="005F0C16" w:rsidRPr="005F0C16" w:rsidRDefault="005F0C16" w:rsidP="005F0C16">
            <w:r w:rsidRPr="005F0C16">
              <w:t>&lt; 2 %</w:t>
            </w:r>
          </w:p>
        </w:tc>
      </w:tr>
      <w:tr w:rsidR="005F0C16" w:rsidRPr="005F0C16" w14:paraId="73AE8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120E" w14:textId="77777777" w:rsidR="005F0C16" w:rsidRPr="005F0C16" w:rsidRDefault="005F0C16" w:rsidP="005F0C16">
            <w:r w:rsidRPr="005F0C16">
              <w:t>CPC</w:t>
            </w:r>
          </w:p>
        </w:tc>
        <w:tc>
          <w:tcPr>
            <w:tcW w:w="0" w:type="auto"/>
            <w:vAlign w:val="center"/>
            <w:hideMark/>
          </w:tcPr>
          <w:p w14:paraId="1423998D" w14:textId="77777777" w:rsidR="005F0C16" w:rsidRPr="005F0C16" w:rsidRDefault="005F0C16" w:rsidP="005F0C16">
            <w:r w:rsidRPr="005F0C16">
              <w:t>Stable</w:t>
            </w:r>
          </w:p>
        </w:tc>
        <w:tc>
          <w:tcPr>
            <w:tcW w:w="0" w:type="auto"/>
            <w:vAlign w:val="center"/>
            <w:hideMark/>
          </w:tcPr>
          <w:p w14:paraId="34C6705E" w14:textId="77777777" w:rsidR="005F0C16" w:rsidRPr="005F0C16" w:rsidRDefault="005F0C16" w:rsidP="005F0C16">
            <w:r w:rsidRPr="005F0C16">
              <w:t>+20 %</w:t>
            </w:r>
          </w:p>
        </w:tc>
        <w:tc>
          <w:tcPr>
            <w:tcW w:w="0" w:type="auto"/>
            <w:vAlign w:val="center"/>
            <w:hideMark/>
          </w:tcPr>
          <w:p w14:paraId="3BD19E31" w14:textId="77777777" w:rsidR="005F0C16" w:rsidRPr="005F0C16" w:rsidRDefault="005F0C16" w:rsidP="005F0C16">
            <w:r w:rsidRPr="005F0C16">
              <w:t>+40 %</w:t>
            </w:r>
          </w:p>
        </w:tc>
      </w:tr>
      <w:tr w:rsidR="005F0C16" w:rsidRPr="005F0C16" w14:paraId="0914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0625" w14:textId="77777777" w:rsidR="005F0C16" w:rsidRPr="005F0C16" w:rsidRDefault="005F0C16" w:rsidP="005F0C16">
            <w:proofErr w:type="spellStart"/>
            <w:r w:rsidRPr="005F0C16">
              <w:t>Taux</w:t>
            </w:r>
            <w:proofErr w:type="spellEnd"/>
            <w:r w:rsidRPr="005F0C16">
              <w:t xml:space="preserve"> conv.</w:t>
            </w:r>
          </w:p>
        </w:tc>
        <w:tc>
          <w:tcPr>
            <w:tcW w:w="0" w:type="auto"/>
            <w:vAlign w:val="center"/>
            <w:hideMark/>
          </w:tcPr>
          <w:p w14:paraId="30A27EC0" w14:textId="77777777" w:rsidR="005F0C16" w:rsidRPr="005F0C16" w:rsidRDefault="005F0C16" w:rsidP="005F0C16">
            <w:r w:rsidRPr="005F0C16">
              <w:t xml:space="preserve">≥ </w:t>
            </w:r>
            <w:r w:rsidRPr="005F0C16">
              <w:rPr>
                <w:b/>
                <w:bCs/>
              </w:rPr>
              <w:t>5–10 %</w:t>
            </w:r>
          </w:p>
        </w:tc>
        <w:tc>
          <w:tcPr>
            <w:tcW w:w="0" w:type="auto"/>
            <w:vAlign w:val="center"/>
            <w:hideMark/>
          </w:tcPr>
          <w:p w14:paraId="64E56643" w14:textId="77777777" w:rsidR="005F0C16" w:rsidRPr="005F0C16" w:rsidRDefault="005F0C16" w:rsidP="005F0C16">
            <w:r w:rsidRPr="005F0C16">
              <w:t>3–5 %</w:t>
            </w:r>
          </w:p>
        </w:tc>
        <w:tc>
          <w:tcPr>
            <w:tcW w:w="0" w:type="auto"/>
            <w:vAlign w:val="center"/>
            <w:hideMark/>
          </w:tcPr>
          <w:p w14:paraId="4F91025D" w14:textId="77777777" w:rsidR="005F0C16" w:rsidRPr="005F0C16" w:rsidRDefault="005F0C16" w:rsidP="005F0C16">
            <w:r w:rsidRPr="005F0C16">
              <w:t>&lt; 3 %</w:t>
            </w:r>
          </w:p>
        </w:tc>
      </w:tr>
      <w:tr w:rsidR="005F0C16" w:rsidRPr="005F0C16" w14:paraId="09283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015F" w14:textId="77777777" w:rsidR="005F0C16" w:rsidRPr="005F0C16" w:rsidRDefault="005F0C16" w:rsidP="005F0C16">
            <w:r w:rsidRPr="005F0C16">
              <w:t>CPA</w:t>
            </w:r>
          </w:p>
        </w:tc>
        <w:tc>
          <w:tcPr>
            <w:tcW w:w="0" w:type="auto"/>
            <w:vAlign w:val="center"/>
            <w:hideMark/>
          </w:tcPr>
          <w:p w14:paraId="2D83924C" w14:textId="77777777" w:rsidR="005F0C16" w:rsidRPr="005F0C16" w:rsidRDefault="005F0C16" w:rsidP="005F0C16">
            <w:r w:rsidRPr="005F0C16">
              <w:t xml:space="preserve">≤ </w:t>
            </w:r>
            <w:proofErr w:type="spellStart"/>
            <w:r w:rsidRPr="005F0C16">
              <w:t>objectif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03FF5" w14:textId="77777777" w:rsidR="005F0C16" w:rsidRPr="005F0C16" w:rsidRDefault="005F0C16" w:rsidP="005F0C16">
            <w:r w:rsidRPr="005F0C16">
              <w:t>+30 %</w:t>
            </w:r>
          </w:p>
        </w:tc>
        <w:tc>
          <w:tcPr>
            <w:tcW w:w="0" w:type="auto"/>
            <w:vAlign w:val="center"/>
            <w:hideMark/>
          </w:tcPr>
          <w:p w14:paraId="57F26561" w14:textId="77777777" w:rsidR="005F0C16" w:rsidRPr="005F0C16" w:rsidRDefault="005F0C16" w:rsidP="005F0C16">
            <w:r w:rsidRPr="005F0C16">
              <w:t>x2</w:t>
            </w:r>
          </w:p>
        </w:tc>
      </w:tr>
      <w:tr w:rsidR="005F0C16" w:rsidRPr="005F0C16" w14:paraId="4532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2491" w14:textId="77777777" w:rsidR="005F0C16" w:rsidRPr="005F0C16" w:rsidRDefault="005F0C16" w:rsidP="005F0C16">
            <w:r w:rsidRPr="005F0C16">
              <w:t>QS</w:t>
            </w:r>
          </w:p>
        </w:tc>
        <w:tc>
          <w:tcPr>
            <w:tcW w:w="0" w:type="auto"/>
            <w:vAlign w:val="center"/>
            <w:hideMark/>
          </w:tcPr>
          <w:p w14:paraId="16E9C7B0" w14:textId="77777777" w:rsidR="005F0C16" w:rsidRPr="005F0C16" w:rsidRDefault="005F0C16" w:rsidP="005F0C16">
            <w:r w:rsidRPr="005F0C16">
              <w:t xml:space="preserve">≥ </w:t>
            </w:r>
            <w:r w:rsidRPr="005F0C16">
              <w:rPr>
                <w:b/>
                <w:bCs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219E6BD4" w14:textId="77777777" w:rsidR="005F0C16" w:rsidRPr="005F0C16" w:rsidRDefault="005F0C16" w:rsidP="005F0C16">
            <w:r w:rsidRPr="005F0C16">
              <w:t>5–6</w:t>
            </w:r>
          </w:p>
        </w:tc>
        <w:tc>
          <w:tcPr>
            <w:tcW w:w="0" w:type="auto"/>
            <w:vAlign w:val="center"/>
            <w:hideMark/>
          </w:tcPr>
          <w:p w14:paraId="559B6308" w14:textId="77777777" w:rsidR="005F0C16" w:rsidRPr="005F0C16" w:rsidRDefault="005F0C16" w:rsidP="005F0C16">
            <w:r w:rsidRPr="005F0C16">
              <w:t>≤ 4</w:t>
            </w:r>
          </w:p>
        </w:tc>
      </w:tr>
    </w:tbl>
    <w:p w14:paraId="4FC1F7F7" w14:textId="77777777" w:rsidR="005F0C16" w:rsidRPr="005F0C16" w:rsidRDefault="005F0C16" w:rsidP="005F0C16">
      <w:r w:rsidRPr="005F0C16">
        <w:pict w14:anchorId="3F835AEA">
          <v:rect id="_x0000_i1057" style="width:0;height:1.5pt" o:hralign="center" o:hrstd="t" o:hr="t" fillcolor="#a0a0a0" stroked="f"/>
        </w:pict>
      </w:r>
    </w:p>
    <w:p w14:paraId="5F52A049" w14:textId="77777777" w:rsidR="005F0C16" w:rsidRPr="005F0C16" w:rsidRDefault="005F0C16" w:rsidP="005F0C16">
      <w:pPr>
        <w:rPr>
          <w:b/>
          <w:bCs/>
        </w:rPr>
      </w:pPr>
      <w:r w:rsidRPr="005F0C16">
        <w:rPr>
          <w:rFonts w:ascii="Segoe UI Emoji" w:hAnsi="Segoe UI Emoji" w:cs="Segoe UI Emoji"/>
          <w:b/>
          <w:bCs/>
        </w:rPr>
        <w:t>🔎</w:t>
      </w:r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Règles</w:t>
      </w:r>
      <w:proofErr w:type="spellEnd"/>
      <w:r w:rsidRPr="005F0C16">
        <w:rPr>
          <w:b/>
          <w:bCs/>
        </w:rPr>
        <w:t xml:space="preserve"> de </w:t>
      </w:r>
      <w:proofErr w:type="spellStart"/>
      <w:r w:rsidRPr="005F0C16">
        <w:rPr>
          <w:b/>
          <w:bCs/>
        </w:rPr>
        <w:t>décision</w:t>
      </w:r>
      <w:proofErr w:type="spellEnd"/>
    </w:p>
    <w:p w14:paraId="7FDBFD63" w14:textId="77777777" w:rsidR="005F0C16" w:rsidRPr="005F0C16" w:rsidRDefault="005F0C16" w:rsidP="005F0C16">
      <w:pPr>
        <w:numPr>
          <w:ilvl w:val="0"/>
          <w:numId w:val="2"/>
        </w:numPr>
        <w:rPr>
          <w:lang w:val="fr-FR"/>
        </w:rPr>
      </w:pPr>
      <w:r w:rsidRPr="005F0C16">
        <w:rPr>
          <w:b/>
          <w:bCs/>
          <w:lang w:val="fr-FR"/>
        </w:rPr>
        <w:t>0 conversion après 7–10 jours</w:t>
      </w:r>
      <w:r w:rsidRPr="005F0C16">
        <w:rPr>
          <w:lang w:val="fr-FR"/>
        </w:rPr>
        <w:t xml:space="preserve"> → audit landing / ciblage</w:t>
      </w:r>
    </w:p>
    <w:p w14:paraId="3594BC3F" w14:textId="77777777" w:rsidR="005F0C16" w:rsidRPr="005F0C16" w:rsidRDefault="005F0C16" w:rsidP="005F0C16">
      <w:pPr>
        <w:numPr>
          <w:ilvl w:val="0"/>
          <w:numId w:val="2"/>
        </w:numPr>
        <w:rPr>
          <w:lang w:val="fr-FR"/>
        </w:rPr>
      </w:pPr>
      <w:r w:rsidRPr="005F0C16">
        <w:rPr>
          <w:b/>
          <w:bCs/>
          <w:lang w:val="fr-FR"/>
        </w:rPr>
        <w:t>CPA x2 sur 14 jours</w:t>
      </w:r>
      <w:r w:rsidRPr="005F0C16">
        <w:rPr>
          <w:lang w:val="fr-FR"/>
        </w:rPr>
        <w:t xml:space="preserve"> → couper mot-clé / groupe</w:t>
      </w:r>
    </w:p>
    <w:p w14:paraId="26068B57" w14:textId="77777777" w:rsidR="005F0C16" w:rsidRPr="005F0C16" w:rsidRDefault="005F0C16" w:rsidP="005F0C16">
      <w:pPr>
        <w:numPr>
          <w:ilvl w:val="0"/>
          <w:numId w:val="2"/>
        </w:numPr>
        <w:rPr>
          <w:lang w:val="fr-FR"/>
        </w:rPr>
      </w:pPr>
      <w:r w:rsidRPr="005F0C16">
        <w:rPr>
          <w:b/>
          <w:bCs/>
          <w:lang w:val="fr-FR"/>
        </w:rPr>
        <w:t>CTR bas</w:t>
      </w:r>
      <w:r w:rsidRPr="005F0C16">
        <w:rPr>
          <w:lang w:val="fr-FR"/>
        </w:rPr>
        <w:t xml:space="preserve"> → annonce ou mot-clé mal aligné</w:t>
      </w:r>
    </w:p>
    <w:p w14:paraId="641C42E6" w14:textId="77777777" w:rsidR="005F0C16" w:rsidRPr="005F0C16" w:rsidRDefault="005F0C16" w:rsidP="005F0C16">
      <w:pPr>
        <w:numPr>
          <w:ilvl w:val="0"/>
          <w:numId w:val="2"/>
        </w:numPr>
      </w:pPr>
      <w:r w:rsidRPr="005F0C16">
        <w:rPr>
          <w:b/>
          <w:bCs/>
        </w:rPr>
        <w:t>Beaucoup de bruit</w:t>
      </w:r>
      <w:r w:rsidRPr="005F0C16">
        <w:t xml:space="preserve"> → </w:t>
      </w:r>
      <w:proofErr w:type="spellStart"/>
      <w:r w:rsidRPr="005F0C16">
        <w:t>ajouter</w:t>
      </w:r>
      <w:proofErr w:type="spellEnd"/>
      <w:r w:rsidRPr="005F0C16">
        <w:t xml:space="preserve"> </w:t>
      </w:r>
      <w:proofErr w:type="spellStart"/>
      <w:r w:rsidRPr="005F0C16">
        <w:t>négatifs</w:t>
      </w:r>
      <w:proofErr w:type="spellEnd"/>
    </w:p>
    <w:p w14:paraId="2B3F5789" w14:textId="77777777" w:rsidR="005F0C16" w:rsidRPr="005F0C16" w:rsidRDefault="005F0C16" w:rsidP="005F0C16">
      <w:r w:rsidRPr="005F0C16">
        <w:pict w14:anchorId="2D438DA3">
          <v:rect id="_x0000_i1058" style="width:0;height:1.5pt" o:hralign="center" o:hrstd="t" o:hr="t" fillcolor="#a0a0a0" stroked="f"/>
        </w:pict>
      </w:r>
    </w:p>
    <w:p w14:paraId="380DDE6A" w14:textId="77777777" w:rsidR="005F0C16" w:rsidRPr="005F0C16" w:rsidRDefault="005F0C16" w:rsidP="005F0C16">
      <w:pPr>
        <w:rPr>
          <w:b/>
          <w:bCs/>
        </w:rPr>
      </w:pPr>
      <w:r w:rsidRPr="005F0C16">
        <w:rPr>
          <w:rFonts w:ascii="Segoe UI Emoji" w:hAnsi="Segoe UI Emoji" w:cs="Segoe UI Emoji"/>
          <w:b/>
          <w:bCs/>
        </w:rPr>
        <w:t>🔁</w:t>
      </w:r>
      <w:r w:rsidRPr="005F0C16">
        <w:rPr>
          <w:b/>
          <w:bCs/>
        </w:rPr>
        <w:t xml:space="preserve"> Ce </w:t>
      </w:r>
      <w:proofErr w:type="spellStart"/>
      <w:r w:rsidRPr="005F0C16">
        <w:rPr>
          <w:b/>
          <w:bCs/>
        </w:rPr>
        <w:t>qu’on</w:t>
      </w:r>
      <w:proofErr w:type="spellEnd"/>
      <w:r w:rsidRPr="005F0C16">
        <w:rPr>
          <w:b/>
          <w:bCs/>
        </w:rPr>
        <w:t xml:space="preserve"> coupe</w:t>
      </w:r>
    </w:p>
    <w:p w14:paraId="071A5277" w14:textId="77777777" w:rsidR="005F0C16" w:rsidRPr="005F0C16" w:rsidRDefault="005F0C16" w:rsidP="005F0C16">
      <w:pPr>
        <w:numPr>
          <w:ilvl w:val="0"/>
          <w:numId w:val="3"/>
        </w:numPr>
      </w:pPr>
      <w:r w:rsidRPr="005F0C16">
        <w:t>Mots-</w:t>
      </w:r>
      <w:proofErr w:type="spellStart"/>
      <w:r w:rsidRPr="005F0C16">
        <w:t>clés</w:t>
      </w:r>
      <w:proofErr w:type="spellEnd"/>
      <w:r w:rsidRPr="005F0C16">
        <w:t xml:space="preserve"> non </w:t>
      </w:r>
      <w:proofErr w:type="spellStart"/>
      <w:r w:rsidRPr="005F0C16">
        <w:t>rentables</w:t>
      </w:r>
      <w:proofErr w:type="spellEnd"/>
    </w:p>
    <w:p w14:paraId="17DA5D6C" w14:textId="77777777" w:rsidR="005F0C16" w:rsidRPr="005F0C16" w:rsidRDefault="005F0C16" w:rsidP="005F0C16">
      <w:pPr>
        <w:numPr>
          <w:ilvl w:val="0"/>
          <w:numId w:val="3"/>
        </w:numPr>
      </w:pPr>
      <w:proofErr w:type="spellStart"/>
      <w:r w:rsidRPr="005F0C16">
        <w:t>Groupes</w:t>
      </w:r>
      <w:proofErr w:type="spellEnd"/>
      <w:r w:rsidRPr="005F0C16">
        <w:t xml:space="preserve"> trop larges</w:t>
      </w:r>
    </w:p>
    <w:p w14:paraId="2F3EC8EF" w14:textId="77777777" w:rsidR="005F0C16" w:rsidRPr="005F0C16" w:rsidRDefault="005F0C16" w:rsidP="005F0C16">
      <w:pPr>
        <w:numPr>
          <w:ilvl w:val="0"/>
          <w:numId w:val="3"/>
        </w:numPr>
      </w:pPr>
      <w:proofErr w:type="spellStart"/>
      <w:r w:rsidRPr="005F0C16">
        <w:lastRenderedPageBreak/>
        <w:t>Campagnes</w:t>
      </w:r>
      <w:proofErr w:type="spellEnd"/>
      <w:r w:rsidRPr="005F0C16">
        <w:t xml:space="preserve"> sans intention </w:t>
      </w:r>
      <w:proofErr w:type="spellStart"/>
      <w:r w:rsidRPr="005F0C16">
        <w:t>claire</w:t>
      </w:r>
      <w:proofErr w:type="spellEnd"/>
    </w:p>
    <w:p w14:paraId="16AF445B" w14:textId="77777777" w:rsidR="005F0C16" w:rsidRPr="005F0C16" w:rsidRDefault="005F0C16" w:rsidP="005F0C16">
      <w:r w:rsidRPr="005F0C16">
        <w:pict w14:anchorId="139D7CC3">
          <v:rect id="_x0000_i1059" style="width:0;height:1.5pt" o:hralign="center" o:hrstd="t" o:hr="t" fillcolor="#a0a0a0" stroked="f"/>
        </w:pict>
      </w:r>
    </w:p>
    <w:p w14:paraId="5CDE0E21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🧠</w:t>
      </w:r>
      <w:r w:rsidRPr="005F0C16">
        <w:rPr>
          <w:b/>
          <w:bCs/>
          <w:lang w:val="fr-FR"/>
        </w:rPr>
        <w:t xml:space="preserve"> Règle d’or Google</w:t>
      </w:r>
    </w:p>
    <w:p w14:paraId="4DD0F53C" w14:textId="77777777" w:rsidR="005F0C16" w:rsidRPr="005F0C16" w:rsidRDefault="005F0C16" w:rsidP="005F0C16">
      <w:pPr>
        <w:rPr>
          <w:lang w:val="fr-FR"/>
        </w:rPr>
      </w:pPr>
      <w:r w:rsidRPr="005F0C16">
        <w:rPr>
          <w:b/>
          <w:bCs/>
          <w:lang w:val="fr-FR"/>
        </w:rPr>
        <w:t>Google se nettoie, il ne se nourrit pas.</w:t>
      </w:r>
    </w:p>
    <w:p w14:paraId="40535B61" w14:textId="77777777" w:rsidR="005F0C16" w:rsidRPr="005F0C16" w:rsidRDefault="005F0C16" w:rsidP="005F0C16">
      <w:r w:rsidRPr="005F0C16">
        <w:pict w14:anchorId="1711BED0">
          <v:rect id="_x0000_i1113" style="width:0;height:1.5pt" o:hralign="center" o:hrstd="t" o:hr="t" fillcolor="#a0a0a0" stroked="f"/>
        </w:pict>
      </w:r>
    </w:p>
    <w:p w14:paraId="58E57213" w14:textId="77777777" w:rsidR="005F0C16" w:rsidRPr="005F0C16" w:rsidRDefault="005F0C16" w:rsidP="005F0C16">
      <w:pPr>
        <w:rPr>
          <w:b/>
          <w:bCs/>
        </w:rPr>
      </w:pPr>
      <w:r w:rsidRPr="005F0C16">
        <w:rPr>
          <w:rFonts w:ascii="Segoe UI Emoji" w:hAnsi="Segoe UI Emoji" w:cs="Segoe UI Emoji"/>
          <w:b/>
          <w:bCs/>
        </w:rPr>
        <w:t>🟪</w:t>
      </w:r>
      <w:r w:rsidRPr="005F0C16">
        <w:rPr>
          <w:b/>
          <w:bCs/>
        </w:rPr>
        <w:t xml:space="preserve"> FICHE MÉMO — META ADS (Facebook / Instagram)</w:t>
      </w:r>
    </w:p>
    <w:p w14:paraId="75563AEF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🎯</w:t>
      </w:r>
      <w:r w:rsidRPr="005F0C16">
        <w:rPr>
          <w:b/>
          <w:bCs/>
          <w:lang w:val="fr-FR"/>
        </w:rPr>
        <w:t xml:space="preserve"> Objectif principal</w:t>
      </w:r>
    </w:p>
    <w:p w14:paraId="081FE295" w14:textId="77777777" w:rsidR="005F0C16" w:rsidRPr="005F0C16" w:rsidRDefault="005F0C16" w:rsidP="005F0C16">
      <w:pPr>
        <w:rPr>
          <w:lang w:val="fr-FR"/>
        </w:rPr>
      </w:pPr>
      <w:r w:rsidRPr="005F0C16">
        <w:rPr>
          <w:lang w:val="fr-FR"/>
        </w:rPr>
        <w:t>Créer l’</w:t>
      </w:r>
      <w:r w:rsidRPr="005F0C16">
        <w:rPr>
          <w:b/>
          <w:bCs/>
          <w:lang w:val="fr-FR"/>
        </w:rPr>
        <w:t>intention</w:t>
      </w:r>
      <w:r w:rsidRPr="005F0C16">
        <w:rPr>
          <w:lang w:val="fr-FR"/>
        </w:rPr>
        <w:t xml:space="preserve"> → volume et apprentissage algo.</w:t>
      </w:r>
    </w:p>
    <w:p w14:paraId="4A441611" w14:textId="77777777" w:rsidR="005F0C16" w:rsidRPr="005F0C16" w:rsidRDefault="005F0C16" w:rsidP="005F0C16">
      <w:r w:rsidRPr="005F0C16">
        <w:pict w14:anchorId="1ED1E1F8">
          <v:rect id="_x0000_i1114" style="width:0;height:1.5pt" o:hralign="center" o:hrstd="t" o:hr="t" fillcolor="#a0a0a0" stroked="f"/>
        </w:pict>
      </w:r>
    </w:p>
    <w:p w14:paraId="310F5CE6" w14:textId="77777777" w:rsidR="005F0C16" w:rsidRPr="005F0C16" w:rsidRDefault="005F0C16" w:rsidP="005F0C16">
      <w:pPr>
        <w:rPr>
          <w:b/>
          <w:bCs/>
        </w:rPr>
      </w:pPr>
      <w:r w:rsidRPr="005F0C16">
        <w:rPr>
          <w:rFonts w:ascii="Segoe UI Emoji" w:hAnsi="Segoe UI Emoji" w:cs="Segoe UI Emoji"/>
          <w:b/>
          <w:bCs/>
        </w:rPr>
        <w:t>⏱️</w:t>
      </w:r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Rythme</w:t>
      </w:r>
      <w:proofErr w:type="spellEnd"/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d’optimisation</w:t>
      </w:r>
      <w:proofErr w:type="spellEnd"/>
    </w:p>
    <w:p w14:paraId="356BAB69" w14:textId="77777777" w:rsidR="005F0C16" w:rsidRPr="005F0C16" w:rsidRDefault="005F0C16" w:rsidP="005F0C16">
      <w:pPr>
        <w:numPr>
          <w:ilvl w:val="0"/>
          <w:numId w:val="4"/>
        </w:numPr>
      </w:pPr>
      <w:proofErr w:type="spellStart"/>
      <w:r w:rsidRPr="005F0C16">
        <w:rPr>
          <w:b/>
          <w:bCs/>
        </w:rPr>
        <w:t>Lancement</w:t>
      </w:r>
      <w:proofErr w:type="spellEnd"/>
      <w:r w:rsidRPr="005F0C16">
        <w:t xml:space="preserve"> : </w:t>
      </w:r>
      <w:proofErr w:type="spellStart"/>
      <w:r w:rsidRPr="005F0C16">
        <w:t>tous</w:t>
      </w:r>
      <w:proofErr w:type="spellEnd"/>
      <w:r w:rsidRPr="005F0C16">
        <w:t xml:space="preserve"> les </w:t>
      </w:r>
      <w:r w:rsidRPr="005F0C16">
        <w:rPr>
          <w:b/>
          <w:bCs/>
        </w:rPr>
        <w:t xml:space="preserve">3–5 </w:t>
      </w:r>
      <w:proofErr w:type="spellStart"/>
      <w:r w:rsidRPr="005F0C16">
        <w:rPr>
          <w:b/>
          <w:bCs/>
        </w:rPr>
        <w:t>jours</w:t>
      </w:r>
      <w:proofErr w:type="spellEnd"/>
    </w:p>
    <w:p w14:paraId="7E9BBC66" w14:textId="77777777" w:rsidR="005F0C16" w:rsidRPr="005F0C16" w:rsidRDefault="005F0C16" w:rsidP="005F0C16">
      <w:pPr>
        <w:numPr>
          <w:ilvl w:val="0"/>
          <w:numId w:val="4"/>
        </w:numPr>
      </w:pPr>
      <w:proofErr w:type="spellStart"/>
      <w:r w:rsidRPr="005F0C16">
        <w:rPr>
          <w:b/>
          <w:bCs/>
        </w:rPr>
        <w:t>Croisière</w:t>
      </w:r>
      <w:proofErr w:type="spellEnd"/>
      <w:r w:rsidRPr="005F0C16">
        <w:t xml:space="preserve"> : </w:t>
      </w:r>
      <w:r w:rsidRPr="005F0C16">
        <w:rPr>
          <w:b/>
          <w:bCs/>
        </w:rPr>
        <w:t xml:space="preserve">1× / </w:t>
      </w:r>
      <w:proofErr w:type="spellStart"/>
      <w:r w:rsidRPr="005F0C16">
        <w:rPr>
          <w:b/>
          <w:bCs/>
        </w:rPr>
        <w:t>semaine</w:t>
      </w:r>
      <w:proofErr w:type="spellEnd"/>
      <w:r w:rsidRPr="005F0C16">
        <w:rPr>
          <w:b/>
          <w:bCs/>
        </w:rPr>
        <w:t xml:space="preserve"> max</w:t>
      </w:r>
    </w:p>
    <w:p w14:paraId="37978C6B" w14:textId="77777777" w:rsidR="005F0C16" w:rsidRPr="005F0C16" w:rsidRDefault="005F0C16" w:rsidP="005F0C16">
      <w:r w:rsidRPr="005F0C16">
        <w:pict w14:anchorId="74D6A79B">
          <v:rect id="_x0000_i1115" style="width:0;height:1.5pt" o:hralign="center" o:hrstd="t" o:hr="t" fillcolor="#a0a0a0" stroked="f"/>
        </w:pict>
      </w:r>
    </w:p>
    <w:p w14:paraId="4BF2A5FC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📊</w:t>
      </w:r>
      <w:r w:rsidRPr="005F0C16">
        <w:rPr>
          <w:b/>
          <w:bCs/>
          <w:lang w:val="fr-FR"/>
        </w:rPr>
        <w:t xml:space="preserve"> Chiffres clés à retenir (B2B / Lead Gen)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972"/>
        <w:gridCol w:w="951"/>
        <w:gridCol w:w="916"/>
      </w:tblGrid>
      <w:tr w:rsidR="005F0C16" w:rsidRPr="005F0C16" w14:paraId="7305E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68878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3E27DA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Bon</w:t>
            </w:r>
          </w:p>
        </w:tc>
        <w:tc>
          <w:tcPr>
            <w:tcW w:w="0" w:type="auto"/>
            <w:vAlign w:val="center"/>
            <w:hideMark/>
          </w:tcPr>
          <w:p w14:paraId="6E8BC23D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Alerte</w:t>
            </w:r>
          </w:p>
        </w:tc>
        <w:tc>
          <w:tcPr>
            <w:tcW w:w="0" w:type="auto"/>
            <w:vAlign w:val="center"/>
            <w:hideMark/>
          </w:tcPr>
          <w:p w14:paraId="02A79B85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Mauvais</w:t>
            </w:r>
          </w:p>
        </w:tc>
      </w:tr>
      <w:tr w:rsidR="005F0C16" w:rsidRPr="005F0C16" w14:paraId="7C50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B4EC" w14:textId="77777777" w:rsidR="005F0C16" w:rsidRPr="005F0C16" w:rsidRDefault="005F0C16" w:rsidP="005F0C16">
            <w:r w:rsidRPr="005F0C16">
              <w:t>CTR</w:t>
            </w:r>
          </w:p>
        </w:tc>
        <w:tc>
          <w:tcPr>
            <w:tcW w:w="0" w:type="auto"/>
            <w:vAlign w:val="center"/>
            <w:hideMark/>
          </w:tcPr>
          <w:p w14:paraId="2AC594AE" w14:textId="77777777" w:rsidR="005F0C16" w:rsidRPr="005F0C16" w:rsidRDefault="005F0C16" w:rsidP="005F0C16">
            <w:r w:rsidRPr="005F0C16">
              <w:t xml:space="preserve">≥ </w:t>
            </w:r>
            <w:r w:rsidRPr="005F0C16">
              <w:rPr>
                <w:b/>
                <w:bCs/>
              </w:rPr>
              <w:t>1 %</w:t>
            </w:r>
          </w:p>
        </w:tc>
        <w:tc>
          <w:tcPr>
            <w:tcW w:w="0" w:type="auto"/>
            <w:vAlign w:val="center"/>
            <w:hideMark/>
          </w:tcPr>
          <w:p w14:paraId="78E5B3F8" w14:textId="77777777" w:rsidR="005F0C16" w:rsidRPr="005F0C16" w:rsidRDefault="005F0C16" w:rsidP="005F0C16">
            <w:r w:rsidRPr="005F0C16">
              <w:t>0,7–1 %</w:t>
            </w:r>
          </w:p>
        </w:tc>
        <w:tc>
          <w:tcPr>
            <w:tcW w:w="0" w:type="auto"/>
            <w:vAlign w:val="center"/>
            <w:hideMark/>
          </w:tcPr>
          <w:p w14:paraId="1F362C5A" w14:textId="77777777" w:rsidR="005F0C16" w:rsidRPr="005F0C16" w:rsidRDefault="005F0C16" w:rsidP="005F0C16">
            <w:r w:rsidRPr="005F0C16">
              <w:t>&lt; 0,7 %</w:t>
            </w:r>
          </w:p>
        </w:tc>
      </w:tr>
      <w:tr w:rsidR="005F0C16" w:rsidRPr="005F0C16" w14:paraId="79B45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F0A2" w14:textId="77777777" w:rsidR="005F0C16" w:rsidRPr="005F0C16" w:rsidRDefault="005F0C16" w:rsidP="005F0C16">
            <w:r w:rsidRPr="005F0C16">
              <w:t>CPM</w:t>
            </w:r>
          </w:p>
        </w:tc>
        <w:tc>
          <w:tcPr>
            <w:tcW w:w="0" w:type="auto"/>
            <w:vAlign w:val="center"/>
            <w:hideMark/>
          </w:tcPr>
          <w:p w14:paraId="0EFD4E99" w14:textId="77777777" w:rsidR="005F0C16" w:rsidRPr="005F0C16" w:rsidRDefault="005F0C16" w:rsidP="005F0C16">
            <w:r w:rsidRPr="005F0C16">
              <w:t>Stable</w:t>
            </w:r>
          </w:p>
        </w:tc>
        <w:tc>
          <w:tcPr>
            <w:tcW w:w="0" w:type="auto"/>
            <w:vAlign w:val="center"/>
            <w:hideMark/>
          </w:tcPr>
          <w:p w14:paraId="26BCEB98" w14:textId="77777777" w:rsidR="005F0C16" w:rsidRPr="005F0C16" w:rsidRDefault="005F0C16" w:rsidP="005F0C16">
            <w:r w:rsidRPr="005F0C16">
              <w:t>+20 %</w:t>
            </w:r>
          </w:p>
        </w:tc>
        <w:tc>
          <w:tcPr>
            <w:tcW w:w="0" w:type="auto"/>
            <w:vAlign w:val="center"/>
            <w:hideMark/>
          </w:tcPr>
          <w:p w14:paraId="38A6FFE9" w14:textId="77777777" w:rsidR="005F0C16" w:rsidRPr="005F0C16" w:rsidRDefault="005F0C16" w:rsidP="005F0C16">
            <w:r w:rsidRPr="005F0C16">
              <w:t>+40 %</w:t>
            </w:r>
          </w:p>
        </w:tc>
      </w:tr>
      <w:tr w:rsidR="005F0C16" w:rsidRPr="005F0C16" w14:paraId="6D1C0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D7DF" w14:textId="77777777" w:rsidR="005F0C16" w:rsidRPr="005F0C16" w:rsidRDefault="005F0C16" w:rsidP="005F0C16">
            <w:r w:rsidRPr="005F0C16">
              <w:t>CPL</w:t>
            </w:r>
          </w:p>
        </w:tc>
        <w:tc>
          <w:tcPr>
            <w:tcW w:w="0" w:type="auto"/>
            <w:vAlign w:val="center"/>
            <w:hideMark/>
          </w:tcPr>
          <w:p w14:paraId="23405391" w14:textId="77777777" w:rsidR="005F0C16" w:rsidRPr="005F0C16" w:rsidRDefault="005F0C16" w:rsidP="005F0C16">
            <w:r w:rsidRPr="005F0C16">
              <w:t xml:space="preserve">≤ </w:t>
            </w:r>
            <w:proofErr w:type="spellStart"/>
            <w:r w:rsidRPr="005F0C16">
              <w:t>objectif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29513" w14:textId="77777777" w:rsidR="005F0C16" w:rsidRPr="005F0C16" w:rsidRDefault="005F0C16" w:rsidP="005F0C16">
            <w:r w:rsidRPr="005F0C16">
              <w:t>+30 %</w:t>
            </w:r>
          </w:p>
        </w:tc>
        <w:tc>
          <w:tcPr>
            <w:tcW w:w="0" w:type="auto"/>
            <w:vAlign w:val="center"/>
            <w:hideMark/>
          </w:tcPr>
          <w:p w14:paraId="2AADEAF9" w14:textId="77777777" w:rsidR="005F0C16" w:rsidRPr="005F0C16" w:rsidRDefault="005F0C16" w:rsidP="005F0C16">
            <w:r w:rsidRPr="005F0C16">
              <w:t>x2</w:t>
            </w:r>
          </w:p>
        </w:tc>
      </w:tr>
      <w:tr w:rsidR="005F0C16" w:rsidRPr="005F0C16" w14:paraId="50140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2D07" w14:textId="77777777" w:rsidR="005F0C16" w:rsidRPr="005F0C16" w:rsidRDefault="005F0C16" w:rsidP="005F0C16">
            <w:proofErr w:type="spellStart"/>
            <w:r w:rsidRPr="005F0C16">
              <w:t>Fréquence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8570F" w14:textId="77777777" w:rsidR="005F0C16" w:rsidRPr="005F0C16" w:rsidRDefault="005F0C16" w:rsidP="005F0C16">
            <w:r w:rsidRPr="005F0C16">
              <w:t xml:space="preserve">≤ </w:t>
            </w:r>
            <w:r w:rsidRPr="005F0C1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40BB69" w14:textId="77777777" w:rsidR="005F0C16" w:rsidRPr="005F0C16" w:rsidRDefault="005F0C16" w:rsidP="005F0C16">
            <w:r w:rsidRPr="005F0C16">
              <w:t>2–2,5</w:t>
            </w:r>
          </w:p>
        </w:tc>
        <w:tc>
          <w:tcPr>
            <w:tcW w:w="0" w:type="auto"/>
            <w:vAlign w:val="center"/>
            <w:hideMark/>
          </w:tcPr>
          <w:p w14:paraId="63626044" w14:textId="77777777" w:rsidR="005F0C16" w:rsidRPr="005F0C16" w:rsidRDefault="005F0C16" w:rsidP="005F0C16">
            <w:r w:rsidRPr="005F0C16">
              <w:t>&gt; 2,5</w:t>
            </w:r>
          </w:p>
        </w:tc>
      </w:tr>
      <w:tr w:rsidR="005F0C16" w:rsidRPr="005F0C16" w14:paraId="3DB2F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544F" w14:textId="77777777" w:rsidR="005F0C16" w:rsidRPr="005F0C16" w:rsidRDefault="005F0C16" w:rsidP="005F0C16">
            <w:r w:rsidRPr="005F0C16">
              <w:t>Leads / jour</w:t>
            </w:r>
          </w:p>
        </w:tc>
        <w:tc>
          <w:tcPr>
            <w:tcW w:w="0" w:type="auto"/>
            <w:vAlign w:val="center"/>
            <w:hideMark/>
          </w:tcPr>
          <w:p w14:paraId="5AA1312A" w14:textId="77777777" w:rsidR="005F0C16" w:rsidRPr="005F0C16" w:rsidRDefault="005F0C16" w:rsidP="005F0C16">
            <w:r w:rsidRPr="005F0C16">
              <w:t>≥ 1</w:t>
            </w:r>
          </w:p>
        </w:tc>
        <w:tc>
          <w:tcPr>
            <w:tcW w:w="0" w:type="auto"/>
            <w:vAlign w:val="center"/>
            <w:hideMark/>
          </w:tcPr>
          <w:p w14:paraId="74E8099F" w14:textId="77777777" w:rsidR="005F0C16" w:rsidRPr="005F0C16" w:rsidRDefault="005F0C16" w:rsidP="005F0C16">
            <w:proofErr w:type="spellStart"/>
            <w:r w:rsidRPr="005F0C16">
              <w:t>irrégulier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1226" w14:textId="77777777" w:rsidR="005F0C16" w:rsidRPr="005F0C16" w:rsidRDefault="005F0C16" w:rsidP="005F0C16">
            <w:r w:rsidRPr="005F0C16">
              <w:t>0</w:t>
            </w:r>
          </w:p>
        </w:tc>
      </w:tr>
    </w:tbl>
    <w:p w14:paraId="160DDDC3" w14:textId="77777777" w:rsidR="005F0C16" w:rsidRPr="005F0C16" w:rsidRDefault="005F0C16" w:rsidP="005F0C16">
      <w:r w:rsidRPr="005F0C16">
        <w:pict w14:anchorId="69E8CE35">
          <v:rect id="_x0000_i1116" style="width:0;height:1.5pt" o:hralign="center" o:hrstd="t" o:hr="t" fillcolor="#a0a0a0" stroked="f"/>
        </w:pict>
      </w:r>
    </w:p>
    <w:p w14:paraId="2D012DF9" w14:textId="77777777" w:rsidR="005F0C16" w:rsidRPr="005F0C16" w:rsidRDefault="005F0C16" w:rsidP="005F0C16">
      <w:pPr>
        <w:rPr>
          <w:b/>
          <w:bCs/>
        </w:rPr>
      </w:pPr>
      <w:r w:rsidRPr="005F0C16">
        <w:rPr>
          <w:rFonts w:ascii="Segoe UI Emoji" w:hAnsi="Segoe UI Emoji" w:cs="Segoe UI Emoji"/>
          <w:b/>
          <w:bCs/>
        </w:rPr>
        <w:t>🎨</w:t>
      </w:r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Règles</w:t>
      </w:r>
      <w:proofErr w:type="spellEnd"/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créas</w:t>
      </w:r>
      <w:proofErr w:type="spellEnd"/>
    </w:p>
    <w:p w14:paraId="214D82C6" w14:textId="77777777" w:rsidR="005F0C16" w:rsidRPr="005F0C16" w:rsidRDefault="005F0C16" w:rsidP="005F0C16">
      <w:pPr>
        <w:numPr>
          <w:ilvl w:val="0"/>
          <w:numId w:val="5"/>
        </w:numPr>
      </w:pPr>
      <w:r w:rsidRPr="005F0C16">
        <w:rPr>
          <w:b/>
          <w:bCs/>
        </w:rPr>
        <w:t>Durée de vie</w:t>
      </w:r>
      <w:r w:rsidRPr="005F0C16">
        <w:t xml:space="preserve"> : </w:t>
      </w:r>
      <w:r w:rsidRPr="005F0C16">
        <w:rPr>
          <w:b/>
          <w:bCs/>
        </w:rPr>
        <w:t xml:space="preserve">3–5 </w:t>
      </w:r>
      <w:proofErr w:type="spellStart"/>
      <w:r w:rsidRPr="005F0C16">
        <w:rPr>
          <w:b/>
          <w:bCs/>
        </w:rPr>
        <w:t>semaines</w:t>
      </w:r>
      <w:proofErr w:type="spellEnd"/>
    </w:p>
    <w:p w14:paraId="359EAD30" w14:textId="77777777" w:rsidR="005F0C16" w:rsidRPr="005F0C16" w:rsidRDefault="005F0C16" w:rsidP="005F0C16">
      <w:pPr>
        <w:numPr>
          <w:ilvl w:val="0"/>
          <w:numId w:val="5"/>
        </w:numPr>
      </w:pPr>
      <w:r w:rsidRPr="005F0C16">
        <w:rPr>
          <w:b/>
          <w:bCs/>
        </w:rPr>
        <w:t xml:space="preserve">3 </w:t>
      </w:r>
      <w:proofErr w:type="spellStart"/>
      <w:r w:rsidRPr="005F0C16">
        <w:rPr>
          <w:b/>
          <w:bCs/>
        </w:rPr>
        <w:t>créas</w:t>
      </w:r>
      <w:proofErr w:type="spellEnd"/>
      <w:r w:rsidRPr="005F0C16">
        <w:rPr>
          <w:b/>
          <w:bCs/>
        </w:rPr>
        <w:t xml:space="preserve"> min</w:t>
      </w:r>
      <w:r w:rsidRPr="005F0C16">
        <w:t xml:space="preserve"> par </w:t>
      </w:r>
      <w:proofErr w:type="spellStart"/>
      <w:r w:rsidRPr="005F0C16">
        <w:t>adset</w:t>
      </w:r>
      <w:proofErr w:type="spellEnd"/>
    </w:p>
    <w:p w14:paraId="2366DA50" w14:textId="77777777" w:rsidR="005F0C16" w:rsidRPr="005F0C16" w:rsidRDefault="005F0C16" w:rsidP="005F0C16">
      <w:pPr>
        <w:numPr>
          <w:ilvl w:val="0"/>
          <w:numId w:val="5"/>
        </w:numPr>
      </w:pPr>
      <w:r w:rsidRPr="005F0C16">
        <w:rPr>
          <w:b/>
          <w:bCs/>
        </w:rPr>
        <w:t>1 message = 1 pub</w:t>
      </w:r>
    </w:p>
    <w:p w14:paraId="3BD1FAAA" w14:textId="77777777" w:rsidR="005F0C16" w:rsidRPr="005F0C16" w:rsidRDefault="005F0C16" w:rsidP="005F0C16">
      <w:pPr>
        <w:numPr>
          <w:ilvl w:val="0"/>
          <w:numId w:val="5"/>
        </w:numPr>
      </w:pPr>
      <w:r w:rsidRPr="005F0C16">
        <w:lastRenderedPageBreak/>
        <w:t xml:space="preserve">Le </w:t>
      </w:r>
      <w:proofErr w:type="spellStart"/>
      <w:r w:rsidRPr="005F0C16">
        <w:t>visuel</w:t>
      </w:r>
      <w:proofErr w:type="spellEnd"/>
      <w:r w:rsidRPr="005F0C16">
        <w:t xml:space="preserve"> fait </w:t>
      </w:r>
      <w:r w:rsidRPr="005F0C16">
        <w:rPr>
          <w:b/>
          <w:bCs/>
        </w:rPr>
        <w:t xml:space="preserve">80 % du </w:t>
      </w:r>
      <w:proofErr w:type="spellStart"/>
      <w:r w:rsidRPr="005F0C16">
        <w:rPr>
          <w:b/>
          <w:bCs/>
        </w:rPr>
        <w:t>résultat</w:t>
      </w:r>
      <w:proofErr w:type="spellEnd"/>
    </w:p>
    <w:p w14:paraId="018A302A" w14:textId="77777777" w:rsidR="005F0C16" w:rsidRPr="005F0C16" w:rsidRDefault="005F0C16" w:rsidP="005F0C16">
      <w:r w:rsidRPr="005F0C16">
        <w:pict w14:anchorId="233BAC7C">
          <v:rect id="_x0000_i1117" style="width:0;height:1.5pt" o:hralign="center" o:hrstd="t" o:hr="t" fillcolor="#a0a0a0" stroked="f"/>
        </w:pict>
      </w:r>
    </w:p>
    <w:p w14:paraId="2D667E05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🔁</w:t>
      </w:r>
      <w:r w:rsidRPr="005F0C16">
        <w:rPr>
          <w:b/>
          <w:bCs/>
          <w:lang w:val="fr-FR"/>
        </w:rPr>
        <w:t xml:space="preserve"> Ce qu’on change (pas ce qu’on coupe)</w:t>
      </w:r>
    </w:p>
    <w:p w14:paraId="4FFD5996" w14:textId="77777777" w:rsidR="005F0C16" w:rsidRPr="005F0C16" w:rsidRDefault="005F0C16" w:rsidP="005F0C16">
      <w:pPr>
        <w:numPr>
          <w:ilvl w:val="0"/>
          <w:numId w:val="6"/>
        </w:numPr>
      </w:pPr>
      <w:proofErr w:type="spellStart"/>
      <w:r w:rsidRPr="005F0C16">
        <w:t>Créas</w:t>
      </w:r>
      <w:proofErr w:type="spellEnd"/>
      <w:r w:rsidRPr="005F0C16">
        <w:t xml:space="preserve"> </w:t>
      </w:r>
      <w:proofErr w:type="spellStart"/>
      <w:r w:rsidRPr="005F0C16">
        <w:t>fatiguées</w:t>
      </w:r>
      <w:proofErr w:type="spellEnd"/>
    </w:p>
    <w:p w14:paraId="4562B7AE" w14:textId="77777777" w:rsidR="005F0C16" w:rsidRPr="005F0C16" w:rsidRDefault="005F0C16" w:rsidP="005F0C16">
      <w:pPr>
        <w:numPr>
          <w:ilvl w:val="0"/>
          <w:numId w:val="6"/>
        </w:numPr>
      </w:pPr>
      <w:r w:rsidRPr="005F0C16">
        <w:t>Hooks</w:t>
      </w:r>
    </w:p>
    <w:p w14:paraId="772D6AD2" w14:textId="77777777" w:rsidR="005F0C16" w:rsidRPr="005F0C16" w:rsidRDefault="005F0C16" w:rsidP="005F0C16">
      <w:pPr>
        <w:numPr>
          <w:ilvl w:val="0"/>
          <w:numId w:val="6"/>
        </w:numPr>
      </w:pPr>
      <w:r w:rsidRPr="005F0C16">
        <w:t>Formats (</w:t>
      </w:r>
      <w:proofErr w:type="spellStart"/>
      <w:r w:rsidRPr="005F0C16">
        <w:t>vidéo</w:t>
      </w:r>
      <w:proofErr w:type="spellEnd"/>
      <w:r w:rsidRPr="005F0C16">
        <w:t xml:space="preserve"> / image / carrousel)</w:t>
      </w:r>
    </w:p>
    <w:p w14:paraId="2467E79D" w14:textId="77777777" w:rsidR="005F0C16" w:rsidRPr="005F0C16" w:rsidRDefault="005F0C16" w:rsidP="005F0C16">
      <w:r w:rsidRPr="005F0C16">
        <w:pict w14:anchorId="4354D3BC">
          <v:rect id="_x0000_i1118" style="width:0;height:1.5pt" o:hralign="center" o:hrstd="t" o:hr="t" fillcolor="#a0a0a0" stroked="f"/>
        </w:pict>
      </w:r>
    </w:p>
    <w:p w14:paraId="412D261C" w14:textId="77777777" w:rsidR="005F0C16" w:rsidRPr="005F0C16" w:rsidRDefault="005F0C16" w:rsidP="005F0C16">
      <w:pPr>
        <w:rPr>
          <w:b/>
          <w:bCs/>
        </w:rPr>
      </w:pPr>
      <w:r w:rsidRPr="005F0C16">
        <w:rPr>
          <w:rFonts w:ascii="Segoe UI Emoji" w:hAnsi="Segoe UI Emoji" w:cs="Segoe UI Emoji"/>
          <w:b/>
          <w:bCs/>
        </w:rPr>
        <w:t>❌</w:t>
      </w:r>
      <w:r w:rsidRPr="005F0C16">
        <w:rPr>
          <w:b/>
          <w:bCs/>
        </w:rPr>
        <w:t xml:space="preserve"> Ce </w:t>
      </w:r>
      <w:proofErr w:type="spellStart"/>
      <w:r w:rsidRPr="005F0C16">
        <w:rPr>
          <w:b/>
          <w:bCs/>
        </w:rPr>
        <w:t>qu’on</w:t>
      </w:r>
      <w:proofErr w:type="spellEnd"/>
      <w:r w:rsidRPr="005F0C16">
        <w:rPr>
          <w:b/>
          <w:bCs/>
        </w:rPr>
        <w:t xml:space="preserve"> </w:t>
      </w:r>
      <w:proofErr w:type="spellStart"/>
      <w:r w:rsidRPr="005F0C16">
        <w:rPr>
          <w:b/>
          <w:bCs/>
        </w:rPr>
        <w:t>évite</w:t>
      </w:r>
      <w:proofErr w:type="spellEnd"/>
    </w:p>
    <w:p w14:paraId="7C1BE339" w14:textId="77777777" w:rsidR="005F0C16" w:rsidRPr="005F0C16" w:rsidRDefault="005F0C16" w:rsidP="005F0C16">
      <w:pPr>
        <w:numPr>
          <w:ilvl w:val="0"/>
          <w:numId w:val="7"/>
        </w:numPr>
      </w:pPr>
      <w:r w:rsidRPr="005F0C16">
        <w:t xml:space="preserve">Toucher </w:t>
      </w:r>
      <w:proofErr w:type="spellStart"/>
      <w:r w:rsidRPr="005F0C16">
        <w:t>tous</w:t>
      </w:r>
      <w:proofErr w:type="spellEnd"/>
      <w:r w:rsidRPr="005F0C16">
        <w:t xml:space="preserve"> les </w:t>
      </w:r>
      <w:proofErr w:type="spellStart"/>
      <w:r w:rsidRPr="005F0C16">
        <w:t>jours</w:t>
      </w:r>
      <w:proofErr w:type="spellEnd"/>
    </w:p>
    <w:p w14:paraId="54E906DB" w14:textId="77777777" w:rsidR="005F0C16" w:rsidRPr="005F0C16" w:rsidRDefault="005F0C16" w:rsidP="005F0C16">
      <w:pPr>
        <w:numPr>
          <w:ilvl w:val="0"/>
          <w:numId w:val="7"/>
        </w:numPr>
      </w:pPr>
      <w:r w:rsidRPr="005F0C16">
        <w:t>Multiplier les audiences</w:t>
      </w:r>
    </w:p>
    <w:p w14:paraId="0AB8D0DC" w14:textId="77777777" w:rsidR="005F0C16" w:rsidRPr="005F0C16" w:rsidRDefault="005F0C16" w:rsidP="005F0C16">
      <w:pPr>
        <w:numPr>
          <w:ilvl w:val="0"/>
          <w:numId w:val="7"/>
        </w:numPr>
      </w:pPr>
      <w:r w:rsidRPr="005F0C16">
        <w:t xml:space="preserve">Changer budget </w:t>
      </w:r>
      <w:proofErr w:type="spellStart"/>
      <w:r w:rsidRPr="005F0C16">
        <w:t>brutalement</w:t>
      </w:r>
      <w:proofErr w:type="spellEnd"/>
    </w:p>
    <w:p w14:paraId="6F313E78" w14:textId="77777777" w:rsidR="005F0C16" w:rsidRPr="005F0C16" w:rsidRDefault="005F0C16" w:rsidP="005F0C16">
      <w:r w:rsidRPr="005F0C16">
        <w:pict w14:anchorId="284BA01A">
          <v:rect id="_x0000_i1119" style="width:0;height:1.5pt" o:hralign="center" o:hrstd="t" o:hr="t" fillcolor="#a0a0a0" stroked="f"/>
        </w:pict>
      </w:r>
    </w:p>
    <w:p w14:paraId="4F36646C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🧠</w:t>
      </w:r>
      <w:r w:rsidRPr="005F0C16">
        <w:rPr>
          <w:b/>
          <w:bCs/>
          <w:lang w:val="fr-FR"/>
        </w:rPr>
        <w:t xml:space="preserve"> Règle d’or Meta</w:t>
      </w:r>
    </w:p>
    <w:p w14:paraId="74B7738D" w14:textId="77777777" w:rsidR="005F0C16" w:rsidRPr="005F0C16" w:rsidRDefault="005F0C16" w:rsidP="005F0C16">
      <w:pPr>
        <w:rPr>
          <w:lang w:val="fr-FR"/>
        </w:rPr>
      </w:pPr>
      <w:r w:rsidRPr="005F0C16">
        <w:rPr>
          <w:b/>
          <w:bCs/>
          <w:lang w:val="fr-FR"/>
        </w:rPr>
        <w:t>Meta s’observe, puis on change la créa.</w:t>
      </w:r>
    </w:p>
    <w:p w14:paraId="3CD8CCC7" w14:textId="77777777" w:rsidR="005F0C16" w:rsidRPr="005F0C16" w:rsidRDefault="005F0C16" w:rsidP="005F0C16">
      <w:r w:rsidRPr="005F0C16">
        <w:pict w14:anchorId="7849BFE3">
          <v:rect id="_x0000_i1120" style="width:0;height:1.5pt" o:hralign="center" o:hrstd="t" o:hr="t" fillcolor="#a0a0a0" stroked="f"/>
        </w:pict>
      </w:r>
    </w:p>
    <w:p w14:paraId="6434BF24" w14:textId="77777777" w:rsidR="005F0C16" w:rsidRPr="005F0C16" w:rsidRDefault="005F0C16" w:rsidP="005F0C16">
      <w:pPr>
        <w:rPr>
          <w:b/>
          <w:bCs/>
          <w:lang w:val="fr-FR"/>
        </w:rPr>
      </w:pPr>
      <w:r w:rsidRPr="005F0C16">
        <w:rPr>
          <w:rFonts w:ascii="Segoe UI Emoji" w:hAnsi="Segoe UI Emoji" w:cs="Segoe UI Emoji"/>
          <w:b/>
          <w:bCs/>
        </w:rPr>
        <w:t>🟡</w:t>
      </w:r>
      <w:r w:rsidRPr="005F0C16">
        <w:rPr>
          <w:b/>
          <w:bCs/>
          <w:lang w:val="fr-FR"/>
        </w:rPr>
        <w:t xml:space="preserve"> Comparatif éclair (à mémoriser)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941"/>
        <w:gridCol w:w="1748"/>
      </w:tblGrid>
      <w:tr w:rsidR="005F0C16" w:rsidRPr="005F0C16" w14:paraId="55CC6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5A18B" w14:textId="77777777" w:rsidR="005F0C16" w:rsidRPr="005F0C16" w:rsidRDefault="005F0C16" w:rsidP="005F0C16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56326B1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07D01BF0" w14:textId="77777777" w:rsidR="005F0C16" w:rsidRPr="005F0C16" w:rsidRDefault="005F0C16" w:rsidP="005F0C16">
            <w:pPr>
              <w:rPr>
                <w:b/>
                <w:bCs/>
              </w:rPr>
            </w:pPr>
            <w:r w:rsidRPr="005F0C16">
              <w:rPr>
                <w:b/>
                <w:bCs/>
              </w:rPr>
              <w:t>Meta</w:t>
            </w:r>
          </w:p>
        </w:tc>
      </w:tr>
      <w:tr w:rsidR="005F0C16" w:rsidRPr="005F0C16" w14:paraId="425F9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D7B6" w14:textId="77777777" w:rsidR="005F0C16" w:rsidRPr="005F0C16" w:rsidRDefault="005F0C16" w:rsidP="005F0C16">
            <w:r w:rsidRPr="005F0C16">
              <w:t>Intention</w:t>
            </w:r>
          </w:p>
        </w:tc>
        <w:tc>
          <w:tcPr>
            <w:tcW w:w="0" w:type="auto"/>
            <w:vAlign w:val="center"/>
            <w:hideMark/>
          </w:tcPr>
          <w:p w14:paraId="37862108" w14:textId="77777777" w:rsidR="005F0C16" w:rsidRPr="005F0C16" w:rsidRDefault="005F0C16" w:rsidP="005F0C16">
            <w:proofErr w:type="spellStart"/>
            <w:r w:rsidRPr="005F0C16">
              <w:t>Existante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E076C" w14:textId="77777777" w:rsidR="005F0C16" w:rsidRPr="005F0C16" w:rsidRDefault="005F0C16" w:rsidP="005F0C16">
            <w:proofErr w:type="spellStart"/>
            <w:r w:rsidRPr="005F0C16">
              <w:t>Créée</w:t>
            </w:r>
            <w:proofErr w:type="spellEnd"/>
          </w:p>
        </w:tc>
      </w:tr>
      <w:tr w:rsidR="005F0C16" w:rsidRPr="005F0C16" w14:paraId="2B13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643A" w14:textId="77777777" w:rsidR="005F0C16" w:rsidRPr="005F0C16" w:rsidRDefault="005F0C16" w:rsidP="005F0C16">
            <w:r w:rsidRPr="005F0C16">
              <w:t xml:space="preserve">Action </w:t>
            </w:r>
            <w:proofErr w:type="spellStart"/>
            <w:r w:rsidRPr="005F0C16">
              <w:t>clé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FEE0B" w14:textId="77777777" w:rsidR="005F0C16" w:rsidRPr="005F0C16" w:rsidRDefault="005F0C16" w:rsidP="005F0C16">
            <w:proofErr w:type="spellStart"/>
            <w:r w:rsidRPr="005F0C16">
              <w:t>Nettoyer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C0831" w14:textId="77777777" w:rsidR="005F0C16" w:rsidRPr="005F0C16" w:rsidRDefault="005F0C16" w:rsidP="005F0C16">
            <w:proofErr w:type="spellStart"/>
            <w:r w:rsidRPr="005F0C16">
              <w:t>Renouveler</w:t>
            </w:r>
            <w:proofErr w:type="spellEnd"/>
            <w:r w:rsidRPr="005F0C16">
              <w:t xml:space="preserve"> </w:t>
            </w:r>
            <w:proofErr w:type="spellStart"/>
            <w:r w:rsidRPr="005F0C16">
              <w:t>créas</w:t>
            </w:r>
            <w:proofErr w:type="spellEnd"/>
          </w:p>
        </w:tc>
      </w:tr>
      <w:tr w:rsidR="005F0C16" w:rsidRPr="005F0C16" w14:paraId="35B9B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E71D" w14:textId="77777777" w:rsidR="005F0C16" w:rsidRPr="005F0C16" w:rsidRDefault="005F0C16" w:rsidP="005F0C16">
            <w:r w:rsidRPr="005F0C16">
              <w:t xml:space="preserve">Durée </w:t>
            </w:r>
            <w:proofErr w:type="spellStart"/>
            <w:r w:rsidRPr="005F0C16">
              <w:t>campagne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2FA75" w14:textId="77777777" w:rsidR="005F0C16" w:rsidRPr="005F0C16" w:rsidRDefault="005F0C16" w:rsidP="005F0C16">
            <w:r w:rsidRPr="005F0C16">
              <w:t>Longue</w:t>
            </w:r>
          </w:p>
        </w:tc>
        <w:tc>
          <w:tcPr>
            <w:tcW w:w="0" w:type="auto"/>
            <w:vAlign w:val="center"/>
            <w:hideMark/>
          </w:tcPr>
          <w:p w14:paraId="53DF39D0" w14:textId="77777777" w:rsidR="005F0C16" w:rsidRPr="005F0C16" w:rsidRDefault="005F0C16" w:rsidP="005F0C16">
            <w:r w:rsidRPr="005F0C16">
              <w:t>Longue</w:t>
            </w:r>
          </w:p>
        </w:tc>
      </w:tr>
      <w:tr w:rsidR="005F0C16" w:rsidRPr="005F0C16" w14:paraId="7E691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CFFD" w14:textId="77777777" w:rsidR="005F0C16" w:rsidRPr="005F0C16" w:rsidRDefault="005F0C16" w:rsidP="005F0C16">
            <w:r w:rsidRPr="005F0C16">
              <w:t>Fatigue</w:t>
            </w:r>
          </w:p>
        </w:tc>
        <w:tc>
          <w:tcPr>
            <w:tcW w:w="0" w:type="auto"/>
            <w:vAlign w:val="center"/>
            <w:hideMark/>
          </w:tcPr>
          <w:p w14:paraId="0FB8E020" w14:textId="77777777" w:rsidR="005F0C16" w:rsidRPr="005F0C16" w:rsidRDefault="005F0C16" w:rsidP="005F0C16">
            <w:r w:rsidRPr="005F0C16">
              <w:t>Rare</w:t>
            </w:r>
          </w:p>
        </w:tc>
        <w:tc>
          <w:tcPr>
            <w:tcW w:w="0" w:type="auto"/>
            <w:vAlign w:val="center"/>
            <w:hideMark/>
          </w:tcPr>
          <w:p w14:paraId="427ADC7A" w14:textId="77777777" w:rsidR="005F0C16" w:rsidRPr="005F0C16" w:rsidRDefault="005F0C16" w:rsidP="005F0C16">
            <w:proofErr w:type="spellStart"/>
            <w:r w:rsidRPr="005F0C16">
              <w:t>Fréquente</w:t>
            </w:r>
            <w:proofErr w:type="spellEnd"/>
          </w:p>
        </w:tc>
      </w:tr>
      <w:tr w:rsidR="005F0C16" w:rsidRPr="005F0C16" w14:paraId="5931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701E" w14:textId="77777777" w:rsidR="005F0C16" w:rsidRPr="005F0C16" w:rsidRDefault="005F0C16" w:rsidP="005F0C16">
            <w:r w:rsidRPr="005F0C16">
              <w:t>Coupe</w:t>
            </w:r>
          </w:p>
        </w:tc>
        <w:tc>
          <w:tcPr>
            <w:tcW w:w="0" w:type="auto"/>
            <w:vAlign w:val="center"/>
            <w:hideMark/>
          </w:tcPr>
          <w:p w14:paraId="47DEF029" w14:textId="77777777" w:rsidR="005F0C16" w:rsidRPr="005F0C16" w:rsidRDefault="005F0C16" w:rsidP="005F0C16">
            <w:r w:rsidRPr="005F0C16">
              <w:t>Oui</w:t>
            </w:r>
          </w:p>
        </w:tc>
        <w:tc>
          <w:tcPr>
            <w:tcW w:w="0" w:type="auto"/>
            <w:vAlign w:val="center"/>
            <w:hideMark/>
          </w:tcPr>
          <w:p w14:paraId="4EB036C0" w14:textId="77777777" w:rsidR="005F0C16" w:rsidRPr="005F0C16" w:rsidRDefault="005F0C16" w:rsidP="005F0C16">
            <w:r w:rsidRPr="005F0C16">
              <w:t>Presque jamais</w:t>
            </w:r>
          </w:p>
        </w:tc>
      </w:tr>
    </w:tbl>
    <w:p w14:paraId="2EE26598" w14:textId="77777777" w:rsidR="00471B30" w:rsidRPr="005F0C16" w:rsidRDefault="00471B30">
      <w:pPr>
        <w:rPr>
          <w:lang w:val="fr-FR"/>
        </w:rPr>
      </w:pPr>
    </w:p>
    <w:sectPr w:rsidR="00471B30" w:rsidRPr="005F0C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FC0"/>
    <w:multiLevelType w:val="multilevel"/>
    <w:tmpl w:val="913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32A1"/>
    <w:multiLevelType w:val="multilevel"/>
    <w:tmpl w:val="042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E4480"/>
    <w:multiLevelType w:val="multilevel"/>
    <w:tmpl w:val="52C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F6FA2"/>
    <w:multiLevelType w:val="multilevel"/>
    <w:tmpl w:val="BBC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43A05"/>
    <w:multiLevelType w:val="multilevel"/>
    <w:tmpl w:val="177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C230E"/>
    <w:multiLevelType w:val="multilevel"/>
    <w:tmpl w:val="18B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77073"/>
    <w:multiLevelType w:val="multilevel"/>
    <w:tmpl w:val="90F0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362146">
    <w:abstractNumId w:val="2"/>
  </w:num>
  <w:num w:numId="2" w16cid:durableId="1992826834">
    <w:abstractNumId w:val="1"/>
  </w:num>
  <w:num w:numId="3" w16cid:durableId="1902255607">
    <w:abstractNumId w:val="5"/>
  </w:num>
  <w:num w:numId="4" w16cid:durableId="1157451533">
    <w:abstractNumId w:val="3"/>
  </w:num>
  <w:num w:numId="5" w16cid:durableId="50034248">
    <w:abstractNumId w:val="6"/>
  </w:num>
  <w:num w:numId="6" w16cid:durableId="154733617">
    <w:abstractNumId w:val="0"/>
  </w:num>
  <w:num w:numId="7" w16cid:durableId="783884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30"/>
    <w:rsid w:val="00471B30"/>
    <w:rsid w:val="005F0C16"/>
    <w:rsid w:val="007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581F7-BC1D-42ED-A20E-0E31B9BB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Cohen</dc:creator>
  <cp:keywords/>
  <dc:description/>
  <cp:lastModifiedBy>Jonathan Cohen</cp:lastModifiedBy>
  <cp:revision>2</cp:revision>
  <dcterms:created xsi:type="dcterms:W3CDTF">2026-01-28T10:12:00Z</dcterms:created>
  <dcterms:modified xsi:type="dcterms:W3CDTF">2026-01-28T10:13:00Z</dcterms:modified>
</cp:coreProperties>
</file>