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253" w:rsidRDefault="00BF6253" w:rsidP="002A7FC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  <w:t>從</w:t>
      </w:r>
      <w:hyperlink r:id="rId4" w:history="1">
        <w:r w:rsidRPr="00BF6253">
          <w:rPr>
            <w:rStyle w:val="a3"/>
            <w:rFonts w:ascii="Consolas" w:eastAsia="新細明體" w:hAnsi="Consolas" w:cs="新細明體"/>
            <w:kern w:val="0"/>
            <w:sz w:val="21"/>
            <w:szCs w:val="21"/>
          </w:rPr>
          <w:t>https://archive.ics.uci.edu/ml/datasets/Poker+Hand</w:t>
        </w:r>
      </w:hyperlink>
      <w:r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  <w:t>下載</w:t>
      </w:r>
      <w:r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  <w:t>d</w:t>
      </w:r>
      <w:r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ataset</w:t>
      </w:r>
    </w:p>
    <w:p w:rsidR="00BF6253" w:rsidRDefault="00BF6253" w:rsidP="00BF6253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:rsidR="00BF6253" w:rsidRDefault="00BF6253" w:rsidP="00BF6253">
      <w:pPr>
        <w:pStyle w:val="normal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1) S1 "Suit of card #1"</w:t>
      </w:r>
      <w:r>
        <w:rPr>
          <w:rFonts w:ascii="Arial" w:hAnsi="Arial" w:cs="Arial"/>
          <w:color w:val="123654"/>
          <w:sz w:val="20"/>
          <w:szCs w:val="20"/>
        </w:rPr>
        <w:br/>
        <w:t>Ordinal (1-4) representing {Hearts, Spades, Diamonds, Clubs}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2) C1 "Rank of card #1"</w:t>
      </w:r>
      <w:r>
        <w:rPr>
          <w:rFonts w:ascii="Arial" w:hAnsi="Arial" w:cs="Arial"/>
          <w:color w:val="123654"/>
          <w:sz w:val="20"/>
          <w:szCs w:val="20"/>
        </w:rPr>
        <w:br/>
        <w:t>Numerical (1-13) representing (Ace, 2, 3, ... , Queen, King)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3) S2 "Suit of card #2"</w:t>
      </w:r>
      <w:r>
        <w:rPr>
          <w:rFonts w:ascii="Arial" w:hAnsi="Arial" w:cs="Arial"/>
          <w:color w:val="123654"/>
          <w:sz w:val="20"/>
          <w:szCs w:val="20"/>
        </w:rPr>
        <w:br/>
        <w:t>Ordinal (1-4) representing {Hearts, Spades, Diamonds, Clubs}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4) C2 "Rank of card #2"</w:t>
      </w:r>
      <w:r>
        <w:rPr>
          <w:rFonts w:ascii="Arial" w:hAnsi="Arial" w:cs="Arial"/>
          <w:color w:val="123654"/>
          <w:sz w:val="20"/>
          <w:szCs w:val="20"/>
        </w:rPr>
        <w:br/>
        <w:t>Numerical (1-13) representing (Ace, 2, 3, ... , Queen, King)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5) S3 "Suit of card #3"</w:t>
      </w:r>
      <w:r>
        <w:rPr>
          <w:rFonts w:ascii="Arial" w:hAnsi="Arial" w:cs="Arial"/>
          <w:color w:val="123654"/>
          <w:sz w:val="20"/>
          <w:szCs w:val="20"/>
        </w:rPr>
        <w:br/>
        <w:t>Ordinal (1-4) representing {Hearts, Spades, Diamonds, Clubs}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6) C3 "Rank of card #3"</w:t>
      </w:r>
      <w:r>
        <w:rPr>
          <w:rFonts w:ascii="Arial" w:hAnsi="Arial" w:cs="Arial"/>
          <w:color w:val="123654"/>
          <w:sz w:val="20"/>
          <w:szCs w:val="20"/>
        </w:rPr>
        <w:br/>
        <w:t>Numerical (1-13) representing (Ace, 2, 3, ... , Queen, King)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7) S4 "Suit of card #4"</w:t>
      </w:r>
      <w:r>
        <w:rPr>
          <w:rFonts w:ascii="Arial" w:hAnsi="Arial" w:cs="Arial"/>
          <w:color w:val="123654"/>
          <w:sz w:val="20"/>
          <w:szCs w:val="20"/>
        </w:rPr>
        <w:br/>
        <w:t>Ordinal (1-4) representing {Hearts, Spades, Diamonds, Clubs}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8) C4 "Rank of card #4"</w:t>
      </w:r>
      <w:r>
        <w:rPr>
          <w:rFonts w:ascii="Arial" w:hAnsi="Arial" w:cs="Arial"/>
          <w:color w:val="123654"/>
          <w:sz w:val="20"/>
          <w:szCs w:val="20"/>
        </w:rPr>
        <w:br/>
        <w:t>Numerical (1-13) representing (Ace, 2, 3, ... , Queen, King)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9) S5 "Suit of card #5"</w:t>
      </w:r>
      <w:r>
        <w:rPr>
          <w:rFonts w:ascii="Arial" w:hAnsi="Arial" w:cs="Arial"/>
          <w:color w:val="123654"/>
          <w:sz w:val="20"/>
          <w:szCs w:val="20"/>
        </w:rPr>
        <w:br/>
        <w:t>Ordinal (1-4) representing {Hearts, Spades, Diamonds, Clubs}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10) C5 "Rank of card 5"</w:t>
      </w:r>
      <w:r>
        <w:rPr>
          <w:rFonts w:ascii="Arial" w:hAnsi="Arial" w:cs="Arial"/>
          <w:color w:val="123654"/>
          <w:sz w:val="20"/>
          <w:szCs w:val="20"/>
        </w:rPr>
        <w:br/>
        <w:t>Numerical (1-13) representing (Ace, 2, 3, ... , Queen, King)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11) CLASS "Poker Hand"</w:t>
      </w:r>
      <w:r>
        <w:rPr>
          <w:rFonts w:ascii="Arial" w:hAnsi="Arial" w:cs="Arial"/>
          <w:color w:val="123654"/>
          <w:sz w:val="20"/>
          <w:szCs w:val="20"/>
        </w:rPr>
        <w:br/>
        <w:t>Ordinal (0-9)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0: Nothing in hand; not a recognized poker hand</w:t>
      </w:r>
      <w:r>
        <w:rPr>
          <w:rFonts w:ascii="Arial" w:hAnsi="Arial" w:cs="Arial"/>
          <w:color w:val="123654"/>
          <w:sz w:val="20"/>
          <w:szCs w:val="20"/>
        </w:rPr>
        <w:br/>
        <w:t>1: One pair; one pair of equal ranks within five cards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lastRenderedPageBreak/>
        <w:t>2: Two pairs; two pairs of equal ranks within five cards</w:t>
      </w:r>
      <w:r>
        <w:rPr>
          <w:rFonts w:ascii="Arial" w:hAnsi="Arial" w:cs="Arial"/>
          <w:color w:val="123654"/>
          <w:sz w:val="20"/>
          <w:szCs w:val="20"/>
        </w:rPr>
        <w:br/>
        <w:t>3: Three of a kind; three equal ranks within five cards</w:t>
      </w:r>
      <w:r>
        <w:rPr>
          <w:rFonts w:ascii="Arial" w:hAnsi="Arial" w:cs="Arial"/>
          <w:color w:val="123654"/>
          <w:sz w:val="20"/>
          <w:szCs w:val="20"/>
        </w:rPr>
        <w:br/>
        <w:t>4: Straight; five cards, sequentially ranked with no gaps</w:t>
      </w:r>
      <w:r>
        <w:rPr>
          <w:rFonts w:ascii="Arial" w:hAnsi="Arial" w:cs="Arial"/>
          <w:color w:val="123654"/>
          <w:sz w:val="20"/>
          <w:szCs w:val="20"/>
        </w:rPr>
        <w:br/>
        <w:t>5: Flush; five cards with the same suit</w:t>
      </w:r>
      <w:r>
        <w:rPr>
          <w:rFonts w:ascii="Arial" w:hAnsi="Arial" w:cs="Arial"/>
          <w:color w:val="123654"/>
          <w:sz w:val="20"/>
          <w:szCs w:val="20"/>
        </w:rPr>
        <w:br/>
        <w:t>6: Full house; pair + different rank three of a kind</w:t>
      </w:r>
      <w:r>
        <w:rPr>
          <w:rFonts w:ascii="Arial" w:hAnsi="Arial" w:cs="Arial"/>
          <w:color w:val="123654"/>
          <w:sz w:val="20"/>
          <w:szCs w:val="20"/>
        </w:rPr>
        <w:br/>
        <w:t>7: Four of a kind; four equal ranks within five cards</w:t>
      </w:r>
      <w:r>
        <w:rPr>
          <w:rFonts w:ascii="Arial" w:hAnsi="Arial" w:cs="Arial"/>
          <w:color w:val="123654"/>
          <w:sz w:val="20"/>
          <w:szCs w:val="20"/>
        </w:rPr>
        <w:br/>
        <w:t>8: Straight flush; straight + flush</w:t>
      </w:r>
      <w:r>
        <w:rPr>
          <w:rFonts w:ascii="Arial" w:hAnsi="Arial" w:cs="Arial"/>
          <w:color w:val="123654"/>
          <w:sz w:val="20"/>
          <w:szCs w:val="20"/>
        </w:rPr>
        <w:br/>
        <w:t>9: Royal flush; {Ace, King, Queen, Jack, Ten} + flush</w:t>
      </w:r>
    </w:p>
    <w:p w:rsidR="00BF6253" w:rsidRPr="00BF6253" w:rsidRDefault="00BF6253" w:rsidP="002A7FC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2A7FCC" w:rsidRDefault="002A7FCC" w:rsidP="002A7FC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  <w:t>程式碼</w:t>
      </w:r>
    </w:p>
    <w:p w:rsidR="002A7FCC" w:rsidRPr="002A7FCC" w:rsidRDefault="002A7FCC" w:rsidP="002A7FC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2A7FCC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data=csvread(</w:t>
      </w:r>
      <w:r w:rsidRPr="002A7FCC">
        <w:rPr>
          <w:rFonts w:ascii="Consolas" w:eastAsia="新細明體" w:hAnsi="Consolas" w:cs="新細明體"/>
          <w:color w:val="A709F5"/>
          <w:kern w:val="0"/>
          <w:sz w:val="21"/>
          <w:szCs w:val="21"/>
        </w:rPr>
        <w:t>'poker.csv'</w:t>
      </w:r>
      <w:r w:rsidRPr="002A7FCC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);</w:t>
      </w:r>
    </w:p>
    <w:p w:rsidR="002A7FCC" w:rsidRPr="002A7FCC" w:rsidRDefault="002A7FCC" w:rsidP="002A7FC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2A7FCC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predictor=data(:,1:10)';</w:t>
      </w:r>
    </w:p>
    <w:p w:rsidR="002A7FCC" w:rsidRPr="002A7FCC" w:rsidRDefault="002A7FCC" w:rsidP="002A7FC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2A7FCC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response=data(:,11)';</w:t>
      </w:r>
    </w:p>
    <w:p w:rsidR="002A7FCC" w:rsidRPr="002A7FCC" w:rsidRDefault="002A7FCC" w:rsidP="002A7FC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2A7FCC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R=zeros(3,25010);</w:t>
      </w:r>
      <w:r w:rsidR="00F8311D"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  <w:t>%</w:t>
      </w:r>
      <w:r w:rsidR="00F8311D"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  <w:t>共</w:t>
      </w:r>
      <w:r w:rsidR="00F8311D"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  <w:t>25010</w:t>
      </w:r>
      <w:r w:rsidR="00F8311D"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  <w:t>筆資料，分三類</w:t>
      </w:r>
    </w:p>
    <w:p w:rsidR="002A7FCC" w:rsidRPr="002A7FCC" w:rsidRDefault="002A7FCC" w:rsidP="002A7FC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2A7FCC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R(1,response &lt;=3)=1;</w:t>
      </w:r>
    </w:p>
    <w:p w:rsidR="002A7FCC" w:rsidRPr="002A7FCC" w:rsidRDefault="002A7FCC" w:rsidP="002A7FC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2A7FCC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R(2,response &gt;=4 &amp; response &lt;=6)=1;</w:t>
      </w:r>
    </w:p>
    <w:p w:rsidR="002A7FCC" w:rsidRPr="002A7FCC" w:rsidRDefault="002A7FCC" w:rsidP="002A7FCC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2A7FCC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R(3,response &gt;=7)=1;</w:t>
      </w:r>
    </w:p>
    <w:p w:rsidR="002A7FCC" w:rsidRDefault="002A7FCC">
      <w:pPr>
        <w:rPr>
          <w:noProof/>
        </w:rPr>
      </w:pPr>
    </w:p>
    <w:p w:rsidR="00BF6253" w:rsidRDefault="00BF6253">
      <w:pPr>
        <w:rPr>
          <w:noProof/>
        </w:rPr>
      </w:pPr>
      <w:r>
        <w:rPr>
          <w:noProof/>
        </w:rPr>
        <w:br w:type="page"/>
      </w:r>
    </w:p>
    <w:p w:rsidR="002A7FCC" w:rsidRDefault="002A7FCC">
      <w:pPr>
        <w:rPr>
          <w:rFonts w:hint="eastAsia"/>
          <w:noProof/>
        </w:rPr>
      </w:pPr>
      <w:r>
        <w:rPr>
          <w:noProof/>
        </w:rPr>
        <w:lastRenderedPageBreak/>
        <w:t>Training data</w:t>
      </w:r>
    </w:p>
    <w:p w:rsidR="00261AB3" w:rsidRDefault="002A7FCC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BC" w:rsidRDefault="004600BC"/>
    <w:p w:rsidR="004600BC" w:rsidRDefault="004600BC">
      <w:r>
        <w:t>Training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的錯誤率為</w:t>
      </w:r>
      <w:r>
        <w:rPr>
          <w:rFonts w:hint="eastAsia"/>
        </w:rPr>
        <w:t>0.0070</w:t>
      </w:r>
    </w:p>
    <w:p w:rsidR="004600BC" w:rsidRDefault="004600BC">
      <w:r>
        <w:t>Validation</w:t>
      </w:r>
      <w:r>
        <w:rPr>
          <w:rFonts w:hint="eastAsia"/>
        </w:rPr>
        <w:t>的錯誤率為</w:t>
      </w:r>
      <w:r>
        <w:rPr>
          <w:rFonts w:hint="eastAsia"/>
        </w:rPr>
        <w:t>0.0191</w:t>
      </w:r>
    </w:p>
    <w:p w:rsidR="004600BC" w:rsidRDefault="004600BC">
      <w:pPr>
        <w:rPr>
          <w:rFonts w:hint="eastAsia"/>
        </w:rPr>
      </w:pPr>
      <w:r>
        <w:t>Test</w:t>
      </w:r>
      <w:r>
        <w:rPr>
          <w:rFonts w:hint="eastAsia"/>
        </w:rPr>
        <w:t>的錯誤率為</w:t>
      </w:r>
      <w:r>
        <w:rPr>
          <w:rFonts w:hint="eastAsia"/>
        </w:rPr>
        <w:t>0.0193</w:t>
      </w:r>
    </w:p>
    <w:p w:rsidR="002A7FCC" w:rsidRDefault="002A7FCC"/>
    <w:p w:rsidR="002A7FCC" w:rsidRDefault="002A7FCC">
      <w:r>
        <w:t>Confusion matrix</w:t>
      </w:r>
    </w:p>
    <w:p w:rsidR="002A7FCC" w:rsidRDefault="002A7F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F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CC"/>
    <w:rsid w:val="00261AB3"/>
    <w:rsid w:val="002A7FCC"/>
    <w:rsid w:val="004600BC"/>
    <w:rsid w:val="00BF6253"/>
    <w:rsid w:val="00EF7B51"/>
    <w:rsid w:val="00F8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032E"/>
  <w15:chartTrackingRefBased/>
  <w15:docId w15:val="{C5257CDC-6763-40B4-B4B3-3562DDD6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8497e3c0">
    <w:name w:val="se8497e3c0"/>
    <w:basedOn w:val="a0"/>
    <w:rsid w:val="002A7FCC"/>
  </w:style>
  <w:style w:type="character" w:customStyle="1" w:styleId="se8497e3c41">
    <w:name w:val="se8497e3c41"/>
    <w:basedOn w:val="a0"/>
    <w:rsid w:val="002A7FCC"/>
    <w:rPr>
      <w:strike w:val="0"/>
      <w:dstrike w:val="0"/>
      <w:color w:val="A709F5"/>
      <w:u w:val="none"/>
      <w:effect w:val="none"/>
    </w:rPr>
  </w:style>
  <w:style w:type="character" w:styleId="a3">
    <w:name w:val="Hyperlink"/>
    <w:basedOn w:val="a0"/>
    <w:uiPriority w:val="99"/>
    <w:unhideWhenUsed/>
    <w:rsid w:val="00BF62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6253"/>
    <w:rPr>
      <w:color w:val="605E5C"/>
      <w:shd w:val="clear" w:color="auto" w:fill="E1DFDD"/>
    </w:rPr>
  </w:style>
  <w:style w:type="paragraph" w:customStyle="1" w:styleId="small-heading">
    <w:name w:val="small-heading"/>
    <w:basedOn w:val="a"/>
    <w:rsid w:val="00BF62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ormal">
    <w:name w:val="normal"/>
    <w:basedOn w:val="a"/>
    <w:rsid w:val="00BF62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37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1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7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9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2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1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0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8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8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26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5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rchive.ics.uci.edu/ml/datasets/Poker+Han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璧如 莊</dc:creator>
  <cp:keywords/>
  <dc:description/>
  <cp:lastModifiedBy>璧如 莊</cp:lastModifiedBy>
  <cp:revision>2</cp:revision>
  <dcterms:created xsi:type="dcterms:W3CDTF">2022-12-14T05:24:00Z</dcterms:created>
  <dcterms:modified xsi:type="dcterms:W3CDTF">2022-12-14T06:01:00Z</dcterms:modified>
</cp:coreProperties>
</file>