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995F" w14:textId="388AB59E" w:rsidR="006A1D72" w:rsidRDefault="006A1D72">
      <w:r>
        <w:t>CARRERA DE GASTRONOMIA</w:t>
      </w:r>
    </w:p>
    <w:p w14:paraId="5392FDBB" w14:textId="4D14C592" w:rsidR="006A1D72" w:rsidRDefault="006A1D72">
      <w:r w:rsidRPr="006A1D72">
        <w:rPr>
          <w:b/>
          <w:bCs/>
        </w:rPr>
        <w:t>Título: </w:t>
      </w:r>
      <w:r w:rsidRPr="006A1D72">
        <w:t>Licenciado/a en Gastronomía</w:t>
      </w:r>
    </w:p>
    <w:p w14:paraId="390B338F" w14:textId="5E153DDF" w:rsidR="006A1D72" w:rsidRDefault="006A1D72">
      <w:r w:rsidRPr="006A1D72">
        <w:rPr>
          <w:b/>
          <w:bCs/>
        </w:rPr>
        <w:t>Duración: </w:t>
      </w:r>
      <w:r w:rsidRPr="006A1D72">
        <w:t>9 semestres</w:t>
      </w:r>
    </w:p>
    <w:p w14:paraId="5A540993" w14:textId="36DE8242" w:rsidR="006A1D72" w:rsidRDefault="006A1D72">
      <w:r w:rsidRPr="006A1D72">
        <w:rPr>
          <w:b/>
          <w:bCs/>
        </w:rPr>
        <w:t>Modalidad: </w:t>
      </w:r>
      <w:r w:rsidRPr="006A1D72">
        <w:t>Presencial</w:t>
      </w:r>
    </w:p>
    <w:p w14:paraId="51C41510" w14:textId="7CFFE84E" w:rsidR="00B83476" w:rsidRDefault="00B83476">
      <w:r w:rsidRPr="00576DE7">
        <w:rPr>
          <w:b/>
          <w:bCs/>
        </w:rPr>
        <w:t>Director(a) de Carrera:</w:t>
      </w:r>
      <w:r>
        <w:t xml:space="preserve"> </w:t>
      </w:r>
      <w:proofErr w:type="spellStart"/>
      <w:r w:rsidRPr="00B83476">
        <w:t>Tcnlga</w:t>
      </w:r>
      <w:proofErr w:type="spellEnd"/>
      <w:r w:rsidRPr="00B83476">
        <w:t>. Grace Helga Molina Bravo, MAE.</w:t>
      </w:r>
    </w:p>
    <w:p w14:paraId="61CA15B4" w14:textId="317F0D8F" w:rsidR="006A1D72" w:rsidRDefault="006A1D7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A1D72">
        <w:rPr>
          <w:b/>
          <w:bCs/>
        </w:rPr>
        <w:t>Descripción de la carrera:</w:t>
      </w:r>
      <w:r>
        <w:rPr>
          <w:b/>
          <w:bCs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Formar profesionales en Gastronomía, propositivos, con habilidades de liderazgo, solidarios y conciliadores, competentes para el emprendimiento, administración y gestión de empresas de servicios de alimentación, a través de la </w:t>
      </w:r>
      <w:proofErr w:type="gram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participación activa</w:t>
      </w:r>
      <w:proofErr w:type="gram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en la transformación de la cultura alimentaria.</w:t>
      </w:r>
    </w:p>
    <w:p w14:paraId="0F7D1A7F" w14:textId="680BA1A2" w:rsidR="006A1D72" w:rsidRDefault="006A1D7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A1D72">
        <w:rPr>
          <w:b/>
          <w:bCs/>
        </w:rPr>
        <w:t>Perfil de la carrera:</w:t>
      </w:r>
      <w:r>
        <w:rPr>
          <w:b/>
          <w:bCs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La carrera de Licenciatura en Gastronomía, aporta para el desarrollo del país con licenciados, altamente capacitados con responsabilidad social, que cumplen funciones y roles en los distintos escenarios laborales tales como: Empresas Públicas y Privadas, Pymes,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GADs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, ONG, entre otros.</w:t>
      </w:r>
    </w:p>
    <w:p w14:paraId="74370537" w14:textId="4FCB9C87" w:rsidR="006831B6" w:rsidRDefault="006831B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Malla Curricular: </w:t>
      </w:r>
      <w:r w:rsidRPr="006831B6">
        <w:rPr>
          <w:rFonts w:ascii="Arial" w:hAnsi="Arial" w:cs="Arial"/>
          <w:color w:val="333333"/>
          <w:sz w:val="20"/>
          <w:szCs w:val="20"/>
          <w:shd w:val="clear" w:color="auto" w:fill="FFFFFF"/>
        </w:rPr>
        <w:t>Para ver la malla curricular de esta carrera, visítanos en el siguiente enlace:</w:t>
      </w:r>
      <w:r w:rsidR="007F771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hyperlink r:id="rId5" w:history="1">
        <w:r w:rsidR="003F3F31" w:rsidRPr="001D30B6">
          <w:rPr>
            <w:rStyle w:val="Hipervnculo"/>
            <w:rFonts w:ascii="Arial" w:hAnsi="Arial" w:cs="Arial"/>
            <w:sz w:val="20"/>
            <w:szCs w:val="20"/>
            <w:shd w:val="clear" w:color="auto" w:fill="FFFFFF"/>
          </w:rPr>
          <w:t>https://drive.google.com/file/d/17mu5uA8gaR1aO6L-d7Q9znztx1en5bRG/view?usp=drive_link</w:t>
        </w:r>
      </w:hyperlink>
    </w:p>
    <w:p w14:paraId="78368057" w14:textId="77777777" w:rsidR="003F3F31" w:rsidRDefault="003F3F3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sectPr w:rsidR="003F3F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914C5"/>
    <w:multiLevelType w:val="hybridMultilevel"/>
    <w:tmpl w:val="31607A2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86D7B"/>
    <w:multiLevelType w:val="hybridMultilevel"/>
    <w:tmpl w:val="A7363BE0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026268">
    <w:abstractNumId w:val="0"/>
  </w:num>
  <w:num w:numId="2" w16cid:durableId="1047796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72"/>
    <w:rsid w:val="001A7E61"/>
    <w:rsid w:val="00237F90"/>
    <w:rsid w:val="003F3F31"/>
    <w:rsid w:val="00425ED9"/>
    <w:rsid w:val="00576DE7"/>
    <w:rsid w:val="006831B6"/>
    <w:rsid w:val="006A1D72"/>
    <w:rsid w:val="007F7715"/>
    <w:rsid w:val="00B83476"/>
    <w:rsid w:val="00C25D09"/>
    <w:rsid w:val="00C70071"/>
    <w:rsid w:val="00DE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B1D08E"/>
  <w15:chartTrackingRefBased/>
  <w15:docId w15:val="{A16271F5-ED41-4E99-93EA-5C283641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D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D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D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D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D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D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D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D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D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D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D7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31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3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7mu5uA8gaR1aO6L-d7Q9znztx1en5bRG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166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HUMBERTO MURGA CAMPUZANO</dc:creator>
  <cp:keywords/>
  <dc:description/>
  <cp:lastModifiedBy>MANUEL HUMBERTO MURGA CAMPUZANO</cp:lastModifiedBy>
  <cp:revision>7</cp:revision>
  <dcterms:created xsi:type="dcterms:W3CDTF">2025-03-09T20:08:00Z</dcterms:created>
  <dcterms:modified xsi:type="dcterms:W3CDTF">2025-03-10T01:55:00Z</dcterms:modified>
</cp:coreProperties>
</file>