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41" w:rsidRPr="009038D6" w:rsidRDefault="009038D6">
      <w:pPr>
        <w:rPr>
          <w:rFonts w:ascii="华文中宋" w:eastAsia="华文中宋" w:hAnsi="华文中宋" w:hint="eastAsia"/>
        </w:rPr>
      </w:pPr>
      <w:r w:rsidRPr="009038D6">
        <w:rPr>
          <w:rFonts w:ascii="华文中宋" w:eastAsia="华文中宋" w:hAnsi="华文中宋" w:hint="eastAsia"/>
        </w:rPr>
        <w:t>5、专利信息定期检索</w:t>
      </w:r>
    </w:p>
    <w:p w:rsidR="009038D6" w:rsidRPr="00ED19FB" w:rsidRDefault="009038D6" w:rsidP="009038D6">
      <w:pPr>
        <w:widowControl/>
        <w:autoSpaceDE w:val="0"/>
        <w:autoSpaceDN w:val="0"/>
        <w:adjustRightInd w:val="0"/>
        <w:jc w:val="left"/>
        <w:rPr>
          <w:rFonts w:ascii="华文中宋" w:eastAsia="华文中宋" w:hAnsi="华文中宋" w:cs="Helvetica"/>
          <w:kern w:val="0"/>
        </w:rPr>
      </w:pPr>
      <w:r>
        <w:rPr>
          <w:rFonts w:ascii="华文中宋" w:eastAsia="华文中宋" w:hAnsi="华文中宋" w:cs="Helvetica" w:hint="eastAsia"/>
          <w:kern w:val="0"/>
        </w:rPr>
        <w:t>1）</w:t>
      </w:r>
      <w:r w:rsidRPr="00ED19FB">
        <w:rPr>
          <w:rFonts w:ascii="华文中宋" w:eastAsia="华文中宋" w:hAnsi="华文中宋" w:cs="Helvetica" w:hint="eastAsia"/>
          <w:kern w:val="0"/>
        </w:rPr>
        <w:t>爬取【知识产权局】每周的专利更新</w:t>
      </w:r>
    </w:p>
    <w:p w:rsidR="009038D6" w:rsidRPr="00ED19FB" w:rsidRDefault="009038D6" w:rsidP="009038D6">
      <w:pPr>
        <w:widowControl/>
        <w:autoSpaceDE w:val="0"/>
        <w:autoSpaceDN w:val="0"/>
        <w:adjustRightInd w:val="0"/>
        <w:jc w:val="left"/>
        <w:rPr>
          <w:rFonts w:ascii="华文中宋" w:eastAsia="华文中宋" w:hAnsi="华文中宋" w:cs="Helvetica"/>
          <w:kern w:val="0"/>
        </w:rPr>
      </w:pPr>
      <w:hyperlink r:id="rId6" w:history="1">
        <w:r w:rsidRPr="00ED19FB">
          <w:rPr>
            <w:rStyle w:val="a3"/>
            <w:rFonts w:ascii="华文中宋" w:eastAsia="华文中宋" w:hAnsi="华文中宋" w:cs="Helvetica"/>
            <w:kern w:val="0"/>
          </w:rPr>
          <w:t>http://epub.sipo.gov.cn/</w:t>
        </w:r>
      </w:hyperlink>
    </w:p>
    <w:p w:rsidR="009038D6" w:rsidRPr="00ED19FB" w:rsidRDefault="009038D6" w:rsidP="009038D6">
      <w:pPr>
        <w:widowControl/>
        <w:autoSpaceDE w:val="0"/>
        <w:autoSpaceDN w:val="0"/>
        <w:adjustRightInd w:val="0"/>
        <w:jc w:val="left"/>
        <w:rPr>
          <w:rFonts w:ascii="华文中宋" w:eastAsia="华文中宋" w:hAnsi="华文中宋" w:cs="Helvetica"/>
          <w:kern w:val="0"/>
        </w:rPr>
      </w:pPr>
      <w:r w:rsidRPr="00ED19FB">
        <w:rPr>
          <w:rFonts w:ascii="华文中宋" w:eastAsia="华文中宋" w:hAnsi="华文中宋" w:cs="Helvetica" w:hint="eastAsia"/>
          <w:kern w:val="0"/>
        </w:rPr>
        <w:t>点击最新的时间的发明公布数据已更新</w:t>
      </w:r>
      <w:r>
        <w:rPr>
          <w:rFonts w:ascii="华文中宋" w:eastAsia="华文中宋" w:hAnsi="华文中宋" w:cs="Helvetica" w:hint="eastAsia"/>
          <w:kern w:val="0"/>
        </w:rPr>
        <w:t>和发明授权数据已更新</w:t>
      </w:r>
      <w:r w:rsidRPr="00ED19FB">
        <w:rPr>
          <w:rFonts w:ascii="华文中宋" w:eastAsia="华文中宋" w:hAnsi="华文中宋" w:cs="Helvetica" w:hint="eastAsia"/>
          <w:kern w:val="0"/>
        </w:rPr>
        <w:t>，进入发明专利页面。</w:t>
      </w:r>
    </w:p>
    <w:p w:rsidR="009038D6" w:rsidRDefault="009038D6">
      <w:pPr>
        <w:rPr>
          <w:rFonts w:ascii="华文中宋" w:eastAsia="华文中宋" w:hAnsi="华文中宋" w:hint="eastAsia"/>
        </w:rPr>
      </w:pPr>
      <w:r w:rsidRPr="00ED19FB">
        <w:rPr>
          <w:rFonts w:ascii="华文中宋" w:eastAsia="华文中宋" w:hAnsi="华文中宋" w:cs="Helvetica"/>
          <w:noProof/>
          <w:kern w:val="0"/>
        </w:rPr>
        <w:drawing>
          <wp:inline distT="0" distB="0" distL="0" distR="0" wp14:anchorId="24159C51" wp14:editId="6C1A96FB">
            <wp:extent cx="5270500" cy="27487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D6" w:rsidRDefault="009038D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2）爬取专利信息列表中的申请人名称，其中，只提取</w:t>
      </w:r>
    </w:p>
    <w:p w:rsidR="009038D6" w:rsidRDefault="009038D6" w:rsidP="009038D6">
      <w:pPr>
        <w:pStyle w:val="a6"/>
        <w:numPr>
          <w:ilvl w:val="0"/>
          <w:numId w:val="1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地址为数字开头</w:t>
      </w:r>
    </w:p>
    <w:p w:rsidR="009038D6" w:rsidRDefault="009038D6" w:rsidP="009038D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  <w:noProof/>
        </w:rPr>
        <w:drawing>
          <wp:inline distT="0" distB="0" distL="0" distR="0">
            <wp:extent cx="5270500" cy="210567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D6" w:rsidRDefault="009038D6" w:rsidP="009038D6">
      <w:pPr>
        <w:pStyle w:val="a6"/>
        <w:numPr>
          <w:ilvl w:val="0"/>
          <w:numId w:val="1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申请人以“有限公司”结尾的，个人的不要</w:t>
      </w:r>
    </w:p>
    <w:p w:rsidR="009038D6" w:rsidRDefault="009038D6" w:rsidP="009038D6">
      <w:pPr>
        <w:rPr>
          <w:rFonts w:ascii="华文中宋" w:eastAsia="华文中宋" w:hAnsi="华文中宋" w:hint="eastAsia"/>
        </w:rPr>
      </w:pPr>
    </w:p>
    <w:p w:rsidR="009038D6" w:rsidRDefault="009038D6" w:rsidP="009038D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3）将爬取的申请人名称保存</w:t>
      </w:r>
    </w:p>
    <w:p w:rsidR="009038D6" w:rsidRDefault="009038D6" w:rsidP="009038D6">
      <w:pPr>
        <w:rPr>
          <w:rFonts w:ascii="华文中宋" w:eastAsia="华文中宋" w:hAnsi="华文中宋" w:hint="eastAsia"/>
        </w:rPr>
      </w:pPr>
    </w:p>
    <w:p w:rsidR="009038D6" w:rsidRDefault="009038D6" w:rsidP="009038D6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4）对每个申请人进行企业基本信息查询（类似专利法）</w:t>
      </w:r>
    </w:p>
    <w:p w:rsidR="009038D6" w:rsidRDefault="009038D6" w:rsidP="009038D6">
      <w:pPr>
        <w:rPr>
          <w:rFonts w:ascii="华文中宋" w:eastAsia="华文中宋" w:hAnsi="华文中宋" w:hint="eastAsia"/>
        </w:rPr>
      </w:pPr>
    </w:p>
    <w:p w:rsidR="009038D6" w:rsidRPr="009038D6" w:rsidRDefault="009038D6" w:rsidP="009038D6">
      <w:pPr>
        <w:rPr>
          <w:rFonts w:ascii="华文中宋" w:eastAsia="华文中宋" w:hAnsi="华文中宋" w:hint="eastAsia"/>
        </w:rPr>
      </w:pPr>
      <w:bookmarkStart w:id="0" w:name="_GoBack"/>
      <w:bookmarkEnd w:id="0"/>
    </w:p>
    <w:sectPr w:rsidR="009038D6" w:rsidRPr="009038D6" w:rsidSect="00653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112F"/>
    <w:multiLevelType w:val="hybridMultilevel"/>
    <w:tmpl w:val="B3707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D6"/>
    <w:rsid w:val="00653F2D"/>
    <w:rsid w:val="009038D6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7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8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38D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038D6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9038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8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38D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038D6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903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pub.sipo.gov.c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Macintosh Word</Application>
  <DocSecurity>0</DocSecurity>
  <Lines>1</Lines>
  <Paragraphs>1</Paragraphs>
  <ScaleCrop>false</ScaleCrop>
  <Company>北京乐游派科技有限公司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1</cp:revision>
  <dcterms:created xsi:type="dcterms:W3CDTF">2016-07-28T08:20:00Z</dcterms:created>
  <dcterms:modified xsi:type="dcterms:W3CDTF">2016-07-28T08:27:00Z</dcterms:modified>
</cp:coreProperties>
</file>