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18F" w:rsidRDefault="00ED7AFB">
      <w:r>
        <w:rPr>
          <w:rFonts w:hint="eastAsia"/>
        </w:rPr>
        <w:t>FDA中数据库众多，我们常用到的</w:t>
      </w:r>
    </w:p>
    <w:p w:rsidR="00ED7AFB" w:rsidRPr="0033049B" w:rsidRDefault="003E5387" w:rsidP="003E5387">
      <w:pPr>
        <w:rPr>
          <w:b/>
        </w:rPr>
      </w:pPr>
      <w:r w:rsidRPr="0033049B">
        <w:rPr>
          <w:rFonts w:hint="eastAsia"/>
          <w:b/>
        </w:rPr>
        <w:t xml:space="preserve">1. </w:t>
      </w:r>
      <w:r w:rsidR="0033049B" w:rsidRPr="0033049B">
        <w:rPr>
          <w:rFonts w:hint="eastAsia"/>
          <w:b/>
        </w:rPr>
        <w:t>药物查询——</w:t>
      </w:r>
      <w:proofErr w:type="spellStart"/>
      <w:r w:rsidRPr="0033049B">
        <w:rPr>
          <w:rFonts w:hint="eastAsia"/>
          <w:b/>
        </w:rPr>
        <w:t>Drugs@FDA</w:t>
      </w:r>
      <w:proofErr w:type="spellEnd"/>
      <w:r w:rsidRPr="0033049B">
        <w:rPr>
          <w:rFonts w:hint="eastAsia"/>
          <w:b/>
        </w:rPr>
        <w:t>：</w:t>
      </w:r>
    </w:p>
    <w:p w:rsidR="003E5387" w:rsidRDefault="003E5387" w:rsidP="003E5387">
      <w:r>
        <w:rPr>
          <w:rFonts w:hint="eastAsia"/>
        </w:rPr>
        <w:t>网址：</w:t>
      </w:r>
      <w:hyperlink r:id="rId5" w:history="1">
        <w:r w:rsidRPr="009026CF">
          <w:rPr>
            <w:rStyle w:val="a4"/>
          </w:rPr>
          <w:t>http://www.accessdata.fda.gov/scripts/cder/drugsatfda/index.cfm</w:t>
        </w:r>
      </w:hyperlink>
    </w:p>
    <w:p w:rsidR="003E5387" w:rsidRDefault="003E5387">
      <w:r>
        <w:rPr>
          <w:noProof/>
        </w:rPr>
        <w:drawing>
          <wp:inline distT="0" distB="0" distL="0" distR="0">
            <wp:extent cx="5156465" cy="495960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87" w:rsidRPr="00854D4E" w:rsidRDefault="003E5387">
      <w:pPr>
        <w:rPr>
          <w:rFonts w:hint="eastAsia"/>
          <w:b/>
        </w:rPr>
      </w:pPr>
      <w:r w:rsidRPr="00854D4E">
        <w:rPr>
          <w:rFonts w:hint="eastAsia"/>
          <w:b/>
        </w:rPr>
        <w:t>通常采用</w:t>
      </w:r>
      <w:r w:rsidR="000B3745" w:rsidRPr="00854D4E">
        <w:rPr>
          <w:rFonts w:hint="eastAsia"/>
          <w:b/>
        </w:rPr>
        <w:t>红框内的搜索条件搜索</w:t>
      </w:r>
    </w:p>
    <w:p w:rsidR="000B3745" w:rsidRPr="00854D4E" w:rsidRDefault="000B3745">
      <w:pPr>
        <w:rPr>
          <w:b/>
        </w:rPr>
      </w:pPr>
      <w:r w:rsidRPr="00854D4E">
        <w:rPr>
          <w:rFonts w:hint="eastAsia"/>
          <w:b/>
        </w:rPr>
        <w:t>需要的字段：</w:t>
      </w:r>
      <w:bookmarkStart w:id="0" w:name="_GoBack"/>
      <w:bookmarkEnd w:id="0"/>
    </w:p>
    <w:p w:rsidR="000B3745" w:rsidRDefault="000B3745">
      <w:pPr>
        <w:rPr>
          <w:rFonts w:hint="eastAsia"/>
        </w:rPr>
      </w:pPr>
      <w:r>
        <w:rPr>
          <w:rFonts w:hint="eastAsia"/>
        </w:rPr>
        <w:t>（1）化学药物：</w:t>
      </w:r>
      <w:r w:rsidRPr="000B3745">
        <w:t>Drug Name(s)</w:t>
      </w:r>
      <w:r>
        <w:rPr>
          <w:rFonts w:hint="eastAsia"/>
        </w:rPr>
        <w:t>（药物名称）、</w:t>
      </w:r>
      <w:r w:rsidRPr="000B3745">
        <w:t>Active Ingredient(s)</w:t>
      </w:r>
      <w:r>
        <w:rPr>
          <w:rFonts w:hint="eastAsia"/>
        </w:rPr>
        <w:t>（有效成分）、</w:t>
      </w:r>
      <w:r w:rsidRPr="000B3745">
        <w:t>Company</w:t>
      </w:r>
      <w:r>
        <w:rPr>
          <w:rFonts w:hint="eastAsia"/>
        </w:rPr>
        <w:t>（研发公司）、</w:t>
      </w:r>
      <w:r w:rsidRPr="000B3745">
        <w:t>Chemical Type</w:t>
      </w:r>
      <w:r>
        <w:rPr>
          <w:rFonts w:hint="eastAsia"/>
        </w:rPr>
        <w:t>（化学类型）、</w:t>
      </w:r>
      <w:r w:rsidRPr="000B3745">
        <w:t>Original Approval or Tentative Approval Date</w:t>
      </w:r>
      <w:r>
        <w:rPr>
          <w:rFonts w:hint="eastAsia"/>
        </w:rPr>
        <w:t>（</w:t>
      </w:r>
      <w:r w:rsidR="0033049B" w:rsidRPr="0033049B">
        <w:rPr>
          <w:rFonts w:hint="eastAsia"/>
        </w:rPr>
        <w:t>原批准或暂定批准日期</w:t>
      </w:r>
      <w:r>
        <w:rPr>
          <w:rFonts w:hint="eastAsia"/>
        </w:rPr>
        <w:t>）</w:t>
      </w:r>
      <w:r w:rsidR="0033049B">
        <w:rPr>
          <w:rFonts w:hint="eastAsia"/>
        </w:rPr>
        <w:t>；</w:t>
      </w:r>
    </w:p>
    <w:p w:rsidR="000B3745" w:rsidRDefault="000B3745">
      <w:r>
        <w:rPr>
          <w:rFonts w:hint="eastAsia"/>
        </w:rPr>
        <w:t>（2）生物药：</w:t>
      </w:r>
      <w:r w:rsidR="0033049B" w:rsidRPr="0033049B">
        <w:t>Drug Name(s)</w:t>
      </w:r>
      <w:r w:rsidR="0033049B">
        <w:rPr>
          <w:rFonts w:hint="eastAsia"/>
        </w:rPr>
        <w:t>、</w:t>
      </w:r>
      <w:r w:rsidR="0033049B" w:rsidRPr="0033049B">
        <w:t>Active Ingredient(s)</w:t>
      </w:r>
      <w:r w:rsidR="0033049B">
        <w:rPr>
          <w:rFonts w:hint="eastAsia"/>
        </w:rPr>
        <w:t>、</w:t>
      </w:r>
      <w:r w:rsidR="0033049B" w:rsidRPr="0033049B">
        <w:t>Company</w:t>
      </w:r>
      <w:r w:rsidR="0033049B">
        <w:rPr>
          <w:rFonts w:hint="eastAsia"/>
        </w:rPr>
        <w:t>、</w:t>
      </w:r>
      <w:r w:rsidR="0033049B" w:rsidRPr="0033049B">
        <w:t xml:space="preserve">FDA Application </w:t>
      </w:r>
      <w:proofErr w:type="spellStart"/>
      <w:r w:rsidR="0033049B" w:rsidRPr="0033049B">
        <w:t>No.</w:t>
      </w:r>
      <w:proofErr w:type="spellEnd"/>
      <w:r w:rsidR="0033049B">
        <w:rPr>
          <w:rFonts w:hint="eastAsia"/>
        </w:rPr>
        <w:t>、</w:t>
      </w:r>
      <w:r w:rsidR="0033049B" w:rsidRPr="0033049B">
        <w:t>Original Approval or Tentative Approval Date</w:t>
      </w:r>
      <w:r w:rsidR="0033049B">
        <w:rPr>
          <w:rFonts w:hint="eastAsia"/>
        </w:rPr>
        <w:t>。</w:t>
      </w:r>
    </w:p>
    <w:p w:rsidR="00B834C3" w:rsidRDefault="00B834C3">
      <w:pPr>
        <w:rPr>
          <w:rFonts w:hint="eastAsia"/>
        </w:rPr>
      </w:pPr>
    </w:p>
    <w:p w:rsidR="00ED7AFB" w:rsidRPr="0033049B" w:rsidRDefault="00ED7AFB">
      <w:pPr>
        <w:rPr>
          <w:b/>
        </w:rPr>
      </w:pPr>
      <w:r w:rsidRPr="0033049B">
        <w:rPr>
          <w:b/>
        </w:rPr>
        <w:t>2.</w:t>
      </w:r>
      <w:r w:rsidR="0033049B" w:rsidRPr="0033049B">
        <w:rPr>
          <w:rFonts w:hint="eastAsia"/>
          <w:b/>
        </w:rPr>
        <w:t>药物跟踪</w:t>
      </w:r>
    </w:p>
    <w:p w:rsidR="0033049B" w:rsidRDefault="0033049B">
      <w:r>
        <w:rPr>
          <w:rFonts w:hint="eastAsia"/>
        </w:rPr>
        <w:t>网站：</w:t>
      </w:r>
      <w:hyperlink r:id="rId7" w:history="1">
        <w:r w:rsidRPr="009026CF">
          <w:rPr>
            <w:rStyle w:val="a4"/>
          </w:rPr>
          <w:t>http://www.fda.gov/Drugs/DevelopmentApprovalProcess/DrugInnovation/default.htm</w:t>
        </w:r>
      </w:hyperlink>
    </w:p>
    <w:p w:rsidR="0033049B" w:rsidRDefault="0033049B">
      <w:r>
        <w:rPr>
          <w:rFonts w:hint="eastAsia"/>
          <w:noProof/>
        </w:rPr>
        <w:lastRenderedPageBreak/>
        <w:drawing>
          <wp:inline distT="0" distB="0" distL="0" distR="0">
            <wp:extent cx="5274310" cy="23945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49B" w:rsidRDefault="0033049B">
      <w:r>
        <w:rPr>
          <w:rFonts w:hint="eastAsia"/>
        </w:rPr>
        <w:t>选择年份，比如2016</w:t>
      </w:r>
      <w:r w:rsidR="00B834C3">
        <w:rPr>
          <w:rFonts w:hint="eastAsia"/>
        </w:rPr>
        <w:t>，进入如下图</w:t>
      </w:r>
    </w:p>
    <w:p w:rsidR="00B834C3" w:rsidRDefault="00B834C3">
      <w:r>
        <w:rPr>
          <w:rFonts w:hint="eastAsia"/>
          <w:noProof/>
        </w:rPr>
        <w:drawing>
          <wp:inline distT="0" distB="0" distL="0" distR="0">
            <wp:extent cx="5274310" cy="37509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C3" w:rsidRDefault="00B834C3">
      <w:r w:rsidRPr="00854D4E">
        <w:rPr>
          <w:rFonts w:hint="eastAsia"/>
          <w:b/>
        </w:rPr>
        <w:t>字段：</w:t>
      </w:r>
      <w:r w:rsidRPr="00B834C3">
        <w:t>Drug Name(s)（药物名称）、Active Ingredient(s)（有效成分）、FDA-approved use （针对病种）</w:t>
      </w:r>
      <w:r>
        <w:rPr>
          <w:rFonts w:hint="eastAsia"/>
        </w:rPr>
        <w:t>、</w:t>
      </w:r>
      <w:r w:rsidRPr="00B834C3">
        <w:t>Company（研发公司）、Chemical Type（化学类型）、Original Approval or Tentative Approval Date</w:t>
      </w:r>
      <w:r>
        <w:t>（原批准或暂定批准日期）</w:t>
      </w:r>
    </w:p>
    <w:p w:rsidR="00B834C3" w:rsidRDefault="00B834C3">
      <w:pPr>
        <w:rPr>
          <w:rFonts w:hint="eastAsia"/>
        </w:rPr>
      </w:pPr>
    </w:p>
    <w:sectPr w:rsidR="00B83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C2789"/>
    <w:multiLevelType w:val="hybridMultilevel"/>
    <w:tmpl w:val="04408F24"/>
    <w:lvl w:ilvl="0" w:tplc="06EE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39"/>
    <w:rsid w:val="000B3745"/>
    <w:rsid w:val="0029318F"/>
    <w:rsid w:val="0033049B"/>
    <w:rsid w:val="003E5387"/>
    <w:rsid w:val="00854D4E"/>
    <w:rsid w:val="00B834C3"/>
    <w:rsid w:val="00D32C4D"/>
    <w:rsid w:val="00ED7AFB"/>
    <w:rsid w:val="00FC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1964"/>
  <w15:chartTrackingRefBased/>
  <w15:docId w15:val="{FA294705-F9F7-4EE4-8B09-5C284699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8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E53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fda.gov/Drugs/DevelopmentApprovalProcess/DrugInnovation/defaul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accessdata.fda.gov/scripts/cder/drugsatfda/index.cf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孟凡勇</dc:creator>
  <cp:keywords/>
  <dc:description/>
  <cp:lastModifiedBy>孟凡勇</cp:lastModifiedBy>
  <cp:revision>3</cp:revision>
  <dcterms:created xsi:type="dcterms:W3CDTF">2016-08-30T01:12:00Z</dcterms:created>
  <dcterms:modified xsi:type="dcterms:W3CDTF">2016-08-30T02:21:00Z</dcterms:modified>
</cp:coreProperties>
</file>