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3BBFBB17" w:rsidR="00323C55" w:rsidRPr="002328FD" w:rsidRDefault="004306B5" w:rsidP="007E4836">
      <w:pPr>
        <w:spacing w:after="0" w:line="276" w:lineRule="auto"/>
        <w:ind w:left="5" w:firstLine="0"/>
        <w:jc w:val="center"/>
        <w:rPr>
          <w:b/>
          <w:bCs/>
          <w:sz w:val="22"/>
          <w:szCs w:val="22"/>
        </w:rPr>
      </w:pPr>
      <w:r>
        <w:rPr>
          <w:b/>
          <w:bCs/>
          <w:sz w:val="22"/>
          <w:szCs w:val="22"/>
        </w:rPr>
        <w:t>Records</w:t>
      </w:r>
      <w:r w:rsidR="002328FD" w:rsidRPr="002328FD">
        <w:rPr>
          <w:b/>
          <w:bCs/>
          <w:sz w:val="22"/>
          <w:szCs w:val="22"/>
        </w:rPr>
        <w:t xml:space="preserve"> Program</w:t>
      </w:r>
      <w:r w:rsidR="00CF2E62" w:rsidRPr="002328FD">
        <w:rPr>
          <w:b/>
          <w:bCs/>
          <w:sz w:val="22"/>
          <w:szCs w:val="22"/>
        </w:rPr>
        <w:t xml:space="preserve"> </w:t>
      </w:r>
      <w:r w:rsidR="0040209C" w:rsidRPr="002328FD">
        <w:rPr>
          <w:b/>
          <w:bCs/>
          <w:sz w:val="22"/>
          <w:szCs w:val="22"/>
        </w:rPr>
        <w:t>Lesson</w:t>
      </w:r>
    </w:p>
    <w:p w14:paraId="30BB9A8B" w14:textId="69D3542F" w:rsidR="00133A17" w:rsidRPr="00926CAF" w:rsidRDefault="00133A17" w:rsidP="009F7CC4">
      <w:pPr>
        <w:spacing w:after="0" w:line="276" w:lineRule="auto"/>
        <w:ind w:left="0" w:firstLine="0"/>
      </w:pPr>
    </w:p>
    <w:p w14:paraId="4D544B39" w14:textId="77777777" w:rsidR="004306B5" w:rsidRPr="00BD0DB9" w:rsidRDefault="004306B5" w:rsidP="004306B5">
      <w:pPr>
        <w:numPr>
          <w:ilvl w:val="0"/>
          <w:numId w:val="32"/>
        </w:numPr>
        <w:shd w:val="clear" w:color="auto" w:fill="FFFFFF"/>
        <w:spacing w:after="0" w:line="276" w:lineRule="auto"/>
        <w:jc w:val="left"/>
      </w:pPr>
      <w:r w:rsidRPr="00BD0DB9">
        <w:t>Policy</w:t>
      </w:r>
    </w:p>
    <w:p w14:paraId="35D6B77A" w14:textId="77777777" w:rsidR="004306B5" w:rsidRPr="00BD0DB9" w:rsidRDefault="004306B5" w:rsidP="004306B5">
      <w:pPr>
        <w:numPr>
          <w:ilvl w:val="1"/>
          <w:numId w:val="32"/>
        </w:numPr>
        <w:shd w:val="clear" w:color="auto" w:fill="FFFFFF"/>
        <w:spacing w:after="0" w:line="276" w:lineRule="auto"/>
      </w:pPr>
      <w:r w:rsidRPr="00BD0DB9">
        <w:t>A written procedure in the site documenting responsibilities for completing records (e.g., monitoring records, inspection, test records, etc.) and identifying those responsible for verifying the records is developed.</w:t>
      </w:r>
    </w:p>
    <w:p w14:paraId="0949A122" w14:textId="77777777" w:rsidR="004306B5" w:rsidRPr="00BD0DB9" w:rsidRDefault="004306B5" w:rsidP="004306B5">
      <w:pPr>
        <w:numPr>
          <w:ilvl w:val="1"/>
          <w:numId w:val="32"/>
        </w:numPr>
        <w:shd w:val="clear" w:color="auto" w:fill="FFFFFF"/>
        <w:spacing w:after="0" w:line="276" w:lineRule="auto"/>
      </w:pPr>
      <w:r w:rsidRPr="00BD0DB9">
        <w:t>Records are retained under secure conditions as per customer specifications and legislation requirements.</w:t>
      </w:r>
    </w:p>
    <w:p w14:paraId="68B758B6" w14:textId="77777777" w:rsidR="004306B5" w:rsidRPr="00BD0DB9" w:rsidRDefault="004306B5" w:rsidP="004306B5">
      <w:pPr>
        <w:numPr>
          <w:ilvl w:val="1"/>
          <w:numId w:val="32"/>
        </w:numPr>
        <w:shd w:val="clear" w:color="auto" w:fill="FFFFFF"/>
        <w:spacing w:after="0" w:line="276" w:lineRule="auto"/>
      </w:pPr>
      <w:r w:rsidRPr="00BD0DB9">
        <w:t>Employees responsible for monitoring and recording activities are aware of the importance of maintaining all records in a clear and legible manner and the importance of recording the information when the activity is performed.</w:t>
      </w:r>
    </w:p>
    <w:p w14:paraId="5CD32345" w14:textId="77777777" w:rsidR="004306B5" w:rsidRPr="00BD0DB9" w:rsidRDefault="004306B5" w:rsidP="004306B5">
      <w:pPr>
        <w:numPr>
          <w:ilvl w:val="1"/>
          <w:numId w:val="32"/>
        </w:numPr>
        <w:shd w:val="clear" w:color="auto" w:fill="FFFFFF"/>
        <w:spacing w:after="0" w:line="276" w:lineRule="auto"/>
      </w:pPr>
      <w:r w:rsidRPr="00BD0DB9">
        <w:t>Records that are meant to be collected periodically at established intervals such as for testing or auditing are collected per their frequency.</w:t>
      </w:r>
    </w:p>
    <w:p w14:paraId="2AFCF026" w14:textId="77777777" w:rsidR="004306B5" w:rsidRPr="00BD0DB9" w:rsidRDefault="004306B5" w:rsidP="004306B5">
      <w:pPr>
        <w:numPr>
          <w:ilvl w:val="1"/>
          <w:numId w:val="32"/>
        </w:numPr>
        <w:shd w:val="clear" w:color="auto" w:fill="FFFFFF"/>
        <w:spacing w:after="0" w:line="276" w:lineRule="auto"/>
      </w:pPr>
      <w:r w:rsidRPr="00BD0DB9">
        <w:t>The site is ensured that staff responsible for verifying food safety records sign and date each record they review as part of their verification activities.</w:t>
      </w:r>
    </w:p>
    <w:p w14:paraId="4495B2BA" w14:textId="77777777" w:rsidR="004306B5" w:rsidRPr="00BD0DB9" w:rsidRDefault="004306B5" w:rsidP="004306B5">
      <w:pPr>
        <w:numPr>
          <w:ilvl w:val="1"/>
          <w:numId w:val="32"/>
        </w:numPr>
        <w:shd w:val="clear" w:color="auto" w:fill="FFFFFF"/>
        <w:spacing w:after="0" w:line="276" w:lineRule="auto"/>
      </w:pPr>
      <w:r w:rsidRPr="00BD0DB9">
        <w:t>The site has the means to manage the electronic security of records, electronic signatures of monitors and reviewers, and the means for electronic review.</w:t>
      </w:r>
    </w:p>
    <w:p w14:paraId="3DF66A01" w14:textId="77777777" w:rsidR="004306B5" w:rsidRPr="00BD0DB9" w:rsidRDefault="004306B5" w:rsidP="004306B5">
      <w:pPr>
        <w:numPr>
          <w:ilvl w:val="1"/>
          <w:numId w:val="32"/>
        </w:numPr>
        <w:shd w:val="clear" w:color="auto" w:fill="FFFFFF"/>
        <w:spacing w:after="0" w:line="276" w:lineRule="auto"/>
      </w:pPr>
      <w:r w:rsidRPr="00BD0DB9">
        <w:t>The methods and responsibilities for ensuring the safety and accuracy of electronic records and documents are documented and implemented.</w:t>
      </w:r>
    </w:p>
    <w:p w14:paraId="314D7970" w14:textId="77777777" w:rsidR="004306B5" w:rsidRPr="00BD0DB9" w:rsidRDefault="004306B5" w:rsidP="004306B5">
      <w:pPr>
        <w:numPr>
          <w:ilvl w:val="1"/>
          <w:numId w:val="32"/>
        </w:numPr>
        <w:shd w:val="clear" w:color="auto" w:fill="FFFFFF"/>
        <w:spacing w:after="0" w:line="276" w:lineRule="auto"/>
        <w:jc w:val="left"/>
      </w:pPr>
      <w:r w:rsidRPr="00BD0DB9">
        <w:t>On paper-based records, the use of correction fluid to address corrections is not recommended. A line through the inaccurate recording, with accurate recording and initials of the monitor is recommended.</w:t>
      </w:r>
    </w:p>
    <w:p w14:paraId="043885B3" w14:textId="77777777" w:rsidR="004306B5" w:rsidRPr="00BD0DB9" w:rsidRDefault="004306B5" w:rsidP="004306B5">
      <w:pPr>
        <w:shd w:val="clear" w:color="auto" w:fill="FFFFFF"/>
      </w:pPr>
    </w:p>
    <w:p w14:paraId="076DC680" w14:textId="77777777" w:rsidR="004306B5" w:rsidRPr="00BD0DB9" w:rsidRDefault="004306B5" w:rsidP="004306B5">
      <w:pPr>
        <w:numPr>
          <w:ilvl w:val="0"/>
          <w:numId w:val="32"/>
        </w:numPr>
        <w:shd w:val="clear" w:color="auto" w:fill="FFFFFF"/>
        <w:spacing w:after="0" w:line="276" w:lineRule="auto"/>
        <w:jc w:val="left"/>
      </w:pPr>
      <w:r w:rsidRPr="00BD0DB9">
        <w:t>Procedure</w:t>
      </w:r>
    </w:p>
    <w:p w14:paraId="1964BEE5" w14:textId="77777777" w:rsidR="004306B5" w:rsidRPr="00BD0DB9" w:rsidRDefault="004306B5" w:rsidP="004306B5">
      <w:pPr>
        <w:numPr>
          <w:ilvl w:val="1"/>
          <w:numId w:val="32"/>
        </w:numPr>
        <w:shd w:val="clear" w:color="auto" w:fill="FFFFFF"/>
        <w:spacing w:after="0" w:line="276" w:lineRule="auto"/>
        <w:jc w:val="left"/>
      </w:pPr>
      <w:r w:rsidRPr="00BD0DB9">
        <w:t>Reference Documents - Each document is given a unique reference code. The prefix letters of the code refer to the type of document record as stated below:</w:t>
      </w:r>
    </w:p>
    <w:p w14:paraId="48FC18FA" w14:textId="77777777" w:rsidR="004306B5" w:rsidRPr="00BD0DB9" w:rsidRDefault="004306B5" w:rsidP="004306B5">
      <w:pPr>
        <w:numPr>
          <w:ilvl w:val="2"/>
          <w:numId w:val="32"/>
        </w:numPr>
        <w:shd w:val="clear" w:color="auto" w:fill="FFFFFF"/>
        <w:spacing w:after="0" w:line="276" w:lineRule="auto"/>
        <w:ind w:left="1350" w:hanging="540"/>
        <w:jc w:val="left"/>
      </w:pPr>
      <w:r w:rsidRPr="00BD0DB9">
        <w:t>Company Quality Manual System Records – KAV-QMS</w:t>
      </w:r>
    </w:p>
    <w:p w14:paraId="0A571B18" w14:textId="77777777" w:rsidR="004306B5" w:rsidRPr="00BD0DB9" w:rsidRDefault="004306B5" w:rsidP="004306B5">
      <w:pPr>
        <w:numPr>
          <w:ilvl w:val="2"/>
          <w:numId w:val="32"/>
        </w:numPr>
        <w:shd w:val="clear" w:color="auto" w:fill="FFFFFF"/>
        <w:spacing w:after="0" w:line="276" w:lineRule="auto"/>
        <w:ind w:left="1350" w:hanging="540"/>
        <w:jc w:val="left"/>
      </w:pPr>
      <w:r w:rsidRPr="00BD0DB9">
        <w:t>Production Procedure or Record Form – PKF</w:t>
      </w:r>
    </w:p>
    <w:p w14:paraId="4AB72D40" w14:textId="77777777" w:rsidR="004306B5" w:rsidRPr="00BD0DB9" w:rsidRDefault="004306B5" w:rsidP="004306B5">
      <w:pPr>
        <w:numPr>
          <w:ilvl w:val="2"/>
          <w:numId w:val="32"/>
        </w:numPr>
        <w:shd w:val="clear" w:color="auto" w:fill="FFFFFF"/>
        <w:spacing w:after="0" w:line="276" w:lineRule="auto"/>
        <w:ind w:left="1350" w:hanging="540"/>
        <w:jc w:val="left"/>
      </w:pPr>
      <w:r w:rsidRPr="00BD0DB9">
        <w:t>Quality Control Record – QCR</w:t>
      </w:r>
    </w:p>
    <w:p w14:paraId="704FDFAA" w14:textId="77777777" w:rsidR="004306B5" w:rsidRPr="00BD0DB9" w:rsidRDefault="004306B5" w:rsidP="004306B5">
      <w:pPr>
        <w:numPr>
          <w:ilvl w:val="2"/>
          <w:numId w:val="32"/>
        </w:numPr>
        <w:shd w:val="clear" w:color="auto" w:fill="FFFFFF"/>
        <w:spacing w:after="0" w:line="276" w:lineRule="auto"/>
        <w:ind w:left="1350" w:hanging="540"/>
        <w:jc w:val="left"/>
      </w:pPr>
      <w:r w:rsidRPr="00BD0DB9">
        <w:t>Quality Control Laboratory – QCL</w:t>
      </w:r>
    </w:p>
    <w:p w14:paraId="434480C8" w14:textId="77777777" w:rsidR="004306B5" w:rsidRPr="00BD0DB9" w:rsidRDefault="004306B5" w:rsidP="004306B5">
      <w:pPr>
        <w:numPr>
          <w:ilvl w:val="2"/>
          <w:numId w:val="32"/>
        </w:numPr>
        <w:shd w:val="clear" w:color="auto" w:fill="FFFFFF"/>
        <w:spacing w:after="0" w:line="276" w:lineRule="auto"/>
        <w:ind w:left="1350" w:hanging="540"/>
        <w:jc w:val="left"/>
      </w:pPr>
      <w:r w:rsidRPr="00BD0DB9">
        <w:t>Laboratory SOP – QC</w:t>
      </w:r>
    </w:p>
    <w:p w14:paraId="360D5498" w14:textId="77777777" w:rsidR="004306B5" w:rsidRPr="00BD0DB9" w:rsidRDefault="004306B5" w:rsidP="004306B5">
      <w:pPr>
        <w:numPr>
          <w:ilvl w:val="2"/>
          <w:numId w:val="32"/>
        </w:numPr>
        <w:shd w:val="clear" w:color="auto" w:fill="FFFFFF"/>
        <w:spacing w:after="0" w:line="276" w:lineRule="auto"/>
        <w:ind w:left="1350" w:hanging="540"/>
        <w:jc w:val="left"/>
      </w:pPr>
      <w:r w:rsidRPr="00BD0DB9">
        <w:t>Master Formula Specifications – MF-BMX</w:t>
      </w:r>
    </w:p>
    <w:p w14:paraId="38732030" w14:textId="77777777" w:rsidR="004306B5" w:rsidRPr="00BD0DB9" w:rsidRDefault="004306B5" w:rsidP="004306B5">
      <w:pPr>
        <w:numPr>
          <w:ilvl w:val="2"/>
          <w:numId w:val="32"/>
        </w:numPr>
        <w:shd w:val="clear" w:color="auto" w:fill="FFFFFF"/>
        <w:spacing w:after="0" w:line="276" w:lineRule="auto"/>
        <w:ind w:left="1350" w:hanging="540"/>
        <w:jc w:val="left"/>
      </w:pPr>
      <w:r w:rsidRPr="00BD0DB9">
        <w:t>Master Packaging Specification – MP</w:t>
      </w:r>
    </w:p>
    <w:p w14:paraId="33A6AA87" w14:textId="77777777" w:rsidR="004306B5" w:rsidRPr="00BD0DB9" w:rsidRDefault="004306B5" w:rsidP="004306B5">
      <w:pPr>
        <w:numPr>
          <w:ilvl w:val="2"/>
          <w:numId w:val="32"/>
        </w:numPr>
        <w:shd w:val="clear" w:color="auto" w:fill="FFFFFF"/>
        <w:spacing w:after="0" w:line="276" w:lineRule="auto"/>
        <w:ind w:left="1350" w:hanging="540"/>
        <w:jc w:val="left"/>
      </w:pPr>
      <w:r w:rsidRPr="00BD0DB9">
        <w:t>SQF Record or Procedure – P. F.</w:t>
      </w:r>
    </w:p>
    <w:p w14:paraId="1BE8D5C3" w14:textId="77777777" w:rsidR="004306B5" w:rsidRPr="00BD0DB9" w:rsidRDefault="004306B5" w:rsidP="004306B5">
      <w:pPr>
        <w:numPr>
          <w:ilvl w:val="1"/>
          <w:numId w:val="32"/>
        </w:numPr>
        <w:shd w:val="clear" w:color="auto" w:fill="FFFFFF"/>
        <w:spacing w:after="0" w:line="276" w:lineRule="auto"/>
        <w:jc w:val="left"/>
      </w:pPr>
      <w:r w:rsidRPr="00BD0DB9">
        <w:t>Records</w:t>
      </w:r>
    </w:p>
    <w:p w14:paraId="4E5D4FB6" w14:textId="77777777" w:rsidR="004306B5" w:rsidRPr="00BD0DB9" w:rsidRDefault="004306B5" w:rsidP="004306B5">
      <w:pPr>
        <w:numPr>
          <w:ilvl w:val="2"/>
          <w:numId w:val="32"/>
        </w:numPr>
        <w:shd w:val="clear" w:color="auto" w:fill="FFFFFF"/>
        <w:spacing w:after="0" w:line="276" w:lineRule="auto"/>
        <w:ind w:left="1350" w:hanging="540"/>
      </w:pPr>
      <w:r w:rsidRPr="00BD0DB9">
        <w:t>Processing operations recorded on Packaging forms and are identified by document pre-fix PKF, these forms must be clear, concise, legible, and accurate.</w:t>
      </w:r>
    </w:p>
    <w:p w14:paraId="6CC7E9F5" w14:textId="77777777" w:rsidR="004306B5" w:rsidRPr="00BD0DB9" w:rsidRDefault="004306B5" w:rsidP="004306B5">
      <w:pPr>
        <w:numPr>
          <w:ilvl w:val="2"/>
          <w:numId w:val="32"/>
        </w:numPr>
        <w:shd w:val="clear" w:color="auto" w:fill="FFFFFF"/>
        <w:spacing w:after="0" w:line="276" w:lineRule="auto"/>
        <w:ind w:left="1350" w:hanging="540"/>
      </w:pPr>
      <w:r w:rsidRPr="00BD0DB9">
        <w:t>Paper records of processing must be stored in filing cabinets per batch produced so as to not be damaged, and readily available, so they can be retrieved for investigation purposes.</w:t>
      </w:r>
    </w:p>
    <w:p w14:paraId="4C674AF9" w14:textId="77777777" w:rsidR="004306B5" w:rsidRPr="00BD0DB9" w:rsidRDefault="004306B5" w:rsidP="004306B5">
      <w:pPr>
        <w:numPr>
          <w:ilvl w:val="2"/>
          <w:numId w:val="32"/>
        </w:numPr>
        <w:shd w:val="clear" w:color="auto" w:fill="FFFFFF"/>
        <w:spacing w:after="0" w:line="276" w:lineRule="auto"/>
        <w:ind w:left="1350" w:hanging="540"/>
      </w:pPr>
      <w:r w:rsidRPr="00BD0DB9">
        <w:t>Storage for production papers may be in filing cabinets segregated per customer per quarter year or filed electronically on the company server per batch produced.</w:t>
      </w:r>
    </w:p>
    <w:p w14:paraId="31B40CBF" w14:textId="77777777" w:rsidR="004306B5" w:rsidRPr="00BD0DB9" w:rsidRDefault="004306B5" w:rsidP="004306B5">
      <w:pPr>
        <w:numPr>
          <w:ilvl w:val="2"/>
          <w:numId w:val="32"/>
        </w:numPr>
        <w:shd w:val="clear" w:color="auto" w:fill="FFFFFF"/>
        <w:spacing w:after="0" w:line="276" w:lineRule="auto"/>
        <w:ind w:left="1350" w:hanging="540"/>
      </w:pPr>
      <w:r w:rsidRPr="00BD0DB9">
        <w:t>Use permanent writing materials only like markers and pens on paper-based records. The use of correction fluid to address corrections is not approved. A line through the inaccurate recording with accurate recording and initials of the monitor is recommended.</w:t>
      </w:r>
    </w:p>
    <w:p w14:paraId="6359D081" w14:textId="77777777" w:rsidR="004306B5" w:rsidRPr="00BD0DB9" w:rsidRDefault="004306B5" w:rsidP="004306B5">
      <w:pPr>
        <w:numPr>
          <w:ilvl w:val="2"/>
          <w:numId w:val="32"/>
        </w:numPr>
        <w:shd w:val="clear" w:color="auto" w:fill="FFFFFF"/>
        <w:spacing w:after="0" w:line="276" w:lineRule="auto"/>
        <w:ind w:left="1350" w:hanging="540"/>
      </w:pPr>
      <w:r w:rsidRPr="00BD0DB9">
        <w:t>The site has the means to manage the electronic security of records, the electronic signatures of monitors and reviewers, and the means for electronic review.</w:t>
      </w:r>
    </w:p>
    <w:p w14:paraId="07A0CBE5" w14:textId="77777777" w:rsidR="004306B5" w:rsidRPr="00BD0DB9" w:rsidRDefault="004306B5" w:rsidP="004306B5">
      <w:pPr>
        <w:numPr>
          <w:ilvl w:val="3"/>
          <w:numId w:val="32"/>
        </w:numPr>
        <w:shd w:val="clear" w:color="auto" w:fill="FFFFFF"/>
        <w:spacing w:after="0" w:line="276" w:lineRule="auto"/>
        <w:ind w:left="2070" w:hanging="720"/>
      </w:pPr>
      <w:r w:rsidRPr="00BD0DB9">
        <w:t>Validation of systems to ensure accuracy, reliability, consistent intended performance, and the ability to discern invalid or altered records.</w:t>
      </w:r>
    </w:p>
    <w:p w14:paraId="3EBABA4D" w14:textId="77777777" w:rsidR="004306B5" w:rsidRPr="00BD0DB9" w:rsidRDefault="004306B5" w:rsidP="004306B5">
      <w:pPr>
        <w:numPr>
          <w:ilvl w:val="3"/>
          <w:numId w:val="32"/>
        </w:numPr>
        <w:shd w:val="clear" w:color="auto" w:fill="FFFFFF"/>
        <w:spacing w:after="0" w:line="276" w:lineRule="auto"/>
        <w:ind w:left="2070" w:hanging="720"/>
      </w:pPr>
      <w:r w:rsidRPr="00BD0DB9">
        <w:t>Generate accurate and complete copies of records in human-readable and electronic forms suitable for inspection, review, and copying by the agency. Contact the agency if there are any questions regarding the ability of the agency to perform such review and copying of the electronic records.</w:t>
      </w:r>
    </w:p>
    <w:p w14:paraId="1C89F8F6" w14:textId="77777777" w:rsidR="004306B5" w:rsidRPr="00BD0DB9" w:rsidRDefault="004306B5" w:rsidP="004306B5">
      <w:pPr>
        <w:numPr>
          <w:ilvl w:val="3"/>
          <w:numId w:val="32"/>
        </w:numPr>
        <w:shd w:val="clear" w:color="auto" w:fill="FFFFFF"/>
        <w:spacing w:after="0" w:line="276" w:lineRule="auto"/>
        <w:ind w:left="2070" w:hanging="720"/>
      </w:pPr>
      <w:r w:rsidRPr="00BD0DB9">
        <w:lastRenderedPageBreak/>
        <w:t>Protection of records to enable accurate and ready retrieval throughout the records retention period.</w:t>
      </w:r>
    </w:p>
    <w:p w14:paraId="7420B8CD" w14:textId="77777777" w:rsidR="004306B5" w:rsidRPr="00BD0DB9" w:rsidRDefault="004306B5" w:rsidP="004306B5">
      <w:pPr>
        <w:numPr>
          <w:ilvl w:val="3"/>
          <w:numId w:val="32"/>
        </w:numPr>
        <w:shd w:val="clear" w:color="auto" w:fill="FFFFFF"/>
        <w:spacing w:after="0" w:line="276" w:lineRule="auto"/>
        <w:ind w:left="2070" w:hanging="720"/>
      </w:pPr>
      <w:r w:rsidRPr="00BD0DB9">
        <w:t>Limit the system access to authorized individuals.</w:t>
      </w:r>
    </w:p>
    <w:p w14:paraId="265E7C99" w14:textId="77777777" w:rsidR="004306B5" w:rsidRPr="00BD0DB9" w:rsidRDefault="004306B5" w:rsidP="004306B5">
      <w:pPr>
        <w:numPr>
          <w:ilvl w:val="3"/>
          <w:numId w:val="32"/>
        </w:numPr>
        <w:shd w:val="clear" w:color="auto" w:fill="FFFFFF"/>
        <w:spacing w:after="0" w:line="276" w:lineRule="auto"/>
        <w:ind w:left="2070" w:hanging="720"/>
      </w:pPr>
      <w:r w:rsidRPr="00BD0DB9">
        <w:t>Use secured, computer-generated, time-stamped audit trails to independently record the date and time of operator entries and actions that create, modify, or delete electronic records</w:t>
      </w:r>
    </w:p>
    <w:p w14:paraId="11DEB142" w14:textId="77777777" w:rsidR="004306B5" w:rsidRPr="00BD0DB9" w:rsidRDefault="004306B5" w:rsidP="004306B5">
      <w:pPr>
        <w:numPr>
          <w:ilvl w:val="3"/>
          <w:numId w:val="32"/>
        </w:numPr>
        <w:shd w:val="clear" w:color="auto" w:fill="FFFFFF"/>
        <w:spacing w:after="0" w:line="276" w:lineRule="auto"/>
        <w:ind w:left="2070" w:hanging="720"/>
      </w:pPr>
      <w:r w:rsidRPr="00BD0DB9">
        <w:t>Use operational system checks to enforce permitted sequencing of steps and events, as appropriate.</w:t>
      </w:r>
    </w:p>
    <w:p w14:paraId="2742E2E1" w14:textId="77777777" w:rsidR="004306B5" w:rsidRPr="00BD0DB9" w:rsidRDefault="004306B5" w:rsidP="004306B5">
      <w:pPr>
        <w:numPr>
          <w:ilvl w:val="3"/>
          <w:numId w:val="32"/>
        </w:numPr>
        <w:shd w:val="clear" w:color="auto" w:fill="FFFFFF"/>
        <w:spacing w:after="0" w:line="276" w:lineRule="auto"/>
        <w:ind w:left="2070" w:hanging="720"/>
      </w:pPr>
      <w:r w:rsidRPr="00BD0DB9">
        <w:t>Use authority checks to ensure that only authorized individuals can use the system, electronically sign a record, access the operation or computer system input or output device, alter a record, or perform the operation at hand.</w:t>
      </w:r>
    </w:p>
    <w:p w14:paraId="4C06AA87" w14:textId="77777777" w:rsidR="004306B5" w:rsidRPr="00BD0DB9" w:rsidRDefault="004306B5" w:rsidP="004306B5">
      <w:pPr>
        <w:numPr>
          <w:ilvl w:val="3"/>
          <w:numId w:val="32"/>
        </w:numPr>
        <w:shd w:val="clear" w:color="auto" w:fill="FFFFFF"/>
        <w:spacing w:after="0" w:line="276" w:lineRule="auto"/>
        <w:ind w:left="2070" w:hanging="720"/>
      </w:pPr>
      <w:r w:rsidRPr="00BD0DB9">
        <w:t>Use device (e.g., terminal) checks to determine, as appropriate, the validity of the source of data input or operational instruction.</w:t>
      </w:r>
    </w:p>
    <w:p w14:paraId="36C8E040" w14:textId="77777777" w:rsidR="004306B5" w:rsidRPr="00BD0DB9" w:rsidRDefault="004306B5" w:rsidP="004306B5">
      <w:pPr>
        <w:numPr>
          <w:ilvl w:val="3"/>
          <w:numId w:val="32"/>
        </w:numPr>
        <w:shd w:val="clear" w:color="auto" w:fill="FFFFFF"/>
        <w:spacing w:after="0" w:line="276" w:lineRule="auto"/>
        <w:ind w:left="2070" w:hanging="720"/>
      </w:pPr>
      <w:r w:rsidRPr="00BD0DB9">
        <w:t>Ensure that the person who develops, maintains, or uses the electronic record system is educated, trained, and experienced to perform their assigned tasks.</w:t>
      </w:r>
    </w:p>
    <w:p w14:paraId="534FBD9B" w14:textId="77777777" w:rsidR="004306B5" w:rsidRPr="00BD0DB9" w:rsidRDefault="004306B5" w:rsidP="004306B5">
      <w:pPr>
        <w:numPr>
          <w:ilvl w:val="3"/>
          <w:numId w:val="32"/>
        </w:numPr>
        <w:shd w:val="clear" w:color="auto" w:fill="FFFFFF"/>
        <w:spacing w:after="0" w:line="276" w:lineRule="auto"/>
        <w:ind w:left="2070" w:hanging="720"/>
      </w:pPr>
      <w:r w:rsidRPr="00BD0DB9">
        <w:t xml:space="preserve">All the data are electronically stored in the </w:t>
      </w:r>
      <w:proofErr w:type="spellStart"/>
      <w:r w:rsidRPr="00BD0DB9">
        <w:t>InterlinkIQ</w:t>
      </w:r>
      <w:proofErr w:type="spellEnd"/>
      <w:r w:rsidRPr="00BD0DB9">
        <w:t xml:space="preserve"> System.</w:t>
      </w:r>
    </w:p>
    <w:p w14:paraId="3529D2A7" w14:textId="77777777" w:rsidR="004306B5" w:rsidRPr="00BD0DB9" w:rsidRDefault="004306B5" w:rsidP="004306B5">
      <w:pPr>
        <w:numPr>
          <w:ilvl w:val="4"/>
          <w:numId w:val="32"/>
        </w:numPr>
        <w:shd w:val="clear" w:color="auto" w:fill="FFFFFF"/>
        <w:spacing w:after="0" w:line="276" w:lineRule="auto"/>
        <w:ind w:left="3060" w:hanging="990"/>
      </w:pPr>
      <w:r w:rsidRPr="00BD0DB9">
        <w:t xml:space="preserve">The </w:t>
      </w:r>
      <w:proofErr w:type="spellStart"/>
      <w:r w:rsidRPr="00BD0DB9">
        <w:t>InterlinkIQ</w:t>
      </w:r>
      <w:proofErr w:type="spellEnd"/>
      <w:r w:rsidRPr="00BD0DB9">
        <w:t xml:space="preserve"> System adopted the zero-trust security model when it comes to users in the shared system.</w:t>
      </w:r>
    </w:p>
    <w:p w14:paraId="2083275D" w14:textId="77777777" w:rsidR="004306B5" w:rsidRPr="00BD0DB9" w:rsidRDefault="004306B5" w:rsidP="004306B5">
      <w:pPr>
        <w:numPr>
          <w:ilvl w:val="4"/>
          <w:numId w:val="32"/>
        </w:numPr>
        <w:shd w:val="clear" w:color="auto" w:fill="FFFFFF"/>
        <w:spacing w:after="0" w:line="276" w:lineRule="auto"/>
        <w:ind w:left="3060" w:hanging="990"/>
      </w:pPr>
      <w:r w:rsidRPr="00BD0DB9">
        <w:t>The user account only sees the information that is related only to the user.</w:t>
      </w:r>
    </w:p>
    <w:p w14:paraId="6289D454" w14:textId="77777777" w:rsidR="004306B5" w:rsidRPr="00BD0DB9" w:rsidRDefault="004306B5" w:rsidP="004306B5">
      <w:pPr>
        <w:numPr>
          <w:ilvl w:val="4"/>
          <w:numId w:val="32"/>
        </w:numPr>
        <w:shd w:val="clear" w:color="auto" w:fill="FFFFFF"/>
        <w:spacing w:after="0" w:line="276" w:lineRule="auto"/>
        <w:ind w:left="3060" w:hanging="990"/>
      </w:pPr>
      <w:r w:rsidRPr="00BD0DB9">
        <w:t>The user or an administrator of the site can invite others to be part of the team, and then that user needs to give access to collaborate with your site’s data.</w:t>
      </w:r>
    </w:p>
    <w:p w14:paraId="5CA38789" w14:textId="77777777" w:rsidR="004306B5" w:rsidRPr="00BD0DB9" w:rsidRDefault="004306B5" w:rsidP="004306B5">
      <w:pPr>
        <w:numPr>
          <w:ilvl w:val="4"/>
          <w:numId w:val="32"/>
        </w:numPr>
        <w:shd w:val="clear" w:color="auto" w:fill="FFFFFF"/>
        <w:spacing w:after="0" w:line="276" w:lineRule="auto"/>
        <w:ind w:left="3060" w:hanging="990"/>
      </w:pPr>
      <w:r w:rsidRPr="00BD0DB9">
        <w:t>Any documents uploaded and stored in the system also receive the same zero trust security model and additional encryption on the file storage.</w:t>
      </w:r>
    </w:p>
    <w:p w14:paraId="089377A0" w14:textId="77777777" w:rsidR="004306B5" w:rsidRPr="00BD0DB9" w:rsidRDefault="004306B5" w:rsidP="004306B5">
      <w:pPr>
        <w:numPr>
          <w:ilvl w:val="4"/>
          <w:numId w:val="32"/>
        </w:numPr>
        <w:shd w:val="clear" w:color="auto" w:fill="FFFFFF"/>
        <w:spacing w:after="0" w:line="276" w:lineRule="auto"/>
        <w:ind w:left="3060" w:hanging="990"/>
      </w:pPr>
      <w:r w:rsidRPr="00BD0DB9">
        <w:t>The IT team conducts regular penetration testing on the servers to ensure the data is safe and reduce the risks of incidents.</w:t>
      </w:r>
    </w:p>
    <w:p w14:paraId="1C60FB56" w14:textId="77777777" w:rsidR="004306B5" w:rsidRPr="00BD0DB9" w:rsidRDefault="004306B5" w:rsidP="004306B5">
      <w:pPr>
        <w:numPr>
          <w:ilvl w:val="1"/>
          <w:numId w:val="32"/>
        </w:numPr>
        <w:pBdr>
          <w:top w:val="nil"/>
          <w:left w:val="nil"/>
          <w:bottom w:val="nil"/>
          <w:right w:val="nil"/>
          <w:between w:val="nil"/>
        </w:pBdr>
        <w:shd w:val="clear" w:color="auto" w:fill="FFFFFF"/>
        <w:spacing w:after="0" w:line="276" w:lineRule="auto"/>
      </w:pPr>
      <w:r w:rsidRPr="00BD0DB9">
        <w:t xml:space="preserve">Retention of Records </w:t>
      </w:r>
    </w:p>
    <w:p w14:paraId="4F96CD49"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Records such as Product Development Records, Packaging Check records, and monitoring records are retained for 2 years.</w:t>
      </w:r>
    </w:p>
    <w:p w14:paraId="674E4874"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Testing Records (clinical, shelf-life studies, etc.) records are retained for 2 years commencing on the last calendar year the product is no longer distributed for commerce.</w:t>
      </w:r>
    </w:p>
    <w:p w14:paraId="413E694D"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Auditing and/or verification records are retained indefinitely for electronic records or either in paper-based paper records.</w:t>
      </w:r>
    </w:p>
    <w:p w14:paraId="125A7CAD"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 xml:space="preserve">Facility Records such as maintenance records and service contracts are retained indefinitely while the company is at the facility location. </w:t>
      </w:r>
    </w:p>
    <w:p w14:paraId="346DBA30"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 xml:space="preserve">Other records such as accounting, finance, personnel’s training records, and legal contracts are retained for a minimum of 2 to 7 years and up to the maximum allowable by law of 10 years.  </w:t>
      </w:r>
    </w:p>
    <w:p w14:paraId="708C85E5"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On paper-based records, refer to</w:t>
      </w:r>
      <w:r w:rsidRPr="00BD0DB9">
        <w:rPr>
          <w:i/>
        </w:rPr>
        <w:t xml:space="preserve"> Document Control Program</w:t>
      </w:r>
      <w:r w:rsidRPr="00BD0DB9">
        <w:t>. Paper records must be maintained and readily available for a minimum of 3 years.</w:t>
      </w:r>
    </w:p>
    <w:p w14:paraId="59F9A6D0"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Retention records are kept by legislation, customer requirements, or insurance coverage. Apart from those requirements, the general rule is to retain records for the commercial shelf-life of the product (i.e., the maximum time before consumption). Records are retained beyond the next recertification audit for short shelf-life products, as a minimum.</w:t>
      </w:r>
    </w:p>
    <w:p w14:paraId="598166E2" w14:textId="77777777" w:rsidR="004306B5" w:rsidRPr="00BD0DB9" w:rsidRDefault="004306B5" w:rsidP="004306B5">
      <w:pPr>
        <w:pBdr>
          <w:top w:val="nil"/>
          <w:left w:val="nil"/>
          <w:bottom w:val="nil"/>
          <w:right w:val="nil"/>
          <w:between w:val="nil"/>
        </w:pBdr>
        <w:shd w:val="clear" w:color="auto" w:fill="FFFFFF"/>
        <w:ind w:left="1224"/>
      </w:pPr>
    </w:p>
    <w:p w14:paraId="5454C677" w14:textId="77777777" w:rsidR="004306B5" w:rsidRPr="00BD0DB9" w:rsidRDefault="004306B5" w:rsidP="004306B5">
      <w:pPr>
        <w:numPr>
          <w:ilvl w:val="0"/>
          <w:numId w:val="32"/>
        </w:numPr>
        <w:pBdr>
          <w:top w:val="nil"/>
          <w:left w:val="nil"/>
          <w:bottom w:val="nil"/>
          <w:right w:val="nil"/>
          <w:between w:val="nil"/>
        </w:pBdr>
        <w:shd w:val="clear" w:color="auto" w:fill="FFFFFF"/>
        <w:spacing w:after="0" w:line="276" w:lineRule="auto"/>
      </w:pPr>
      <w:r w:rsidRPr="00BD0DB9">
        <w:t>Responsibility</w:t>
      </w:r>
    </w:p>
    <w:p w14:paraId="534E9F51" w14:textId="77777777" w:rsidR="004306B5" w:rsidRPr="00BD0DB9" w:rsidRDefault="004306B5" w:rsidP="004306B5">
      <w:pPr>
        <w:numPr>
          <w:ilvl w:val="1"/>
          <w:numId w:val="32"/>
        </w:numPr>
        <w:pBdr>
          <w:top w:val="nil"/>
          <w:left w:val="nil"/>
          <w:bottom w:val="nil"/>
          <w:right w:val="nil"/>
          <w:between w:val="nil"/>
        </w:pBdr>
        <w:shd w:val="clear" w:color="auto" w:fill="FFFFFF"/>
        <w:spacing w:after="0" w:line="276" w:lineRule="auto"/>
      </w:pPr>
      <w:r w:rsidRPr="00BD0DB9">
        <w:t>The following departments and personnel are responsible for completing the applicable records.</w:t>
      </w:r>
      <w:r w:rsidRPr="00BD0DB9">
        <w:tab/>
      </w:r>
    </w:p>
    <w:p w14:paraId="0A42C956" w14:textId="77777777" w:rsidR="004306B5" w:rsidRPr="00BD0DB9" w:rsidRDefault="004306B5" w:rsidP="004306B5">
      <w:pPr>
        <w:numPr>
          <w:ilvl w:val="2"/>
          <w:numId w:val="32"/>
        </w:numPr>
        <w:shd w:val="clear" w:color="auto" w:fill="FFFFFF"/>
        <w:spacing w:after="0" w:line="276" w:lineRule="auto"/>
        <w:ind w:left="1350" w:hanging="540"/>
        <w:jc w:val="left"/>
      </w:pPr>
      <w:r w:rsidRPr="00BD0DB9">
        <w:t>Product Development Records</w:t>
      </w:r>
    </w:p>
    <w:p w14:paraId="3F3292BA" w14:textId="77777777" w:rsidR="004306B5" w:rsidRPr="00BD0DB9" w:rsidRDefault="004306B5" w:rsidP="004306B5">
      <w:pPr>
        <w:numPr>
          <w:ilvl w:val="3"/>
          <w:numId w:val="32"/>
        </w:numPr>
        <w:shd w:val="clear" w:color="auto" w:fill="FFFFFF"/>
        <w:spacing w:after="0" w:line="276" w:lineRule="auto"/>
        <w:ind w:left="1980"/>
        <w:jc w:val="left"/>
      </w:pPr>
      <w:r w:rsidRPr="00BD0DB9">
        <w:t>Operations/Production Manager</w:t>
      </w:r>
    </w:p>
    <w:p w14:paraId="1233C30A"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jc w:val="left"/>
      </w:pPr>
      <w:r w:rsidRPr="00BD0DB9">
        <w:t>Packaging Check Records</w:t>
      </w:r>
    </w:p>
    <w:p w14:paraId="66CE0576" w14:textId="77777777" w:rsidR="004306B5" w:rsidRPr="00BD0DB9" w:rsidRDefault="004306B5" w:rsidP="004306B5">
      <w:pPr>
        <w:numPr>
          <w:ilvl w:val="3"/>
          <w:numId w:val="32"/>
        </w:numPr>
        <w:shd w:val="clear" w:color="auto" w:fill="FFFFFF"/>
        <w:spacing w:after="0" w:line="276" w:lineRule="auto"/>
        <w:ind w:left="1980"/>
        <w:jc w:val="left"/>
      </w:pPr>
      <w:r w:rsidRPr="00BD0DB9">
        <w:t xml:space="preserve">Quality Personnel </w:t>
      </w:r>
    </w:p>
    <w:p w14:paraId="08B46DDE" w14:textId="77777777" w:rsidR="004306B5" w:rsidRPr="00BD0DB9" w:rsidRDefault="004306B5" w:rsidP="004306B5">
      <w:pPr>
        <w:numPr>
          <w:ilvl w:val="2"/>
          <w:numId w:val="32"/>
        </w:numPr>
        <w:shd w:val="clear" w:color="auto" w:fill="FFFFFF"/>
        <w:spacing w:after="0" w:line="276" w:lineRule="auto"/>
        <w:ind w:left="1350" w:hanging="540"/>
        <w:jc w:val="left"/>
      </w:pPr>
      <w:r w:rsidRPr="00BD0DB9">
        <w:t>Monitoring Records</w:t>
      </w:r>
    </w:p>
    <w:p w14:paraId="0CE783A4" w14:textId="77777777" w:rsidR="004306B5" w:rsidRPr="00BD0DB9" w:rsidRDefault="004306B5" w:rsidP="004306B5">
      <w:pPr>
        <w:numPr>
          <w:ilvl w:val="3"/>
          <w:numId w:val="32"/>
        </w:numPr>
        <w:shd w:val="clear" w:color="auto" w:fill="FFFFFF"/>
        <w:spacing w:after="0" w:line="276" w:lineRule="auto"/>
        <w:ind w:left="1980"/>
        <w:jc w:val="left"/>
      </w:pPr>
      <w:r w:rsidRPr="00BD0DB9">
        <w:t xml:space="preserve">Quality Personnel </w:t>
      </w:r>
    </w:p>
    <w:p w14:paraId="28B1E194" w14:textId="77777777" w:rsidR="004306B5" w:rsidRPr="00BD0DB9" w:rsidRDefault="004306B5" w:rsidP="004306B5">
      <w:pPr>
        <w:numPr>
          <w:ilvl w:val="2"/>
          <w:numId w:val="32"/>
        </w:numPr>
        <w:shd w:val="clear" w:color="auto" w:fill="FFFFFF"/>
        <w:spacing w:after="0" w:line="276" w:lineRule="auto"/>
        <w:ind w:left="1350" w:hanging="540"/>
        <w:jc w:val="left"/>
      </w:pPr>
      <w:r w:rsidRPr="00BD0DB9">
        <w:lastRenderedPageBreak/>
        <w:t>Testing Records</w:t>
      </w:r>
    </w:p>
    <w:p w14:paraId="4B27AAAE" w14:textId="77777777" w:rsidR="004306B5" w:rsidRPr="00BD0DB9" w:rsidRDefault="004306B5" w:rsidP="004306B5">
      <w:pPr>
        <w:numPr>
          <w:ilvl w:val="3"/>
          <w:numId w:val="32"/>
        </w:numPr>
        <w:shd w:val="clear" w:color="auto" w:fill="FFFFFF"/>
        <w:spacing w:after="0" w:line="276" w:lineRule="auto"/>
        <w:ind w:left="1980"/>
        <w:jc w:val="left"/>
      </w:pPr>
      <w:r w:rsidRPr="00BD0DB9">
        <w:t xml:space="preserve">Quality Personnel </w:t>
      </w:r>
    </w:p>
    <w:p w14:paraId="4BCBACBA" w14:textId="77777777" w:rsidR="004306B5" w:rsidRPr="00BD0DB9" w:rsidRDefault="004306B5" w:rsidP="004306B5">
      <w:pPr>
        <w:numPr>
          <w:ilvl w:val="2"/>
          <w:numId w:val="32"/>
        </w:numPr>
        <w:shd w:val="clear" w:color="auto" w:fill="FFFFFF"/>
        <w:spacing w:after="0" w:line="276" w:lineRule="auto"/>
        <w:ind w:left="1350" w:hanging="540"/>
        <w:jc w:val="left"/>
      </w:pPr>
      <w:r w:rsidRPr="00BD0DB9">
        <w:t>Auditing</w:t>
      </w:r>
    </w:p>
    <w:p w14:paraId="5FAE3B67" w14:textId="77777777" w:rsidR="004306B5" w:rsidRPr="00BD0DB9" w:rsidRDefault="004306B5" w:rsidP="004306B5">
      <w:pPr>
        <w:numPr>
          <w:ilvl w:val="3"/>
          <w:numId w:val="32"/>
        </w:numPr>
        <w:shd w:val="clear" w:color="auto" w:fill="FFFFFF"/>
        <w:spacing w:after="0" w:line="276" w:lineRule="auto"/>
        <w:ind w:left="1980"/>
        <w:jc w:val="left"/>
      </w:pPr>
      <w:r w:rsidRPr="00BD0DB9">
        <w:t>Compliance Personnel</w:t>
      </w:r>
    </w:p>
    <w:p w14:paraId="3A29C479" w14:textId="77777777" w:rsidR="004306B5" w:rsidRPr="00BD0DB9" w:rsidRDefault="004306B5" w:rsidP="004306B5">
      <w:pPr>
        <w:numPr>
          <w:ilvl w:val="2"/>
          <w:numId w:val="32"/>
        </w:numPr>
        <w:shd w:val="clear" w:color="auto" w:fill="FFFFFF"/>
        <w:spacing w:after="0" w:line="276" w:lineRule="auto"/>
        <w:ind w:left="1350" w:hanging="540"/>
        <w:jc w:val="left"/>
      </w:pPr>
      <w:r w:rsidRPr="00BD0DB9">
        <w:t xml:space="preserve">Verification of Records </w:t>
      </w:r>
    </w:p>
    <w:p w14:paraId="6F631891" w14:textId="77777777" w:rsidR="004306B5" w:rsidRPr="00BD0DB9" w:rsidRDefault="004306B5" w:rsidP="004306B5">
      <w:pPr>
        <w:numPr>
          <w:ilvl w:val="3"/>
          <w:numId w:val="32"/>
        </w:numPr>
        <w:shd w:val="clear" w:color="auto" w:fill="FFFFFF"/>
        <w:spacing w:after="0" w:line="276" w:lineRule="auto"/>
        <w:ind w:left="1980"/>
        <w:jc w:val="left"/>
      </w:pPr>
      <w:r w:rsidRPr="00BD0DB9">
        <w:t>SQF Practitioner or Compliance</w:t>
      </w:r>
    </w:p>
    <w:p w14:paraId="47B25EDF" w14:textId="77777777" w:rsidR="004306B5" w:rsidRPr="00BD0DB9" w:rsidRDefault="004306B5" w:rsidP="004306B5">
      <w:pPr>
        <w:numPr>
          <w:ilvl w:val="2"/>
          <w:numId w:val="32"/>
        </w:numPr>
        <w:shd w:val="clear" w:color="auto" w:fill="FFFFFF"/>
        <w:spacing w:after="0" w:line="276" w:lineRule="auto"/>
        <w:ind w:left="1350"/>
        <w:jc w:val="left"/>
      </w:pPr>
      <w:r w:rsidRPr="00BD0DB9">
        <w:t>Retrieving and Storage</w:t>
      </w:r>
    </w:p>
    <w:p w14:paraId="20EE75F1" w14:textId="77777777" w:rsidR="004306B5" w:rsidRPr="00BD0DB9" w:rsidRDefault="004306B5" w:rsidP="004306B5">
      <w:pPr>
        <w:numPr>
          <w:ilvl w:val="3"/>
          <w:numId w:val="32"/>
        </w:numPr>
        <w:shd w:val="clear" w:color="auto" w:fill="FFFFFF"/>
        <w:spacing w:after="0" w:line="276" w:lineRule="auto"/>
        <w:ind w:left="1980"/>
        <w:jc w:val="left"/>
      </w:pPr>
      <w:r w:rsidRPr="00BD0DB9">
        <w:t>Quality Personnel</w:t>
      </w:r>
    </w:p>
    <w:p w14:paraId="772F6BB9" w14:textId="77777777" w:rsidR="004306B5" w:rsidRPr="00BD0DB9" w:rsidRDefault="004306B5" w:rsidP="004306B5">
      <w:pPr>
        <w:numPr>
          <w:ilvl w:val="1"/>
          <w:numId w:val="32"/>
        </w:numPr>
        <w:shd w:val="clear" w:color="auto" w:fill="FFFFFF"/>
        <w:spacing w:after="0" w:line="276" w:lineRule="auto"/>
      </w:pPr>
      <w:r w:rsidRPr="00BD0DB9">
        <w:t>All document changes and modifications that are proposed and subsequently implemented are controlled by the Quality Department, the Quality Manager or Supervisor is responsible for the amendment and approval of all specifications including periodic document review to ensure system efficacy.</w:t>
      </w:r>
    </w:p>
    <w:p w14:paraId="71449BDA" w14:textId="77777777" w:rsidR="004306B5" w:rsidRPr="00BD0DB9" w:rsidRDefault="004306B5" w:rsidP="004306B5">
      <w:pPr>
        <w:numPr>
          <w:ilvl w:val="2"/>
          <w:numId w:val="32"/>
        </w:numPr>
        <w:shd w:val="clear" w:color="auto" w:fill="FFFFFF"/>
        <w:spacing w:after="0" w:line="276" w:lineRule="auto"/>
        <w:ind w:left="1350" w:hanging="540"/>
      </w:pPr>
      <w:r w:rsidRPr="00BD0DB9">
        <w:t xml:space="preserve">Amendments are processed through change control records. Refer to </w:t>
      </w:r>
      <w:r w:rsidRPr="00BD0DB9">
        <w:rPr>
          <w:i/>
        </w:rPr>
        <w:t>QCL007</w:t>
      </w:r>
      <w:r w:rsidRPr="00BD0DB9">
        <w:rPr>
          <w:iCs/>
        </w:rPr>
        <w:t>.</w:t>
      </w:r>
    </w:p>
    <w:p w14:paraId="701BFFF1" w14:textId="77777777" w:rsidR="004306B5" w:rsidRPr="00BD0DB9" w:rsidRDefault="004306B5" w:rsidP="004306B5">
      <w:pPr>
        <w:numPr>
          <w:ilvl w:val="2"/>
          <w:numId w:val="32"/>
        </w:numPr>
        <w:shd w:val="clear" w:color="auto" w:fill="FFFFFF"/>
        <w:spacing w:after="0" w:line="276" w:lineRule="auto"/>
        <w:ind w:left="1350" w:hanging="540"/>
      </w:pPr>
      <w:r w:rsidRPr="00BD0DB9">
        <w:t>Monitoring Activities</w:t>
      </w:r>
    </w:p>
    <w:p w14:paraId="7D36A33A" w14:textId="77777777" w:rsidR="004306B5" w:rsidRPr="00BD0DB9" w:rsidRDefault="004306B5" w:rsidP="004306B5">
      <w:pPr>
        <w:numPr>
          <w:ilvl w:val="3"/>
          <w:numId w:val="32"/>
        </w:numPr>
        <w:shd w:val="clear" w:color="auto" w:fill="FFFFFF"/>
        <w:spacing w:after="0" w:line="276" w:lineRule="auto"/>
        <w:ind w:left="2160" w:hanging="810"/>
      </w:pPr>
      <w:r w:rsidRPr="00BD0DB9">
        <w:t>Quality Personnel</w:t>
      </w:r>
    </w:p>
    <w:p w14:paraId="3420F0D1" w14:textId="77777777" w:rsidR="004306B5" w:rsidRPr="00BD0DB9" w:rsidRDefault="004306B5" w:rsidP="004306B5">
      <w:pPr>
        <w:numPr>
          <w:ilvl w:val="2"/>
          <w:numId w:val="32"/>
        </w:numPr>
        <w:shd w:val="clear" w:color="auto" w:fill="FFFFFF"/>
        <w:spacing w:after="0" w:line="276" w:lineRule="auto"/>
        <w:ind w:left="1350" w:hanging="540"/>
      </w:pPr>
      <w:r w:rsidRPr="00BD0DB9">
        <w:t>Verification Activities</w:t>
      </w:r>
    </w:p>
    <w:p w14:paraId="6EC3486E" w14:textId="77777777" w:rsidR="004306B5" w:rsidRPr="00BD0DB9" w:rsidRDefault="004306B5" w:rsidP="004306B5">
      <w:pPr>
        <w:numPr>
          <w:ilvl w:val="3"/>
          <w:numId w:val="32"/>
        </w:numPr>
        <w:shd w:val="clear" w:color="auto" w:fill="FFFFFF"/>
        <w:spacing w:after="0" w:line="276" w:lineRule="auto"/>
        <w:ind w:left="2160" w:hanging="810"/>
      </w:pPr>
      <w:r w:rsidRPr="00BD0DB9">
        <w:t>Quality Personnel</w:t>
      </w:r>
    </w:p>
    <w:p w14:paraId="54BEA13D" w14:textId="77777777" w:rsidR="004306B5" w:rsidRPr="00BD0DB9" w:rsidRDefault="004306B5" w:rsidP="004306B5">
      <w:pPr>
        <w:numPr>
          <w:ilvl w:val="2"/>
          <w:numId w:val="32"/>
        </w:numPr>
        <w:shd w:val="clear" w:color="auto" w:fill="FFFFFF"/>
        <w:spacing w:after="0" w:line="276" w:lineRule="auto"/>
        <w:ind w:left="1350" w:hanging="540"/>
      </w:pPr>
      <w:r w:rsidRPr="00BD0DB9">
        <w:t>Maintenance of Records</w:t>
      </w:r>
    </w:p>
    <w:p w14:paraId="303C95FA" w14:textId="77777777" w:rsidR="004306B5" w:rsidRPr="00BD0DB9" w:rsidRDefault="004306B5" w:rsidP="004306B5">
      <w:pPr>
        <w:numPr>
          <w:ilvl w:val="3"/>
          <w:numId w:val="32"/>
        </w:numPr>
        <w:shd w:val="clear" w:color="auto" w:fill="FFFFFF"/>
        <w:spacing w:after="0" w:line="276" w:lineRule="auto"/>
        <w:ind w:left="2160" w:hanging="810"/>
      </w:pPr>
      <w:r w:rsidRPr="00BD0DB9">
        <w:t>Quality Personnel and Compliance</w:t>
      </w:r>
    </w:p>
    <w:p w14:paraId="1F52521E" w14:textId="77777777" w:rsidR="004306B5" w:rsidRPr="00BD0DB9" w:rsidRDefault="004306B5" w:rsidP="004306B5">
      <w:pPr>
        <w:numPr>
          <w:ilvl w:val="2"/>
          <w:numId w:val="32"/>
        </w:numPr>
        <w:shd w:val="clear" w:color="auto" w:fill="FFFFFF"/>
        <w:spacing w:after="0" w:line="276" w:lineRule="auto"/>
        <w:ind w:left="1350" w:hanging="540"/>
      </w:pPr>
      <w:r w:rsidRPr="00BD0DB9">
        <w:t>Retaining Records</w:t>
      </w:r>
    </w:p>
    <w:p w14:paraId="34250883" w14:textId="77777777" w:rsidR="004306B5" w:rsidRPr="00BD0DB9" w:rsidRDefault="004306B5" w:rsidP="004306B5">
      <w:pPr>
        <w:numPr>
          <w:ilvl w:val="3"/>
          <w:numId w:val="32"/>
        </w:numPr>
        <w:shd w:val="clear" w:color="auto" w:fill="FFFFFF"/>
        <w:spacing w:after="0" w:line="276" w:lineRule="auto"/>
        <w:ind w:left="2160" w:hanging="810"/>
      </w:pPr>
      <w:r w:rsidRPr="00BD0DB9">
        <w:t xml:space="preserve">Quality Department </w:t>
      </w:r>
    </w:p>
    <w:p w14:paraId="0BC46B99" w14:textId="77777777" w:rsidR="004306B5" w:rsidRPr="00BD0DB9" w:rsidRDefault="004306B5" w:rsidP="004306B5">
      <w:pPr>
        <w:shd w:val="clear" w:color="auto" w:fill="FFFFFF"/>
        <w:ind w:left="1224"/>
      </w:pPr>
    </w:p>
    <w:p w14:paraId="0960968A" w14:textId="77777777" w:rsidR="004306B5" w:rsidRPr="00BD0DB9" w:rsidRDefault="004306B5" w:rsidP="004306B5">
      <w:pPr>
        <w:numPr>
          <w:ilvl w:val="0"/>
          <w:numId w:val="32"/>
        </w:numPr>
        <w:pBdr>
          <w:top w:val="nil"/>
          <w:left w:val="nil"/>
          <w:bottom w:val="nil"/>
          <w:right w:val="nil"/>
          <w:between w:val="nil"/>
        </w:pBdr>
        <w:shd w:val="clear" w:color="auto" w:fill="FFFFFF"/>
        <w:spacing w:after="0" w:line="276" w:lineRule="auto"/>
      </w:pPr>
      <w:r w:rsidRPr="00BD0DB9">
        <w:t>Corrective Action</w:t>
      </w:r>
    </w:p>
    <w:p w14:paraId="597BEA52" w14:textId="77777777" w:rsidR="004306B5" w:rsidRPr="00BD0DB9" w:rsidRDefault="004306B5" w:rsidP="004306B5">
      <w:pPr>
        <w:numPr>
          <w:ilvl w:val="1"/>
          <w:numId w:val="32"/>
        </w:numPr>
        <w:shd w:val="clear" w:color="auto" w:fill="FFFFFF"/>
        <w:spacing w:after="0" w:line="276" w:lineRule="auto"/>
      </w:pPr>
      <w:r w:rsidRPr="00BD0DB9">
        <w:t>Any inefficiencies detected in complying with the Records Program are addressed immediately by the FSMS management and are reviewed based on the Document Control Program</w:t>
      </w:r>
    </w:p>
    <w:p w14:paraId="01D942DB" w14:textId="77777777" w:rsidR="004306B5" w:rsidRPr="00BD0DB9" w:rsidRDefault="004306B5" w:rsidP="004306B5">
      <w:pPr>
        <w:numPr>
          <w:ilvl w:val="1"/>
          <w:numId w:val="32"/>
        </w:numPr>
        <w:shd w:val="clear" w:color="auto" w:fill="FFFFFF"/>
        <w:spacing w:after="0" w:line="276" w:lineRule="auto"/>
      </w:pPr>
      <w:r w:rsidRPr="00BD0DB9">
        <w:t>In the event of corrupted electronic records, and paper-based records are present, electronic records are manually recorded based on the paper-based documents.</w:t>
      </w:r>
    </w:p>
    <w:p w14:paraId="06E670BA" w14:textId="77777777" w:rsidR="004306B5" w:rsidRPr="00BD0DB9" w:rsidRDefault="004306B5" w:rsidP="004306B5">
      <w:pPr>
        <w:numPr>
          <w:ilvl w:val="1"/>
          <w:numId w:val="32"/>
        </w:numPr>
        <w:shd w:val="clear" w:color="auto" w:fill="FFFFFF"/>
        <w:spacing w:after="0" w:line="276" w:lineRule="auto"/>
      </w:pPr>
      <w:r w:rsidRPr="00BD0DB9">
        <w:t>For inconsistencies in the results of inspections, analyses, and other essential activities that require monitoring and records, the staff responsible for the verification and review of documents are questioned.</w:t>
      </w:r>
    </w:p>
    <w:p w14:paraId="517F46A5" w14:textId="77777777" w:rsidR="004306B5" w:rsidRPr="00BD0DB9" w:rsidRDefault="004306B5" w:rsidP="004306B5">
      <w:pPr>
        <w:shd w:val="clear" w:color="auto" w:fill="FFFFFF"/>
      </w:pPr>
    </w:p>
    <w:p w14:paraId="1AC605D2" w14:textId="77777777" w:rsidR="004306B5" w:rsidRPr="00BD0DB9" w:rsidRDefault="004306B5" w:rsidP="004306B5">
      <w:pPr>
        <w:numPr>
          <w:ilvl w:val="0"/>
          <w:numId w:val="32"/>
        </w:numPr>
        <w:shd w:val="clear" w:color="auto" w:fill="FFFFFF"/>
        <w:spacing w:after="0" w:line="276" w:lineRule="auto"/>
      </w:pPr>
      <w:r w:rsidRPr="00BD0DB9">
        <w:t>Review – Quality</w:t>
      </w:r>
    </w:p>
    <w:p w14:paraId="39DA0455" w14:textId="77777777" w:rsidR="004306B5" w:rsidRPr="00BD0DB9" w:rsidRDefault="004306B5" w:rsidP="004306B5">
      <w:pPr>
        <w:numPr>
          <w:ilvl w:val="1"/>
          <w:numId w:val="32"/>
        </w:numPr>
        <w:shd w:val="clear" w:color="auto" w:fill="FFFFFF"/>
        <w:spacing w:after="0" w:line="276" w:lineRule="auto"/>
        <w:ind w:left="810" w:hanging="450"/>
      </w:pPr>
      <w:r w:rsidRPr="00BD0DB9">
        <w:t>Documented procedures defining the methods and responsibilities for undertaking activities to monitor critical control points and other activities necessary to maintain food safety, and accurately and legibly record results;</w:t>
      </w:r>
    </w:p>
    <w:p w14:paraId="7BE50FCF" w14:textId="77777777" w:rsidR="004306B5" w:rsidRPr="00BD0DB9" w:rsidRDefault="004306B5" w:rsidP="004306B5">
      <w:pPr>
        <w:numPr>
          <w:ilvl w:val="1"/>
          <w:numId w:val="32"/>
        </w:numPr>
        <w:shd w:val="clear" w:color="auto" w:fill="FFFFFF"/>
        <w:spacing w:after="0" w:line="276" w:lineRule="auto"/>
        <w:ind w:left="810" w:hanging="450"/>
      </w:pPr>
      <w:r w:rsidRPr="00BD0DB9">
        <w:t xml:space="preserve">Documented procedures defining the methods and responsibilities for verifying monitoring activities and accurately and legibly recording results; </w:t>
      </w:r>
    </w:p>
    <w:p w14:paraId="1D9C7DB9" w14:textId="77777777" w:rsidR="004306B5" w:rsidRPr="00BD0DB9" w:rsidRDefault="004306B5" w:rsidP="004306B5">
      <w:pPr>
        <w:numPr>
          <w:ilvl w:val="1"/>
          <w:numId w:val="32"/>
        </w:numPr>
        <w:shd w:val="clear" w:color="auto" w:fill="FFFFFF"/>
        <w:spacing w:after="0" w:line="276" w:lineRule="auto"/>
        <w:ind w:left="810" w:hanging="450"/>
      </w:pPr>
      <w:r w:rsidRPr="00BD0DB9">
        <w:t xml:space="preserve">Documented procedures defining the methods and responsibilities for undertaking testing and/or auditing activities and accurately and legibly recording results; </w:t>
      </w:r>
    </w:p>
    <w:p w14:paraId="178FF00F" w14:textId="77777777" w:rsidR="004306B5" w:rsidRPr="00BD0DB9" w:rsidRDefault="004306B5" w:rsidP="004306B5">
      <w:pPr>
        <w:numPr>
          <w:ilvl w:val="1"/>
          <w:numId w:val="32"/>
        </w:numPr>
        <w:shd w:val="clear" w:color="auto" w:fill="FFFFFF"/>
        <w:spacing w:after="0" w:line="276" w:lineRule="auto"/>
        <w:ind w:left="810" w:hanging="450"/>
      </w:pPr>
      <w:r w:rsidRPr="00BD0DB9">
        <w:t xml:space="preserve">Accurate and legible records for all required activities; </w:t>
      </w:r>
    </w:p>
    <w:p w14:paraId="07F93EBA" w14:textId="77777777" w:rsidR="004306B5" w:rsidRPr="00BD0DB9" w:rsidRDefault="004306B5" w:rsidP="004306B5">
      <w:pPr>
        <w:numPr>
          <w:ilvl w:val="1"/>
          <w:numId w:val="32"/>
        </w:numPr>
        <w:shd w:val="clear" w:color="auto" w:fill="FFFFFF"/>
        <w:spacing w:after="0" w:line="276" w:lineRule="auto"/>
        <w:ind w:left="810" w:hanging="450"/>
      </w:pPr>
      <w:r w:rsidRPr="00BD0DB9">
        <w:t xml:space="preserve">Understanding of actions required when recorded results show deviations from required values (e.g., outside critical limits); </w:t>
      </w:r>
    </w:p>
    <w:p w14:paraId="7FE81FC9" w14:textId="77777777" w:rsidR="004306B5" w:rsidRPr="00BD0DB9" w:rsidRDefault="004306B5" w:rsidP="004306B5">
      <w:pPr>
        <w:numPr>
          <w:ilvl w:val="1"/>
          <w:numId w:val="32"/>
        </w:numPr>
        <w:shd w:val="clear" w:color="auto" w:fill="FFFFFF"/>
        <w:spacing w:after="0" w:line="276" w:lineRule="auto"/>
        <w:ind w:left="810" w:hanging="450"/>
      </w:pPr>
      <w:r w:rsidRPr="00BD0DB9">
        <w:t>Records are securely stored and accessible.</w:t>
      </w:r>
    </w:p>
    <w:p w14:paraId="1C0533BC" w14:textId="77777777" w:rsidR="00C45349" w:rsidRPr="009D3AB6" w:rsidRDefault="00C45349" w:rsidP="00C45349">
      <w:pPr>
        <w:ind w:left="1221"/>
        <w:contextualSpacing/>
        <w:rPr>
          <w:rFonts w:eastAsia="Comic Sans MS"/>
          <w:i/>
        </w:rPr>
      </w:pPr>
    </w:p>
    <w:p w14:paraId="1F2D7BF7" w14:textId="7309589F" w:rsidR="00133A17" w:rsidRPr="00926CAF" w:rsidRDefault="00B02E69" w:rsidP="004306B5">
      <w:pPr>
        <w:pStyle w:val="ListParagraph"/>
        <w:numPr>
          <w:ilvl w:val="0"/>
          <w:numId w:val="32"/>
        </w:numPr>
        <w:spacing w:after="0" w:line="276" w:lineRule="auto"/>
        <w:jc w:val="left"/>
      </w:pPr>
      <w:r w:rsidRPr="00926CAF">
        <w:t xml:space="preserve">History </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27E7547E" w:rsidR="002328FD" w:rsidRPr="00926CAF" w:rsidRDefault="002328FD" w:rsidP="002328FD">
            <w:pPr>
              <w:spacing w:line="259" w:lineRule="auto"/>
              <w:ind w:left="40" w:firstLine="0"/>
              <w:jc w:val="center"/>
            </w:pPr>
            <w:bookmarkStart w:id="0" w:name="_heading=h.gjdgxs" w:colFirst="0" w:colLast="0"/>
            <w:bookmarkEnd w:id="0"/>
            <w:r w:rsidRPr="00DF632F">
              <w:t>20220308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lastRenderedPageBreak/>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022BC583" w:rsidR="00E2417A" w:rsidRPr="00926CAF" w:rsidRDefault="00E2417A" w:rsidP="00E2417A">
            <w:pPr>
              <w:spacing w:line="259" w:lineRule="auto"/>
              <w:ind w:left="40" w:firstLine="0"/>
              <w:jc w:val="center"/>
            </w:pPr>
            <w:r>
              <w:t>20230</w:t>
            </w:r>
            <w:r w:rsidR="000A31F8">
              <w:t>508</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Updated based on the changes in the program during the annual review</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3C3FB5FA" w:rsidR="00E2417A" w:rsidRPr="00926CAF" w:rsidRDefault="00E2417A" w:rsidP="00E2417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73350F55" w:rsidR="00E2417A" w:rsidRPr="00926CAF" w:rsidRDefault="00E2417A" w:rsidP="00E2417A">
            <w:pPr>
              <w:spacing w:line="259" w:lineRule="auto"/>
              <w:ind w:left="38" w:firstLine="0"/>
              <w:jc w:val="center"/>
            </w:pPr>
            <w:r w:rsidRPr="00926CAF">
              <w:t>PCQI/Compliance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1"/>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 xml:space="preserve">TRAINEE (Print Name): </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 xml:space="preserve">Department: </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 xml:space="preserve">Trainer / Supervisor (Print Name): </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 xml:space="preserve">Department: </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UPON COMPLETION – EMAIL TO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6C56033E" w14:textId="77777777" w:rsidR="004306B5" w:rsidRDefault="004306B5">
      <w:pPr>
        <w:pStyle w:val="Heading2"/>
        <w:rPr>
          <w:i/>
        </w:rPr>
      </w:pPr>
    </w:p>
    <w:p w14:paraId="0C172440" w14:textId="77777777" w:rsidR="004306B5" w:rsidRDefault="004306B5">
      <w:pPr>
        <w:pStyle w:val="Heading2"/>
        <w:rPr>
          <w:i/>
        </w:rPr>
      </w:pPr>
    </w:p>
    <w:p w14:paraId="33E555BF" w14:textId="77777777" w:rsidR="004306B5" w:rsidRDefault="004306B5">
      <w:pPr>
        <w:pStyle w:val="Heading2"/>
        <w:rPr>
          <w:i/>
        </w:rPr>
      </w:pPr>
    </w:p>
    <w:p w14:paraId="1BE4699F" w14:textId="77777777" w:rsidR="004306B5" w:rsidRDefault="004306B5">
      <w:pPr>
        <w:pStyle w:val="Heading2"/>
        <w:rPr>
          <w:i/>
        </w:rPr>
      </w:pPr>
    </w:p>
    <w:p w14:paraId="46904DCF" w14:textId="77777777" w:rsidR="004306B5" w:rsidRDefault="004306B5">
      <w:pPr>
        <w:pStyle w:val="Heading2"/>
        <w:rPr>
          <w:i/>
        </w:rPr>
      </w:pPr>
    </w:p>
    <w:p w14:paraId="5F12D6C1" w14:textId="77777777" w:rsidR="004306B5" w:rsidRDefault="004306B5">
      <w:pPr>
        <w:pStyle w:val="Heading2"/>
        <w:rPr>
          <w:i/>
        </w:rPr>
      </w:pPr>
    </w:p>
    <w:p w14:paraId="654FAEB5" w14:textId="77777777" w:rsidR="004306B5" w:rsidRDefault="004306B5">
      <w:pPr>
        <w:pStyle w:val="Heading2"/>
        <w:rPr>
          <w:i/>
        </w:rPr>
      </w:pPr>
    </w:p>
    <w:p w14:paraId="19AD1FFF" w14:textId="77777777" w:rsidR="004306B5" w:rsidRDefault="004306B5">
      <w:pPr>
        <w:pStyle w:val="Heading2"/>
        <w:rPr>
          <w:i/>
        </w:rPr>
      </w:pPr>
    </w:p>
    <w:p w14:paraId="25B7BC3A" w14:textId="77777777" w:rsidR="004306B5" w:rsidRDefault="004306B5">
      <w:pPr>
        <w:pStyle w:val="Heading2"/>
        <w:rPr>
          <w:i/>
        </w:rPr>
      </w:pPr>
    </w:p>
    <w:p w14:paraId="26E1B01E" w14:textId="77777777" w:rsidR="004306B5" w:rsidRDefault="004306B5">
      <w:pPr>
        <w:pStyle w:val="Heading2"/>
        <w:rPr>
          <w:i/>
        </w:rPr>
      </w:pPr>
    </w:p>
    <w:p w14:paraId="77CC21CC" w14:textId="77777777" w:rsidR="004306B5" w:rsidRDefault="004306B5">
      <w:pPr>
        <w:pStyle w:val="Heading2"/>
        <w:rPr>
          <w:i/>
        </w:rPr>
      </w:pPr>
    </w:p>
    <w:p w14:paraId="53334DB5" w14:textId="77777777" w:rsidR="004306B5" w:rsidRDefault="004306B5">
      <w:pPr>
        <w:pStyle w:val="Heading2"/>
        <w:rPr>
          <w:i/>
        </w:rPr>
      </w:pPr>
    </w:p>
    <w:p w14:paraId="0E0FFF46" w14:textId="77777777" w:rsidR="004306B5" w:rsidRDefault="004306B5">
      <w:pPr>
        <w:pStyle w:val="Heading2"/>
        <w:rPr>
          <w:i/>
        </w:rPr>
      </w:pPr>
    </w:p>
    <w:p w14:paraId="7E773DFC" w14:textId="77777777" w:rsidR="004306B5" w:rsidRDefault="004306B5">
      <w:pPr>
        <w:pStyle w:val="Heading2"/>
        <w:rPr>
          <w:i/>
        </w:rPr>
      </w:pPr>
    </w:p>
    <w:p w14:paraId="5B541D95" w14:textId="77777777" w:rsidR="004306B5" w:rsidRDefault="004306B5">
      <w:pPr>
        <w:pStyle w:val="Heading2"/>
        <w:rPr>
          <w:i/>
        </w:rPr>
      </w:pPr>
    </w:p>
    <w:p w14:paraId="2442D56D" w14:textId="77777777" w:rsidR="004306B5" w:rsidRDefault="004306B5">
      <w:pPr>
        <w:pStyle w:val="Heading2"/>
        <w:rPr>
          <w:i/>
        </w:rPr>
      </w:pPr>
    </w:p>
    <w:p w14:paraId="0349976D" w14:textId="77777777" w:rsidR="004306B5" w:rsidRDefault="004306B5">
      <w:pPr>
        <w:pStyle w:val="Heading2"/>
        <w:rPr>
          <w:i/>
        </w:rPr>
      </w:pPr>
    </w:p>
    <w:p w14:paraId="5545E94F" w14:textId="77777777" w:rsidR="004306B5" w:rsidRDefault="004306B5">
      <w:pPr>
        <w:pStyle w:val="Heading2"/>
        <w:rPr>
          <w:i/>
        </w:rPr>
      </w:pPr>
    </w:p>
    <w:p w14:paraId="055BCE82" w14:textId="761468DE" w:rsidR="00133A17" w:rsidRPr="00926CAF" w:rsidRDefault="00B02E69">
      <w:pPr>
        <w:pStyle w:val="Heading2"/>
        <w:rPr>
          <w:i/>
        </w:rPr>
      </w:pPr>
      <w:r w:rsidRPr="00926CAF">
        <w:rPr>
          <w:i/>
        </w:rPr>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lastRenderedPageBreak/>
              <w:t xml:space="preserve">NAME (Print): </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 xml:space="preserve">Date: </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6CDCDCB3" w14:textId="77777777" w:rsidR="007B04F8" w:rsidRPr="00926CAF" w:rsidRDefault="007B04F8" w:rsidP="007B04F8">
      <w:pPr>
        <w:spacing w:after="0" w:line="276" w:lineRule="auto"/>
        <w:ind w:left="0" w:firstLine="0"/>
        <w:jc w:val="left"/>
      </w:pPr>
    </w:p>
    <w:p w14:paraId="2236D6CD" w14:textId="77777777" w:rsidR="002328FD" w:rsidRPr="00DF632F" w:rsidRDefault="002328FD" w:rsidP="002328FD">
      <w:pPr>
        <w:pStyle w:val="Heading1"/>
        <w:spacing w:line="276" w:lineRule="auto"/>
        <w:ind w:left="12" w:right="0" w:firstLine="0"/>
      </w:pPr>
      <w:r w:rsidRPr="00DF632F">
        <w:t>Comprehension Quiz</w:t>
      </w:r>
    </w:p>
    <w:p w14:paraId="2CDB448D" w14:textId="77777777" w:rsidR="002328FD" w:rsidRPr="00DF632F" w:rsidRDefault="002328FD" w:rsidP="002328FD">
      <w:pPr>
        <w:spacing w:after="0" w:line="276" w:lineRule="auto"/>
        <w:ind w:left="0" w:firstLine="0"/>
      </w:pPr>
      <w:r w:rsidRPr="00DF632F">
        <w:t xml:space="preserve"> </w:t>
      </w:r>
    </w:p>
    <w:p w14:paraId="72E19309" w14:textId="77777777" w:rsidR="002328FD" w:rsidRPr="00DF632F" w:rsidRDefault="002328FD" w:rsidP="002328FD">
      <w:pPr>
        <w:spacing w:after="0" w:line="276" w:lineRule="auto"/>
      </w:pPr>
      <w:r w:rsidRPr="00DF632F">
        <w:rPr>
          <w:b/>
        </w:rPr>
        <w:t>Direction:</w:t>
      </w:r>
      <w:r w:rsidRPr="00DF632F">
        <w:t xml:space="preserve"> Choose the best answer and encircle the letter. </w:t>
      </w:r>
    </w:p>
    <w:p w14:paraId="52D2BADA" w14:textId="77777777" w:rsidR="002328FD" w:rsidRPr="00DF632F" w:rsidRDefault="002328FD" w:rsidP="002328FD">
      <w:pPr>
        <w:spacing w:after="0" w:line="276" w:lineRule="auto"/>
        <w:ind w:left="0" w:firstLine="0"/>
      </w:pPr>
      <w:r w:rsidRPr="00DF632F">
        <w:t xml:space="preserve"> </w:t>
      </w:r>
    </w:p>
    <w:p w14:paraId="79571D53" w14:textId="77777777" w:rsidR="002328FD" w:rsidRPr="00DF632F" w:rsidRDefault="002328FD" w:rsidP="002328FD">
      <w:pPr>
        <w:spacing w:after="0" w:line="276" w:lineRule="auto"/>
        <w:ind w:left="0" w:firstLine="0"/>
      </w:pPr>
    </w:p>
    <w:p w14:paraId="1E0CFB15" w14:textId="0F917B29" w:rsidR="002328FD" w:rsidRPr="00DF632F" w:rsidRDefault="004306B5" w:rsidP="002328FD">
      <w:pPr>
        <w:pStyle w:val="ListParagraph"/>
        <w:numPr>
          <w:ilvl w:val="0"/>
          <w:numId w:val="22"/>
        </w:numPr>
        <w:spacing w:line="276" w:lineRule="auto"/>
        <w:ind w:hanging="345"/>
        <w:rPr>
          <w:b/>
          <w:bCs/>
          <w:color w:val="auto"/>
        </w:rPr>
      </w:pPr>
      <w:r w:rsidRPr="004306B5">
        <w:rPr>
          <w:b/>
          <w:bCs/>
          <w:color w:val="auto"/>
        </w:rPr>
        <w:t>Records are retained under secure conditions as required by customer specifications and legislation.</w:t>
      </w:r>
    </w:p>
    <w:p w14:paraId="730906E7" w14:textId="77777777" w:rsidR="002328FD" w:rsidRPr="00DF632F" w:rsidRDefault="002328FD" w:rsidP="002328FD">
      <w:pPr>
        <w:pStyle w:val="ListParagraph"/>
        <w:numPr>
          <w:ilvl w:val="0"/>
          <w:numId w:val="24"/>
        </w:numPr>
        <w:spacing w:after="17" w:line="276" w:lineRule="auto"/>
        <w:ind w:left="1170" w:hanging="450"/>
        <w:contextualSpacing w:val="0"/>
        <w:jc w:val="left"/>
      </w:pPr>
      <w:r w:rsidRPr="00DF632F">
        <w:t>True</w:t>
      </w:r>
    </w:p>
    <w:p w14:paraId="3C5AC78D" w14:textId="77777777" w:rsidR="002328FD" w:rsidRPr="00DF632F" w:rsidRDefault="002328FD" w:rsidP="002328FD">
      <w:pPr>
        <w:pStyle w:val="ListParagraph"/>
        <w:numPr>
          <w:ilvl w:val="0"/>
          <w:numId w:val="24"/>
        </w:numPr>
        <w:spacing w:after="17" w:line="276" w:lineRule="auto"/>
        <w:ind w:left="1170" w:hanging="450"/>
        <w:contextualSpacing w:val="0"/>
        <w:jc w:val="left"/>
      </w:pPr>
      <w:r w:rsidRPr="00DF632F">
        <w:t>False</w:t>
      </w:r>
    </w:p>
    <w:p w14:paraId="01A63AFA" w14:textId="77777777" w:rsidR="002328FD" w:rsidRPr="00DF632F" w:rsidRDefault="002328FD" w:rsidP="002328FD">
      <w:pPr>
        <w:pStyle w:val="ListParagraph"/>
        <w:spacing w:after="17" w:line="276" w:lineRule="auto"/>
        <w:ind w:left="1170" w:firstLine="0"/>
        <w:contextualSpacing w:val="0"/>
        <w:jc w:val="left"/>
      </w:pPr>
    </w:p>
    <w:p w14:paraId="6131389F" w14:textId="5D7C74A9" w:rsidR="002328FD" w:rsidRPr="00DF632F" w:rsidRDefault="004306B5" w:rsidP="002328FD">
      <w:pPr>
        <w:pStyle w:val="ListParagraph"/>
        <w:numPr>
          <w:ilvl w:val="0"/>
          <w:numId w:val="22"/>
        </w:numPr>
        <w:spacing w:line="276" w:lineRule="auto"/>
        <w:ind w:hanging="345"/>
        <w:rPr>
          <w:b/>
          <w:bCs/>
          <w:color w:val="auto"/>
        </w:rPr>
      </w:pPr>
      <w:r w:rsidRPr="004306B5">
        <w:rPr>
          <w:b/>
          <w:bCs/>
          <w:color w:val="auto"/>
        </w:rPr>
        <w:t>The methods and responsibilities for ensuring the safety and accuracy of electronic records and documents are not documented and implemented.</w:t>
      </w:r>
      <w:r w:rsidR="002328FD" w:rsidRPr="00DF632F">
        <w:rPr>
          <w:b/>
          <w:bCs/>
          <w:color w:val="auto"/>
        </w:rPr>
        <w:t xml:space="preserve"> </w:t>
      </w:r>
    </w:p>
    <w:p w14:paraId="3856279F" w14:textId="77777777" w:rsidR="002328FD" w:rsidRPr="00DF632F" w:rsidRDefault="002328FD" w:rsidP="002328FD">
      <w:pPr>
        <w:pStyle w:val="ListParagraph"/>
        <w:numPr>
          <w:ilvl w:val="0"/>
          <w:numId w:val="30"/>
        </w:numPr>
        <w:spacing w:after="17" w:line="276" w:lineRule="auto"/>
        <w:ind w:left="1080"/>
        <w:contextualSpacing w:val="0"/>
        <w:jc w:val="left"/>
      </w:pPr>
      <w:r w:rsidRPr="00DF632F">
        <w:t>True</w:t>
      </w:r>
    </w:p>
    <w:p w14:paraId="622E4FE4" w14:textId="77777777" w:rsidR="008D115A" w:rsidRPr="008D115A" w:rsidRDefault="002328FD" w:rsidP="008D115A">
      <w:pPr>
        <w:pStyle w:val="ListParagraph"/>
        <w:numPr>
          <w:ilvl w:val="0"/>
          <w:numId w:val="30"/>
        </w:numPr>
        <w:spacing w:after="17" w:line="276" w:lineRule="auto"/>
        <w:ind w:left="1080"/>
        <w:contextualSpacing w:val="0"/>
        <w:jc w:val="left"/>
        <w:rPr>
          <w:color w:val="auto"/>
        </w:rPr>
      </w:pPr>
      <w:r w:rsidRPr="00DF632F">
        <w:t>False</w:t>
      </w:r>
    </w:p>
    <w:p w14:paraId="43B8B45F" w14:textId="3319A1EC" w:rsidR="004306B5" w:rsidRPr="008D115A" w:rsidRDefault="004306B5" w:rsidP="008D115A">
      <w:pPr>
        <w:pStyle w:val="ListParagraph"/>
        <w:numPr>
          <w:ilvl w:val="0"/>
          <w:numId w:val="22"/>
        </w:numPr>
        <w:spacing w:after="17" w:line="276" w:lineRule="auto"/>
        <w:ind w:hanging="345"/>
        <w:contextualSpacing w:val="0"/>
        <w:jc w:val="left"/>
        <w:rPr>
          <w:color w:val="auto"/>
        </w:rPr>
      </w:pPr>
      <w:r w:rsidRPr="008D115A">
        <w:rPr>
          <w:b/>
          <w:bCs/>
          <w:color w:val="auto"/>
        </w:rPr>
        <w:t xml:space="preserve">  _________such as maintenance records and service contracts will be retained indefinitely while the company is at the facility location.</w:t>
      </w:r>
    </w:p>
    <w:p w14:paraId="50049F32" w14:textId="1224093C" w:rsidR="004306B5" w:rsidRDefault="004306B5" w:rsidP="008D115A">
      <w:pPr>
        <w:pStyle w:val="ListParagraph"/>
        <w:numPr>
          <w:ilvl w:val="0"/>
          <w:numId w:val="33"/>
        </w:numPr>
        <w:spacing w:line="276" w:lineRule="auto"/>
        <w:ind w:left="1080"/>
        <w:rPr>
          <w:color w:val="auto"/>
        </w:rPr>
      </w:pPr>
      <w:r w:rsidRPr="004306B5">
        <w:rPr>
          <w:color w:val="auto"/>
        </w:rPr>
        <w:t>Facility Records</w:t>
      </w:r>
    </w:p>
    <w:p w14:paraId="4E1F4599" w14:textId="35D19DB1" w:rsidR="008D115A" w:rsidRDefault="004306B5" w:rsidP="008D115A">
      <w:pPr>
        <w:pStyle w:val="ListParagraph"/>
        <w:numPr>
          <w:ilvl w:val="0"/>
          <w:numId w:val="33"/>
        </w:numPr>
        <w:spacing w:line="276" w:lineRule="auto"/>
        <w:ind w:left="1080"/>
        <w:rPr>
          <w:color w:val="auto"/>
        </w:rPr>
      </w:pPr>
      <w:r w:rsidRPr="004306B5">
        <w:rPr>
          <w:color w:val="auto"/>
        </w:rPr>
        <w:t>Department Records</w:t>
      </w:r>
    </w:p>
    <w:p w14:paraId="2D551FD2" w14:textId="5A1D7660" w:rsidR="004306B5" w:rsidRPr="008D115A" w:rsidRDefault="004306B5" w:rsidP="008D115A">
      <w:pPr>
        <w:pStyle w:val="ListParagraph"/>
        <w:numPr>
          <w:ilvl w:val="0"/>
          <w:numId w:val="33"/>
        </w:numPr>
        <w:spacing w:line="276" w:lineRule="auto"/>
        <w:ind w:left="1080"/>
        <w:rPr>
          <w:color w:val="auto"/>
        </w:rPr>
      </w:pPr>
      <w:r w:rsidRPr="008D115A">
        <w:rPr>
          <w:color w:val="auto"/>
        </w:rPr>
        <w:t>Manufacturer Records</w:t>
      </w:r>
    </w:p>
    <w:p w14:paraId="28ECABC3" w14:textId="098690CB" w:rsidR="002328FD" w:rsidRPr="00DF632F" w:rsidRDefault="002328FD" w:rsidP="002328FD">
      <w:pPr>
        <w:spacing w:after="19" w:line="276" w:lineRule="auto"/>
        <w:ind w:left="0" w:firstLine="0"/>
        <w:rPr>
          <w:color w:val="auto"/>
        </w:rPr>
      </w:pPr>
    </w:p>
    <w:p w14:paraId="0C8960B7" w14:textId="225BA0F7" w:rsidR="002328FD" w:rsidRPr="008D115A" w:rsidRDefault="008D115A" w:rsidP="008D115A">
      <w:pPr>
        <w:pStyle w:val="ListParagraph"/>
        <w:numPr>
          <w:ilvl w:val="0"/>
          <w:numId w:val="22"/>
        </w:numPr>
        <w:spacing w:line="276" w:lineRule="auto"/>
        <w:ind w:hanging="345"/>
        <w:rPr>
          <w:color w:val="auto"/>
        </w:rPr>
      </w:pPr>
      <w:r w:rsidRPr="008D115A">
        <w:rPr>
          <w:b/>
          <w:bCs/>
          <w:color w:val="auto"/>
        </w:rPr>
        <w:t xml:space="preserve">The ________ </w:t>
      </w:r>
      <w:proofErr w:type="spellStart"/>
      <w:r w:rsidRPr="008D115A">
        <w:rPr>
          <w:b/>
          <w:bCs/>
          <w:color w:val="auto"/>
        </w:rPr>
        <w:t>and</w:t>
      </w:r>
      <w:proofErr w:type="spellEnd"/>
      <w:r w:rsidRPr="008D115A">
        <w:rPr>
          <w:b/>
          <w:bCs/>
          <w:color w:val="auto"/>
        </w:rPr>
        <w:t xml:space="preserve"> _________ for ensuring the safety and accuracy of electronic records and documents are documented and implemented.</w:t>
      </w:r>
    </w:p>
    <w:p w14:paraId="48FAD42C" w14:textId="52910021" w:rsidR="008D115A" w:rsidRDefault="008D115A" w:rsidP="008D115A">
      <w:pPr>
        <w:pStyle w:val="ListParagraph"/>
        <w:numPr>
          <w:ilvl w:val="1"/>
          <w:numId w:val="22"/>
        </w:numPr>
        <w:spacing w:line="276" w:lineRule="auto"/>
        <w:ind w:hanging="345"/>
        <w:rPr>
          <w:color w:val="auto"/>
        </w:rPr>
      </w:pPr>
      <w:r>
        <w:rPr>
          <w:color w:val="auto"/>
        </w:rPr>
        <w:t>p</w:t>
      </w:r>
      <w:r w:rsidRPr="008D115A">
        <w:rPr>
          <w:color w:val="auto"/>
        </w:rPr>
        <w:t xml:space="preserve">rocedure and </w:t>
      </w:r>
      <w:r w:rsidR="00C308DC">
        <w:rPr>
          <w:color w:val="auto"/>
        </w:rPr>
        <w:t>p</w:t>
      </w:r>
      <w:r w:rsidRPr="008D115A">
        <w:rPr>
          <w:color w:val="auto"/>
        </w:rPr>
        <w:t>rograms</w:t>
      </w:r>
    </w:p>
    <w:p w14:paraId="4170720D" w14:textId="77777777" w:rsidR="008D115A" w:rsidRDefault="008D115A" w:rsidP="008D115A">
      <w:pPr>
        <w:pStyle w:val="ListParagraph"/>
        <w:numPr>
          <w:ilvl w:val="1"/>
          <w:numId w:val="22"/>
        </w:numPr>
        <w:spacing w:line="276" w:lineRule="auto"/>
        <w:ind w:hanging="345"/>
        <w:rPr>
          <w:color w:val="auto"/>
        </w:rPr>
      </w:pPr>
      <w:r w:rsidRPr="008D115A">
        <w:rPr>
          <w:color w:val="auto"/>
        </w:rPr>
        <w:t>documents and credentials</w:t>
      </w:r>
    </w:p>
    <w:p w14:paraId="5D04B97E" w14:textId="0DD50D6B" w:rsidR="008D115A" w:rsidRPr="008D115A" w:rsidRDefault="008D115A" w:rsidP="008D115A">
      <w:pPr>
        <w:pStyle w:val="ListParagraph"/>
        <w:numPr>
          <w:ilvl w:val="1"/>
          <w:numId w:val="22"/>
        </w:numPr>
        <w:spacing w:line="276" w:lineRule="auto"/>
        <w:ind w:hanging="345"/>
        <w:rPr>
          <w:color w:val="auto"/>
        </w:rPr>
      </w:pPr>
      <w:r w:rsidRPr="008D115A">
        <w:rPr>
          <w:color w:val="auto"/>
        </w:rPr>
        <w:t>methods and responsibilities</w:t>
      </w:r>
    </w:p>
    <w:p w14:paraId="37A803F0" w14:textId="77777777" w:rsidR="008D115A" w:rsidRPr="00DF632F" w:rsidRDefault="008D115A" w:rsidP="008D115A">
      <w:pPr>
        <w:pStyle w:val="ListParagraph"/>
        <w:spacing w:line="276" w:lineRule="auto"/>
        <w:ind w:left="705" w:firstLine="0"/>
        <w:rPr>
          <w:color w:val="auto"/>
        </w:rPr>
      </w:pPr>
    </w:p>
    <w:p w14:paraId="0D500761" w14:textId="38741EC1" w:rsidR="002328FD" w:rsidRPr="00DF632F" w:rsidRDefault="00874799" w:rsidP="002328FD">
      <w:pPr>
        <w:pStyle w:val="ListParagraph"/>
        <w:numPr>
          <w:ilvl w:val="0"/>
          <w:numId w:val="22"/>
        </w:numPr>
        <w:spacing w:line="276" w:lineRule="auto"/>
        <w:ind w:hanging="345"/>
        <w:rPr>
          <w:b/>
          <w:bCs/>
          <w:color w:val="auto"/>
        </w:rPr>
      </w:pPr>
      <w:r>
        <w:rPr>
          <w:b/>
          <w:bCs/>
          <w:color w:val="auto"/>
        </w:rPr>
        <w:t xml:space="preserve">Which of the following </w:t>
      </w:r>
      <w:r w:rsidR="00ED4B11">
        <w:rPr>
          <w:b/>
          <w:bCs/>
          <w:color w:val="auto"/>
        </w:rPr>
        <w:t xml:space="preserve">does not </w:t>
      </w:r>
      <w:r>
        <w:rPr>
          <w:b/>
          <w:bCs/>
          <w:color w:val="auto"/>
        </w:rPr>
        <w:t>describe a good record?</w:t>
      </w:r>
    </w:p>
    <w:p w14:paraId="5237BEDF" w14:textId="63340082" w:rsidR="002328FD" w:rsidRPr="00DF632F" w:rsidRDefault="002328FD" w:rsidP="002328FD">
      <w:pPr>
        <w:spacing w:line="276" w:lineRule="auto"/>
        <w:ind w:left="705" w:firstLine="0"/>
        <w:rPr>
          <w:b/>
          <w:bCs/>
          <w:color w:val="auto"/>
        </w:rPr>
      </w:pPr>
      <w:r w:rsidRPr="00DF632F">
        <w:rPr>
          <w:color w:val="auto"/>
        </w:rPr>
        <w:t xml:space="preserve">A. </w:t>
      </w:r>
      <w:r w:rsidR="00874799">
        <w:rPr>
          <w:color w:val="auto"/>
        </w:rPr>
        <w:t>legible</w:t>
      </w:r>
    </w:p>
    <w:p w14:paraId="3FA2586A" w14:textId="522E7627" w:rsidR="002328FD" w:rsidRPr="00DF632F" w:rsidRDefault="002328FD" w:rsidP="002328FD">
      <w:pPr>
        <w:spacing w:line="276" w:lineRule="auto"/>
        <w:ind w:left="705" w:firstLine="0"/>
        <w:rPr>
          <w:color w:val="auto"/>
        </w:rPr>
      </w:pPr>
      <w:r w:rsidRPr="00DF632F">
        <w:rPr>
          <w:color w:val="auto"/>
        </w:rPr>
        <w:t xml:space="preserve">B. </w:t>
      </w:r>
      <w:r w:rsidR="00874799">
        <w:rPr>
          <w:color w:val="auto"/>
        </w:rPr>
        <w:t>accessible</w:t>
      </w:r>
    </w:p>
    <w:p w14:paraId="5226A775" w14:textId="520F5BBE" w:rsidR="002328FD" w:rsidRPr="00DF632F" w:rsidRDefault="002328FD" w:rsidP="002328FD">
      <w:pPr>
        <w:spacing w:line="276" w:lineRule="auto"/>
        <w:ind w:left="705" w:firstLine="0"/>
        <w:rPr>
          <w:color w:val="auto"/>
        </w:rPr>
      </w:pPr>
      <w:r w:rsidRPr="00DF632F">
        <w:rPr>
          <w:color w:val="auto"/>
        </w:rPr>
        <w:t xml:space="preserve">C. </w:t>
      </w:r>
      <w:r w:rsidR="00874799">
        <w:rPr>
          <w:color w:val="auto"/>
        </w:rPr>
        <w:t>inaccurate</w:t>
      </w:r>
    </w:p>
    <w:p w14:paraId="08ADB4BD" w14:textId="77777777" w:rsidR="00133A17" w:rsidRPr="00926CAF" w:rsidRDefault="00B02E69" w:rsidP="0068318A">
      <w:pPr>
        <w:spacing w:after="17" w:line="276" w:lineRule="auto"/>
        <w:ind w:left="0" w:firstLine="0"/>
        <w:jc w:val="left"/>
      </w:pPr>
      <w:r w:rsidRPr="00926CAF">
        <w:t xml:space="preserve"> </w:t>
      </w: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25266799" w:rsidR="00133A17" w:rsidRDefault="00B02E69">
      <w:pPr>
        <w:spacing w:after="0" w:line="259" w:lineRule="auto"/>
        <w:ind w:left="2312" w:firstLine="0"/>
        <w:jc w:val="left"/>
        <w:rPr>
          <w:i/>
        </w:rPr>
      </w:pPr>
      <w:r w:rsidRPr="00926CAF">
        <w:rPr>
          <w:b/>
          <w:i/>
          <w:sz w:val="18"/>
          <w:szCs w:val="18"/>
        </w:rPr>
        <w:t xml:space="preserve">UPON COMPLETION – EMAIL TO </w:t>
      </w:r>
      <w:hyperlink r:id="rId10" w:history="1">
        <w:r w:rsidR="00E2417A">
          <w:rPr>
            <w:rStyle w:val="Hyperlink"/>
            <w:b/>
            <w:bCs/>
            <w:i/>
            <w:sz w:val="18"/>
            <w:szCs w:val="18"/>
          </w:rPr>
          <w:t>kav</w:t>
        </w:r>
        <w:r w:rsidR="00E2417A" w:rsidRPr="00926CAF">
          <w:rPr>
            <w:rStyle w:val="Hyperlink"/>
            <w:b/>
            <w:bCs/>
            <w:i/>
            <w:sz w:val="18"/>
            <w:szCs w:val="18"/>
          </w:rPr>
          <w:t>@</w:t>
        </w:r>
        <w:r w:rsidR="00E2417A">
          <w:rPr>
            <w:rStyle w:val="Hyperlink"/>
            <w:b/>
            <w:bCs/>
            <w:i/>
            <w:sz w:val="18"/>
            <w:szCs w:val="18"/>
          </w:rPr>
          <w:t>interlinkiq</w:t>
        </w:r>
        <w:r w:rsidR="00E2417A" w:rsidRPr="00926CAF">
          <w:rPr>
            <w:rStyle w:val="Hyperlink"/>
            <w:b/>
            <w:bCs/>
            <w:i/>
            <w:sz w:val="18"/>
            <w:szCs w:val="18"/>
          </w:rPr>
          <w:t>.com</w:t>
        </w:r>
      </w:hyperlink>
      <w:r>
        <w:rPr>
          <w:b/>
          <w:i/>
          <w:sz w:val="18"/>
          <w:szCs w:val="18"/>
        </w:rPr>
        <w:t xml:space="preserve"> </w:t>
      </w:r>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BD489" w14:textId="77777777" w:rsidR="001C38C1" w:rsidRDefault="001C38C1">
      <w:pPr>
        <w:spacing w:after="0" w:line="240" w:lineRule="auto"/>
      </w:pPr>
      <w:r>
        <w:separator/>
      </w:r>
    </w:p>
  </w:endnote>
  <w:endnote w:type="continuationSeparator" w:id="0">
    <w:p w14:paraId="307DFA1B" w14:textId="77777777" w:rsidR="001C38C1" w:rsidRDefault="001C3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473D4262"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w:t>
          </w:r>
          <w:r w:rsidR="00E2417A">
            <w:rPr>
              <w:rFonts w:eastAsia="Calibri"/>
              <w:sz w:val="18"/>
              <w:szCs w:val="18"/>
              <w:lang w:val="en-PH"/>
            </w:rPr>
            <w:t>3</w:t>
          </w:r>
          <w:r w:rsidR="00874799">
            <w:rPr>
              <w:rFonts w:eastAsia="Calibri"/>
              <w:sz w:val="18"/>
              <w:szCs w:val="18"/>
              <w:lang w:val="en-PH"/>
            </w:rPr>
            <w:t>0508</w:t>
          </w:r>
          <w:r w:rsidR="00E2417A">
            <w:rPr>
              <w:rFonts w:eastAsia="Calibri"/>
              <w:sz w:val="18"/>
              <w:szCs w:val="18"/>
              <w:lang w:val="en-PH"/>
            </w:rPr>
            <w:t>.R</w:t>
          </w:r>
          <w:r w:rsidR="00ED4B11">
            <w:rPr>
              <w:rFonts w:eastAsia="Calibri"/>
              <w:sz w:val="18"/>
              <w:szCs w:val="18"/>
              <w:lang w:val="en-PH"/>
            </w:rPr>
            <w:t>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433E5C9B"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CF2E62">
            <w:rPr>
              <w:rFonts w:eastAsia="Calibri"/>
              <w:sz w:val="18"/>
              <w:szCs w:val="18"/>
              <w:lang w:val="en-PH"/>
            </w:rPr>
            <w:t>2</w:t>
          </w:r>
          <w:r w:rsidR="007E4836" w:rsidRPr="007E4836">
            <w:rPr>
              <w:rFonts w:eastAsia="Calibri"/>
              <w:sz w:val="18"/>
              <w:szCs w:val="18"/>
              <w:lang w:val="en-PH"/>
            </w:rPr>
            <w:t>.</w:t>
          </w:r>
          <w:proofErr w:type="gramStart"/>
          <w:r w:rsidR="00874799">
            <w:rPr>
              <w:rFonts w:eastAsia="Calibri"/>
              <w:sz w:val="18"/>
              <w:szCs w:val="18"/>
              <w:lang w:val="en-PH"/>
            </w:rPr>
            <w:t>3</w:t>
          </w:r>
          <w:r w:rsidR="007E4836" w:rsidRPr="007E4836">
            <w:rPr>
              <w:rFonts w:eastAsia="Calibri"/>
              <w:sz w:val="18"/>
              <w:szCs w:val="18"/>
              <w:lang w:val="en-PH"/>
            </w:rPr>
            <w:t>.P</w:t>
          </w:r>
          <w:proofErr w:type="gramEnd"/>
          <w:r w:rsidR="002328FD">
            <w:rPr>
              <w:rFonts w:eastAsia="Calibri"/>
              <w:sz w:val="18"/>
              <w:szCs w:val="18"/>
              <w:lang w:val="en-PH"/>
            </w:rPr>
            <w:t>0</w:t>
          </w:r>
          <w:r w:rsidR="007E4836" w:rsidRPr="007E4836">
            <w:rPr>
              <w:rFonts w:eastAsia="Calibri"/>
              <w:sz w:val="18"/>
              <w:szCs w:val="18"/>
              <w:lang w:val="en-PH"/>
            </w:rPr>
            <w:t>.L0</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FE2E4" w14:textId="77777777" w:rsidR="001C38C1" w:rsidRDefault="001C38C1">
      <w:pPr>
        <w:spacing w:after="0" w:line="240" w:lineRule="auto"/>
      </w:pPr>
      <w:r>
        <w:separator/>
      </w:r>
    </w:p>
  </w:footnote>
  <w:footnote w:type="continuationSeparator" w:id="0">
    <w:p w14:paraId="3730102E" w14:textId="77777777" w:rsidR="001C38C1" w:rsidRDefault="001C38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3"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3"/>
  </w:num>
  <w:num w:numId="2" w16cid:durableId="2008828961">
    <w:abstractNumId w:val="3"/>
  </w:num>
  <w:num w:numId="3" w16cid:durableId="899167838">
    <w:abstractNumId w:val="16"/>
  </w:num>
  <w:num w:numId="4" w16cid:durableId="2012636290">
    <w:abstractNumId w:val="15"/>
  </w:num>
  <w:num w:numId="5" w16cid:durableId="551578094">
    <w:abstractNumId w:val="8"/>
  </w:num>
  <w:num w:numId="6" w16cid:durableId="998925503">
    <w:abstractNumId w:val="28"/>
  </w:num>
  <w:num w:numId="7" w16cid:durableId="976639886">
    <w:abstractNumId w:val="11"/>
  </w:num>
  <w:num w:numId="8" w16cid:durableId="355153362">
    <w:abstractNumId w:val="5"/>
  </w:num>
  <w:num w:numId="9" w16cid:durableId="1977099961">
    <w:abstractNumId w:val="12"/>
  </w:num>
  <w:num w:numId="10" w16cid:durableId="1814516405">
    <w:abstractNumId w:val="6"/>
  </w:num>
  <w:num w:numId="11" w16cid:durableId="82649759">
    <w:abstractNumId w:val="18"/>
  </w:num>
  <w:num w:numId="12" w16cid:durableId="6010375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7"/>
  </w:num>
  <w:num w:numId="16" w16cid:durableId="1174295354">
    <w:abstractNumId w:val="22"/>
  </w:num>
  <w:num w:numId="17" w16cid:durableId="1347444961">
    <w:abstractNumId w:val="17"/>
  </w:num>
  <w:num w:numId="18" w16cid:durableId="1798256493">
    <w:abstractNumId w:val="1"/>
  </w:num>
  <w:num w:numId="19" w16cid:durableId="2026663911">
    <w:abstractNumId w:val="7"/>
  </w:num>
  <w:num w:numId="20" w16cid:durableId="1936739846">
    <w:abstractNumId w:val="25"/>
  </w:num>
  <w:num w:numId="21" w16cid:durableId="1489861712">
    <w:abstractNumId w:val="20"/>
  </w:num>
  <w:num w:numId="22" w16cid:durableId="1687515801">
    <w:abstractNumId w:val="2"/>
  </w:num>
  <w:num w:numId="23" w16cid:durableId="794175477">
    <w:abstractNumId w:val="26"/>
  </w:num>
  <w:num w:numId="24" w16cid:durableId="2084258543">
    <w:abstractNumId w:val="9"/>
  </w:num>
  <w:num w:numId="25" w16cid:durableId="1142233609">
    <w:abstractNumId w:val="30"/>
  </w:num>
  <w:num w:numId="26" w16cid:durableId="855533977">
    <w:abstractNumId w:val="10"/>
  </w:num>
  <w:num w:numId="27" w16cid:durableId="1181357858">
    <w:abstractNumId w:val="29"/>
  </w:num>
  <w:num w:numId="28" w16cid:durableId="1096171599">
    <w:abstractNumId w:val="24"/>
  </w:num>
  <w:num w:numId="29" w16cid:durableId="1556426741">
    <w:abstractNumId w:val="23"/>
  </w:num>
  <w:num w:numId="30" w16cid:durableId="892010983">
    <w:abstractNumId w:val="19"/>
  </w:num>
  <w:num w:numId="31" w16cid:durableId="489178208">
    <w:abstractNumId w:val="4"/>
  </w:num>
  <w:num w:numId="32" w16cid:durableId="250623304">
    <w:abstractNumId w:val="21"/>
  </w:num>
  <w:num w:numId="33" w16cid:durableId="18006129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76174"/>
    <w:rsid w:val="00093FC0"/>
    <w:rsid w:val="000A31F8"/>
    <w:rsid w:val="000B37CE"/>
    <w:rsid w:val="000D4EB1"/>
    <w:rsid w:val="000E5729"/>
    <w:rsid w:val="000E7924"/>
    <w:rsid w:val="000F6BB4"/>
    <w:rsid w:val="00107279"/>
    <w:rsid w:val="00116D94"/>
    <w:rsid w:val="00133A17"/>
    <w:rsid w:val="0014353D"/>
    <w:rsid w:val="00183CC7"/>
    <w:rsid w:val="0019166E"/>
    <w:rsid w:val="001B41F6"/>
    <w:rsid w:val="001C38C1"/>
    <w:rsid w:val="001D7345"/>
    <w:rsid w:val="001F08E3"/>
    <w:rsid w:val="001F3CC3"/>
    <w:rsid w:val="001F4940"/>
    <w:rsid w:val="002328FD"/>
    <w:rsid w:val="002355AD"/>
    <w:rsid w:val="00262DE5"/>
    <w:rsid w:val="002A5163"/>
    <w:rsid w:val="002C2097"/>
    <w:rsid w:val="002C65B6"/>
    <w:rsid w:val="003115EC"/>
    <w:rsid w:val="00314DFA"/>
    <w:rsid w:val="00323C55"/>
    <w:rsid w:val="003B157E"/>
    <w:rsid w:val="003C21C0"/>
    <w:rsid w:val="003F5568"/>
    <w:rsid w:val="00401F63"/>
    <w:rsid w:val="0040209C"/>
    <w:rsid w:val="004306B5"/>
    <w:rsid w:val="0044085C"/>
    <w:rsid w:val="00462752"/>
    <w:rsid w:val="004A421E"/>
    <w:rsid w:val="004B373C"/>
    <w:rsid w:val="004B5B0C"/>
    <w:rsid w:val="00553A7F"/>
    <w:rsid w:val="0055539F"/>
    <w:rsid w:val="00556280"/>
    <w:rsid w:val="00591B07"/>
    <w:rsid w:val="005965B9"/>
    <w:rsid w:val="005C462C"/>
    <w:rsid w:val="005C5ED3"/>
    <w:rsid w:val="005C6DC2"/>
    <w:rsid w:val="00646E99"/>
    <w:rsid w:val="0068318A"/>
    <w:rsid w:val="006B2DD1"/>
    <w:rsid w:val="006C1F8A"/>
    <w:rsid w:val="006F54F0"/>
    <w:rsid w:val="007519DE"/>
    <w:rsid w:val="00784CCE"/>
    <w:rsid w:val="007B04F8"/>
    <w:rsid w:val="007B4289"/>
    <w:rsid w:val="007E430F"/>
    <w:rsid w:val="007E4836"/>
    <w:rsid w:val="007F0937"/>
    <w:rsid w:val="0081339B"/>
    <w:rsid w:val="0081746A"/>
    <w:rsid w:val="00824B28"/>
    <w:rsid w:val="00830CBE"/>
    <w:rsid w:val="008538D2"/>
    <w:rsid w:val="0086036C"/>
    <w:rsid w:val="00874799"/>
    <w:rsid w:val="008B2BDC"/>
    <w:rsid w:val="008D115A"/>
    <w:rsid w:val="009136E4"/>
    <w:rsid w:val="00926CAF"/>
    <w:rsid w:val="00952B8D"/>
    <w:rsid w:val="009964C1"/>
    <w:rsid w:val="009F7CC4"/>
    <w:rsid w:val="00A135A5"/>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308DC"/>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839DC"/>
    <w:rsid w:val="00E9003B"/>
    <w:rsid w:val="00E95354"/>
    <w:rsid w:val="00ED4B11"/>
    <w:rsid w:val="00EE6180"/>
    <w:rsid w:val="00F0005E"/>
    <w:rsid w:val="00F519DD"/>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etrr@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11</cp:revision>
  <dcterms:created xsi:type="dcterms:W3CDTF">2023-04-26T00:23:00Z</dcterms:created>
  <dcterms:modified xsi:type="dcterms:W3CDTF">2023-05-10T09:17:00Z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