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6D252" w14:textId="3D57237B" w:rsidR="001A7FDA" w:rsidRDefault="00357DE1" w:rsidP="00357DE1">
      <w:pPr>
        <w:jc w:val="center"/>
        <w:rPr>
          <w:rFonts w:eastAsia="MS PGothic"/>
          <w:b/>
          <w:bCs/>
          <w:color w:val="000000"/>
          <w:lang w:val="en-PH"/>
        </w:rPr>
      </w:pPr>
      <w:r w:rsidRPr="00357DE1">
        <w:rPr>
          <w:rFonts w:eastAsia="MS PGothic"/>
          <w:b/>
          <w:bCs/>
          <w:color w:val="000000"/>
          <w:lang w:val="en-PH"/>
        </w:rPr>
        <w:t xml:space="preserve">Ventilation </w:t>
      </w:r>
      <w:r w:rsidR="000E5203" w:rsidRPr="000E5203">
        <w:rPr>
          <w:rFonts w:eastAsia="MS PGothic"/>
          <w:b/>
          <w:bCs/>
          <w:color w:val="000000"/>
          <w:lang w:val="en-PH"/>
        </w:rPr>
        <w:t>Lesson</w:t>
      </w:r>
    </w:p>
    <w:p w14:paraId="0C96D656" w14:textId="77777777" w:rsidR="00F202D8" w:rsidRPr="00383CCA" w:rsidRDefault="00F202D8" w:rsidP="00357DE1"/>
    <w:p w14:paraId="1FE66C93" w14:textId="77777777" w:rsidR="00EC597A" w:rsidRPr="00F54CA9" w:rsidRDefault="00EC597A" w:rsidP="00EC597A">
      <w:pPr>
        <w:pStyle w:val="NoSpacing"/>
        <w:numPr>
          <w:ilvl w:val="0"/>
          <w:numId w:val="19"/>
        </w:numPr>
        <w:spacing w:line="276" w:lineRule="auto"/>
        <w:ind w:left="450" w:hanging="450"/>
        <w:rPr>
          <w:sz w:val="20"/>
          <w:szCs w:val="20"/>
        </w:rPr>
      </w:pPr>
      <w:bookmarkStart w:id="0" w:name="_Hlk74051291"/>
      <w:bookmarkStart w:id="1" w:name="_Hlk52309510"/>
      <w:r w:rsidRPr="00F54CA9">
        <w:rPr>
          <w:sz w:val="20"/>
          <w:szCs w:val="20"/>
        </w:rPr>
        <w:t>Policy</w:t>
      </w:r>
    </w:p>
    <w:p w14:paraId="65E01945" w14:textId="77777777" w:rsidR="00EC597A" w:rsidRPr="00F54CA9" w:rsidRDefault="00EC597A" w:rsidP="00EC597A">
      <w:pPr>
        <w:numPr>
          <w:ilvl w:val="1"/>
          <w:numId w:val="19"/>
        </w:numPr>
        <w:contextualSpacing/>
        <w:jc w:val="both"/>
        <w:rPr>
          <w:sz w:val="20"/>
          <w:szCs w:val="20"/>
        </w:rPr>
      </w:pPr>
      <w:r w:rsidRPr="00F54CA9">
        <w:rPr>
          <w:sz w:val="20"/>
          <w:szCs w:val="20"/>
        </w:rPr>
        <w:t>Adequate and proper ventilation is provided to prevent condensate build-up in cooking areas or other areas where heat or steam are applied, which can result in contamination due to condensate dripping onto the product or food-contact surfaces.</w:t>
      </w:r>
    </w:p>
    <w:p w14:paraId="61364C0C" w14:textId="77777777" w:rsidR="00EC597A" w:rsidRPr="00820CC8" w:rsidRDefault="00EC597A" w:rsidP="00EC597A">
      <w:pPr>
        <w:numPr>
          <w:ilvl w:val="1"/>
          <w:numId w:val="19"/>
        </w:numPr>
        <w:contextualSpacing/>
        <w:jc w:val="both"/>
        <w:rPr>
          <w:sz w:val="20"/>
          <w:szCs w:val="20"/>
        </w:rPr>
      </w:pPr>
      <w:r w:rsidRPr="00820CC8">
        <w:rPr>
          <w:sz w:val="20"/>
          <w:szCs w:val="20"/>
        </w:rPr>
        <w:t>Fans and exhaust vents are placed in locations where they do not pose a contamination risk.</w:t>
      </w:r>
    </w:p>
    <w:p w14:paraId="7B105C58" w14:textId="77777777" w:rsidR="00EC597A" w:rsidRDefault="00EC597A" w:rsidP="00EC597A">
      <w:pPr>
        <w:pStyle w:val="NoSpacing"/>
        <w:numPr>
          <w:ilvl w:val="1"/>
          <w:numId w:val="19"/>
        </w:numPr>
        <w:spacing w:line="276" w:lineRule="auto"/>
        <w:rPr>
          <w:sz w:val="20"/>
          <w:szCs w:val="20"/>
        </w:rPr>
      </w:pPr>
      <w:r w:rsidRPr="00F54CA9">
        <w:rPr>
          <w:sz w:val="20"/>
          <w:szCs w:val="20"/>
        </w:rPr>
        <w:t>Positive air pressure is maintained in high-risk processing areas to prevent airborne contaminants from being drawn into the area.</w:t>
      </w:r>
    </w:p>
    <w:p w14:paraId="3DB3A311" w14:textId="77777777" w:rsidR="00EC597A" w:rsidRPr="00390D19" w:rsidRDefault="00EC597A" w:rsidP="00EC597A">
      <w:pPr>
        <w:pStyle w:val="NoSpacing"/>
        <w:spacing w:line="276" w:lineRule="auto"/>
        <w:ind w:left="882"/>
        <w:rPr>
          <w:sz w:val="20"/>
          <w:szCs w:val="20"/>
        </w:rPr>
      </w:pPr>
    </w:p>
    <w:p w14:paraId="2F8389D6" w14:textId="77777777" w:rsidR="00EC597A" w:rsidRPr="00F54CA9" w:rsidRDefault="00EC597A" w:rsidP="00EC597A">
      <w:pPr>
        <w:pStyle w:val="NoSpacing"/>
        <w:numPr>
          <w:ilvl w:val="0"/>
          <w:numId w:val="19"/>
        </w:numPr>
        <w:spacing w:line="276" w:lineRule="auto"/>
        <w:ind w:left="450" w:hanging="450"/>
        <w:rPr>
          <w:sz w:val="20"/>
          <w:szCs w:val="20"/>
        </w:rPr>
      </w:pPr>
      <w:r w:rsidRPr="00F54CA9">
        <w:rPr>
          <w:sz w:val="20"/>
          <w:szCs w:val="20"/>
        </w:rPr>
        <w:t>Procedure</w:t>
      </w:r>
    </w:p>
    <w:p w14:paraId="644B953B" w14:textId="77777777" w:rsidR="00EC597A" w:rsidRPr="00F54CA9" w:rsidRDefault="00EC597A" w:rsidP="00EC597A">
      <w:pPr>
        <w:numPr>
          <w:ilvl w:val="1"/>
          <w:numId w:val="19"/>
        </w:numPr>
        <w:contextualSpacing/>
        <w:jc w:val="both"/>
        <w:rPr>
          <w:sz w:val="20"/>
          <w:szCs w:val="20"/>
        </w:rPr>
      </w:pPr>
      <w:r w:rsidRPr="00F54CA9">
        <w:rPr>
          <w:sz w:val="20"/>
          <w:szCs w:val="20"/>
        </w:rPr>
        <w:t>Ventilation</w:t>
      </w:r>
    </w:p>
    <w:p w14:paraId="42A8E501"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Provide adequate ventilation to cooker/washer steam and other equipment which produces heat.</w:t>
      </w:r>
    </w:p>
    <w:p w14:paraId="646638C5"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Design and construct the ventilation in enclosed food processing areas based on applicable legislation.</w:t>
      </w:r>
    </w:p>
    <w:p w14:paraId="409CBC80" w14:textId="77777777" w:rsidR="00EC597A" w:rsidRPr="00820CC8" w:rsidRDefault="00EC597A" w:rsidP="00EC597A">
      <w:pPr>
        <w:numPr>
          <w:ilvl w:val="2"/>
          <w:numId w:val="19"/>
        </w:numPr>
        <w:ind w:left="1620" w:hanging="720"/>
        <w:contextualSpacing/>
        <w:jc w:val="both"/>
        <w:rPr>
          <w:sz w:val="20"/>
          <w:szCs w:val="20"/>
        </w:rPr>
      </w:pPr>
      <w:r w:rsidRPr="00820CC8">
        <w:rPr>
          <w:sz w:val="20"/>
          <w:szCs w:val="20"/>
        </w:rPr>
        <w:t>Design and construct ventilation in enclosed food processing areas such that condensation over food and surfaces of food contact equipment is prevented.</w:t>
      </w:r>
    </w:p>
    <w:p w14:paraId="57F859A8" w14:textId="77777777" w:rsidR="00EC597A" w:rsidRPr="00F54CA9" w:rsidRDefault="00EC597A" w:rsidP="00EC597A">
      <w:pPr>
        <w:pStyle w:val="ListParagraph"/>
        <w:numPr>
          <w:ilvl w:val="1"/>
          <w:numId w:val="19"/>
        </w:numPr>
        <w:ind w:leftChars="0"/>
        <w:contextualSpacing/>
        <w:jc w:val="both"/>
        <w:rPr>
          <w:sz w:val="20"/>
          <w:szCs w:val="20"/>
        </w:rPr>
      </w:pPr>
      <w:r w:rsidRPr="00F54CA9">
        <w:rPr>
          <w:sz w:val="20"/>
          <w:szCs w:val="20"/>
        </w:rPr>
        <w:t>Positive Air Pressure</w:t>
      </w:r>
    </w:p>
    <w:p w14:paraId="6D947618" w14:textId="6D55957C" w:rsidR="00EC597A" w:rsidRPr="00F54CA9" w:rsidRDefault="00EC597A" w:rsidP="00EC597A">
      <w:pPr>
        <w:pStyle w:val="ListParagraph"/>
        <w:numPr>
          <w:ilvl w:val="2"/>
          <w:numId w:val="19"/>
        </w:numPr>
        <w:ind w:leftChars="0" w:left="1620" w:hanging="720"/>
        <w:contextualSpacing/>
        <w:jc w:val="both"/>
        <w:rPr>
          <w:sz w:val="20"/>
          <w:szCs w:val="20"/>
        </w:rPr>
      </w:pPr>
      <w:r w:rsidRPr="00F54CA9">
        <w:rPr>
          <w:sz w:val="20"/>
          <w:szCs w:val="20"/>
        </w:rPr>
        <w:t xml:space="preserve">Identify high-risk processing </w:t>
      </w:r>
      <w:r w:rsidR="00D5606C" w:rsidRPr="00F54CA9">
        <w:rPr>
          <w:sz w:val="20"/>
          <w:szCs w:val="20"/>
        </w:rPr>
        <w:t>area.</w:t>
      </w:r>
    </w:p>
    <w:p w14:paraId="73835E6B" w14:textId="05AC4907" w:rsidR="00EC597A" w:rsidRPr="00F54CA9" w:rsidRDefault="00EC597A" w:rsidP="00EC597A">
      <w:pPr>
        <w:pStyle w:val="ListParagraph"/>
        <w:numPr>
          <w:ilvl w:val="2"/>
          <w:numId w:val="19"/>
        </w:numPr>
        <w:ind w:leftChars="0" w:left="1620" w:hanging="720"/>
        <w:contextualSpacing/>
        <w:jc w:val="both"/>
        <w:rPr>
          <w:sz w:val="20"/>
          <w:szCs w:val="20"/>
        </w:rPr>
      </w:pPr>
      <w:r w:rsidRPr="00F54CA9">
        <w:rPr>
          <w:sz w:val="20"/>
          <w:szCs w:val="20"/>
        </w:rPr>
        <w:t xml:space="preserve">Provide and maintain positive air pressure in segregated rooms or areas where high-risk food </w:t>
      </w:r>
      <w:r>
        <w:rPr>
          <w:sz w:val="20"/>
          <w:szCs w:val="20"/>
        </w:rPr>
        <w:t>processing</w:t>
      </w:r>
      <w:r w:rsidRPr="00F54CA9">
        <w:rPr>
          <w:sz w:val="20"/>
          <w:szCs w:val="20"/>
        </w:rPr>
        <w:t xml:space="preserve"> </w:t>
      </w:r>
      <w:r>
        <w:rPr>
          <w:sz w:val="20"/>
          <w:szCs w:val="20"/>
        </w:rPr>
        <w:t>is</w:t>
      </w:r>
      <w:r w:rsidRPr="00F54CA9">
        <w:rPr>
          <w:sz w:val="20"/>
          <w:szCs w:val="20"/>
        </w:rPr>
        <w:t xml:space="preserve"> </w:t>
      </w:r>
      <w:r w:rsidR="00D5606C" w:rsidRPr="00F54CA9">
        <w:rPr>
          <w:sz w:val="20"/>
          <w:szCs w:val="20"/>
        </w:rPr>
        <w:t>performed,</w:t>
      </w:r>
      <w:r w:rsidRPr="00F54CA9">
        <w:rPr>
          <w:sz w:val="20"/>
          <w:szCs w:val="20"/>
        </w:rPr>
        <w:t xml:space="preserve"> and which require a higher level of hygienic practice to prevent contamination by pathogenic organisms. Potential airborne contaminants can include particulates, bacteria, mold spores, viruses, water vapor, water aerosols, oil aerosols, and allergens.</w:t>
      </w:r>
      <w:r w:rsidRPr="00F54CA9">
        <w:t xml:space="preserve"> </w:t>
      </w:r>
      <w:r w:rsidRPr="001853FF">
        <w:rPr>
          <w:sz w:val="20"/>
          <w:szCs w:val="20"/>
        </w:rPr>
        <w:t>Refer to</w:t>
      </w:r>
      <w:r w:rsidRPr="00F54CA9">
        <w:rPr>
          <w:i/>
          <w:iCs/>
          <w:sz w:val="20"/>
          <w:szCs w:val="20"/>
        </w:rPr>
        <w:t xml:space="preserve"> Environmental Monitoring Program</w:t>
      </w:r>
    </w:p>
    <w:p w14:paraId="11CA17B3" w14:textId="77777777" w:rsidR="00EC597A" w:rsidRPr="00F54CA9" w:rsidRDefault="00EC597A" w:rsidP="00EC597A">
      <w:pPr>
        <w:pStyle w:val="ListParagraph"/>
        <w:numPr>
          <w:ilvl w:val="2"/>
          <w:numId w:val="19"/>
        </w:numPr>
        <w:ind w:leftChars="0" w:left="1620" w:hanging="720"/>
        <w:contextualSpacing/>
        <w:jc w:val="both"/>
        <w:rPr>
          <w:sz w:val="20"/>
          <w:szCs w:val="20"/>
        </w:rPr>
      </w:pPr>
      <w:r w:rsidRPr="00F54CA9">
        <w:rPr>
          <w:sz w:val="20"/>
          <w:szCs w:val="20"/>
        </w:rPr>
        <w:t>Consider factors such as room dimensions, potential contaminants, product risk, temperature, humidity, filtration, pressurization, sanitation methods, maintenance access, and employee comfort when designing the systems and equipment supplying clean, filtered air in high-risk areas.</w:t>
      </w:r>
    </w:p>
    <w:p w14:paraId="10FBE601" w14:textId="77777777" w:rsidR="00EC597A" w:rsidRPr="00F54CA9" w:rsidRDefault="00EC597A" w:rsidP="00EC597A">
      <w:pPr>
        <w:pStyle w:val="ListParagraph"/>
        <w:numPr>
          <w:ilvl w:val="2"/>
          <w:numId w:val="19"/>
        </w:numPr>
        <w:ind w:leftChars="0" w:left="1620" w:hanging="720"/>
        <w:contextualSpacing/>
        <w:jc w:val="both"/>
        <w:rPr>
          <w:sz w:val="20"/>
          <w:szCs w:val="20"/>
        </w:rPr>
      </w:pPr>
      <w:r w:rsidRPr="00F54CA9">
        <w:rPr>
          <w:sz w:val="20"/>
          <w:szCs w:val="20"/>
        </w:rPr>
        <w:t xml:space="preserve">Design airflow to keep food and food contact surfaces clean and free from contaminants and ensure that air flows from high-risk to low-risk areas. </w:t>
      </w:r>
    </w:p>
    <w:p w14:paraId="2AB35BC7" w14:textId="77777777" w:rsidR="00EC597A" w:rsidRPr="00F54CA9" w:rsidRDefault="00EC597A" w:rsidP="00EC597A">
      <w:pPr>
        <w:pStyle w:val="ListParagraph"/>
        <w:numPr>
          <w:ilvl w:val="0"/>
          <w:numId w:val="20"/>
        </w:numPr>
        <w:ind w:leftChars="0" w:left="2160" w:hanging="180"/>
        <w:contextualSpacing/>
        <w:jc w:val="both"/>
        <w:rPr>
          <w:vanish/>
          <w:sz w:val="20"/>
          <w:szCs w:val="20"/>
        </w:rPr>
      </w:pPr>
    </w:p>
    <w:p w14:paraId="3DD4A999" w14:textId="77777777" w:rsidR="00EC597A" w:rsidRPr="00F54CA9" w:rsidRDefault="00EC597A" w:rsidP="00EC597A">
      <w:pPr>
        <w:pStyle w:val="ListParagraph"/>
        <w:numPr>
          <w:ilvl w:val="0"/>
          <w:numId w:val="20"/>
        </w:numPr>
        <w:ind w:leftChars="0" w:left="2160" w:hanging="180"/>
        <w:contextualSpacing/>
        <w:jc w:val="both"/>
        <w:rPr>
          <w:vanish/>
          <w:sz w:val="20"/>
          <w:szCs w:val="20"/>
        </w:rPr>
      </w:pPr>
    </w:p>
    <w:p w14:paraId="227B374A" w14:textId="77777777" w:rsidR="00EC597A" w:rsidRPr="00F54CA9" w:rsidRDefault="00EC597A" w:rsidP="00EC597A">
      <w:pPr>
        <w:pStyle w:val="ListParagraph"/>
        <w:numPr>
          <w:ilvl w:val="0"/>
          <w:numId w:val="20"/>
        </w:numPr>
        <w:ind w:leftChars="0" w:left="2160" w:hanging="180"/>
        <w:contextualSpacing/>
        <w:jc w:val="both"/>
        <w:rPr>
          <w:vanish/>
          <w:sz w:val="20"/>
          <w:szCs w:val="20"/>
        </w:rPr>
      </w:pPr>
    </w:p>
    <w:p w14:paraId="6C04CA27" w14:textId="77777777" w:rsidR="00EC597A" w:rsidRPr="00F54CA9" w:rsidRDefault="00EC597A" w:rsidP="00EC597A">
      <w:pPr>
        <w:pStyle w:val="ListParagraph"/>
        <w:numPr>
          <w:ilvl w:val="0"/>
          <w:numId w:val="20"/>
        </w:numPr>
        <w:ind w:leftChars="0" w:left="2160" w:hanging="180"/>
        <w:contextualSpacing/>
        <w:jc w:val="both"/>
        <w:rPr>
          <w:vanish/>
          <w:sz w:val="20"/>
          <w:szCs w:val="20"/>
        </w:rPr>
      </w:pPr>
    </w:p>
    <w:p w14:paraId="0ECC23D2" w14:textId="77777777" w:rsidR="00EC597A" w:rsidRPr="00F54CA9" w:rsidRDefault="00EC597A" w:rsidP="00EC597A">
      <w:pPr>
        <w:pStyle w:val="ListParagraph"/>
        <w:numPr>
          <w:ilvl w:val="1"/>
          <w:numId w:val="20"/>
        </w:numPr>
        <w:ind w:leftChars="0" w:left="2160" w:hanging="180"/>
        <w:contextualSpacing/>
        <w:jc w:val="both"/>
        <w:rPr>
          <w:vanish/>
          <w:sz w:val="20"/>
          <w:szCs w:val="20"/>
        </w:rPr>
      </w:pPr>
    </w:p>
    <w:p w14:paraId="4886E743" w14:textId="77777777" w:rsidR="00EC597A" w:rsidRPr="00F54CA9" w:rsidRDefault="00EC597A" w:rsidP="00EC597A">
      <w:pPr>
        <w:pStyle w:val="ListParagraph"/>
        <w:numPr>
          <w:ilvl w:val="1"/>
          <w:numId w:val="20"/>
        </w:numPr>
        <w:ind w:leftChars="0" w:left="2160" w:hanging="180"/>
        <w:contextualSpacing/>
        <w:jc w:val="both"/>
        <w:rPr>
          <w:vanish/>
          <w:sz w:val="20"/>
          <w:szCs w:val="20"/>
        </w:rPr>
      </w:pPr>
    </w:p>
    <w:p w14:paraId="7A62C31D" w14:textId="77777777" w:rsidR="00EC597A" w:rsidRPr="00F54CA9" w:rsidRDefault="00EC597A" w:rsidP="00EC597A">
      <w:pPr>
        <w:pStyle w:val="ListParagraph"/>
        <w:numPr>
          <w:ilvl w:val="2"/>
          <w:numId w:val="20"/>
        </w:numPr>
        <w:ind w:leftChars="0" w:left="2160" w:hanging="180"/>
        <w:contextualSpacing/>
        <w:jc w:val="both"/>
        <w:rPr>
          <w:vanish/>
          <w:sz w:val="20"/>
          <w:szCs w:val="20"/>
        </w:rPr>
      </w:pPr>
    </w:p>
    <w:p w14:paraId="39E41E34" w14:textId="77777777" w:rsidR="00EC597A" w:rsidRPr="00F54CA9" w:rsidRDefault="00EC597A" w:rsidP="00EC597A">
      <w:pPr>
        <w:pStyle w:val="ListParagraph"/>
        <w:numPr>
          <w:ilvl w:val="2"/>
          <w:numId w:val="20"/>
        </w:numPr>
        <w:ind w:leftChars="0" w:left="2160" w:hanging="180"/>
        <w:contextualSpacing/>
        <w:jc w:val="both"/>
        <w:rPr>
          <w:vanish/>
          <w:sz w:val="20"/>
          <w:szCs w:val="20"/>
        </w:rPr>
      </w:pPr>
    </w:p>
    <w:p w14:paraId="7F6795AA" w14:textId="77777777" w:rsidR="00EC597A" w:rsidRPr="00A9039D" w:rsidRDefault="00EC597A" w:rsidP="00EC597A">
      <w:pPr>
        <w:ind w:left="1980"/>
        <w:jc w:val="both"/>
        <w:rPr>
          <w:vanish/>
          <w:sz w:val="20"/>
          <w:szCs w:val="20"/>
        </w:rPr>
      </w:pPr>
    </w:p>
    <w:p w14:paraId="43E5A6B9" w14:textId="77777777" w:rsidR="00EC597A" w:rsidRPr="00F54CA9" w:rsidRDefault="00EC597A" w:rsidP="00EC597A">
      <w:pPr>
        <w:pStyle w:val="ListParagraph"/>
        <w:numPr>
          <w:ilvl w:val="2"/>
          <w:numId w:val="19"/>
        </w:numPr>
        <w:ind w:leftChars="0" w:left="1620" w:hanging="720"/>
        <w:contextualSpacing/>
        <w:jc w:val="both"/>
        <w:rPr>
          <w:sz w:val="20"/>
          <w:szCs w:val="20"/>
        </w:rPr>
      </w:pPr>
      <w:r w:rsidRPr="00F54CA9">
        <w:rPr>
          <w:sz w:val="20"/>
          <w:szCs w:val="20"/>
        </w:rPr>
        <w:t>Appropriate filtration and proper maintenance to air supply source or equipment and cleaning or changing of filters at a frequency appropriate to the product and process are covered in the Preventive Maintenance programs. Any maintenance must be done hygienically.</w:t>
      </w:r>
    </w:p>
    <w:p w14:paraId="5C39ECBC" w14:textId="77777777" w:rsidR="00EC597A" w:rsidRPr="00F54CA9" w:rsidRDefault="00EC597A" w:rsidP="00EC597A">
      <w:pPr>
        <w:pStyle w:val="ListParagraph"/>
        <w:ind w:left="880"/>
        <w:jc w:val="both"/>
        <w:rPr>
          <w:sz w:val="20"/>
          <w:szCs w:val="20"/>
        </w:rPr>
      </w:pPr>
    </w:p>
    <w:p w14:paraId="353BC6DB" w14:textId="77777777" w:rsidR="00EC597A" w:rsidRPr="00F54CA9" w:rsidRDefault="00EC597A" w:rsidP="00EC597A">
      <w:pPr>
        <w:pStyle w:val="NoSpacing"/>
        <w:numPr>
          <w:ilvl w:val="0"/>
          <w:numId w:val="19"/>
        </w:numPr>
        <w:spacing w:line="276" w:lineRule="auto"/>
        <w:ind w:left="450" w:hanging="450"/>
        <w:rPr>
          <w:sz w:val="20"/>
          <w:szCs w:val="20"/>
        </w:rPr>
      </w:pPr>
      <w:r w:rsidRPr="00F54CA9">
        <w:rPr>
          <w:sz w:val="20"/>
          <w:szCs w:val="20"/>
        </w:rPr>
        <w:t>Responsibility</w:t>
      </w:r>
    </w:p>
    <w:p w14:paraId="5148A23D" w14:textId="77777777" w:rsidR="00EC597A" w:rsidRPr="00F54CA9" w:rsidRDefault="00EC597A" w:rsidP="00EC597A">
      <w:pPr>
        <w:numPr>
          <w:ilvl w:val="1"/>
          <w:numId w:val="19"/>
        </w:numPr>
        <w:contextualSpacing/>
        <w:jc w:val="both"/>
        <w:rPr>
          <w:sz w:val="20"/>
          <w:szCs w:val="20"/>
        </w:rPr>
      </w:pPr>
      <w:r w:rsidRPr="00F54CA9">
        <w:rPr>
          <w:sz w:val="20"/>
          <w:szCs w:val="20"/>
        </w:rPr>
        <w:t>Quality Department / Preventative Control Qualified Individual (PCQI)</w:t>
      </w:r>
    </w:p>
    <w:p w14:paraId="6A84E077"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Visually inspect areas for compliance with this policy.</w:t>
      </w:r>
    </w:p>
    <w:p w14:paraId="06A41B10"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Oversee (Verify) compliance of procedure.</w:t>
      </w:r>
    </w:p>
    <w:p w14:paraId="60AEE284" w14:textId="0630DF67" w:rsidR="00EC597A" w:rsidRPr="00F54CA9" w:rsidRDefault="00EC597A" w:rsidP="00EC597A">
      <w:pPr>
        <w:numPr>
          <w:ilvl w:val="2"/>
          <w:numId w:val="19"/>
        </w:numPr>
        <w:ind w:left="1620" w:hanging="720"/>
        <w:contextualSpacing/>
        <w:jc w:val="both"/>
        <w:rPr>
          <w:sz w:val="20"/>
          <w:szCs w:val="20"/>
        </w:rPr>
      </w:pPr>
      <w:r w:rsidRPr="00F54CA9">
        <w:rPr>
          <w:sz w:val="20"/>
          <w:szCs w:val="20"/>
        </w:rPr>
        <w:t xml:space="preserve">Ensure personnel </w:t>
      </w:r>
      <w:r w:rsidR="00D5606C" w:rsidRPr="00F54CA9">
        <w:rPr>
          <w:sz w:val="20"/>
          <w:szCs w:val="20"/>
        </w:rPr>
        <w:t>are</w:t>
      </w:r>
      <w:r w:rsidRPr="00F54CA9">
        <w:rPr>
          <w:sz w:val="20"/>
          <w:szCs w:val="20"/>
        </w:rPr>
        <w:t xml:space="preserve"> trained </w:t>
      </w:r>
      <w:r w:rsidR="00D5606C" w:rsidRPr="00F54CA9">
        <w:rPr>
          <w:sz w:val="20"/>
          <w:szCs w:val="20"/>
        </w:rPr>
        <w:t>in</w:t>
      </w:r>
      <w:r w:rsidRPr="00F54CA9">
        <w:rPr>
          <w:sz w:val="20"/>
          <w:szCs w:val="20"/>
        </w:rPr>
        <w:t xml:space="preserve"> this policy and procedures.</w:t>
      </w:r>
    </w:p>
    <w:p w14:paraId="3034DA84"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Monitor and take corrective action to ensure compliance with this policy.</w:t>
      </w:r>
    </w:p>
    <w:p w14:paraId="76AFB764"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Validate training and adherence to policy and procedure.</w:t>
      </w:r>
    </w:p>
    <w:p w14:paraId="4E1B756F" w14:textId="77777777" w:rsidR="00EC597A" w:rsidRPr="00F54CA9" w:rsidRDefault="00EC597A" w:rsidP="00EC597A">
      <w:pPr>
        <w:pStyle w:val="NoSpacing"/>
        <w:numPr>
          <w:ilvl w:val="2"/>
          <w:numId w:val="19"/>
        </w:numPr>
        <w:spacing w:line="276" w:lineRule="auto"/>
        <w:ind w:left="1620" w:hanging="720"/>
        <w:jc w:val="both"/>
        <w:rPr>
          <w:sz w:val="20"/>
          <w:szCs w:val="20"/>
        </w:rPr>
      </w:pPr>
      <w:r w:rsidRPr="00F54CA9">
        <w:rPr>
          <w:sz w:val="20"/>
          <w:szCs w:val="20"/>
        </w:rPr>
        <w:t>Monitor and document non-conformance observation</w:t>
      </w:r>
      <w:r>
        <w:rPr>
          <w:sz w:val="20"/>
          <w:szCs w:val="20"/>
        </w:rPr>
        <w:t>,</w:t>
      </w:r>
      <w:r w:rsidRPr="00F54CA9">
        <w:rPr>
          <w:sz w:val="20"/>
          <w:szCs w:val="20"/>
        </w:rPr>
        <w:t xml:space="preserve"> </w:t>
      </w:r>
      <w:r>
        <w:rPr>
          <w:sz w:val="20"/>
          <w:szCs w:val="20"/>
        </w:rPr>
        <w:t>also known</w:t>
      </w:r>
      <w:r w:rsidRPr="00F54CA9">
        <w:rPr>
          <w:sz w:val="20"/>
          <w:szCs w:val="20"/>
        </w:rPr>
        <w:t xml:space="preserve"> as discrepancy</w:t>
      </w:r>
      <w:r>
        <w:rPr>
          <w:sz w:val="20"/>
          <w:szCs w:val="20"/>
        </w:rPr>
        <w:t>,</w:t>
      </w:r>
      <w:r w:rsidRPr="00F54CA9">
        <w:rPr>
          <w:sz w:val="20"/>
          <w:szCs w:val="20"/>
        </w:rPr>
        <w:t xml:space="preserve"> using Corrective Action Preventive Action-CAPA Report.</w:t>
      </w:r>
    </w:p>
    <w:p w14:paraId="0E74F1C7" w14:textId="77777777" w:rsidR="00EC597A" w:rsidRPr="00F54CA9" w:rsidRDefault="00EC597A" w:rsidP="00EC597A">
      <w:pPr>
        <w:pStyle w:val="ListParagraph"/>
        <w:numPr>
          <w:ilvl w:val="2"/>
          <w:numId w:val="19"/>
        </w:numPr>
        <w:ind w:leftChars="0" w:left="1620" w:hanging="720"/>
        <w:contextualSpacing/>
        <w:jc w:val="both"/>
        <w:rPr>
          <w:sz w:val="20"/>
          <w:szCs w:val="20"/>
        </w:rPr>
      </w:pPr>
      <w:r w:rsidRPr="00F54CA9">
        <w:rPr>
          <w:sz w:val="20"/>
          <w:szCs w:val="20"/>
        </w:rPr>
        <w:t>Ensure the environmental monitoring testing schedule for the identified high-risk processing area is properly performed and maintained.</w:t>
      </w:r>
    </w:p>
    <w:p w14:paraId="376C1997" w14:textId="77777777" w:rsidR="00EC597A" w:rsidRPr="00F54CA9" w:rsidRDefault="00EC597A" w:rsidP="00EC597A">
      <w:pPr>
        <w:pStyle w:val="ListParagraph"/>
        <w:numPr>
          <w:ilvl w:val="1"/>
          <w:numId w:val="19"/>
        </w:numPr>
        <w:ind w:leftChars="0"/>
        <w:contextualSpacing/>
        <w:jc w:val="both"/>
        <w:rPr>
          <w:sz w:val="20"/>
          <w:szCs w:val="20"/>
        </w:rPr>
      </w:pPr>
      <w:r w:rsidRPr="00F54CA9">
        <w:rPr>
          <w:sz w:val="20"/>
          <w:szCs w:val="20"/>
        </w:rPr>
        <w:t>Maintenance</w:t>
      </w:r>
    </w:p>
    <w:p w14:paraId="491E7578"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Ensure compliance with Ventilation standard requirements when designing and constructing ventilation equipment and installation of appropriate positive air pressure.</w:t>
      </w:r>
    </w:p>
    <w:p w14:paraId="308D5E9A"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Performs preventive maintenance of Ventilation/Positive Air Pressure system.</w:t>
      </w:r>
    </w:p>
    <w:p w14:paraId="3A7303E6" w14:textId="77777777" w:rsidR="00EC597A" w:rsidRPr="00F54CA9" w:rsidRDefault="00EC597A" w:rsidP="00EC597A">
      <w:pPr>
        <w:ind w:left="1224"/>
        <w:contextualSpacing/>
        <w:jc w:val="both"/>
        <w:rPr>
          <w:sz w:val="20"/>
          <w:szCs w:val="20"/>
        </w:rPr>
      </w:pPr>
    </w:p>
    <w:p w14:paraId="6969731B" w14:textId="77777777" w:rsidR="00EC597A" w:rsidRPr="00F54CA9" w:rsidRDefault="00EC597A" w:rsidP="00EC597A">
      <w:pPr>
        <w:pStyle w:val="NoSpacing"/>
        <w:numPr>
          <w:ilvl w:val="0"/>
          <w:numId w:val="19"/>
        </w:numPr>
        <w:spacing w:line="276" w:lineRule="auto"/>
        <w:ind w:left="450" w:hanging="450"/>
        <w:jc w:val="both"/>
        <w:rPr>
          <w:sz w:val="20"/>
          <w:szCs w:val="20"/>
        </w:rPr>
      </w:pPr>
      <w:r w:rsidRPr="00F54CA9">
        <w:rPr>
          <w:sz w:val="20"/>
          <w:szCs w:val="20"/>
        </w:rPr>
        <w:lastRenderedPageBreak/>
        <w:t>Corrective Action</w:t>
      </w:r>
    </w:p>
    <w:p w14:paraId="0D71C9E0" w14:textId="77777777" w:rsidR="00EC597A" w:rsidRDefault="00EC597A" w:rsidP="00EC597A">
      <w:pPr>
        <w:pStyle w:val="NoSpacing"/>
        <w:numPr>
          <w:ilvl w:val="1"/>
          <w:numId w:val="19"/>
        </w:numPr>
        <w:spacing w:line="276" w:lineRule="auto"/>
        <w:jc w:val="both"/>
        <w:rPr>
          <w:sz w:val="20"/>
          <w:szCs w:val="20"/>
        </w:rPr>
      </w:pPr>
      <w:r w:rsidRPr="00F54CA9">
        <w:rPr>
          <w:sz w:val="20"/>
          <w:szCs w:val="20"/>
        </w:rPr>
        <w:t>When condensates build up in cooking areas or other areas where heat or steam is applied, check for the adequacy of ventilation in the area. Install appropriate equipment to ensure proper ventilation.</w:t>
      </w:r>
    </w:p>
    <w:p w14:paraId="615A3B8A" w14:textId="77777777" w:rsidR="00EC597A" w:rsidRPr="00F54CA9" w:rsidRDefault="00EC597A" w:rsidP="00EC597A">
      <w:pPr>
        <w:pStyle w:val="NoSpacing"/>
        <w:spacing w:line="276" w:lineRule="auto"/>
        <w:ind w:left="882"/>
        <w:jc w:val="both"/>
        <w:rPr>
          <w:sz w:val="20"/>
          <w:szCs w:val="20"/>
        </w:rPr>
      </w:pPr>
    </w:p>
    <w:p w14:paraId="5DAAFA91" w14:textId="77777777" w:rsidR="00EC597A" w:rsidRPr="00F54CA9" w:rsidRDefault="00EC597A" w:rsidP="00EC597A">
      <w:pPr>
        <w:pStyle w:val="NoSpacing"/>
        <w:numPr>
          <w:ilvl w:val="0"/>
          <w:numId w:val="19"/>
        </w:numPr>
        <w:spacing w:line="276" w:lineRule="auto"/>
        <w:ind w:left="450" w:hanging="450"/>
        <w:jc w:val="both"/>
        <w:rPr>
          <w:sz w:val="20"/>
          <w:szCs w:val="20"/>
        </w:rPr>
      </w:pPr>
      <w:r w:rsidRPr="00F54CA9">
        <w:rPr>
          <w:sz w:val="20"/>
          <w:szCs w:val="20"/>
        </w:rPr>
        <w:t>Review Quality</w:t>
      </w:r>
    </w:p>
    <w:p w14:paraId="035B79ED" w14:textId="77777777" w:rsidR="00EC597A" w:rsidRPr="00F54CA9" w:rsidRDefault="00EC597A" w:rsidP="00EC597A">
      <w:pPr>
        <w:numPr>
          <w:ilvl w:val="1"/>
          <w:numId w:val="19"/>
        </w:numPr>
        <w:contextualSpacing/>
        <w:jc w:val="both"/>
        <w:rPr>
          <w:sz w:val="20"/>
          <w:szCs w:val="20"/>
        </w:rPr>
      </w:pPr>
      <w:r w:rsidRPr="00F54CA9">
        <w:rPr>
          <w:sz w:val="20"/>
          <w:szCs w:val="20"/>
        </w:rPr>
        <w:t xml:space="preserve">Annual review of compliance </w:t>
      </w:r>
      <w:r>
        <w:rPr>
          <w:sz w:val="20"/>
          <w:szCs w:val="20"/>
        </w:rPr>
        <w:t>with</w:t>
      </w:r>
      <w:r w:rsidRPr="00F54CA9">
        <w:rPr>
          <w:sz w:val="20"/>
          <w:szCs w:val="20"/>
        </w:rPr>
        <w:t xml:space="preserve"> Ventilation requirements by observing the following:</w:t>
      </w:r>
    </w:p>
    <w:p w14:paraId="67612621"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 xml:space="preserve">Food processing areas have adequate ventilation; </w:t>
      </w:r>
    </w:p>
    <w:p w14:paraId="1500A033"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 xml:space="preserve">Cooking areas are adequately </w:t>
      </w:r>
      <w:proofErr w:type="gramStart"/>
      <w:r w:rsidRPr="00F54CA9">
        <w:rPr>
          <w:sz w:val="20"/>
          <w:szCs w:val="20"/>
        </w:rPr>
        <w:t>exhausted;</w:t>
      </w:r>
      <w:proofErr w:type="gramEnd"/>
      <w:r w:rsidRPr="00F54CA9">
        <w:rPr>
          <w:sz w:val="20"/>
          <w:szCs w:val="20"/>
        </w:rPr>
        <w:t xml:space="preserve"> </w:t>
      </w:r>
    </w:p>
    <w:p w14:paraId="540E80B2" w14:textId="77777777" w:rsidR="00EC597A" w:rsidRPr="00820CC8" w:rsidRDefault="00EC597A" w:rsidP="00EC597A">
      <w:pPr>
        <w:numPr>
          <w:ilvl w:val="2"/>
          <w:numId w:val="19"/>
        </w:numPr>
        <w:ind w:left="1620" w:hanging="720"/>
        <w:contextualSpacing/>
        <w:jc w:val="both"/>
        <w:rPr>
          <w:sz w:val="20"/>
          <w:szCs w:val="20"/>
        </w:rPr>
      </w:pPr>
      <w:r w:rsidRPr="00820CC8">
        <w:rPr>
          <w:sz w:val="20"/>
          <w:szCs w:val="20"/>
        </w:rPr>
        <w:t xml:space="preserve">There is no condensation present over product or food contact surfaces in cooker </w:t>
      </w:r>
      <w:proofErr w:type="gramStart"/>
      <w:r w:rsidRPr="00820CC8">
        <w:rPr>
          <w:sz w:val="20"/>
          <w:szCs w:val="20"/>
        </w:rPr>
        <w:t>areas;</w:t>
      </w:r>
      <w:proofErr w:type="gramEnd"/>
      <w:r w:rsidRPr="00820CC8">
        <w:rPr>
          <w:sz w:val="20"/>
          <w:szCs w:val="20"/>
        </w:rPr>
        <w:t xml:space="preserve"> </w:t>
      </w:r>
    </w:p>
    <w:p w14:paraId="4B6C0108" w14:textId="77777777" w:rsidR="00EC597A" w:rsidRPr="00F54CA9" w:rsidRDefault="00EC597A" w:rsidP="00EC597A">
      <w:pPr>
        <w:numPr>
          <w:ilvl w:val="2"/>
          <w:numId w:val="19"/>
        </w:numPr>
        <w:ind w:left="1620" w:hanging="720"/>
        <w:contextualSpacing/>
        <w:jc w:val="both"/>
        <w:rPr>
          <w:sz w:val="20"/>
          <w:szCs w:val="20"/>
        </w:rPr>
      </w:pPr>
      <w:r w:rsidRPr="00F54CA9">
        <w:rPr>
          <w:sz w:val="20"/>
          <w:szCs w:val="20"/>
        </w:rPr>
        <w:t>Positive air pressure exists in high-risk processing areas.</w:t>
      </w:r>
    </w:p>
    <w:p w14:paraId="063C0B4B" w14:textId="7FD17513" w:rsidR="00EC597A" w:rsidRDefault="00EC597A" w:rsidP="00EC597A">
      <w:pPr>
        <w:numPr>
          <w:ilvl w:val="2"/>
          <w:numId w:val="19"/>
        </w:numPr>
        <w:ind w:left="1620" w:hanging="720"/>
        <w:contextualSpacing/>
        <w:jc w:val="both"/>
        <w:rPr>
          <w:sz w:val="20"/>
          <w:szCs w:val="20"/>
        </w:rPr>
      </w:pPr>
      <w:r w:rsidRPr="00F54CA9">
        <w:rPr>
          <w:sz w:val="20"/>
          <w:szCs w:val="20"/>
        </w:rPr>
        <w:t xml:space="preserve">Exhaust fans and compressors are </w:t>
      </w:r>
      <w:r w:rsidR="00D5606C" w:rsidRPr="00F54CA9">
        <w:rPr>
          <w:sz w:val="20"/>
          <w:szCs w:val="20"/>
        </w:rPr>
        <w:t>cleaned.</w:t>
      </w:r>
    </w:p>
    <w:p w14:paraId="795AB7DF" w14:textId="3132D5AD" w:rsidR="00357DE1" w:rsidRPr="00EC597A" w:rsidRDefault="00EC597A" w:rsidP="00EC597A">
      <w:pPr>
        <w:numPr>
          <w:ilvl w:val="2"/>
          <w:numId w:val="19"/>
        </w:numPr>
        <w:ind w:left="1620" w:hanging="720"/>
        <w:contextualSpacing/>
        <w:jc w:val="both"/>
        <w:rPr>
          <w:sz w:val="20"/>
          <w:szCs w:val="20"/>
        </w:rPr>
      </w:pPr>
      <w:r w:rsidRPr="00EC597A">
        <w:rPr>
          <w:sz w:val="20"/>
          <w:szCs w:val="20"/>
        </w:rPr>
        <w:t>Condition of compressor filters</w:t>
      </w:r>
    </w:p>
    <w:p w14:paraId="396A477E" w14:textId="77777777" w:rsidR="00EC597A" w:rsidRDefault="00EC597A" w:rsidP="00EC597A">
      <w:pPr>
        <w:contextualSpacing/>
        <w:jc w:val="both"/>
        <w:rPr>
          <w:sz w:val="20"/>
          <w:szCs w:val="20"/>
        </w:rPr>
      </w:pPr>
    </w:p>
    <w:p w14:paraId="37F991FF" w14:textId="7CCF7D21" w:rsidR="00F6745E" w:rsidRPr="00357DE1" w:rsidRDefault="00F6745E" w:rsidP="00357DE1">
      <w:pPr>
        <w:numPr>
          <w:ilvl w:val="0"/>
          <w:numId w:val="19"/>
        </w:numPr>
        <w:contextualSpacing/>
        <w:jc w:val="both"/>
        <w:rPr>
          <w:sz w:val="20"/>
          <w:szCs w:val="20"/>
        </w:rPr>
      </w:pPr>
      <w:r w:rsidRPr="00357DE1">
        <w:rPr>
          <w:sz w:val="20"/>
          <w:szCs w:val="20"/>
        </w:rPr>
        <w:t>History</w:t>
      </w:r>
    </w:p>
    <w:p w14:paraId="7455E191" w14:textId="77777777" w:rsidR="00483141" w:rsidRPr="00671D07" w:rsidRDefault="00483141" w:rsidP="00357DE1">
      <w:pPr>
        <w:pStyle w:val="ListParagraph"/>
        <w:numPr>
          <w:ilvl w:val="0"/>
          <w:numId w:val="14"/>
        </w:numPr>
        <w:ind w:leftChars="0"/>
        <w:contextualSpacing/>
        <w:jc w:val="both"/>
        <w:rPr>
          <w:vanish/>
          <w:sz w:val="20"/>
          <w:szCs w:val="20"/>
        </w:rPr>
      </w:pPr>
    </w:p>
    <w:p w14:paraId="1DBB6021" w14:textId="77777777" w:rsidR="00483141" w:rsidRPr="00671D07" w:rsidRDefault="00483141" w:rsidP="00357DE1">
      <w:pPr>
        <w:pStyle w:val="ListParagraph"/>
        <w:numPr>
          <w:ilvl w:val="1"/>
          <w:numId w:val="14"/>
        </w:numPr>
        <w:ind w:leftChars="0"/>
        <w:contextualSpacing/>
        <w:jc w:val="both"/>
        <w:rPr>
          <w:vanish/>
          <w:sz w:val="20"/>
          <w:szCs w:val="20"/>
        </w:rPr>
      </w:pPr>
    </w:p>
    <w:p w14:paraId="38638D8F" w14:textId="77777777" w:rsidR="00483141" w:rsidRPr="00671D07" w:rsidRDefault="00483141" w:rsidP="00357DE1">
      <w:pPr>
        <w:pStyle w:val="ListParagraph"/>
        <w:numPr>
          <w:ilvl w:val="1"/>
          <w:numId w:val="14"/>
        </w:numPr>
        <w:ind w:leftChars="0"/>
        <w:contextualSpacing/>
        <w:jc w:val="both"/>
        <w:rPr>
          <w:vanish/>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93199F" w:rsidRPr="00B17ED6" w14:paraId="65816C6A" w14:textId="77777777" w:rsidTr="002971C6">
        <w:trPr>
          <w:trHeight w:val="150"/>
          <w:jc w:val="center"/>
        </w:trPr>
        <w:tc>
          <w:tcPr>
            <w:tcW w:w="711" w:type="pct"/>
            <w:shd w:val="clear" w:color="auto" w:fill="auto"/>
            <w:tcMar>
              <w:top w:w="100" w:type="dxa"/>
              <w:left w:w="100" w:type="dxa"/>
              <w:bottom w:w="100" w:type="dxa"/>
              <w:right w:w="100" w:type="dxa"/>
            </w:tcMar>
            <w:vAlign w:val="center"/>
          </w:tcPr>
          <w:bookmarkEnd w:id="0"/>
          <w:bookmarkEnd w:id="1"/>
          <w:p w14:paraId="4F520546" w14:textId="77777777" w:rsidR="0093199F" w:rsidRPr="00B17ED6" w:rsidRDefault="0093199F" w:rsidP="002971C6">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18A1317D" w14:textId="77777777" w:rsidR="0093199F" w:rsidRPr="00B17ED6" w:rsidRDefault="0093199F" w:rsidP="002971C6">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7AF440D4" w14:textId="77777777" w:rsidR="0093199F" w:rsidRPr="00B17ED6" w:rsidRDefault="0093199F" w:rsidP="002971C6">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0767FC9B" w14:textId="77777777" w:rsidR="0093199F" w:rsidRPr="00B17ED6" w:rsidRDefault="0093199F" w:rsidP="002971C6">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3B5275E4" w14:textId="77777777" w:rsidR="0093199F" w:rsidRPr="00B17ED6" w:rsidRDefault="0093199F" w:rsidP="002971C6">
            <w:pPr>
              <w:widowControl w:val="0"/>
              <w:pBdr>
                <w:top w:val="nil"/>
                <w:left w:val="nil"/>
                <w:bottom w:val="nil"/>
                <w:right w:val="nil"/>
                <w:between w:val="nil"/>
              </w:pBdr>
              <w:jc w:val="center"/>
              <w:rPr>
                <w:sz w:val="20"/>
                <w:szCs w:val="20"/>
              </w:rPr>
            </w:pPr>
            <w:r w:rsidRPr="00B17ED6">
              <w:rPr>
                <w:sz w:val="20"/>
                <w:szCs w:val="20"/>
              </w:rPr>
              <w:t>Title / Department:</w:t>
            </w:r>
          </w:p>
        </w:tc>
      </w:tr>
      <w:tr w:rsidR="0093199F" w:rsidRPr="00B17ED6" w14:paraId="019A11F9" w14:textId="77777777" w:rsidTr="002971C6">
        <w:trPr>
          <w:trHeight w:val="393"/>
          <w:jc w:val="center"/>
        </w:trPr>
        <w:tc>
          <w:tcPr>
            <w:tcW w:w="711" w:type="pct"/>
            <w:shd w:val="clear" w:color="auto" w:fill="auto"/>
            <w:tcMar>
              <w:top w:w="100" w:type="dxa"/>
              <w:left w:w="100" w:type="dxa"/>
              <w:bottom w:w="100" w:type="dxa"/>
              <w:right w:w="100" w:type="dxa"/>
            </w:tcMar>
            <w:vAlign w:val="center"/>
          </w:tcPr>
          <w:p w14:paraId="31290E61" w14:textId="77777777" w:rsidR="0093199F" w:rsidRPr="00B17ED6" w:rsidRDefault="0093199F" w:rsidP="002971C6">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0F1959FC" w14:textId="77777777" w:rsidR="0093199F" w:rsidRPr="00B17ED6" w:rsidRDefault="0093199F" w:rsidP="002971C6">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5A9DDB9B" w14:textId="77777777" w:rsidR="0093199F" w:rsidRPr="00B17ED6" w:rsidRDefault="0093199F" w:rsidP="002971C6">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74FEB8F3" w14:textId="77777777" w:rsidR="0093199F" w:rsidRPr="00B17ED6" w:rsidRDefault="0093199F" w:rsidP="002971C6">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6B0A34D7" w14:textId="77777777" w:rsidR="0093199F" w:rsidRPr="00B17ED6" w:rsidRDefault="0093199F" w:rsidP="002971C6">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F6745E" w:rsidRDefault="00E865A8" w:rsidP="00357DE1">
      <w:pPr>
        <w:contextualSpacing/>
        <w:jc w:val="both"/>
        <w:rPr>
          <w:b/>
          <w:sz w:val="16"/>
          <w:szCs w:val="16"/>
        </w:rPr>
      </w:pPr>
    </w:p>
    <w:p w14:paraId="70006C17" w14:textId="77777777" w:rsidR="00E865A8" w:rsidRPr="00383CCA" w:rsidRDefault="00E865A8" w:rsidP="00357DE1">
      <w:pPr>
        <w:spacing w:after="12"/>
        <w:jc w:val="both"/>
        <w:rPr>
          <w:sz w:val="20"/>
          <w:szCs w:val="20"/>
        </w:rPr>
      </w:pPr>
      <w:r w:rsidRPr="00383CCA">
        <w:rPr>
          <w:b/>
          <w:sz w:val="16"/>
        </w:rPr>
        <w:t xml:space="preserve">Requirements: </w:t>
      </w:r>
    </w:p>
    <w:p w14:paraId="5B3FAFFB" w14:textId="77777777" w:rsidR="00E865A8" w:rsidRPr="00383CCA" w:rsidRDefault="00E865A8" w:rsidP="00357DE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357DE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357DE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357DE1">
      <w:pPr>
        <w:contextualSpacing/>
        <w:jc w:val="both"/>
        <w:rPr>
          <w:sz w:val="16"/>
          <w:szCs w:val="16"/>
        </w:rPr>
      </w:pPr>
    </w:p>
    <w:tbl>
      <w:tblPr>
        <w:tblStyle w:val="TableGrid"/>
        <w:tblW w:w="5000" w:type="pct"/>
        <w:jc w:val="center"/>
        <w:tblLook w:val="04A0" w:firstRow="1" w:lastRow="0" w:firstColumn="1" w:lastColumn="0" w:noHBand="0" w:noVBand="1"/>
      </w:tblPr>
      <w:tblGrid>
        <w:gridCol w:w="3416"/>
        <w:gridCol w:w="2431"/>
        <w:gridCol w:w="1710"/>
        <w:gridCol w:w="2513"/>
      </w:tblGrid>
      <w:tr w:rsidR="00E865A8" w:rsidRPr="00383CCA" w14:paraId="571349D8" w14:textId="77777777" w:rsidTr="00893600">
        <w:trPr>
          <w:jc w:val="center"/>
        </w:trPr>
        <w:tc>
          <w:tcPr>
            <w:tcW w:w="1696" w:type="pct"/>
          </w:tcPr>
          <w:p w14:paraId="4475F6DC" w14:textId="77777777" w:rsidR="00E865A8" w:rsidRPr="00383CCA" w:rsidRDefault="00E865A8" w:rsidP="00357DE1">
            <w:pPr>
              <w:rPr>
                <w:b/>
                <w:i/>
                <w:sz w:val="20"/>
                <w:szCs w:val="20"/>
              </w:rPr>
            </w:pPr>
            <w:r w:rsidRPr="00383CCA">
              <w:rPr>
                <w:b/>
                <w:i/>
                <w:sz w:val="20"/>
                <w:szCs w:val="20"/>
              </w:rPr>
              <w:t>TRAINEE (Print Name):</w:t>
            </w:r>
          </w:p>
          <w:p w14:paraId="7C8C3959" w14:textId="77777777" w:rsidR="00E865A8" w:rsidRPr="00383CCA" w:rsidRDefault="00E865A8" w:rsidP="00357DE1">
            <w:pPr>
              <w:rPr>
                <w:b/>
                <w:i/>
                <w:sz w:val="20"/>
                <w:szCs w:val="20"/>
              </w:rPr>
            </w:pPr>
          </w:p>
          <w:p w14:paraId="2A810CF6" w14:textId="77777777" w:rsidR="00E865A8" w:rsidRPr="00383CCA" w:rsidRDefault="00E865A8" w:rsidP="00357DE1">
            <w:pPr>
              <w:rPr>
                <w:b/>
                <w:i/>
                <w:sz w:val="20"/>
                <w:szCs w:val="20"/>
              </w:rPr>
            </w:pPr>
          </w:p>
        </w:tc>
        <w:tc>
          <w:tcPr>
            <w:tcW w:w="1207" w:type="pct"/>
          </w:tcPr>
          <w:p w14:paraId="33DAF623" w14:textId="77777777" w:rsidR="00E865A8" w:rsidRPr="00383CCA" w:rsidRDefault="00E865A8" w:rsidP="00357DE1">
            <w:pPr>
              <w:rPr>
                <w:b/>
                <w:i/>
                <w:sz w:val="20"/>
                <w:szCs w:val="20"/>
              </w:rPr>
            </w:pPr>
            <w:r w:rsidRPr="00383CCA">
              <w:rPr>
                <w:b/>
                <w:i/>
                <w:sz w:val="20"/>
                <w:szCs w:val="20"/>
              </w:rPr>
              <w:t>TRAINEE (Signature):</w:t>
            </w:r>
          </w:p>
        </w:tc>
        <w:tc>
          <w:tcPr>
            <w:tcW w:w="849" w:type="pct"/>
          </w:tcPr>
          <w:p w14:paraId="72215C1A" w14:textId="77777777" w:rsidR="00E865A8" w:rsidRPr="00383CCA" w:rsidRDefault="00E865A8" w:rsidP="00357DE1">
            <w:pPr>
              <w:rPr>
                <w:b/>
                <w:i/>
                <w:sz w:val="20"/>
                <w:szCs w:val="20"/>
              </w:rPr>
            </w:pPr>
            <w:r w:rsidRPr="00383CCA">
              <w:rPr>
                <w:b/>
                <w:i/>
                <w:sz w:val="20"/>
                <w:szCs w:val="20"/>
              </w:rPr>
              <w:t>Date:</w:t>
            </w:r>
          </w:p>
          <w:p w14:paraId="04D744EA" w14:textId="77777777" w:rsidR="00E865A8" w:rsidRPr="00383CCA" w:rsidRDefault="00E865A8" w:rsidP="00357DE1">
            <w:pPr>
              <w:rPr>
                <w:b/>
                <w:i/>
                <w:sz w:val="20"/>
                <w:szCs w:val="20"/>
              </w:rPr>
            </w:pPr>
          </w:p>
          <w:p w14:paraId="517B7509" w14:textId="77777777" w:rsidR="00E865A8" w:rsidRPr="00383CCA" w:rsidRDefault="00E865A8" w:rsidP="00357DE1">
            <w:pPr>
              <w:rPr>
                <w:b/>
                <w:i/>
                <w:sz w:val="20"/>
                <w:szCs w:val="20"/>
              </w:rPr>
            </w:pPr>
          </w:p>
          <w:p w14:paraId="0845C4AC" w14:textId="77777777" w:rsidR="00E865A8" w:rsidRPr="00383CCA" w:rsidRDefault="00E865A8" w:rsidP="00357DE1">
            <w:pPr>
              <w:rPr>
                <w:b/>
                <w:i/>
                <w:sz w:val="20"/>
                <w:szCs w:val="20"/>
              </w:rPr>
            </w:pPr>
          </w:p>
        </w:tc>
        <w:tc>
          <w:tcPr>
            <w:tcW w:w="1249" w:type="pct"/>
          </w:tcPr>
          <w:p w14:paraId="7796AB42" w14:textId="77777777" w:rsidR="00E865A8" w:rsidRPr="00383CCA" w:rsidRDefault="00E865A8" w:rsidP="00357DE1">
            <w:pPr>
              <w:rPr>
                <w:b/>
                <w:i/>
                <w:sz w:val="20"/>
                <w:szCs w:val="20"/>
              </w:rPr>
            </w:pPr>
            <w:r w:rsidRPr="00383CCA">
              <w:rPr>
                <w:b/>
                <w:i/>
                <w:sz w:val="20"/>
                <w:szCs w:val="20"/>
              </w:rPr>
              <w:t>Department:</w:t>
            </w:r>
          </w:p>
          <w:p w14:paraId="6A350CB1" w14:textId="77777777" w:rsidR="00E865A8" w:rsidRPr="00383CCA" w:rsidRDefault="00E865A8" w:rsidP="00357DE1">
            <w:pPr>
              <w:rPr>
                <w:b/>
                <w:i/>
                <w:sz w:val="20"/>
                <w:szCs w:val="20"/>
              </w:rPr>
            </w:pPr>
          </w:p>
          <w:p w14:paraId="1034DD1D" w14:textId="77777777" w:rsidR="00E865A8" w:rsidRPr="00383CCA" w:rsidRDefault="00E865A8" w:rsidP="00357DE1">
            <w:pPr>
              <w:rPr>
                <w:b/>
                <w:i/>
                <w:sz w:val="20"/>
                <w:szCs w:val="20"/>
              </w:rPr>
            </w:pPr>
          </w:p>
        </w:tc>
      </w:tr>
      <w:tr w:rsidR="00E865A8" w:rsidRPr="00D5606C" w14:paraId="39B13DBF" w14:textId="77777777" w:rsidTr="00893600">
        <w:trPr>
          <w:trHeight w:val="665"/>
          <w:jc w:val="center"/>
        </w:trPr>
        <w:tc>
          <w:tcPr>
            <w:tcW w:w="1696" w:type="pct"/>
          </w:tcPr>
          <w:p w14:paraId="1A04D909" w14:textId="77777777" w:rsidR="00E865A8" w:rsidRPr="00893600" w:rsidRDefault="00E865A8" w:rsidP="00357DE1">
            <w:pPr>
              <w:rPr>
                <w:sz w:val="20"/>
                <w:szCs w:val="20"/>
              </w:rPr>
            </w:pPr>
            <w:r w:rsidRPr="00893600">
              <w:rPr>
                <w:sz w:val="20"/>
                <w:szCs w:val="20"/>
              </w:rPr>
              <w:t>Trainer / Supervisor (Print Name):</w:t>
            </w:r>
          </w:p>
          <w:p w14:paraId="4706E185" w14:textId="77777777" w:rsidR="00E865A8" w:rsidRPr="00893600" w:rsidRDefault="00E865A8" w:rsidP="00357DE1">
            <w:pPr>
              <w:rPr>
                <w:sz w:val="20"/>
                <w:szCs w:val="20"/>
              </w:rPr>
            </w:pPr>
          </w:p>
          <w:p w14:paraId="6E068E72" w14:textId="77777777" w:rsidR="00E865A8" w:rsidRPr="00893600" w:rsidRDefault="00E865A8" w:rsidP="00357DE1">
            <w:pPr>
              <w:rPr>
                <w:sz w:val="20"/>
                <w:szCs w:val="20"/>
              </w:rPr>
            </w:pPr>
          </w:p>
        </w:tc>
        <w:tc>
          <w:tcPr>
            <w:tcW w:w="1207" w:type="pct"/>
          </w:tcPr>
          <w:p w14:paraId="0C93912C" w14:textId="77777777" w:rsidR="00E865A8" w:rsidRPr="00893600" w:rsidRDefault="00E865A8" w:rsidP="00357DE1">
            <w:pPr>
              <w:rPr>
                <w:sz w:val="20"/>
                <w:szCs w:val="20"/>
              </w:rPr>
            </w:pPr>
            <w:r w:rsidRPr="00893600">
              <w:rPr>
                <w:sz w:val="20"/>
                <w:szCs w:val="20"/>
              </w:rPr>
              <w:t>Trainer (Signature):</w:t>
            </w:r>
          </w:p>
        </w:tc>
        <w:tc>
          <w:tcPr>
            <w:tcW w:w="849" w:type="pct"/>
          </w:tcPr>
          <w:p w14:paraId="1434EBE0" w14:textId="77777777" w:rsidR="00E865A8" w:rsidRPr="00893600" w:rsidRDefault="00E865A8" w:rsidP="00357DE1">
            <w:pPr>
              <w:rPr>
                <w:sz w:val="20"/>
                <w:szCs w:val="20"/>
              </w:rPr>
            </w:pPr>
            <w:r w:rsidRPr="00893600">
              <w:rPr>
                <w:sz w:val="20"/>
                <w:szCs w:val="20"/>
              </w:rPr>
              <w:t>Date:</w:t>
            </w:r>
          </w:p>
          <w:p w14:paraId="4D49AE44" w14:textId="77777777" w:rsidR="00E865A8" w:rsidRPr="00893600" w:rsidRDefault="00E865A8" w:rsidP="00357DE1">
            <w:pPr>
              <w:rPr>
                <w:sz w:val="20"/>
                <w:szCs w:val="20"/>
              </w:rPr>
            </w:pPr>
          </w:p>
          <w:p w14:paraId="1EAF41E5" w14:textId="77777777" w:rsidR="00E865A8" w:rsidRPr="00893600" w:rsidRDefault="00E865A8" w:rsidP="00357DE1">
            <w:pPr>
              <w:rPr>
                <w:sz w:val="20"/>
                <w:szCs w:val="20"/>
              </w:rPr>
            </w:pPr>
          </w:p>
          <w:p w14:paraId="447FA3D7" w14:textId="77777777" w:rsidR="00E865A8" w:rsidRPr="00893600" w:rsidRDefault="00E865A8" w:rsidP="00357DE1">
            <w:pPr>
              <w:rPr>
                <w:sz w:val="20"/>
                <w:szCs w:val="20"/>
              </w:rPr>
            </w:pPr>
          </w:p>
        </w:tc>
        <w:tc>
          <w:tcPr>
            <w:tcW w:w="1249" w:type="pct"/>
          </w:tcPr>
          <w:p w14:paraId="6FBD4B0A" w14:textId="77777777" w:rsidR="00E865A8" w:rsidRPr="00893600" w:rsidRDefault="00E865A8" w:rsidP="00357DE1">
            <w:pPr>
              <w:rPr>
                <w:sz w:val="20"/>
                <w:szCs w:val="20"/>
              </w:rPr>
            </w:pPr>
            <w:r w:rsidRPr="00893600">
              <w:rPr>
                <w:sz w:val="20"/>
                <w:szCs w:val="20"/>
              </w:rPr>
              <w:t>Department:</w:t>
            </w:r>
          </w:p>
          <w:p w14:paraId="4BF4B9F7" w14:textId="77777777" w:rsidR="00E865A8" w:rsidRPr="00893600" w:rsidRDefault="00E865A8" w:rsidP="00357DE1">
            <w:pPr>
              <w:rPr>
                <w:sz w:val="20"/>
                <w:szCs w:val="20"/>
              </w:rPr>
            </w:pPr>
          </w:p>
          <w:p w14:paraId="068F11F9" w14:textId="77777777" w:rsidR="00E865A8" w:rsidRPr="00893600" w:rsidRDefault="00E865A8" w:rsidP="00357DE1">
            <w:pPr>
              <w:rPr>
                <w:sz w:val="20"/>
                <w:szCs w:val="20"/>
              </w:rPr>
            </w:pPr>
          </w:p>
        </w:tc>
      </w:tr>
    </w:tbl>
    <w:p w14:paraId="5F9A9C61" w14:textId="77777777" w:rsidR="00E865A8" w:rsidRPr="00383CCA" w:rsidRDefault="00E865A8" w:rsidP="00357DE1">
      <w:pPr>
        <w:shd w:val="clear" w:color="auto" w:fill="FFFFFF"/>
        <w:rPr>
          <w:b/>
          <w:bCs/>
          <w:i/>
          <w:iCs/>
          <w:sz w:val="18"/>
          <w:szCs w:val="18"/>
        </w:rPr>
      </w:pPr>
    </w:p>
    <w:p w14:paraId="2D979DB3" w14:textId="77777777" w:rsidR="0093199F" w:rsidRDefault="0093199F" w:rsidP="0093199F">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357DE1">
      <w:pPr>
        <w:jc w:val="center"/>
        <w:rPr>
          <w:b/>
          <w:bCs/>
          <w:i/>
          <w:iCs/>
          <w:sz w:val="18"/>
          <w:szCs w:val="18"/>
        </w:rPr>
      </w:pPr>
    </w:p>
    <w:p w14:paraId="2F7D85D4" w14:textId="7EB15D23" w:rsidR="00E865A8" w:rsidRPr="00383CCA" w:rsidRDefault="00E865A8" w:rsidP="00357DE1">
      <w:pPr>
        <w:shd w:val="clear" w:color="auto" w:fill="FFFFFF"/>
        <w:rPr>
          <w:b/>
          <w:bCs/>
          <w:i/>
          <w:iCs/>
          <w:sz w:val="18"/>
          <w:szCs w:val="18"/>
        </w:rPr>
      </w:pPr>
    </w:p>
    <w:p w14:paraId="754F0225" w14:textId="73123E26" w:rsidR="00383CCA" w:rsidRPr="00383CCA" w:rsidRDefault="00383CCA" w:rsidP="00357DE1">
      <w:pPr>
        <w:shd w:val="clear" w:color="auto" w:fill="FFFFFF"/>
        <w:rPr>
          <w:b/>
          <w:bCs/>
          <w:i/>
          <w:iCs/>
          <w:sz w:val="18"/>
          <w:szCs w:val="18"/>
        </w:rPr>
      </w:pPr>
    </w:p>
    <w:p w14:paraId="1DE729A0" w14:textId="48348F4E" w:rsidR="00383CCA" w:rsidRPr="00383CCA" w:rsidRDefault="00383CCA" w:rsidP="00357DE1">
      <w:pPr>
        <w:shd w:val="clear" w:color="auto" w:fill="FFFFFF"/>
        <w:rPr>
          <w:b/>
          <w:bCs/>
          <w:i/>
          <w:iCs/>
          <w:sz w:val="18"/>
          <w:szCs w:val="18"/>
        </w:rPr>
      </w:pPr>
    </w:p>
    <w:p w14:paraId="236A754F" w14:textId="46232699" w:rsidR="00383CCA" w:rsidRPr="00383CCA" w:rsidRDefault="00383CCA" w:rsidP="00357DE1">
      <w:pPr>
        <w:shd w:val="clear" w:color="auto" w:fill="FFFFFF"/>
        <w:rPr>
          <w:b/>
          <w:bCs/>
          <w:i/>
          <w:iCs/>
          <w:sz w:val="18"/>
          <w:szCs w:val="18"/>
        </w:rPr>
      </w:pPr>
    </w:p>
    <w:p w14:paraId="4D8C9FB0" w14:textId="26D6F031" w:rsidR="00383CCA" w:rsidRPr="00383CCA" w:rsidRDefault="00383CCA" w:rsidP="00357DE1">
      <w:pPr>
        <w:shd w:val="clear" w:color="auto" w:fill="FFFFFF"/>
        <w:rPr>
          <w:b/>
          <w:bCs/>
          <w:i/>
          <w:iCs/>
          <w:sz w:val="18"/>
          <w:szCs w:val="18"/>
        </w:rPr>
      </w:pPr>
    </w:p>
    <w:p w14:paraId="1EC945B2" w14:textId="2A83727D" w:rsidR="00383CCA" w:rsidRPr="00383CCA" w:rsidRDefault="00383CCA" w:rsidP="00357DE1">
      <w:pPr>
        <w:shd w:val="clear" w:color="auto" w:fill="FFFFFF"/>
        <w:rPr>
          <w:b/>
          <w:bCs/>
          <w:i/>
          <w:iCs/>
          <w:sz w:val="18"/>
          <w:szCs w:val="18"/>
        </w:rPr>
      </w:pPr>
    </w:p>
    <w:p w14:paraId="0FCC016D" w14:textId="205F682C" w:rsidR="00383CCA" w:rsidRPr="00383CCA" w:rsidRDefault="00383CCA" w:rsidP="00357DE1">
      <w:pPr>
        <w:shd w:val="clear" w:color="auto" w:fill="FFFFFF"/>
        <w:rPr>
          <w:b/>
          <w:bCs/>
          <w:i/>
          <w:iCs/>
          <w:sz w:val="18"/>
          <w:szCs w:val="18"/>
        </w:rPr>
      </w:pPr>
    </w:p>
    <w:p w14:paraId="4D90C3C3" w14:textId="78FEA0E5" w:rsidR="007468E3" w:rsidRDefault="007468E3" w:rsidP="00357DE1">
      <w:pPr>
        <w:shd w:val="clear" w:color="auto" w:fill="FFFFFF"/>
        <w:rPr>
          <w:b/>
          <w:bCs/>
          <w:i/>
          <w:iCs/>
          <w:sz w:val="18"/>
          <w:szCs w:val="18"/>
        </w:rPr>
      </w:pPr>
    </w:p>
    <w:p w14:paraId="5B6F7969" w14:textId="5E9193AC" w:rsidR="00EC597A" w:rsidRDefault="00EC597A" w:rsidP="00357DE1">
      <w:pPr>
        <w:shd w:val="clear" w:color="auto" w:fill="FFFFFF"/>
        <w:rPr>
          <w:b/>
          <w:bCs/>
          <w:i/>
          <w:iCs/>
          <w:sz w:val="18"/>
          <w:szCs w:val="18"/>
        </w:rPr>
      </w:pPr>
    </w:p>
    <w:p w14:paraId="11DB2838" w14:textId="1FA2B40D" w:rsidR="00EC597A" w:rsidRDefault="00EC597A" w:rsidP="00357DE1">
      <w:pPr>
        <w:shd w:val="clear" w:color="auto" w:fill="FFFFFF"/>
        <w:rPr>
          <w:b/>
          <w:bCs/>
          <w:i/>
          <w:iCs/>
          <w:sz w:val="18"/>
          <w:szCs w:val="18"/>
        </w:rPr>
      </w:pPr>
    </w:p>
    <w:p w14:paraId="3FE22A0B" w14:textId="6273C13C" w:rsidR="00EC597A" w:rsidRDefault="00EC597A" w:rsidP="00357DE1">
      <w:pPr>
        <w:shd w:val="clear" w:color="auto" w:fill="FFFFFF"/>
        <w:rPr>
          <w:b/>
          <w:bCs/>
          <w:i/>
          <w:iCs/>
          <w:sz w:val="18"/>
          <w:szCs w:val="18"/>
        </w:rPr>
      </w:pPr>
    </w:p>
    <w:p w14:paraId="0DC90174" w14:textId="73496CC5" w:rsidR="00EC597A" w:rsidRDefault="00EC597A" w:rsidP="00357DE1">
      <w:pPr>
        <w:shd w:val="clear" w:color="auto" w:fill="FFFFFF"/>
        <w:rPr>
          <w:b/>
          <w:bCs/>
          <w:i/>
          <w:iCs/>
          <w:sz w:val="18"/>
          <w:szCs w:val="18"/>
        </w:rPr>
      </w:pPr>
    </w:p>
    <w:p w14:paraId="62DEB328" w14:textId="148BED76" w:rsidR="00EC597A" w:rsidRDefault="00EC597A" w:rsidP="00357DE1">
      <w:pPr>
        <w:shd w:val="clear" w:color="auto" w:fill="FFFFFF"/>
        <w:rPr>
          <w:b/>
          <w:bCs/>
          <w:i/>
          <w:iCs/>
          <w:sz w:val="18"/>
          <w:szCs w:val="18"/>
        </w:rPr>
      </w:pPr>
    </w:p>
    <w:p w14:paraId="572178DF" w14:textId="3A26D4E9" w:rsidR="00EC597A" w:rsidRDefault="00EC597A" w:rsidP="00357DE1">
      <w:pPr>
        <w:shd w:val="clear" w:color="auto" w:fill="FFFFFF"/>
        <w:rPr>
          <w:b/>
          <w:bCs/>
          <w:i/>
          <w:iCs/>
          <w:sz w:val="18"/>
          <w:szCs w:val="18"/>
        </w:rPr>
      </w:pPr>
    </w:p>
    <w:p w14:paraId="114354F2" w14:textId="77777777" w:rsidR="00893600" w:rsidRPr="00383CCA" w:rsidRDefault="00893600" w:rsidP="00751E2C"/>
    <w:sectPr w:rsidR="00893600" w:rsidRPr="00383CCA" w:rsidSect="0099729C">
      <w:headerReference w:type="default" r:id="rId8"/>
      <w:footerReference w:type="default" r:id="rId9"/>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43285" w14:textId="77777777" w:rsidR="0099729C" w:rsidRDefault="0099729C" w:rsidP="00E865A8">
      <w:pPr>
        <w:spacing w:line="240" w:lineRule="auto"/>
      </w:pPr>
      <w:r>
        <w:separator/>
      </w:r>
    </w:p>
  </w:endnote>
  <w:endnote w:type="continuationSeparator" w:id="0">
    <w:p w14:paraId="084AA999" w14:textId="77777777" w:rsidR="0099729C" w:rsidRDefault="0099729C"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20"/>
      <w:gridCol w:w="5401"/>
      <w:gridCol w:w="2359"/>
    </w:tblGrid>
    <w:tr w:rsidR="00E865A8" w:rsidRPr="000B4E09" w14:paraId="05BA9564" w14:textId="77777777" w:rsidTr="00D5606C">
      <w:trPr>
        <w:trHeight w:val="279"/>
        <w:jc w:val="center"/>
      </w:trPr>
      <w:tc>
        <w:tcPr>
          <w:tcW w:w="1151" w:type="pct"/>
          <w:shd w:val="clear" w:color="auto" w:fill="auto"/>
        </w:tcPr>
        <w:p w14:paraId="41BAE0DB" w14:textId="25806E11" w:rsidR="00E865A8" w:rsidRPr="000B4E09" w:rsidRDefault="0093199F" w:rsidP="00E865A8">
          <w:pPr>
            <w:tabs>
              <w:tab w:val="center" w:pos="4680"/>
              <w:tab w:val="right" w:pos="9360"/>
            </w:tabs>
            <w:spacing w:line="240" w:lineRule="auto"/>
            <w:rPr>
              <w:rFonts w:eastAsia="Calibri"/>
              <w:sz w:val="18"/>
              <w:szCs w:val="18"/>
              <w:lang w:val="en-PH"/>
            </w:rPr>
          </w:pPr>
          <w:bookmarkStart w:id="2" w:name="_heading=h.gjdgxs" w:colFirst="0" w:colLast="0"/>
          <w:bookmarkStart w:id="3" w:name="_Hlk43133039"/>
          <w:bookmarkEnd w:id="2"/>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7588DC1F" w14:textId="77777777" w:rsidR="0093199F" w:rsidRPr="0067269F" w:rsidRDefault="0093199F" w:rsidP="0093199F">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1E7176B8" w:rsidR="00E865A8" w:rsidRPr="000B4E09" w:rsidRDefault="0093199F" w:rsidP="0093199F">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3D823222" w:rsidR="00E865A8" w:rsidRPr="000B4E09" w:rsidRDefault="00E865A8" w:rsidP="00D5606C">
          <w:pPr>
            <w:tabs>
              <w:tab w:val="center" w:pos="4680"/>
              <w:tab w:val="right" w:pos="9360"/>
            </w:tabs>
            <w:spacing w:line="240" w:lineRule="auto"/>
            <w:jc w:val="right"/>
            <w:rPr>
              <w:rFonts w:eastAsia="Calibri"/>
              <w:sz w:val="18"/>
              <w:szCs w:val="18"/>
            </w:rPr>
          </w:pPr>
          <w:r w:rsidRPr="0093199F">
            <w:rPr>
              <w:rFonts w:eastAsia="Calibri"/>
              <w:sz w:val="18"/>
              <w:szCs w:val="18"/>
              <w:highlight w:val="yellow"/>
            </w:rPr>
            <w:t>P</w:t>
          </w:r>
          <w:r w:rsidR="0093199F" w:rsidRPr="0093199F">
            <w:rPr>
              <w:rFonts w:eastAsia="Calibri"/>
              <w:sz w:val="18"/>
              <w:szCs w:val="18"/>
              <w:highlight w:val="yellow"/>
            </w:rPr>
            <w:t>CQI</w:t>
          </w:r>
          <w:r w:rsidRPr="0093199F">
            <w:rPr>
              <w:rFonts w:eastAsia="Calibri"/>
              <w:sz w:val="18"/>
              <w:szCs w:val="18"/>
              <w:highlight w:val="yellow"/>
            </w:rPr>
            <w:t>-QMS-117.</w:t>
          </w:r>
          <w:r w:rsidR="00357DE1" w:rsidRPr="0093199F">
            <w:rPr>
              <w:rFonts w:eastAsia="Calibri"/>
              <w:sz w:val="18"/>
              <w:szCs w:val="18"/>
              <w:highlight w:val="yellow"/>
            </w:rPr>
            <w:t>2</w:t>
          </w:r>
          <w:r w:rsidRPr="0093199F">
            <w:rPr>
              <w:rFonts w:eastAsia="Calibri"/>
              <w:sz w:val="18"/>
              <w:szCs w:val="18"/>
              <w:highlight w:val="yellow"/>
            </w:rPr>
            <w:t>0.P</w:t>
          </w:r>
          <w:r w:rsidR="0093199F" w:rsidRPr="0093199F">
            <w:rPr>
              <w:rFonts w:eastAsia="Calibri"/>
              <w:sz w:val="18"/>
              <w:szCs w:val="18"/>
              <w:highlight w:val="yellow"/>
            </w:rPr>
            <w:t>X</w:t>
          </w:r>
          <w:r w:rsidRPr="0093199F">
            <w:rPr>
              <w:rFonts w:eastAsia="Calibri"/>
              <w:sz w:val="18"/>
              <w:szCs w:val="18"/>
              <w:highlight w:val="yellow"/>
            </w:rPr>
            <w:t>.L</w:t>
          </w:r>
          <w:r w:rsidR="0093199F" w:rsidRPr="0093199F">
            <w:rPr>
              <w:rFonts w:eastAsia="Calibri"/>
              <w:sz w:val="18"/>
              <w:szCs w:val="18"/>
              <w:highlight w:val="yellow"/>
            </w:rPr>
            <w:t>X</w:t>
          </w:r>
        </w:p>
      </w:tc>
    </w:tr>
    <w:bookmarkEnd w:id="3"/>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959C8" w14:textId="77777777" w:rsidR="0099729C" w:rsidRDefault="0099729C" w:rsidP="00E865A8">
      <w:pPr>
        <w:spacing w:line="240" w:lineRule="auto"/>
      </w:pPr>
      <w:r>
        <w:separator/>
      </w:r>
    </w:p>
  </w:footnote>
  <w:footnote w:type="continuationSeparator" w:id="0">
    <w:p w14:paraId="7D915AAD" w14:textId="77777777" w:rsidR="0099729C" w:rsidRDefault="0099729C"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47BBD" w14:textId="77777777" w:rsidR="0093199F" w:rsidRDefault="0093199F" w:rsidP="0093199F">
    <w:pPr>
      <w:pStyle w:val="Header"/>
      <w:jc w:val="center"/>
      <w:rPr>
        <w:rFonts w:eastAsia="MS PGothic"/>
        <w:noProof/>
        <w:sz w:val="20"/>
        <w:szCs w:val="20"/>
        <w:highlight w:val="yellow"/>
      </w:rPr>
    </w:pPr>
  </w:p>
  <w:p w14:paraId="22E22FD2" w14:textId="77777777" w:rsidR="0093199F" w:rsidRDefault="0093199F" w:rsidP="0093199F">
    <w:pPr>
      <w:pStyle w:val="Header"/>
      <w:jc w:val="center"/>
      <w:rPr>
        <w:rFonts w:eastAsia="MS PGothic"/>
        <w:noProof/>
        <w:sz w:val="20"/>
        <w:szCs w:val="20"/>
        <w:highlight w:val="yellow"/>
      </w:rPr>
    </w:pPr>
  </w:p>
  <w:p w14:paraId="6069AF04" w14:textId="350BDB20" w:rsidR="00E865A8" w:rsidRPr="0093199F" w:rsidRDefault="0093199F" w:rsidP="0093199F">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03A7E5A"/>
    <w:multiLevelType w:val="hybridMultilevel"/>
    <w:tmpl w:val="FE4899B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73739C"/>
    <w:multiLevelType w:val="hybridMultilevel"/>
    <w:tmpl w:val="8AA2053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70E74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FE64ED2"/>
    <w:multiLevelType w:val="multilevel"/>
    <w:tmpl w:val="0854EA6E"/>
    <w:lvl w:ilvl="0">
      <w:start w:val="7"/>
      <w:numFmt w:val="decimal"/>
      <w:lvlText w:val="%1."/>
      <w:lvlJc w:val="left"/>
      <w:pPr>
        <w:ind w:left="72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560" w:hanging="72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240" w:hanging="108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6920" w:hanging="1440"/>
      </w:pPr>
      <w:rPr>
        <w:rFonts w:hint="default"/>
      </w:rPr>
    </w:lvl>
    <w:lvl w:ilvl="8">
      <w:start w:val="1"/>
      <w:numFmt w:val="decimal"/>
      <w:isLgl/>
      <w:lvlText w:val="%1.%2.%3.%4.%5.%6.%7.%8.%9"/>
      <w:lvlJc w:val="left"/>
      <w:pPr>
        <w:ind w:left="19440" w:hanging="1800"/>
      </w:pPr>
      <w:rPr>
        <w:rFonts w:hint="default"/>
      </w:rPr>
    </w:lvl>
  </w:abstractNum>
  <w:abstractNum w:abstractNumId="11" w15:restartNumberingAfterBreak="0">
    <w:nsid w:val="360F2845"/>
    <w:multiLevelType w:val="hybridMultilevel"/>
    <w:tmpl w:val="3F701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DA2BF4"/>
    <w:multiLevelType w:val="hybridMultilevel"/>
    <w:tmpl w:val="C902E9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533FA2"/>
    <w:multiLevelType w:val="multilevel"/>
    <w:tmpl w:val="B2666DC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AF79B1"/>
    <w:multiLevelType w:val="multilevel"/>
    <w:tmpl w:val="275EAD88"/>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031985"/>
    <w:multiLevelType w:val="multilevel"/>
    <w:tmpl w:val="7A1A9D02"/>
    <w:lvl w:ilvl="0">
      <w:start w:val="4"/>
      <w:numFmt w:val="decimal"/>
      <w:lvlText w:val="%1"/>
      <w:lvlJc w:val="left"/>
      <w:pPr>
        <w:ind w:left="612" w:hanging="612"/>
      </w:pPr>
      <w:rPr>
        <w:rFonts w:hint="default"/>
        <w:i w:val="0"/>
      </w:rPr>
    </w:lvl>
    <w:lvl w:ilvl="1">
      <w:start w:val="2"/>
      <w:numFmt w:val="decimal"/>
      <w:lvlText w:val="%1.%2"/>
      <w:lvlJc w:val="left"/>
      <w:pPr>
        <w:ind w:left="1632" w:hanging="612"/>
      </w:pPr>
      <w:rPr>
        <w:rFonts w:hint="default"/>
        <w:i w:val="0"/>
      </w:rPr>
    </w:lvl>
    <w:lvl w:ilvl="2">
      <w:start w:val="2"/>
      <w:numFmt w:val="decimal"/>
      <w:lvlText w:val="%1.%2.%3"/>
      <w:lvlJc w:val="left"/>
      <w:pPr>
        <w:ind w:left="2760" w:hanging="720"/>
      </w:pPr>
      <w:rPr>
        <w:rFonts w:hint="default"/>
        <w:i w:val="0"/>
      </w:rPr>
    </w:lvl>
    <w:lvl w:ilvl="3">
      <w:start w:val="1"/>
      <w:numFmt w:val="decimal"/>
      <w:lvlText w:val="%1.%2.%3.%4"/>
      <w:lvlJc w:val="left"/>
      <w:pPr>
        <w:ind w:left="3780" w:hanging="720"/>
      </w:pPr>
      <w:rPr>
        <w:rFonts w:hint="default"/>
        <w:i w:val="0"/>
      </w:rPr>
    </w:lvl>
    <w:lvl w:ilvl="4">
      <w:start w:val="1"/>
      <w:numFmt w:val="decimal"/>
      <w:lvlText w:val="%1.%2.%3.%4.%5"/>
      <w:lvlJc w:val="left"/>
      <w:pPr>
        <w:ind w:left="5160" w:hanging="1080"/>
      </w:pPr>
      <w:rPr>
        <w:rFonts w:hint="default"/>
        <w:i w:val="0"/>
      </w:rPr>
    </w:lvl>
    <w:lvl w:ilvl="5">
      <w:start w:val="1"/>
      <w:numFmt w:val="decimal"/>
      <w:lvlText w:val="%1.%2.%3.%4.%5.%6"/>
      <w:lvlJc w:val="left"/>
      <w:pPr>
        <w:ind w:left="6180" w:hanging="1080"/>
      </w:pPr>
      <w:rPr>
        <w:rFonts w:hint="default"/>
        <w:i w:val="0"/>
      </w:rPr>
    </w:lvl>
    <w:lvl w:ilvl="6">
      <w:start w:val="1"/>
      <w:numFmt w:val="decimal"/>
      <w:lvlText w:val="%1.%2.%3.%4.%5.%6.%7"/>
      <w:lvlJc w:val="left"/>
      <w:pPr>
        <w:ind w:left="7560" w:hanging="1440"/>
      </w:pPr>
      <w:rPr>
        <w:rFonts w:hint="default"/>
        <w:i w:val="0"/>
      </w:rPr>
    </w:lvl>
    <w:lvl w:ilvl="7">
      <w:start w:val="1"/>
      <w:numFmt w:val="decimal"/>
      <w:lvlText w:val="%1.%2.%3.%4.%5.%6.%7.%8"/>
      <w:lvlJc w:val="left"/>
      <w:pPr>
        <w:ind w:left="8580" w:hanging="1440"/>
      </w:pPr>
      <w:rPr>
        <w:rFonts w:hint="default"/>
        <w:i w:val="0"/>
      </w:rPr>
    </w:lvl>
    <w:lvl w:ilvl="8">
      <w:start w:val="1"/>
      <w:numFmt w:val="decimal"/>
      <w:lvlText w:val="%1.%2.%3.%4.%5.%6.%7.%8.%9"/>
      <w:lvlJc w:val="left"/>
      <w:pPr>
        <w:ind w:left="9960" w:hanging="1800"/>
      </w:pPr>
      <w:rPr>
        <w:rFonts w:hint="default"/>
        <w:i w:val="0"/>
      </w:rPr>
    </w:lvl>
  </w:abstractNum>
  <w:abstractNum w:abstractNumId="1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35D2FFC"/>
    <w:multiLevelType w:val="hybridMultilevel"/>
    <w:tmpl w:val="DCA424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EA7B56"/>
    <w:multiLevelType w:val="multilevel"/>
    <w:tmpl w:val="ADFAF1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E5507AF"/>
    <w:multiLevelType w:val="hybridMultilevel"/>
    <w:tmpl w:val="B2947F1A"/>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770D1140"/>
    <w:multiLevelType w:val="hybridMultilevel"/>
    <w:tmpl w:val="61D2418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A714FD"/>
    <w:multiLevelType w:val="hybridMultilevel"/>
    <w:tmpl w:val="FA96D0E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72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5"/>
  </w:num>
  <w:num w:numId="8" w16cid:durableId="1816868838">
    <w:abstractNumId w:val="6"/>
  </w:num>
  <w:num w:numId="9" w16cid:durableId="186254616">
    <w:abstractNumId w:val="2"/>
  </w:num>
  <w:num w:numId="10" w16cid:durableId="461730988">
    <w:abstractNumId w:val="16"/>
  </w:num>
  <w:num w:numId="11" w16cid:durableId="908616264">
    <w:abstractNumId w:val="20"/>
  </w:num>
  <w:num w:numId="12" w16cid:durableId="696543431">
    <w:abstractNumId w:val="9"/>
  </w:num>
  <w:num w:numId="13" w16cid:durableId="89356248">
    <w:abstractNumId w:val="10"/>
  </w:num>
  <w:num w:numId="14" w16cid:durableId="1935358601">
    <w:abstractNumId w:val="14"/>
  </w:num>
  <w:num w:numId="15" w16cid:durableId="1673489772">
    <w:abstractNumId w:val="18"/>
  </w:num>
  <w:num w:numId="16" w16cid:durableId="504327908">
    <w:abstractNumId w:val="13"/>
  </w:num>
  <w:num w:numId="17" w16cid:durableId="1026247657">
    <w:abstractNumId w:val="8"/>
  </w:num>
  <w:num w:numId="18" w16cid:durableId="1926525233">
    <w:abstractNumId w:val="15"/>
  </w:num>
  <w:num w:numId="19" w16cid:durableId="1967391093">
    <w:abstractNumId w:val="7"/>
  </w:num>
  <w:num w:numId="20" w16cid:durableId="638805325">
    <w:abstractNumId w:val="0"/>
  </w:num>
  <w:num w:numId="21" w16cid:durableId="30885126">
    <w:abstractNumId w:val="1"/>
  </w:num>
  <w:num w:numId="22" w16cid:durableId="1771582623">
    <w:abstractNumId w:val="22"/>
  </w:num>
  <w:num w:numId="23" w16cid:durableId="1669745664">
    <w:abstractNumId w:val="19"/>
  </w:num>
  <w:num w:numId="24" w16cid:durableId="1025861439">
    <w:abstractNumId w:val="11"/>
  </w:num>
  <w:num w:numId="25" w16cid:durableId="673844080">
    <w:abstractNumId w:val="3"/>
  </w:num>
  <w:num w:numId="26" w16cid:durableId="132985066">
    <w:abstractNumId w:val="4"/>
  </w:num>
  <w:num w:numId="27" w16cid:durableId="307131976">
    <w:abstractNumId w:val="17"/>
  </w:num>
  <w:num w:numId="28" w16cid:durableId="1951158603">
    <w:abstractNumId w:val="12"/>
  </w:num>
  <w:num w:numId="29" w16cid:durableId="19508871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2DFE"/>
    <w:rsid w:val="000636AE"/>
    <w:rsid w:val="000923F3"/>
    <w:rsid w:val="00096FD8"/>
    <w:rsid w:val="000E5203"/>
    <w:rsid w:val="001231ED"/>
    <w:rsid w:val="00125A4A"/>
    <w:rsid w:val="0019515F"/>
    <w:rsid w:val="001A7FDA"/>
    <w:rsid w:val="00221FEB"/>
    <w:rsid w:val="00290C85"/>
    <w:rsid w:val="00295AF0"/>
    <w:rsid w:val="002E677C"/>
    <w:rsid w:val="002F68C0"/>
    <w:rsid w:val="00357DE1"/>
    <w:rsid w:val="00377329"/>
    <w:rsid w:val="00383CCA"/>
    <w:rsid w:val="0039510F"/>
    <w:rsid w:val="003C3F81"/>
    <w:rsid w:val="003E6979"/>
    <w:rsid w:val="004022DA"/>
    <w:rsid w:val="0040622E"/>
    <w:rsid w:val="00483141"/>
    <w:rsid w:val="004C18BC"/>
    <w:rsid w:val="004D0B22"/>
    <w:rsid w:val="004D1334"/>
    <w:rsid w:val="005070B4"/>
    <w:rsid w:val="00551C4B"/>
    <w:rsid w:val="0058541E"/>
    <w:rsid w:val="00591ECE"/>
    <w:rsid w:val="00635350"/>
    <w:rsid w:val="00637110"/>
    <w:rsid w:val="006C223A"/>
    <w:rsid w:val="006F6BF7"/>
    <w:rsid w:val="00712976"/>
    <w:rsid w:val="00745E28"/>
    <w:rsid w:val="007468E3"/>
    <w:rsid w:val="00751E2C"/>
    <w:rsid w:val="007B0608"/>
    <w:rsid w:val="0084204F"/>
    <w:rsid w:val="0085795E"/>
    <w:rsid w:val="00874EA2"/>
    <w:rsid w:val="008809B7"/>
    <w:rsid w:val="00893600"/>
    <w:rsid w:val="008F2390"/>
    <w:rsid w:val="0093199F"/>
    <w:rsid w:val="0099729C"/>
    <w:rsid w:val="009A17F3"/>
    <w:rsid w:val="009F4048"/>
    <w:rsid w:val="00A23BA1"/>
    <w:rsid w:val="00A75ACD"/>
    <w:rsid w:val="00B11A68"/>
    <w:rsid w:val="00B567C5"/>
    <w:rsid w:val="00B8385D"/>
    <w:rsid w:val="00BE5F59"/>
    <w:rsid w:val="00BF609B"/>
    <w:rsid w:val="00C34263"/>
    <w:rsid w:val="00C34A55"/>
    <w:rsid w:val="00C4552E"/>
    <w:rsid w:val="00C46615"/>
    <w:rsid w:val="00CF692C"/>
    <w:rsid w:val="00D07DAB"/>
    <w:rsid w:val="00D131B5"/>
    <w:rsid w:val="00D134E9"/>
    <w:rsid w:val="00D5606C"/>
    <w:rsid w:val="00D654A4"/>
    <w:rsid w:val="00D66D18"/>
    <w:rsid w:val="00DA2123"/>
    <w:rsid w:val="00DD1733"/>
    <w:rsid w:val="00E865A8"/>
    <w:rsid w:val="00EB0EC3"/>
    <w:rsid w:val="00EB4CB9"/>
    <w:rsid w:val="00EC597A"/>
    <w:rsid w:val="00F061EF"/>
    <w:rsid w:val="00F202D8"/>
    <w:rsid w:val="00F37E0F"/>
    <w:rsid w:val="00F443E9"/>
    <w:rsid w:val="00F53D4A"/>
    <w:rsid w:val="00F67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 w:type="paragraph" w:styleId="NoSpacing">
    <w:name w:val="No Spacing"/>
    <w:uiPriority w:val="1"/>
    <w:qFormat/>
    <w:rsid w:val="00357DE1"/>
    <w:pPr>
      <w:spacing w:after="0" w:line="240" w:lineRule="auto"/>
    </w:pPr>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9C723-F69C-4058-A32E-FBB8CE6B3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2024-01-23T14:01:00Z</dcterms:created>
  <dcterms:modified xsi:type="dcterms:W3CDTF">2024-01-23T14:01:00Z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02ce14cd1e65ac9742bd3543a75b8676e7249be485477da4109bc1de23733463</vt:lpwstr>
  </property>
</Properties>
</file>