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9A9D" w14:textId="74DA931D" w:rsidR="006548E9" w:rsidRDefault="00CA0D12" w:rsidP="00F76BA6">
      <w:pPr>
        <w:pStyle w:val="Header"/>
        <w:jc w:val="center"/>
        <w:rPr>
          <w:b/>
        </w:rPr>
      </w:pPr>
      <w:r w:rsidRPr="00CA0D12">
        <w:rPr>
          <w:b/>
        </w:rPr>
        <w:t>Weight &amp; Measure Calibration Policy</w:t>
      </w:r>
      <w:r w:rsidR="00936E8B" w:rsidRPr="00936E8B">
        <w:rPr>
          <w:b/>
        </w:rPr>
        <w:t xml:space="preserve"> </w:t>
      </w:r>
      <w:r w:rsidR="00945AAC">
        <w:rPr>
          <w:b/>
        </w:rPr>
        <w:t>Lesson</w:t>
      </w:r>
      <w:r w:rsidR="00DD235E">
        <w:rPr>
          <w:b/>
        </w:rPr>
        <w:t xml:space="preserve"> </w:t>
      </w:r>
    </w:p>
    <w:p w14:paraId="100FC38D" w14:textId="77777777" w:rsidR="001C391F" w:rsidRDefault="001C391F" w:rsidP="00F76BA6">
      <w:pPr>
        <w:pStyle w:val="Header"/>
        <w:tabs>
          <w:tab w:val="clear" w:pos="9026"/>
        </w:tabs>
        <w:jc w:val="center"/>
        <w:rPr>
          <w:b/>
        </w:rPr>
      </w:pPr>
    </w:p>
    <w:p w14:paraId="18BA9DAE" w14:textId="77777777" w:rsidR="00CA0D12" w:rsidRDefault="00CA0D12" w:rsidP="003713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4A3FCFD6" w14:textId="77777777" w:rsidR="00CA0D12" w:rsidRDefault="00CA0D12" w:rsidP="00371300">
      <w:pPr>
        <w:numPr>
          <w:ilvl w:val="1"/>
          <w:numId w:val="19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Measuring </w:t>
      </w:r>
      <w:bookmarkStart w:id="0" w:name="_Hlk124187960"/>
      <w:r>
        <w:rPr>
          <w:sz w:val="20"/>
          <w:szCs w:val="20"/>
        </w:rPr>
        <w:t xml:space="preserve">equipment listed on the Approved Equipment Calibrated List is tested for accuracy before its utilization and is certified on an annual basis to verify its effectiveness and calibration by a third-party certified provider. </w:t>
      </w:r>
      <w:bookmarkEnd w:id="0"/>
    </w:p>
    <w:p w14:paraId="0D15245B" w14:textId="77777777" w:rsidR="00CA0D12" w:rsidRDefault="00CA0D12" w:rsidP="00371300">
      <w:pPr>
        <w:jc w:val="both"/>
        <w:rPr>
          <w:sz w:val="20"/>
          <w:szCs w:val="20"/>
        </w:rPr>
      </w:pPr>
    </w:p>
    <w:p w14:paraId="7F2061D7" w14:textId="77777777" w:rsidR="00CA0D12" w:rsidRDefault="00CA0D12" w:rsidP="003713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18566A72" w14:textId="77777777" w:rsidR="00CA0D12" w:rsidRDefault="00CA0D12" w:rsidP="00371300">
      <w:pPr>
        <w:numPr>
          <w:ilvl w:val="1"/>
          <w:numId w:val="19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Disposition of affected products.</w:t>
      </w:r>
    </w:p>
    <w:p w14:paraId="463E5C46" w14:textId="6EC5273E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bookmarkStart w:id="1" w:name="_Hlk76597240"/>
      <w:r>
        <w:rPr>
          <w:sz w:val="20"/>
          <w:szCs w:val="20"/>
        </w:rPr>
        <w:t>In the event the calibrated equipment fails during its intended use, products affected are placed on hold by personnel</w:t>
      </w:r>
      <w:r w:rsidR="00AE0BBD">
        <w:rPr>
          <w:sz w:val="20"/>
          <w:szCs w:val="20"/>
        </w:rPr>
        <w:t>,</w:t>
      </w:r>
      <w:r>
        <w:rPr>
          <w:sz w:val="20"/>
          <w:szCs w:val="20"/>
        </w:rPr>
        <w:t xml:space="preserve"> and report</w:t>
      </w:r>
      <w:r w:rsidR="00AE0BB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the failed equipment and the product affected to the Quality department and respected supervisors and management. </w:t>
      </w:r>
    </w:p>
    <w:bookmarkEnd w:id="1"/>
    <w:p w14:paraId="6166C07F" w14:textId="39565C42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Affected materials are tagged by Quality personnel to be held, inspected, and verified for accuracy of </w:t>
      </w:r>
      <w:r w:rsidR="00AE0BBD">
        <w:rPr>
          <w:sz w:val="20"/>
          <w:szCs w:val="20"/>
        </w:rPr>
        <w:t>their</w:t>
      </w:r>
      <w:r>
        <w:rPr>
          <w:sz w:val="20"/>
          <w:szCs w:val="20"/>
        </w:rPr>
        <w:t xml:space="preserve"> measure to ensure accuracy of the intended measure before product release.</w:t>
      </w:r>
    </w:p>
    <w:p w14:paraId="3DF3A486" w14:textId="77777777" w:rsidR="00CA0D12" w:rsidRDefault="00CA0D12" w:rsidP="00371300">
      <w:pPr>
        <w:numPr>
          <w:ilvl w:val="1"/>
          <w:numId w:val="19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Approved calibrated equipment protection</w:t>
      </w:r>
    </w:p>
    <w:p w14:paraId="46FB8118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Calibrated </w:t>
      </w:r>
      <w:bookmarkStart w:id="2" w:name="_Hlk124187704"/>
      <w:r>
        <w:rPr>
          <w:sz w:val="20"/>
          <w:szCs w:val="20"/>
        </w:rPr>
        <w:t>equipment is kept secure in the production room where assigned.</w:t>
      </w:r>
      <w:bookmarkEnd w:id="2"/>
    </w:p>
    <w:p w14:paraId="39945C72" w14:textId="148DB1DA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personnel verifies the accuracy of assigned calibrated equipment before use and at a minimum of an hour thereafter</w:t>
      </w:r>
      <w:r w:rsidR="00371300">
        <w:rPr>
          <w:sz w:val="20"/>
          <w:szCs w:val="20"/>
        </w:rPr>
        <w:t>,</w:t>
      </w:r>
      <w:r>
        <w:rPr>
          <w:sz w:val="20"/>
          <w:szCs w:val="20"/>
        </w:rPr>
        <w:t xml:space="preserve"> as required by the product production process.</w:t>
      </w:r>
    </w:p>
    <w:p w14:paraId="0BAB5C61" w14:textId="77777777" w:rsidR="00CA0D12" w:rsidRDefault="00CA0D12" w:rsidP="00371300">
      <w:pPr>
        <w:numPr>
          <w:ilvl w:val="1"/>
          <w:numId w:val="19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Third-party approved calibration certification</w:t>
      </w:r>
    </w:p>
    <w:p w14:paraId="4803BC58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Approved third-party calibration certifying bodies are utilized to perform the annual calibration certification. </w:t>
      </w:r>
    </w:p>
    <w:p w14:paraId="525D6445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Third-party calibration certification provider follows the following to be considered as an approved provider for the company;</w:t>
      </w:r>
    </w:p>
    <w:p w14:paraId="63DC7EE9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Utilization of ISO Guide 25 guidelines or </w:t>
      </w:r>
    </w:p>
    <w:p w14:paraId="1CFD944D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Utilization of ISO 10012 guidelines</w:t>
      </w:r>
    </w:p>
    <w:p w14:paraId="472F17C7" w14:textId="77777777" w:rsidR="00CA0D12" w:rsidRDefault="00CA0D12" w:rsidP="00371300">
      <w:pPr>
        <w:numPr>
          <w:ilvl w:val="1"/>
          <w:numId w:val="19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Calibration certification frequency</w:t>
      </w:r>
    </w:p>
    <w:p w14:paraId="74B003E8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All </w:t>
      </w:r>
      <w:bookmarkStart w:id="3" w:name="_Hlk124187887"/>
      <w:r>
        <w:rPr>
          <w:sz w:val="20"/>
          <w:szCs w:val="20"/>
        </w:rPr>
        <w:t>calibrated equipment listed on the Approved Equipment Calibrated List is recalibrated for accuracy on an annual basis.</w:t>
      </w:r>
      <w:r>
        <w:rPr>
          <w:sz w:val="20"/>
          <w:szCs w:val="20"/>
        </w:rPr>
        <w:tab/>
      </w:r>
      <w:bookmarkEnd w:id="3"/>
    </w:p>
    <w:p w14:paraId="1F92DA96" w14:textId="77777777" w:rsidR="00CA0D12" w:rsidRDefault="00CA0D12" w:rsidP="00371300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Record Keeping &amp; Monitoring</w:t>
      </w:r>
    </w:p>
    <w:p w14:paraId="5FD87758" w14:textId="77777777" w:rsidR="00CA0D12" w:rsidRDefault="00CA0D12" w:rsidP="00371300">
      <w:pPr>
        <w:pStyle w:val="ListParagraph"/>
        <w:numPr>
          <w:ilvl w:val="2"/>
          <w:numId w:val="19"/>
        </w:numPr>
        <w:ind w:leftChars="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Records are monitored by the Quality or Compliance Department and kept in an organized manner.</w:t>
      </w:r>
    </w:p>
    <w:p w14:paraId="0E67566B" w14:textId="77777777" w:rsidR="00CA0D12" w:rsidRDefault="00CA0D12" w:rsidP="00371300">
      <w:pPr>
        <w:ind w:left="144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2D6B0C7B" w14:textId="77777777" w:rsidR="00CA0D12" w:rsidRDefault="00CA0D12" w:rsidP="003713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7ECA9AB4" w14:textId="77777777" w:rsidR="00CA0D12" w:rsidRDefault="00CA0D12" w:rsidP="00371300">
      <w:pPr>
        <w:numPr>
          <w:ilvl w:val="1"/>
          <w:numId w:val="19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Personnel</w:t>
      </w:r>
    </w:p>
    <w:p w14:paraId="3D9DEB4B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Segregate all affected products by;</w:t>
      </w:r>
      <w:r>
        <w:rPr>
          <w:sz w:val="20"/>
          <w:szCs w:val="20"/>
        </w:rPr>
        <w:tab/>
      </w:r>
    </w:p>
    <w:p w14:paraId="6E58787B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Verifying storage locations for the appropriate product and their categories (Dry, Refrigerated, Frozen, etc.)</w:t>
      </w:r>
    </w:p>
    <w:p w14:paraId="5312F786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Identifying affected products by placing a “Quality Hold” tag, which includes the following information;</w:t>
      </w:r>
    </w:p>
    <w:p w14:paraId="19AEBECD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Material Name</w:t>
      </w:r>
    </w:p>
    <w:p w14:paraId="5FDA8042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Mfg. Lot / Batch No.</w:t>
      </w:r>
    </w:p>
    <w:p w14:paraId="5C77503F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Quantities of affected materials</w:t>
      </w:r>
    </w:p>
    <w:p w14:paraId="684E6CC8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Material Expiration Date</w:t>
      </w:r>
    </w:p>
    <w:p w14:paraId="23B02414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Reason </w:t>
      </w:r>
    </w:p>
    <w:p w14:paraId="3764CA90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Affix his or her signature on the Quality Hold for identification.</w:t>
      </w:r>
    </w:p>
    <w:p w14:paraId="30BBD21A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Verify the acceptability of food by;</w:t>
      </w:r>
    </w:p>
    <w:p w14:paraId="3077F67B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Remeasuring its intended measure as required</w:t>
      </w:r>
    </w:p>
    <w:p w14:paraId="053787A8" w14:textId="77777777" w:rsidR="00CA0D12" w:rsidRDefault="00CA0D12" w:rsidP="00371300">
      <w:pPr>
        <w:numPr>
          <w:ilvl w:val="1"/>
          <w:numId w:val="19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Releasing Personnel</w:t>
      </w:r>
    </w:p>
    <w:p w14:paraId="3E5BE9A2" w14:textId="77777777" w:rsidR="00CA0D12" w:rsidRDefault="00CA0D12" w:rsidP="00371300">
      <w:pPr>
        <w:numPr>
          <w:ilvl w:val="2"/>
          <w:numId w:val="19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Authorized personnel to release products from Quality Hold are as follows;</w:t>
      </w:r>
    </w:p>
    <w:p w14:paraId="671ECF21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Management Team</w:t>
      </w:r>
    </w:p>
    <w:p w14:paraId="23FD18AE" w14:textId="77777777" w:rsidR="00CA0D12" w:rsidRDefault="00CA0D12" w:rsidP="00371300">
      <w:pPr>
        <w:numPr>
          <w:ilvl w:val="3"/>
          <w:numId w:val="19"/>
        </w:numPr>
        <w:ind w:left="30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Manager</w:t>
      </w:r>
    </w:p>
    <w:p w14:paraId="3FA89012" w14:textId="77777777" w:rsidR="00CA0D12" w:rsidRDefault="00CA0D12" w:rsidP="00371300">
      <w:pPr>
        <w:ind w:left="3060"/>
        <w:contextualSpacing/>
        <w:jc w:val="both"/>
        <w:rPr>
          <w:sz w:val="20"/>
          <w:szCs w:val="20"/>
        </w:rPr>
      </w:pPr>
    </w:p>
    <w:p w14:paraId="40ABD99B" w14:textId="77777777" w:rsidR="00CA0D12" w:rsidRDefault="00CA0D12" w:rsidP="003713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Corrective Action</w:t>
      </w:r>
    </w:p>
    <w:p w14:paraId="1BC7EBB3" w14:textId="18B9CA0A" w:rsidR="00CA0D12" w:rsidRDefault="00CA0D12" w:rsidP="00371300">
      <w:pPr>
        <w:pStyle w:val="ListParagraph"/>
        <w:numPr>
          <w:ilvl w:val="1"/>
          <w:numId w:val="19"/>
        </w:numPr>
        <w:ind w:leftChars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the event the calibrated equipment fails during its intended use, the products affected are placed on hold by personnel, and reports </w:t>
      </w:r>
      <w:r w:rsidR="00371300">
        <w:rPr>
          <w:sz w:val="20"/>
          <w:szCs w:val="20"/>
        </w:rPr>
        <w:t xml:space="preserve">of </w:t>
      </w:r>
      <w:r>
        <w:rPr>
          <w:sz w:val="20"/>
          <w:szCs w:val="20"/>
        </w:rPr>
        <w:t xml:space="preserve">the failed equipment and the product affected </w:t>
      </w:r>
      <w:r w:rsidR="00371300">
        <w:rPr>
          <w:sz w:val="20"/>
          <w:szCs w:val="20"/>
        </w:rPr>
        <w:t xml:space="preserve">are </w:t>
      </w:r>
      <w:r>
        <w:rPr>
          <w:sz w:val="20"/>
          <w:szCs w:val="20"/>
        </w:rPr>
        <w:t xml:space="preserve">to the Quality department and respected supervisors and management. </w:t>
      </w:r>
    </w:p>
    <w:p w14:paraId="729B4DCF" w14:textId="77777777" w:rsidR="0018583F" w:rsidRDefault="0018583F" w:rsidP="00371300">
      <w:pPr>
        <w:jc w:val="both"/>
        <w:rPr>
          <w:sz w:val="20"/>
          <w:szCs w:val="20"/>
        </w:rPr>
      </w:pPr>
    </w:p>
    <w:p w14:paraId="40802C49" w14:textId="48B661BB" w:rsidR="006449D6" w:rsidRPr="00F76BA6" w:rsidRDefault="007A5B3F" w:rsidP="00371300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sz w:val="20"/>
          <w:szCs w:val="20"/>
        </w:rPr>
      </w:pPr>
      <w:r w:rsidRPr="00CA0D12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2B150323" w:rsidR="007A5B3F" w:rsidRPr="00B162D6" w:rsidRDefault="00AB0C4C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36E8B">
              <w:rPr>
                <w:sz w:val="20"/>
                <w:szCs w:val="20"/>
              </w:rPr>
              <w:t>30109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383F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1B197778" w14:textId="77777777" w:rsidR="00AA114B" w:rsidRDefault="00AA114B" w:rsidP="00F76BA6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F76BA6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F76BA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F76BA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46B77" w:rsidRDefault="004D308C" w:rsidP="00F76BA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F76BA6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ED0BD" w14:textId="77777777" w:rsidR="005B6214" w:rsidRDefault="005B6214">
      <w:pPr>
        <w:spacing w:line="240" w:lineRule="auto"/>
      </w:pPr>
      <w:r>
        <w:separator/>
      </w:r>
    </w:p>
  </w:endnote>
  <w:endnote w:type="continuationSeparator" w:id="0">
    <w:p w14:paraId="3AC8CCBF" w14:textId="77777777" w:rsidR="005B6214" w:rsidRDefault="005B62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6F1BA4B9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4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30109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2402DAC3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18583F">
            <w:rPr>
              <w:rFonts w:eastAsia="Calibri"/>
              <w:sz w:val="18"/>
              <w:szCs w:val="18"/>
            </w:rPr>
            <w:t>2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18583F">
            <w:rPr>
              <w:rFonts w:eastAsia="Calibri"/>
              <w:sz w:val="18"/>
              <w:szCs w:val="18"/>
            </w:rPr>
            <w:t>3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CA0D12">
            <w:rPr>
              <w:rFonts w:eastAsia="Calibri"/>
              <w:sz w:val="18"/>
              <w:szCs w:val="18"/>
            </w:rPr>
            <w:t>1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4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ED3C8" w14:textId="77777777" w:rsidR="005B6214" w:rsidRDefault="005B6214">
      <w:pPr>
        <w:spacing w:line="240" w:lineRule="auto"/>
      </w:pPr>
      <w:r>
        <w:separator/>
      </w:r>
    </w:p>
  </w:footnote>
  <w:footnote w:type="continuationSeparator" w:id="0">
    <w:p w14:paraId="5991BD47" w14:textId="77777777" w:rsidR="005B6214" w:rsidRDefault="005B62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1C"/>
    <w:multiLevelType w:val="multilevel"/>
    <w:tmpl w:val="186A14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" w15:restartNumberingAfterBreak="0">
    <w:nsid w:val="078D622A"/>
    <w:multiLevelType w:val="multilevel"/>
    <w:tmpl w:val="078D6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0D35F3"/>
    <w:multiLevelType w:val="multilevel"/>
    <w:tmpl w:val="79D454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4" w15:restartNumberingAfterBreak="0">
    <w:nsid w:val="0D9B13A6"/>
    <w:multiLevelType w:val="multilevel"/>
    <w:tmpl w:val="138C4EF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866443"/>
    <w:multiLevelType w:val="multilevel"/>
    <w:tmpl w:val="1186644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17833F9F"/>
    <w:multiLevelType w:val="multilevel"/>
    <w:tmpl w:val="17833F9F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050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01F96"/>
    <w:multiLevelType w:val="multilevel"/>
    <w:tmpl w:val="D0F2594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DBE4BB2"/>
    <w:multiLevelType w:val="multilevel"/>
    <w:tmpl w:val="83E08A24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763A9"/>
    <w:multiLevelType w:val="multilevel"/>
    <w:tmpl w:val="21E763A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2C9205D"/>
    <w:multiLevelType w:val="multilevel"/>
    <w:tmpl w:val="22C920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952EFF"/>
    <w:multiLevelType w:val="multilevel"/>
    <w:tmpl w:val="CC94B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10F19"/>
    <w:multiLevelType w:val="multilevel"/>
    <w:tmpl w:val="C50AC35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19" w15:restartNumberingAfterBreak="0">
    <w:nsid w:val="32EB2437"/>
    <w:multiLevelType w:val="multilevel"/>
    <w:tmpl w:val="32EB243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B9585B"/>
    <w:multiLevelType w:val="multilevel"/>
    <w:tmpl w:val="34B9585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BE6BA3"/>
    <w:multiLevelType w:val="multilevel"/>
    <w:tmpl w:val="39BE6BA3"/>
    <w:lvl w:ilvl="0">
      <w:start w:val="1"/>
      <w:numFmt w:val="decimal"/>
      <w:lvlText w:val="%1"/>
      <w:lvlJc w:val="left"/>
      <w:pPr>
        <w:ind w:left="4320" w:hanging="28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C721E2E"/>
    <w:multiLevelType w:val="multilevel"/>
    <w:tmpl w:val="8EFE21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7" w:hanging="567"/>
      </w:pPr>
      <w:rPr>
        <w:i w:val="0"/>
        <w:iCs w:val="0"/>
      </w:rPr>
    </w:lvl>
    <w:lvl w:ilvl="2">
      <w:start w:val="1"/>
      <w:numFmt w:val="decimal"/>
      <w:lvlText w:val="%1.%2.%3."/>
      <w:lvlJc w:val="left"/>
      <w:pPr>
        <w:ind w:left="2211" w:hanging="1134"/>
      </w:pPr>
    </w:lvl>
    <w:lvl w:ilvl="3">
      <w:start w:val="1"/>
      <w:numFmt w:val="decimal"/>
      <w:lvlText w:val="%1.%2.%3.%4."/>
      <w:lvlJc w:val="left"/>
      <w:pPr>
        <w:ind w:left="2684" w:hanging="794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457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2BF6C4A"/>
    <w:multiLevelType w:val="multilevel"/>
    <w:tmpl w:val="42BF6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B60BA3"/>
    <w:multiLevelType w:val="multilevel"/>
    <w:tmpl w:val="49B60B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7952E5"/>
    <w:multiLevelType w:val="multilevel"/>
    <w:tmpl w:val="D7209E9C"/>
    <w:lvl w:ilvl="0">
      <w:start w:val="1"/>
      <w:numFmt w:val="decimal"/>
      <w:lvlText w:val="%1."/>
      <w:lvlJc w:val="left"/>
      <w:pPr>
        <w:ind w:left="15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1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5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4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9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501C1AA4"/>
    <w:multiLevelType w:val="multilevel"/>
    <w:tmpl w:val="76F4F7A2"/>
    <w:lvl w:ilvl="0">
      <w:start w:val="1"/>
      <w:numFmt w:val="decimal"/>
      <w:lvlText w:val="%1.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3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2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8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6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30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53C14FF9"/>
    <w:multiLevelType w:val="multilevel"/>
    <w:tmpl w:val="967ED7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203C2"/>
    <w:multiLevelType w:val="multilevel"/>
    <w:tmpl w:val="60520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4C2228D"/>
    <w:multiLevelType w:val="multilevel"/>
    <w:tmpl w:val="643E081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5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6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B7823AE"/>
    <w:multiLevelType w:val="multilevel"/>
    <w:tmpl w:val="198A016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60" w:hanging="360"/>
      </w:pPr>
    </w:lvl>
    <w:lvl w:ilvl="2">
      <w:start w:val="1"/>
      <w:numFmt w:val="decimal"/>
      <w:lvlText w:val="%1.%2.%3."/>
      <w:lvlJc w:val="left"/>
      <w:pPr>
        <w:ind w:left="1728" w:hanging="720"/>
      </w:pPr>
    </w:lvl>
    <w:lvl w:ilvl="3">
      <w:start w:val="1"/>
      <w:numFmt w:val="decimal"/>
      <w:lvlText w:val="%1.%2.%3.%4."/>
      <w:lvlJc w:val="left"/>
      <w:pPr>
        <w:ind w:left="2232" w:hanging="720"/>
      </w:pPr>
    </w:lvl>
    <w:lvl w:ilvl="4">
      <w:start w:val="1"/>
      <w:numFmt w:val="decimal"/>
      <w:lvlText w:val="%1.%2.%3.%4.%5."/>
      <w:lvlJc w:val="left"/>
      <w:pPr>
        <w:ind w:left="3096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464" w:hanging="1440"/>
      </w:pPr>
    </w:lvl>
    <w:lvl w:ilvl="7">
      <w:start w:val="1"/>
      <w:numFmt w:val="decimal"/>
      <w:lvlText w:val="%1.%2.%3.%4.%5.%6.%7.%8."/>
      <w:lvlJc w:val="left"/>
      <w:pPr>
        <w:ind w:left="4968" w:hanging="1440"/>
      </w:pPr>
    </w:lvl>
    <w:lvl w:ilvl="8">
      <w:start w:val="1"/>
      <w:numFmt w:val="decimal"/>
      <w:lvlText w:val="%1.%2.%3.%4.%5.%6.%7.%8.%9."/>
      <w:lvlJc w:val="left"/>
      <w:pPr>
        <w:ind w:left="5832" w:hanging="1800"/>
      </w:pPr>
    </w:lvl>
  </w:abstractNum>
  <w:abstractNum w:abstractNumId="38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39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0A27C7"/>
    <w:multiLevelType w:val="multilevel"/>
    <w:tmpl w:val="72C8BD5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F8E4E18"/>
    <w:multiLevelType w:val="multilevel"/>
    <w:tmpl w:val="7F8E4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20354082">
    <w:abstractNumId w:val="6"/>
  </w:num>
  <w:num w:numId="2" w16cid:durableId="1943344373">
    <w:abstractNumId w:val="16"/>
  </w:num>
  <w:num w:numId="3" w16cid:durableId="1677341044">
    <w:abstractNumId w:val="12"/>
  </w:num>
  <w:num w:numId="4" w16cid:durableId="329985761">
    <w:abstractNumId w:val="7"/>
  </w:num>
  <w:num w:numId="5" w16cid:durableId="30227562">
    <w:abstractNumId w:val="36"/>
  </w:num>
  <w:num w:numId="6" w16cid:durableId="1374963517">
    <w:abstractNumId w:val="32"/>
  </w:num>
  <w:num w:numId="7" w16cid:durableId="1649826777">
    <w:abstractNumId w:val="39"/>
  </w:num>
  <w:num w:numId="8" w16cid:durableId="2017415373">
    <w:abstractNumId w:val="16"/>
  </w:num>
  <w:num w:numId="9" w16cid:durableId="18850965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31868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76855">
    <w:abstractNumId w:val="24"/>
  </w:num>
  <w:num w:numId="12" w16cid:durableId="8989639">
    <w:abstractNumId w:val="29"/>
  </w:num>
  <w:num w:numId="13" w16cid:durableId="1602421383">
    <w:abstractNumId w:val="35"/>
  </w:num>
  <w:num w:numId="14" w16cid:durableId="1492066373">
    <w:abstractNumId w:val="17"/>
  </w:num>
  <w:num w:numId="15" w16cid:durableId="609555902">
    <w:abstractNumId w:val="14"/>
  </w:num>
  <w:num w:numId="16" w16cid:durableId="712508965">
    <w:abstractNumId w:val="30"/>
  </w:num>
  <w:num w:numId="17" w16cid:durableId="1294949507">
    <w:abstractNumId w:val="38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80595651">
    <w:abstractNumId w:val="14"/>
  </w:num>
  <w:num w:numId="19" w16cid:durableId="130673869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5173001">
    <w:abstractNumId w:val="3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5321322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711370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67486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59276128">
    <w:abstractNumId w:val="18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63978835">
    <w:abstractNumId w:val="3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92740427">
    <w:abstractNumId w:val="10"/>
  </w:num>
  <w:num w:numId="27" w16cid:durableId="1725568627">
    <w:abstractNumId w:val="34"/>
  </w:num>
  <w:num w:numId="28" w16cid:durableId="42297855">
    <w:abstractNumId w:val="4"/>
  </w:num>
  <w:num w:numId="29" w16cid:durableId="1735002083">
    <w:abstractNumId w:val="0"/>
  </w:num>
  <w:num w:numId="30" w16cid:durableId="959536373">
    <w:abstractNumId w:val="31"/>
  </w:num>
  <w:num w:numId="31" w16cid:durableId="1144271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4610277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5963752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896918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4621838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545570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2025640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611720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0556270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51749204">
    <w:abstractNumId w:val="11"/>
  </w:num>
  <w:num w:numId="41" w16cid:durableId="13787024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5689334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9144116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297935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879410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3504510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391046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197394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872968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77718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9264A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347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38A1"/>
    <w:rsid w:val="00183EA2"/>
    <w:rsid w:val="00184BC2"/>
    <w:rsid w:val="0018583F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4C"/>
    <w:rsid w:val="0036380E"/>
    <w:rsid w:val="0036797F"/>
    <w:rsid w:val="00370B89"/>
    <w:rsid w:val="00370E5C"/>
    <w:rsid w:val="00371300"/>
    <w:rsid w:val="00371488"/>
    <w:rsid w:val="00371DF1"/>
    <w:rsid w:val="0037286D"/>
    <w:rsid w:val="00377526"/>
    <w:rsid w:val="003803F5"/>
    <w:rsid w:val="003813E6"/>
    <w:rsid w:val="00383F7A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19D9"/>
    <w:rsid w:val="003E3453"/>
    <w:rsid w:val="003E46F3"/>
    <w:rsid w:val="003E7D8D"/>
    <w:rsid w:val="003F04C7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581F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6214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110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BBD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5CD0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0D12"/>
    <w:rsid w:val="00CA20E5"/>
    <w:rsid w:val="00CA6E12"/>
    <w:rsid w:val="00CB1D50"/>
    <w:rsid w:val="00CB3D78"/>
    <w:rsid w:val="00CB5480"/>
    <w:rsid w:val="00CB7147"/>
    <w:rsid w:val="00CB721F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23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5433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76BA6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803F5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9</cp:revision>
  <cp:lastPrinted>2019-02-08T20:50:00Z</cp:lastPrinted>
  <dcterms:created xsi:type="dcterms:W3CDTF">2023-01-26T18:54:00Z</dcterms:created>
  <dcterms:modified xsi:type="dcterms:W3CDTF">2023-02-03T14:42:00Z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