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ED1B6" w14:textId="40771277" w:rsidR="002B647A" w:rsidRPr="00645538" w:rsidRDefault="002B647A" w:rsidP="002B647A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51014C">
        <w:rPr>
          <w:rFonts w:ascii="Arial" w:hAnsi="Arial" w:cs="Arial"/>
          <w:b/>
          <w:bCs/>
        </w:rPr>
        <w:t xml:space="preserve">Weight &amp; </w:t>
      </w:r>
      <w:r w:rsidR="00D26D98" w:rsidRPr="0051014C">
        <w:rPr>
          <w:rFonts w:ascii="Arial" w:hAnsi="Arial" w:cs="Arial"/>
          <w:b/>
          <w:bCs/>
        </w:rPr>
        <w:t xml:space="preserve">Measure </w:t>
      </w:r>
      <w:r w:rsidR="00D26D98" w:rsidRPr="00645538">
        <w:rPr>
          <w:rFonts w:ascii="Arial" w:hAnsi="Arial" w:cs="Arial"/>
          <w:b/>
          <w:bCs/>
        </w:rPr>
        <w:t xml:space="preserve">Calibration </w:t>
      </w:r>
      <w:r w:rsidR="00A52954" w:rsidRPr="00645538">
        <w:rPr>
          <w:rFonts w:ascii="Arial" w:hAnsi="Arial" w:cs="Arial"/>
          <w:b/>
          <w:bCs/>
        </w:rPr>
        <w:t xml:space="preserve">Training </w:t>
      </w:r>
      <w:r w:rsidR="000648B8" w:rsidRPr="00645538">
        <w:rPr>
          <w:rFonts w:ascii="Arial" w:hAnsi="Arial" w:cs="Arial"/>
          <w:b/>
          <w:bCs/>
        </w:rPr>
        <w:t>Material and Comprehensive</w:t>
      </w:r>
      <w:r w:rsidR="00A52954" w:rsidRPr="00645538">
        <w:rPr>
          <w:rFonts w:ascii="Arial" w:hAnsi="Arial" w:cs="Arial"/>
          <w:b/>
          <w:bCs/>
        </w:rPr>
        <w:t xml:space="preserve"> Quiz</w:t>
      </w:r>
    </w:p>
    <w:p w14:paraId="7FE03ABC" w14:textId="77777777" w:rsidR="002B647A" w:rsidRPr="00645538" w:rsidRDefault="002B647A" w:rsidP="002B647A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583A35CE" w14:textId="77777777" w:rsidR="002B647A" w:rsidRPr="00645538" w:rsidRDefault="002B647A" w:rsidP="002B647A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Policy</w:t>
      </w:r>
    </w:p>
    <w:p w14:paraId="4C2F1540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Measuring equipment listed on the Approved Equipment Calibrated List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is</w:t>
      </w:r>
      <w:r w:rsidRPr="00645538">
        <w:rPr>
          <w:rFonts w:ascii="Arial" w:hAnsi="Arial"/>
          <w:sz w:val="20"/>
          <w:lang w:val="en-US"/>
        </w:rPr>
        <w:t xml:space="preserve"> tested for accuracy before its utilization. It is certified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annually</w:t>
      </w:r>
      <w:r w:rsidRPr="00645538">
        <w:rPr>
          <w:rFonts w:ascii="Arial" w:hAnsi="Arial"/>
          <w:sz w:val="20"/>
          <w:lang w:val="en-US"/>
        </w:rPr>
        <w:t xml:space="preserve"> to verify its effectiveness and calibration by a third-party certified provider. </w:t>
      </w:r>
    </w:p>
    <w:p w14:paraId="454F03ED" w14:textId="77777777" w:rsidR="002B647A" w:rsidRPr="00645538" w:rsidRDefault="002B647A" w:rsidP="002B647A">
      <w:p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</w:p>
    <w:p w14:paraId="03568679" w14:textId="77777777" w:rsidR="002B647A" w:rsidRPr="00645538" w:rsidRDefault="002B647A" w:rsidP="002B647A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Procedure</w:t>
      </w:r>
    </w:p>
    <w:p w14:paraId="29718E99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Disposition of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Affected Products</w:t>
      </w:r>
    </w:p>
    <w:p w14:paraId="047857BB" w14:textId="0F7ECA62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bookmarkStart w:id="0" w:name="_Hlk76597240"/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If</w:t>
      </w:r>
      <w:r w:rsidRPr="00645538">
        <w:rPr>
          <w:rFonts w:ascii="Arial" w:hAnsi="Arial"/>
          <w:sz w:val="20"/>
          <w:lang w:val="en-US"/>
        </w:rPr>
        <w:t xml:space="preserve"> the calibrated equipment fails during its intended use, products affected are placed on hold by personnel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,</w:t>
      </w:r>
      <w:r w:rsidRPr="00645538">
        <w:rPr>
          <w:rFonts w:ascii="Arial" w:hAnsi="Arial"/>
          <w:sz w:val="20"/>
          <w:lang w:val="en-US"/>
        </w:rPr>
        <w:t xml:space="preserve"> and reports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of </w:t>
      </w:r>
      <w:r w:rsidRPr="00645538">
        <w:rPr>
          <w:rFonts w:ascii="Arial" w:hAnsi="Arial"/>
          <w:sz w:val="20"/>
          <w:lang w:val="en-US"/>
        </w:rPr>
        <w:t xml:space="preserve">the failed equipment and the affected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product are addressed </w:t>
      </w:r>
      <w:r w:rsidRPr="00645538">
        <w:rPr>
          <w:rFonts w:ascii="Arial" w:hAnsi="Arial"/>
          <w:sz w:val="20"/>
          <w:lang w:val="en-US"/>
        </w:rPr>
        <w:t xml:space="preserve">to the Quality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Department</w:t>
      </w:r>
      <w:r w:rsidRPr="00645538">
        <w:rPr>
          <w:rFonts w:ascii="Arial" w:hAnsi="Arial"/>
          <w:sz w:val="20"/>
          <w:lang w:val="en-US"/>
        </w:rPr>
        <w:t xml:space="preserve"> and respected supervisors and management.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Refer to </w:t>
      </w:r>
      <w:r w:rsidRPr="00645538">
        <w:rPr>
          <w:rFonts w:ascii="Arial" w:eastAsia="MS Mincho" w:hAnsi="Arial" w:cs="Arial"/>
          <w:i/>
          <w:sz w:val="20"/>
          <w:szCs w:val="20"/>
          <w:lang w:val="en-US" w:eastAsia="ja-JP"/>
        </w:rPr>
        <w:t>Equipment Tag</w:t>
      </w:r>
      <w:r w:rsidR="00A52954" w:rsidRPr="00645538">
        <w:rPr>
          <w:rFonts w:ascii="Arial" w:eastAsia="MS Mincho" w:hAnsi="Arial" w:cs="Arial"/>
          <w:i/>
          <w:sz w:val="20"/>
          <w:szCs w:val="20"/>
          <w:lang w:val="en-US" w:eastAsia="ja-JP"/>
        </w:rPr>
        <w:t>.</w:t>
      </w:r>
    </w:p>
    <w:bookmarkEnd w:id="0"/>
    <w:p w14:paraId="17CA53BD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Affected materials are tagged by Quality personnel to be held, inspected, and verified for accuracy of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their</w:t>
      </w:r>
      <w:r w:rsidRPr="00645538">
        <w:rPr>
          <w:rFonts w:ascii="Arial" w:hAnsi="Arial"/>
          <w:sz w:val="20"/>
          <w:lang w:val="en-US"/>
        </w:rPr>
        <w:t xml:space="preserve"> measure to ensure accuracy of the intended measure before product release.</w:t>
      </w:r>
    </w:p>
    <w:p w14:paraId="47FB32FB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Approved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Calibrated Equipment Protection</w:t>
      </w:r>
    </w:p>
    <w:p w14:paraId="0ADF9F4E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Calibrated equipment is kept secure in the production room where assigned.</w:t>
      </w:r>
    </w:p>
    <w:p w14:paraId="3FEF17D4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Quality personnel verifies the accuracy of assigned calibrated equipment before use and at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least</w:t>
      </w:r>
      <w:r w:rsidRPr="00645538">
        <w:rPr>
          <w:rFonts w:ascii="Arial" w:hAnsi="Arial"/>
          <w:sz w:val="20"/>
          <w:lang w:val="en-US"/>
        </w:rPr>
        <w:t xml:space="preserve"> an hour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after that,</w:t>
      </w:r>
      <w:r w:rsidRPr="00645538">
        <w:rPr>
          <w:rFonts w:ascii="Arial" w:hAnsi="Arial"/>
          <w:sz w:val="20"/>
          <w:lang w:val="en-US"/>
        </w:rPr>
        <w:t xml:space="preserve"> as required by the product production process.</w:t>
      </w:r>
    </w:p>
    <w:p w14:paraId="5271E519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Third-party approved calibration certification</w:t>
      </w:r>
    </w:p>
    <w:p w14:paraId="766EDC0D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Approved third-party calibration certifying bodies are utilized to perform the annual calibration certification. </w:t>
      </w:r>
    </w:p>
    <w:p w14:paraId="15FCD51D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Third-party calibration certification provider follows the following to be considered as an approved provider for the company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;</w:t>
      </w:r>
    </w:p>
    <w:p w14:paraId="1F886CB7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Utilization of ISO Guide 25 guidelines or </w:t>
      </w:r>
    </w:p>
    <w:p w14:paraId="4FBF5E47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Utilization of ISO 10012 guidelines</w:t>
      </w:r>
    </w:p>
    <w:p w14:paraId="7B90B3AA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Calibration certification frequency</w:t>
      </w:r>
    </w:p>
    <w:p w14:paraId="794973D8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All calibrated equipment listed on the Approved Equipment Calibrated List is recalibrated for accuracy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annually.</w:t>
      </w:r>
      <w:r w:rsidRPr="00645538">
        <w:rPr>
          <w:rFonts w:ascii="Arial" w:hAnsi="Arial"/>
          <w:sz w:val="20"/>
          <w:lang w:val="en-US"/>
        </w:rPr>
        <w:tab/>
      </w:r>
    </w:p>
    <w:p w14:paraId="11EE25AD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Record Keeping &amp; Monitoring</w:t>
      </w:r>
    </w:p>
    <w:p w14:paraId="7828093A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Records are monitored by the Quality or Compliance Department and kept in an organized manner.</w:t>
      </w:r>
    </w:p>
    <w:p w14:paraId="32F6FCCB" w14:textId="77777777" w:rsidR="002B647A" w:rsidRPr="00645538" w:rsidRDefault="002B647A" w:rsidP="002B647A">
      <w:pPr>
        <w:spacing w:after="0" w:line="276" w:lineRule="auto"/>
        <w:ind w:left="144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ab/>
      </w:r>
    </w:p>
    <w:p w14:paraId="484CC200" w14:textId="77777777" w:rsidR="002B647A" w:rsidRPr="00645538" w:rsidRDefault="002B647A" w:rsidP="002B647A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Responsibility</w:t>
      </w:r>
    </w:p>
    <w:p w14:paraId="43BB5410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Quality Personnel</w:t>
      </w:r>
    </w:p>
    <w:p w14:paraId="0494D065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Segregate all affected products by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;</w:t>
      </w:r>
      <w:r w:rsidRPr="00645538">
        <w:rPr>
          <w:rFonts w:ascii="Arial" w:hAnsi="Arial"/>
          <w:sz w:val="20"/>
          <w:lang w:val="en-US"/>
        </w:rPr>
        <w:tab/>
      </w:r>
    </w:p>
    <w:p w14:paraId="5C0B595A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Verifying storage locations for the appropriate product and their categories (Dry,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Ambient Storage)</w:t>
      </w:r>
    </w:p>
    <w:p w14:paraId="3A6FC769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Identifying affected products by placing a Quality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“</w:t>
      </w:r>
      <w:r w:rsidRPr="00645538">
        <w:rPr>
          <w:rFonts w:ascii="Arial" w:hAnsi="Arial"/>
          <w:sz w:val="20"/>
          <w:lang w:val="en-US"/>
        </w:rPr>
        <w:t>Hold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 Tag,”</w:t>
      </w:r>
      <w:r w:rsidRPr="00645538">
        <w:rPr>
          <w:rFonts w:ascii="Arial" w:hAnsi="Arial"/>
          <w:sz w:val="20"/>
          <w:lang w:val="en-US"/>
        </w:rPr>
        <w:t xml:space="preserve"> which includes the following information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;</w:t>
      </w:r>
    </w:p>
    <w:p w14:paraId="6D41C854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Material Name</w:t>
      </w:r>
    </w:p>
    <w:p w14:paraId="0FAF3FC5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Mfg. Lot / Batch No.</w:t>
      </w:r>
    </w:p>
    <w:p w14:paraId="512E28C7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Quantities of affected materials</w:t>
      </w:r>
    </w:p>
    <w:p w14:paraId="72DF4DAE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Material Expiration Date</w:t>
      </w:r>
    </w:p>
    <w:p w14:paraId="7BB401EC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Reason </w:t>
      </w:r>
    </w:p>
    <w:p w14:paraId="43BAA25C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Affix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the</w:t>
      </w:r>
      <w:r w:rsidRPr="00645538">
        <w:rPr>
          <w:rFonts w:ascii="Arial" w:hAnsi="Arial"/>
          <w:sz w:val="20"/>
          <w:lang w:val="en-US"/>
        </w:rPr>
        <w:t xml:space="preserve"> signature on the Quality Hold for identification.</w:t>
      </w:r>
    </w:p>
    <w:p w14:paraId="69F3855A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Verify the acceptability of food by</w:t>
      </w:r>
    </w:p>
    <w:p w14:paraId="3E4FB70B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Remeasuring its intended measure as required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.</w:t>
      </w:r>
    </w:p>
    <w:p w14:paraId="132E09AD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Releasing Personnel</w:t>
      </w:r>
    </w:p>
    <w:p w14:paraId="6835DBCE" w14:textId="77777777" w:rsidR="002B647A" w:rsidRPr="00645538" w:rsidRDefault="002B647A" w:rsidP="002B647A">
      <w:pPr>
        <w:numPr>
          <w:ilvl w:val="2"/>
          <w:numId w:val="3"/>
        </w:numPr>
        <w:spacing w:after="0" w:line="276" w:lineRule="auto"/>
        <w:ind w:hanging="18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lastRenderedPageBreak/>
        <w:t>Authorized personnel to release products from Quality Hold are as follows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;</w:t>
      </w:r>
    </w:p>
    <w:p w14:paraId="753E633F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Management Team</w:t>
      </w:r>
    </w:p>
    <w:p w14:paraId="757259ED" w14:textId="77777777" w:rsidR="002B647A" w:rsidRPr="00645538" w:rsidRDefault="002B647A" w:rsidP="002B647A">
      <w:pPr>
        <w:numPr>
          <w:ilvl w:val="3"/>
          <w:numId w:val="3"/>
        </w:numPr>
        <w:spacing w:after="0" w:line="276" w:lineRule="auto"/>
        <w:ind w:left="3060" w:hanging="270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 xml:space="preserve">Quality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Supervisor</w:t>
      </w:r>
    </w:p>
    <w:p w14:paraId="3EF0C49F" w14:textId="77777777" w:rsidR="002B647A" w:rsidRPr="00645538" w:rsidRDefault="002B647A" w:rsidP="002B647A">
      <w:pPr>
        <w:spacing w:after="0" w:line="276" w:lineRule="auto"/>
        <w:ind w:left="3060"/>
        <w:contextualSpacing/>
        <w:jc w:val="both"/>
        <w:rPr>
          <w:rFonts w:ascii="Arial" w:hAnsi="Arial"/>
          <w:sz w:val="20"/>
          <w:lang w:val="en-US"/>
        </w:rPr>
      </w:pPr>
    </w:p>
    <w:p w14:paraId="35B3D46A" w14:textId="77777777" w:rsidR="002B647A" w:rsidRPr="00645538" w:rsidRDefault="002B647A" w:rsidP="002B647A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hAnsi="Arial"/>
          <w:sz w:val="20"/>
          <w:lang w:val="en-US"/>
        </w:rPr>
        <w:t>Corrective Action</w:t>
      </w:r>
    </w:p>
    <w:p w14:paraId="4EE8B961" w14:textId="77777777" w:rsidR="002B647A" w:rsidRPr="00645538" w:rsidRDefault="002B647A" w:rsidP="002B647A">
      <w:pPr>
        <w:numPr>
          <w:ilvl w:val="1"/>
          <w:numId w:val="3"/>
        </w:numPr>
        <w:spacing w:after="0" w:line="276" w:lineRule="auto"/>
        <w:jc w:val="both"/>
        <w:rPr>
          <w:rFonts w:ascii="Arial" w:hAnsi="Arial"/>
          <w:sz w:val="20"/>
          <w:lang w:val="en-US"/>
        </w:rPr>
      </w:pP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If</w:t>
      </w:r>
      <w:r w:rsidRPr="00645538">
        <w:rPr>
          <w:rFonts w:ascii="Arial" w:hAnsi="Arial"/>
          <w:sz w:val="20"/>
          <w:lang w:val="en-US"/>
        </w:rPr>
        <w:t xml:space="preserve"> the calibrated equipment fails during its intended use,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personnel places the </w:t>
      </w:r>
      <w:r w:rsidRPr="00645538">
        <w:rPr>
          <w:rFonts w:ascii="Arial" w:hAnsi="Arial"/>
          <w:sz w:val="20"/>
          <w:lang w:val="en-US"/>
        </w:rPr>
        <w:t>products affected on hold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, </w:t>
      </w:r>
      <w:r w:rsidRPr="00645538">
        <w:rPr>
          <w:rFonts w:ascii="Arial" w:hAnsi="Arial"/>
          <w:sz w:val="20"/>
          <w:lang w:val="en-US"/>
        </w:rPr>
        <w:t xml:space="preserve">and reports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of </w:t>
      </w:r>
      <w:r w:rsidRPr="00645538">
        <w:rPr>
          <w:rFonts w:ascii="Arial" w:hAnsi="Arial"/>
          <w:sz w:val="20"/>
          <w:lang w:val="en-US"/>
        </w:rPr>
        <w:t xml:space="preserve">the failed equipment and the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 xml:space="preserve">affected </w:t>
      </w:r>
      <w:r w:rsidRPr="00645538">
        <w:rPr>
          <w:rFonts w:ascii="Arial" w:hAnsi="Arial"/>
          <w:sz w:val="20"/>
          <w:lang w:val="en-US"/>
        </w:rPr>
        <w:t xml:space="preserve">product </w:t>
      </w:r>
      <w:r w:rsidRPr="00645538">
        <w:rPr>
          <w:rFonts w:ascii="Arial" w:eastAsia="MS Mincho" w:hAnsi="Arial" w:cs="Arial"/>
          <w:sz w:val="20"/>
          <w:szCs w:val="20"/>
          <w:lang w:val="en-US" w:eastAsia="ja-JP"/>
        </w:rPr>
        <w:t>are</w:t>
      </w:r>
      <w:r w:rsidRPr="00645538">
        <w:rPr>
          <w:rFonts w:ascii="Arial" w:hAnsi="Arial"/>
          <w:sz w:val="20"/>
          <w:lang w:val="en-US"/>
        </w:rPr>
        <w:t xml:space="preserve"> to the Quality department and respected supervisors and management. </w:t>
      </w:r>
    </w:p>
    <w:p w14:paraId="511C9408" w14:textId="77777777" w:rsidR="002B647A" w:rsidRPr="00645538" w:rsidRDefault="002B647A" w:rsidP="002B647A">
      <w:pPr>
        <w:spacing w:after="0" w:line="276" w:lineRule="auto"/>
        <w:contextualSpacing/>
        <w:jc w:val="both"/>
        <w:rPr>
          <w:rFonts w:ascii="Arial" w:hAnsi="Arial"/>
          <w:sz w:val="20"/>
          <w:lang w:val="en-US"/>
        </w:rPr>
      </w:pPr>
    </w:p>
    <w:p w14:paraId="5067CFEC" w14:textId="77777777" w:rsidR="002B647A" w:rsidRPr="00645538" w:rsidRDefault="002B647A" w:rsidP="002B647A">
      <w:pPr>
        <w:numPr>
          <w:ilvl w:val="0"/>
          <w:numId w:val="3"/>
        </w:numPr>
        <w:shd w:val="clear" w:color="auto" w:fill="FFFFFF"/>
        <w:spacing w:after="0" w:line="276" w:lineRule="auto"/>
        <w:contextualSpacing/>
        <w:jc w:val="both"/>
        <w:rPr>
          <w:rFonts w:ascii="Arial" w:hAnsi="Arial"/>
          <w:kern w:val="28"/>
          <w:sz w:val="20"/>
          <w:lang w:val="en-US"/>
        </w:rPr>
      </w:pPr>
      <w:r w:rsidRPr="00645538">
        <w:rPr>
          <w:rFonts w:ascii="Arial" w:hAnsi="Arial"/>
          <w:kern w:val="28"/>
          <w:sz w:val="20"/>
          <w:lang w:val="en-US"/>
        </w:rPr>
        <w:t>Review – Quality</w:t>
      </w:r>
    </w:p>
    <w:p w14:paraId="39A0627B" w14:textId="77777777" w:rsidR="002B647A" w:rsidRPr="00645538" w:rsidRDefault="002B647A" w:rsidP="002B647A">
      <w:pPr>
        <w:numPr>
          <w:ilvl w:val="1"/>
          <w:numId w:val="3"/>
        </w:numPr>
        <w:shd w:val="clear" w:color="auto" w:fill="FFFFFF"/>
        <w:spacing w:after="0" w:line="276" w:lineRule="auto"/>
        <w:contextualSpacing/>
        <w:jc w:val="both"/>
        <w:rPr>
          <w:rFonts w:ascii="Arial" w:hAnsi="Arial"/>
          <w:kern w:val="28"/>
          <w:sz w:val="18"/>
          <w:lang w:val="en-US"/>
        </w:rPr>
      </w:pPr>
      <w:r w:rsidRPr="00645538">
        <w:rPr>
          <w:rFonts w:ascii="Arial" w:hAnsi="Arial"/>
          <w:sz w:val="20"/>
          <w:shd w:val="clear" w:color="auto" w:fill="FFFFFF"/>
          <w:lang w:val="en-US"/>
        </w:rPr>
        <w:t xml:space="preserve">All instruments </w:t>
      </w:r>
      <w:r w:rsidRPr="00645538">
        <w:rPr>
          <w:rFonts w:ascii="Arial" w:eastAsia="MS Mincho" w:hAnsi="Arial" w:cs="Arial"/>
          <w:sz w:val="20"/>
          <w:szCs w:val="20"/>
          <w:shd w:val="clear" w:color="auto" w:fill="FFFFFF"/>
          <w:lang w:val="en-US" w:eastAsia="ja-JP"/>
        </w:rPr>
        <w:t xml:space="preserve">to ensure </w:t>
      </w:r>
      <w:r w:rsidRPr="00645538">
        <w:rPr>
          <w:rFonts w:ascii="Arial" w:hAnsi="Arial"/>
          <w:sz w:val="20"/>
          <w:shd w:val="clear" w:color="auto" w:fill="FFFFFF"/>
          <w:lang w:val="en-US"/>
        </w:rPr>
        <w:t>quality, safety, sanitation</w:t>
      </w:r>
      <w:r w:rsidRPr="00645538">
        <w:rPr>
          <w:rFonts w:ascii="Arial" w:eastAsia="MS Mincho" w:hAnsi="Arial" w:cs="Arial"/>
          <w:sz w:val="20"/>
          <w:szCs w:val="20"/>
          <w:shd w:val="clear" w:color="auto" w:fill="FFFFFF"/>
          <w:lang w:val="en-US" w:eastAsia="ja-JP"/>
        </w:rPr>
        <w:t>,</w:t>
      </w:r>
      <w:r w:rsidRPr="00645538">
        <w:rPr>
          <w:rFonts w:ascii="Arial" w:hAnsi="Arial"/>
          <w:sz w:val="20"/>
          <w:shd w:val="clear" w:color="auto" w:fill="FFFFFF"/>
          <w:lang w:val="en-US"/>
        </w:rPr>
        <w:t xml:space="preserve"> and legal compliance must be calibrated. In addition, if monitoring devices are necessary to ensure worker safety and/or </w:t>
      </w:r>
      <w:r w:rsidRPr="00645538">
        <w:rPr>
          <w:rFonts w:ascii="Arial" w:eastAsia="MS Mincho" w:hAnsi="Arial" w:cs="Arial"/>
          <w:sz w:val="20"/>
          <w:szCs w:val="20"/>
          <w:shd w:val="clear" w:color="auto" w:fill="FFFFFF"/>
          <w:lang w:val="en-US" w:eastAsia="ja-JP"/>
        </w:rPr>
        <w:t xml:space="preserve">the </w:t>
      </w:r>
      <w:r w:rsidRPr="00645538">
        <w:rPr>
          <w:rFonts w:ascii="Arial" w:hAnsi="Arial"/>
          <w:sz w:val="20"/>
          <w:shd w:val="clear" w:color="auto" w:fill="FFFFFF"/>
          <w:lang w:val="en-US"/>
        </w:rPr>
        <w:t xml:space="preserve">safe operation of equipment, they </w:t>
      </w:r>
      <w:r w:rsidRPr="00645538">
        <w:rPr>
          <w:rFonts w:ascii="Arial" w:eastAsia="MS Mincho" w:hAnsi="Arial" w:cs="Arial"/>
          <w:sz w:val="20"/>
          <w:szCs w:val="20"/>
          <w:shd w:val="clear" w:color="auto" w:fill="FFFFFF"/>
          <w:lang w:val="en-US" w:eastAsia="ja-JP"/>
        </w:rPr>
        <w:t>are</w:t>
      </w:r>
      <w:r w:rsidRPr="00645538">
        <w:rPr>
          <w:rFonts w:ascii="Arial" w:hAnsi="Arial"/>
          <w:sz w:val="20"/>
          <w:shd w:val="clear" w:color="auto" w:fill="FFFFFF"/>
          <w:lang w:val="en-US"/>
        </w:rPr>
        <w:t xml:space="preserve"> included in the calibration program</w:t>
      </w:r>
      <w:r w:rsidRPr="00645538">
        <w:rPr>
          <w:rFonts w:ascii="Arial" w:eastAsia="MS Mincho" w:hAnsi="Arial" w:cs="Arial"/>
          <w:sz w:val="20"/>
          <w:szCs w:val="20"/>
          <w:shd w:val="clear" w:color="auto" w:fill="FFFFFF"/>
          <w:lang w:val="en-US" w:eastAsia="ja-JP"/>
        </w:rPr>
        <w:t>.</w:t>
      </w:r>
    </w:p>
    <w:p w14:paraId="58EEE90A" w14:textId="77777777" w:rsidR="002B647A" w:rsidRPr="00645538" w:rsidRDefault="002B647A" w:rsidP="002B647A">
      <w:pPr>
        <w:numPr>
          <w:ilvl w:val="1"/>
          <w:numId w:val="3"/>
        </w:numPr>
        <w:shd w:val="clear" w:color="auto" w:fill="FFFFFF"/>
        <w:spacing w:after="0" w:line="276" w:lineRule="auto"/>
        <w:contextualSpacing/>
        <w:jc w:val="both"/>
        <w:rPr>
          <w:rFonts w:ascii="Arial" w:hAnsi="Arial"/>
          <w:kern w:val="28"/>
          <w:sz w:val="18"/>
          <w:lang w:val="en-US"/>
        </w:rPr>
      </w:pPr>
      <w:r w:rsidRPr="00645538">
        <w:rPr>
          <w:rFonts w:ascii="Arial" w:hAnsi="Arial"/>
          <w:sz w:val="20"/>
          <w:shd w:val="clear" w:color="auto" w:fill="FFFFFF"/>
          <w:lang w:val="en-US"/>
        </w:rPr>
        <w:t>The quality supervisor ensures that the instruments are properly calibrated.</w:t>
      </w:r>
    </w:p>
    <w:p w14:paraId="606F1519" w14:textId="77777777" w:rsidR="002B647A" w:rsidRPr="00645538" w:rsidRDefault="002B647A" w:rsidP="002B647A">
      <w:pPr>
        <w:numPr>
          <w:ilvl w:val="2"/>
          <w:numId w:val="3"/>
        </w:numPr>
        <w:shd w:val="clear" w:color="auto" w:fill="FFFFFF"/>
        <w:spacing w:after="0" w:line="276" w:lineRule="auto"/>
        <w:ind w:hanging="180"/>
        <w:contextualSpacing/>
        <w:jc w:val="both"/>
        <w:rPr>
          <w:rFonts w:ascii="Arial" w:hAnsi="Arial"/>
          <w:kern w:val="28"/>
          <w:sz w:val="18"/>
          <w:lang w:val="en-US"/>
        </w:rPr>
      </w:pPr>
      <w:r w:rsidRPr="00645538">
        <w:rPr>
          <w:rFonts w:ascii="Arial" w:hAnsi="Arial"/>
          <w:sz w:val="20"/>
          <w:shd w:val="clear" w:color="auto" w:fill="FFFFFF"/>
          <w:lang w:val="en-US"/>
        </w:rPr>
        <w:t>Evaluate all monitoring instruments in the plant and determine whether calibration is necessary.</w:t>
      </w:r>
    </w:p>
    <w:p w14:paraId="20895293" w14:textId="77777777" w:rsidR="002B647A" w:rsidRPr="00645538" w:rsidRDefault="002B647A" w:rsidP="002B647A">
      <w:pPr>
        <w:pStyle w:val="ListParagraph"/>
        <w:shd w:val="clear" w:color="auto" w:fill="FFFFFF"/>
        <w:ind w:leftChars="0" w:left="1890"/>
        <w:contextualSpacing/>
        <w:jc w:val="both"/>
        <w:rPr>
          <w:color w:val="000000"/>
          <w:kern w:val="28"/>
          <w:sz w:val="20"/>
        </w:rPr>
      </w:pPr>
    </w:p>
    <w:p w14:paraId="4F3199DB" w14:textId="77777777" w:rsidR="002B647A" w:rsidRPr="00645538" w:rsidRDefault="002B647A" w:rsidP="002B647A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645538">
        <w:rPr>
          <w:sz w:val="20"/>
          <w:szCs w:val="20"/>
        </w:rPr>
        <w:t>History</w:t>
      </w:r>
    </w:p>
    <w:tbl>
      <w:tblPr>
        <w:tblStyle w:val="TableGrid"/>
        <w:tblW w:w="9990" w:type="dxa"/>
        <w:tblInd w:w="85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16"/>
        <w:gridCol w:w="1599"/>
        <w:gridCol w:w="2385"/>
        <w:gridCol w:w="2557"/>
        <w:gridCol w:w="2033"/>
      </w:tblGrid>
      <w:tr w:rsidR="002B647A" w:rsidRPr="00645538" w14:paraId="1736FD78" w14:textId="77777777" w:rsidTr="009B11F6">
        <w:trPr>
          <w:trHeight w:val="509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85933" w14:textId="77777777" w:rsidR="002B647A" w:rsidRPr="00645538" w:rsidRDefault="002B647A" w:rsidP="009B11F6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Revision No.: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2CFEC" w14:textId="77777777" w:rsidR="002B647A" w:rsidRPr="00645538" w:rsidRDefault="002B647A" w:rsidP="009B11F6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Revision Date: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F54C5" w14:textId="77777777" w:rsidR="002B647A" w:rsidRPr="00645538" w:rsidRDefault="002B647A" w:rsidP="009B11F6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Description of Change: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3E0B6" w14:textId="77777777" w:rsidR="002B647A" w:rsidRPr="00645538" w:rsidRDefault="002B647A" w:rsidP="009B11F6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Originator / Author Name: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0631C" w14:textId="77777777" w:rsidR="002B647A" w:rsidRPr="00645538" w:rsidRDefault="002B647A" w:rsidP="009B11F6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Title / Department:</w:t>
            </w:r>
          </w:p>
        </w:tc>
      </w:tr>
      <w:tr w:rsidR="002B647A" w:rsidRPr="00645538" w14:paraId="0337180F" w14:textId="77777777" w:rsidTr="00A52954">
        <w:trPr>
          <w:trHeight w:val="510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A555" w14:textId="77777777" w:rsidR="002B647A" w:rsidRPr="00645538" w:rsidRDefault="002B647A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8553" w14:textId="77777777" w:rsidR="002B647A" w:rsidRPr="00645538" w:rsidRDefault="002B647A" w:rsidP="00A52954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 w:cs="Arial"/>
                <w:sz w:val="20"/>
                <w:szCs w:val="20"/>
              </w:rPr>
              <w:t>20220805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73A7" w14:textId="77777777" w:rsidR="002B647A" w:rsidRPr="00645538" w:rsidRDefault="002B647A" w:rsidP="009B11F6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Original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B7D7" w14:textId="77777777" w:rsidR="002B647A" w:rsidRPr="00645538" w:rsidRDefault="002B647A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Arnel Ryan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A9BC8" w14:textId="77777777" w:rsidR="002B647A" w:rsidRPr="00645538" w:rsidRDefault="002B647A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/>
                <w:sz w:val="20"/>
              </w:rPr>
              <w:t>PCQI / Compliance</w:t>
            </w:r>
          </w:p>
        </w:tc>
      </w:tr>
      <w:tr w:rsidR="00A52954" w:rsidRPr="00645538" w14:paraId="387747F2" w14:textId="77777777" w:rsidTr="00A52954">
        <w:trPr>
          <w:trHeight w:val="510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A71A" w14:textId="77777777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7E5E" w14:textId="77777777" w:rsidR="00A52954" w:rsidRPr="00645538" w:rsidRDefault="00A52954" w:rsidP="00A5295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20230927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B888" w14:textId="77777777" w:rsidR="00A52954" w:rsidRPr="00645538" w:rsidRDefault="00A52954" w:rsidP="00A52954">
            <w:pPr>
              <w:widowControl w:val="0"/>
              <w:numPr>
                <w:ilvl w:val="0"/>
                <w:numId w:val="4"/>
              </w:numPr>
              <w:spacing w:line="269" w:lineRule="auto"/>
              <w:ind w:left="241" w:hanging="27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Aligned with the updated program.</w:t>
            </w:r>
          </w:p>
          <w:p w14:paraId="06793830" w14:textId="77777777" w:rsidR="00A52954" w:rsidRPr="00645538" w:rsidRDefault="00A52954" w:rsidP="00A52954">
            <w:pPr>
              <w:widowControl w:val="0"/>
              <w:numPr>
                <w:ilvl w:val="0"/>
                <w:numId w:val="4"/>
              </w:numPr>
              <w:spacing w:line="269" w:lineRule="auto"/>
              <w:ind w:left="241" w:hanging="27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Updated the Policy, Procedure, Responsibility, Corrective Action, Review-Quality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D49CC" w14:textId="4DE27E2E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Arnel Ryan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51870" w14:textId="3FE120F2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/>
                <w:sz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PCQI / Compliance</w:t>
            </w:r>
          </w:p>
        </w:tc>
      </w:tr>
      <w:tr w:rsidR="00A52954" w:rsidRPr="00645538" w14:paraId="1FA3FBB3" w14:textId="77777777" w:rsidTr="00A52954">
        <w:trPr>
          <w:trHeight w:val="510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A942" w14:textId="70FBCEE7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330E7" w14:textId="546ED02C" w:rsidR="00A52954" w:rsidRPr="00645538" w:rsidRDefault="00A52954" w:rsidP="00A52954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20240606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E548" w14:textId="0914FDDB" w:rsidR="00A52954" w:rsidRPr="00645538" w:rsidRDefault="00A52954" w:rsidP="00D270D9">
            <w:pPr>
              <w:widowControl w:val="0"/>
              <w:spacing w:line="269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Changed Lesson to Training Material and Comprehension Quiz.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3F36B" w14:textId="46BEF830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Arnel Ryan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E17CE" w14:textId="27441830" w:rsidR="00A52954" w:rsidRPr="00645538" w:rsidRDefault="00A52954" w:rsidP="00A52954">
            <w:pPr>
              <w:spacing w:line="276" w:lineRule="auto"/>
              <w:ind w:left="2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5538">
              <w:rPr>
                <w:rFonts w:ascii="Arial" w:hAnsi="Arial" w:cs="Arial"/>
                <w:color w:val="000000"/>
                <w:sz w:val="20"/>
                <w:szCs w:val="20"/>
              </w:rPr>
              <w:t>PCQI / Compliance</w:t>
            </w:r>
          </w:p>
        </w:tc>
      </w:tr>
    </w:tbl>
    <w:p w14:paraId="530FDEC9" w14:textId="77777777" w:rsidR="002B647A" w:rsidRPr="00645538" w:rsidRDefault="002B647A" w:rsidP="002B647A">
      <w:pPr>
        <w:pStyle w:val="ListParagraph"/>
        <w:ind w:left="880"/>
        <w:jc w:val="both"/>
        <w:rPr>
          <w:sz w:val="20"/>
          <w:szCs w:val="20"/>
        </w:rPr>
      </w:pPr>
    </w:p>
    <w:p w14:paraId="22E2B6FD" w14:textId="77777777" w:rsidR="002B647A" w:rsidRPr="00645538" w:rsidRDefault="002B647A" w:rsidP="002B647A">
      <w:pPr>
        <w:spacing w:after="0"/>
        <w:rPr>
          <w:rFonts w:ascii="Arial" w:hAnsi="Arial"/>
          <w:b/>
          <w:sz w:val="16"/>
        </w:rPr>
      </w:pPr>
      <w:bookmarkStart w:id="1" w:name="_Hlk95463753"/>
      <w:r w:rsidRPr="00645538">
        <w:rPr>
          <w:rFonts w:ascii="Arial" w:hAnsi="Arial" w:cs="Arial"/>
          <w:b/>
          <w:sz w:val="16"/>
          <w:szCs w:val="16"/>
        </w:rPr>
        <w:t>Requirements:</w:t>
      </w:r>
    </w:p>
    <w:bookmarkEnd w:id="1"/>
    <w:p w14:paraId="6E92C5F3" w14:textId="77777777" w:rsidR="002B647A" w:rsidRPr="00645538" w:rsidRDefault="002B647A" w:rsidP="002B647A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45538">
        <w:rPr>
          <w:rFonts w:ascii="Arial" w:eastAsia="Arial" w:hAnsi="Arial" w:cs="Arial"/>
          <w:color w:val="000000"/>
          <w:sz w:val="16"/>
          <w:szCs w:val="16"/>
          <w:lang w:val="en-US"/>
        </w:rPr>
        <w:t xml:space="preserve">The trainee (employee/visitor) has read or received a verbal translation of all or part of the policy, procedure, method, and/or SOP for which they are being trained. </w:t>
      </w:r>
    </w:p>
    <w:p w14:paraId="0FC0E468" w14:textId="77777777" w:rsidR="002B647A" w:rsidRPr="00645538" w:rsidRDefault="002B647A" w:rsidP="002B647A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45538">
        <w:rPr>
          <w:rFonts w:ascii="Arial" w:eastAsia="Arial" w:hAnsi="Arial" w:cs="Arial"/>
          <w:color w:val="000000"/>
          <w:sz w:val="16"/>
          <w:szCs w:val="16"/>
          <w:lang w:val="en-US"/>
        </w:rPr>
        <w:t xml:space="preserve">The trainee has observed a demonstration of the task they are to perform or the procedure for which they are being trained as required. </w:t>
      </w:r>
    </w:p>
    <w:p w14:paraId="76071742" w14:textId="77777777" w:rsidR="002B647A" w:rsidRPr="00645538" w:rsidRDefault="002B647A" w:rsidP="002B647A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45538">
        <w:rPr>
          <w:rFonts w:ascii="Arial" w:eastAsia="Arial" w:hAnsi="Arial" w:cs="Arial"/>
          <w:color w:val="000000"/>
          <w:sz w:val="16"/>
          <w:szCs w:val="16"/>
          <w:lang w:val="en-US"/>
        </w:rPr>
        <w:t>The trainee has demonstrated the ability to perform the task with acceptable proficiency and minimal supervision.</w:t>
      </w:r>
    </w:p>
    <w:p w14:paraId="09144900" w14:textId="77777777" w:rsidR="002B647A" w:rsidRPr="00645538" w:rsidRDefault="002B647A" w:rsidP="002B647A">
      <w:pPr>
        <w:pStyle w:val="ListParagraph"/>
        <w:ind w:leftChars="0" w:left="720"/>
        <w:contextualSpacing/>
        <w:jc w:val="both"/>
        <w:rPr>
          <w:sz w:val="16"/>
        </w:rPr>
      </w:pPr>
    </w:p>
    <w:tbl>
      <w:tblPr>
        <w:tblStyle w:val="TableGrid0"/>
        <w:tblW w:w="5000" w:type="pct"/>
        <w:jc w:val="center"/>
        <w:tblLook w:val="04A0" w:firstRow="1" w:lastRow="0" w:firstColumn="1" w:lastColumn="0" w:noHBand="0" w:noVBand="1"/>
      </w:tblPr>
      <w:tblGrid>
        <w:gridCol w:w="3869"/>
        <w:gridCol w:w="2336"/>
        <w:gridCol w:w="1712"/>
        <w:gridCol w:w="2153"/>
      </w:tblGrid>
      <w:tr w:rsidR="002B647A" w:rsidRPr="00645538" w14:paraId="2C478B6B" w14:textId="77777777" w:rsidTr="009B11F6">
        <w:trPr>
          <w:trHeight w:val="935"/>
          <w:jc w:val="center"/>
        </w:trPr>
        <w:tc>
          <w:tcPr>
            <w:tcW w:w="1921" w:type="pct"/>
          </w:tcPr>
          <w:p w14:paraId="6A412897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</w:rPr>
            </w:pPr>
            <w:r w:rsidRPr="00645538">
              <w:rPr>
                <w:b/>
                <w:i/>
                <w:sz w:val="20"/>
              </w:rPr>
              <w:t>TRAINEE (Print Name):</w:t>
            </w:r>
          </w:p>
        </w:tc>
        <w:tc>
          <w:tcPr>
            <w:tcW w:w="1160" w:type="pct"/>
          </w:tcPr>
          <w:p w14:paraId="60BF0D68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</w:rPr>
            </w:pPr>
            <w:r w:rsidRPr="00645538">
              <w:rPr>
                <w:b/>
                <w:i/>
                <w:sz w:val="20"/>
              </w:rPr>
              <w:t>TRAINEE (Signature):</w:t>
            </w:r>
          </w:p>
        </w:tc>
        <w:tc>
          <w:tcPr>
            <w:tcW w:w="850" w:type="pct"/>
          </w:tcPr>
          <w:p w14:paraId="1C7245D8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 w:rsidRPr="00645538">
              <w:rPr>
                <w:b/>
                <w:i/>
                <w:sz w:val="20"/>
              </w:rPr>
              <w:t>Date:</w:t>
            </w:r>
          </w:p>
          <w:p w14:paraId="66EE3AFF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5C5A2612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</w:rPr>
            </w:pPr>
          </w:p>
        </w:tc>
        <w:tc>
          <w:tcPr>
            <w:tcW w:w="1069" w:type="pct"/>
          </w:tcPr>
          <w:p w14:paraId="09736DCA" w14:textId="77777777" w:rsidR="002B647A" w:rsidRPr="00645538" w:rsidRDefault="002B647A" w:rsidP="009B11F6">
            <w:pPr>
              <w:spacing w:line="276" w:lineRule="auto"/>
              <w:jc w:val="both"/>
              <w:rPr>
                <w:b/>
                <w:i/>
                <w:sz w:val="20"/>
              </w:rPr>
            </w:pPr>
            <w:r w:rsidRPr="00645538">
              <w:rPr>
                <w:b/>
                <w:i/>
                <w:sz w:val="20"/>
              </w:rPr>
              <w:t>Department:</w:t>
            </w:r>
          </w:p>
        </w:tc>
      </w:tr>
      <w:tr w:rsidR="002B647A" w:rsidRPr="00645538" w14:paraId="65487C36" w14:textId="77777777" w:rsidTr="009B11F6">
        <w:trPr>
          <w:trHeight w:val="890"/>
          <w:jc w:val="center"/>
        </w:trPr>
        <w:tc>
          <w:tcPr>
            <w:tcW w:w="1921" w:type="pct"/>
          </w:tcPr>
          <w:p w14:paraId="4FBC41B7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  <w:r w:rsidRPr="00645538">
              <w:rPr>
                <w:sz w:val="20"/>
              </w:rPr>
              <w:t>Trainer / Supervisor (Print Name):</w:t>
            </w:r>
          </w:p>
          <w:p w14:paraId="0431EC04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</w:p>
        </w:tc>
        <w:tc>
          <w:tcPr>
            <w:tcW w:w="1160" w:type="pct"/>
          </w:tcPr>
          <w:p w14:paraId="0A380376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  <w:r w:rsidRPr="00645538">
              <w:rPr>
                <w:sz w:val="20"/>
              </w:rPr>
              <w:t>Trainer (Signature):</w:t>
            </w:r>
          </w:p>
        </w:tc>
        <w:tc>
          <w:tcPr>
            <w:tcW w:w="850" w:type="pct"/>
          </w:tcPr>
          <w:p w14:paraId="21E98D93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645538">
              <w:rPr>
                <w:sz w:val="20"/>
              </w:rPr>
              <w:t>Date:</w:t>
            </w:r>
          </w:p>
          <w:p w14:paraId="17E913BA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3A67972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</w:p>
        </w:tc>
        <w:tc>
          <w:tcPr>
            <w:tcW w:w="1069" w:type="pct"/>
          </w:tcPr>
          <w:p w14:paraId="048DF112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  <w:r w:rsidRPr="00645538">
              <w:rPr>
                <w:sz w:val="20"/>
              </w:rPr>
              <w:t>Department:</w:t>
            </w:r>
          </w:p>
          <w:p w14:paraId="5465ED2B" w14:textId="77777777" w:rsidR="002B647A" w:rsidRPr="00645538" w:rsidRDefault="002B647A" w:rsidP="009B11F6">
            <w:pPr>
              <w:spacing w:line="276" w:lineRule="auto"/>
              <w:jc w:val="both"/>
              <w:rPr>
                <w:sz w:val="20"/>
              </w:rPr>
            </w:pPr>
          </w:p>
        </w:tc>
      </w:tr>
    </w:tbl>
    <w:p w14:paraId="28D20B8B" w14:textId="77777777" w:rsidR="002B647A" w:rsidRPr="00645538" w:rsidRDefault="002B647A" w:rsidP="002B647A">
      <w:pPr>
        <w:spacing w:after="0"/>
        <w:contextualSpacing/>
        <w:rPr>
          <w:rFonts w:ascii="Arial" w:hAnsi="Arial"/>
          <w:b/>
          <w:i/>
          <w:sz w:val="18"/>
        </w:rPr>
      </w:pPr>
    </w:p>
    <w:p w14:paraId="02F663AF" w14:textId="77777777" w:rsidR="002B647A" w:rsidRPr="00645538" w:rsidRDefault="002B647A" w:rsidP="002B647A">
      <w:pPr>
        <w:spacing w:after="0"/>
        <w:contextualSpacing/>
        <w:jc w:val="center"/>
        <w:rPr>
          <w:rFonts w:ascii="Arial" w:hAnsi="Arial" w:cs="Arial"/>
          <w:b/>
          <w:i/>
          <w:iCs/>
          <w:sz w:val="18"/>
          <w:szCs w:val="18"/>
        </w:rPr>
      </w:pPr>
      <w:r w:rsidRPr="00645538">
        <w:rPr>
          <w:rFonts w:ascii="Arial" w:hAnsi="Arial" w:cs="Arial"/>
          <w:b/>
          <w:i/>
          <w:iCs/>
          <w:sz w:val="18"/>
          <w:szCs w:val="18"/>
        </w:rPr>
        <w:t xml:space="preserve">UPON COMPLETION – EMAIL TO </w:t>
      </w:r>
      <w:r w:rsidRPr="00645538">
        <w:rPr>
          <w:rFonts w:ascii="Arial" w:eastAsia="Times New Roman" w:hAnsi="Arial" w:cs="Arial"/>
          <w:b/>
          <w:bCs/>
          <w:i/>
          <w:iCs/>
          <w:sz w:val="18"/>
          <w:szCs w:val="18"/>
        </w:rPr>
        <w:t>rfp@interlinkiq</w:t>
      </w:r>
      <w:r w:rsidRPr="00645538">
        <w:rPr>
          <w:rFonts w:ascii="Arial" w:hAnsi="Arial"/>
          <w:b/>
          <w:i/>
          <w:sz w:val="18"/>
        </w:rPr>
        <w:t>.com</w:t>
      </w:r>
    </w:p>
    <w:p w14:paraId="1D052820" w14:textId="77777777" w:rsidR="00A52954" w:rsidRPr="00645538" w:rsidRDefault="00A52954" w:rsidP="00A52954">
      <w:pPr>
        <w:rPr>
          <w:rFonts w:ascii="Arial" w:hAnsi="Arial"/>
          <w:sz w:val="18"/>
        </w:rPr>
      </w:pPr>
    </w:p>
    <w:p w14:paraId="7BCB603B" w14:textId="27A6C44F" w:rsidR="00A52954" w:rsidRPr="00645538" w:rsidRDefault="00A52954" w:rsidP="00A52954">
      <w:pPr>
        <w:tabs>
          <w:tab w:val="left" w:pos="1213"/>
        </w:tabs>
        <w:rPr>
          <w:rFonts w:ascii="Arial" w:hAnsi="Arial" w:cs="Arial"/>
          <w:b/>
          <w:i/>
          <w:iCs/>
          <w:sz w:val="18"/>
          <w:szCs w:val="18"/>
        </w:rPr>
      </w:pPr>
      <w:r w:rsidRPr="00645538">
        <w:rPr>
          <w:rFonts w:ascii="Arial" w:hAnsi="Arial" w:cs="Arial"/>
          <w:b/>
          <w:i/>
          <w:iCs/>
          <w:sz w:val="18"/>
          <w:szCs w:val="18"/>
        </w:rPr>
        <w:tab/>
      </w:r>
    </w:p>
    <w:p w14:paraId="49D4B22E" w14:textId="77777777" w:rsidR="002B647A" w:rsidRPr="00645538" w:rsidRDefault="002B647A" w:rsidP="002B647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2B647A" w:rsidRPr="00645538" w14:paraId="7827F533" w14:textId="77777777" w:rsidTr="009B11F6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7D00" w14:textId="77777777" w:rsidR="002B647A" w:rsidRPr="00645538" w:rsidRDefault="002B647A" w:rsidP="009B11F6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645538">
              <w:rPr>
                <w:rFonts w:ascii="Arial" w:hAnsi="Arial" w:cs="Arial"/>
                <w:b/>
                <w:sz w:val="20"/>
              </w:rPr>
              <w:t xml:space="preserve">NAME (Print): </w:t>
            </w:r>
          </w:p>
          <w:p w14:paraId="2FFC7797" w14:textId="77777777" w:rsidR="002B647A" w:rsidRPr="00645538" w:rsidRDefault="002B647A" w:rsidP="009B11F6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645538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A8D0" w14:textId="77777777" w:rsidR="002B647A" w:rsidRPr="00645538" w:rsidRDefault="002B647A" w:rsidP="009B11F6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645538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134CD595" w14:textId="77777777" w:rsidR="002B647A" w:rsidRPr="00645538" w:rsidRDefault="002B647A" w:rsidP="009B11F6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645538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05AA7A71" w14:textId="77777777" w:rsidR="002B647A" w:rsidRPr="00645538" w:rsidRDefault="002B647A" w:rsidP="009B11F6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645538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2FF68F8D" w14:textId="77777777" w:rsidR="002B647A" w:rsidRPr="00645538" w:rsidRDefault="002B647A" w:rsidP="002B647A">
      <w:pPr>
        <w:spacing w:after="0" w:line="276" w:lineRule="auto"/>
        <w:jc w:val="both"/>
        <w:rPr>
          <w:rFonts w:ascii="Arial" w:hAnsi="Arial" w:cs="Arial"/>
        </w:rPr>
      </w:pPr>
      <w:r w:rsidRPr="00645538">
        <w:rPr>
          <w:rFonts w:ascii="Arial" w:hAnsi="Arial" w:cs="Arial"/>
        </w:rPr>
        <w:t xml:space="preserve"> </w:t>
      </w:r>
    </w:p>
    <w:p w14:paraId="20EDEEF7" w14:textId="79B25A82" w:rsidR="002B647A" w:rsidRPr="00645538" w:rsidRDefault="00A52954" w:rsidP="002B647A">
      <w:pPr>
        <w:pStyle w:val="Heading1"/>
        <w:spacing w:line="276" w:lineRule="auto"/>
        <w:ind w:left="13" w:right="0"/>
        <w:rPr>
          <w:sz w:val="20"/>
          <w:szCs w:val="20"/>
        </w:rPr>
      </w:pPr>
      <w:r w:rsidRPr="00645538">
        <w:rPr>
          <w:bCs/>
          <w:sz w:val="20"/>
          <w:szCs w:val="20"/>
        </w:rPr>
        <w:t xml:space="preserve">Weight &amp; Measure </w:t>
      </w:r>
      <w:r w:rsidR="007347FD" w:rsidRPr="00645538">
        <w:rPr>
          <w:bCs/>
          <w:sz w:val="20"/>
          <w:szCs w:val="20"/>
        </w:rPr>
        <w:t xml:space="preserve">Calibration </w:t>
      </w:r>
      <w:r w:rsidR="002B647A" w:rsidRPr="00645538">
        <w:rPr>
          <w:sz w:val="20"/>
          <w:szCs w:val="20"/>
        </w:rPr>
        <w:t>Comprehension Quiz</w:t>
      </w:r>
    </w:p>
    <w:p w14:paraId="62F52BEE" w14:textId="77777777" w:rsidR="002B647A" w:rsidRPr="00645538" w:rsidRDefault="002B647A" w:rsidP="002B647A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 xml:space="preserve"> </w:t>
      </w:r>
    </w:p>
    <w:p w14:paraId="72A33E1F" w14:textId="77777777" w:rsidR="002B647A" w:rsidRPr="00645538" w:rsidRDefault="002B647A" w:rsidP="002B647A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b/>
          <w:sz w:val="20"/>
          <w:szCs w:val="20"/>
        </w:rPr>
        <w:t>Direction:</w:t>
      </w:r>
      <w:r w:rsidRPr="00645538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7B932458" w14:textId="77777777" w:rsidR="002B647A" w:rsidRPr="00645538" w:rsidRDefault="002B647A" w:rsidP="002B647A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 xml:space="preserve"> </w:t>
      </w:r>
    </w:p>
    <w:p w14:paraId="56E63230" w14:textId="77777777" w:rsidR="002B647A" w:rsidRPr="00645538" w:rsidRDefault="002B647A" w:rsidP="002B647A">
      <w:pPr>
        <w:pStyle w:val="ListParagraph"/>
        <w:numPr>
          <w:ilvl w:val="0"/>
          <w:numId w:val="2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  <w:lang w:val="en-PH" w:eastAsia="en-US"/>
        </w:rPr>
      </w:pPr>
      <w:r w:rsidRPr="00645538">
        <w:rPr>
          <w:rFonts w:eastAsia="Times New Roman"/>
          <w:b/>
          <w:bCs/>
          <w:kern w:val="28"/>
          <w:sz w:val="20"/>
          <w:szCs w:val="20"/>
        </w:rPr>
        <w:t xml:space="preserve">Who is responsible for </w:t>
      </w:r>
      <w:r w:rsidRPr="00645538">
        <w:rPr>
          <w:rFonts w:eastAsia="Times New Roman"/>
          <w:b/>
          <w:bCs/>
          <w:kern w:val="28"/>
          <w:sz w:val="20"/>
          <w:szCs w:val="20"/>
          <w:lang w:val="en-PH" w:eastAsia="en-US"/>
        </w:rPr>
        <w:t>verifying the accuracy of assigned calibrated equipment before use and at least an hour after that, as required by the product production process?</w:t>
      </w:r>
    </w:p>
    <w:p w14:paraId="58203CC5" w14:textId="77777777" w:rsidR="002B647A" w:rsidRPr="00645538" w:rsidRDefault="002B647A" w:rsidP="002B647A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 xml:space="preserve">Quality Personnel </w:t>
      </w:r>
    </w:p>
    <w:p w14:paraId="67C82988" w14:textId="77777777" w:rsidR="002B647A" w:rsidRPr="00645538" w:rsidRDefault="002B647A" w:rsidP="002B647A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>Releasing Personnel</w:t>
      </w:r>
    </w:p>
    <w:p w14:paraId="04EE29B1" w14:textId="77777777" w:rsidR="002B647A" w:rsidRPr="00645538" w:rsidRDefault="002B647A" w:rsidP="002B647A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3FC21244" w14:textId="77777777" w:rsidR="002B647A" w:rsidRPr="00645538" w:rsidRDefault="002B647A" w:rsidP="002B647A">
      <w:pPr>
        <w:pStyle w:val="ListParagraph"/>
        <w:numPr>
          <w:ilvl w:val="0"/>
          <w:numId w:val="2"/>
        </w:numPr>
        <w:ind w:leftChars="0" w:hanging="345"/>
        <w:jc w:val="both"/>
        <w:rPr>
          <w:b/>
          <w:bCs/>
          <w:sz w:val="20"/>
          <w:szCs w:val="20"/>
        </w:rPr>
      </w:pPr>
      <w:r w:rsidRPr="00645538">
        <w:rPr>
          <w:b/>
          <w:bCs/>
          <w:sz w:val="20"/>
          <w:szCs w:val="20"/>
        </w:rPr>
        <w:t>All calibrated equipment listed on the Approved Equipment Calibrated List is recalibrated for accuracy __________.</w:t>
      </w:r>
      <w:r w:rsidRPr="00645538">
        <w:rPr>
          <w:b/>
          <w:bCs/>
          <w:sz w:val="20"/>
          <w:szCs w:val="20"/>
        </w:rPr>
        <w:tab/>
      </w:r>
    </w:p>
    <w:p w14:paraId="13437F91" w14:textId="77777777" w:rsidR="002B647A" w:rsidRPr="00645538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rPr>
          <w:sz w:val="20"/>
          <w:szCs w:val="20"/>
        </w:rPr>
      </w:pPr>
      <w:r w:rsidRPr="00645538">
        <w:rPr>
          <w:sz w:val="20"/>
          <w:szCs w:val="20"/>
        </w:rPr>
        <w:t xml:space="preserve">Weekly </w:t>
      </w:r>
    </w:p>
    <w:p w14:paraId="1F818E62" w14:textId="77777777" w:rsidR="002B647A" w:rsidRPr="00645538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rPr>
          <w:sz w:val="20"/>
          <w:szCs w:val="20"/>
        </w:rPr>
      </w:pPr>
      <w:r w:rsidRPr="00645538">
        <w:rPr>
          <w:sz w:val="20"/>
          <w:szCs w:val="20"/>
        </w:rPr>
        <w:t>Monthly</w:t>
      </w:r>
    </w:p>
    <w:p w14:paraId="483FFBA0" w14:textId="77777777" w:rsidR="002B647A" w:rsidRPr="00645538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rPr>
          <w:sz w:val="20"/>
          <w:szCs w:val="20"/>
        </w:rPr>
      </w:pPr>
      <w:r w:rsidRPr="00645538">
        <w:rPr>
          <w:sz w:val="20"/>
          <w:szCs w:val="20"/>
        </w:rPr>
        <w:t xml:space="preserve">Annually </w:t>
      </w:r>
    </w:p>
    <w:p w14:paraId="59A5018A" w14:textId="77777777" w:rsidR="002B647A" w:rsidRPr="00645538" w:rsidRDefault="002B647A" w:rsidP="002B647A">
      <w:pPr>
        <w:pStyle w:val="ListParagraph"/>
        <w:ind w:leftChars="0" w:left="1065"/>
        <w:contextualSpacing/>
        <w:rPr>
          <w:sz w:val="20"/>
          <w:szCs w:val="20"/>
        </w:rPr>
      </w:pPr>
    </w:p>
    <w:p w14:paraId="2A38F1DC" w14:textId="77777777" w:rsidR="002B647A" w:rsidRPr="00645538" w:rsidRDefault="002B647A" w:rsidP="002B647A">
      <w:pPr>
        <w:pStyle w:val="ListParagraph"/>
        <w:numPr>
          <w:ilvl w:val="0"/>
          <w:numId w:val="2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</w:rPr>
      </w:pPr>
      <w:r w:rsidRPr="00645538">
        <w:rPr>
          <w:rFonts w:eastAsia="Times New Roman"/>
          <w:b/>
          <w:bCs/>
          <w:kern w:val="28"/>
          <w:sz w:val="20"/>
          <w:szCs w:val="20"/>
        </w:rPr>
        <w:t>If the calibrated equipment fails during its intended use, personnel place the affected products on hold.</w:t>
      </w:r>
    </w:p>
    <w:p w14:paraId="65A35FE2" w14:textId="77777777" w:rsidR="002B647A" w:rsidRPr="00645538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rPr>
          <w:sz w:val="20"/>
          <w:szCs w:val="20"/>
        </w:rPr>
      </w:pPr>
      <w:r w:rsidRPr="00645538">
        <w:rPr>
          <w:bCs/>
          <w:sz w:val="20"/>
          <w:szCs w:val="20"/>
        </w:rPr>
        <w:t>True</w:t>
      </w:r>
    </w:p>
    <w:p w14:paraId="47A24E92" w14:textId="77777777" w:rsidR="002B647A" w:rsidRPr="00645538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rPr>
          <w:sz w:val="20"/>
          <w:szCs w:val="20"/>
        </w:rPr>
      </w:pPr>
      <w:r w:rsidRPr="00645538">
        <w:rPr>
          <w:bCs/>
          <w:sz w:val="20"/>
          <w:szCs w:val="20"/>
        </w:rPr>
        <w:t xml:space="preserve">False </w:t>
      </w:r>
    </w:p>
    <w:p w14:paraId="38AD1F57" w14:textId="77777777" w:rsidR="002B647A" w:rsidRPr="00645538" w:rsidRDefault="002B647A" w:rsidP="002B647A">
      <w:pPr>
        <w:pStyle w:val="ListParagraph"/>
        <w:ind w:leftChars="0" w:left="1065"/>
        <w:contextualSpacing/>
        <w:rPr>
          <w:sz w:val="20"/>
          <w:szCs w:val="20"/>
        </w:rPr>
      </w:pPr>
    </w:p>
    <w:p w14:paraId="64982073" w14:textId="77777777" w:rsidR="002B647A" w:rsidRPr="00645538" w:rsidRDefault="002B647A" w:rsidP="002B647A">
      <w:pPr>
        <w:pStyle w:val="ListParagraph"/>
        <w:numPr>
          <w:ilvl w:val="0"/>
          <w:numId w:val="2"/>
        </w:numPr>
        <w:ind w:leftChars="0" w:hanging="345"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645538">
        <w:rPr>
          <w:rFonts w:eastAsia="Times New Roman"/>
          <w:b/>
          <w:bCs/>
          <w:color w:val="000000" w:themeColor="text1"/>
          <w:sz w:val="20"/>
          <w:szCs w:val="20"/>
        </w:rPr>
        <w:t>Affected materials are tagged by ___________ to be held, inspected, and verified for accuracy of their measure to ensure accuracy of the intended measure before product release.</w:t>
      </w:r>
    </w:p>
    <w:p w14:paraId="3B21BF6F" w14:textId="77777777" w:rsidR="002B647A" w:rsidRPr="00645538" w:rsidRDefault="002B647A" w:rsidP="002B647A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 xml:space="preserve">Quality Personnel </w:t>
      </w:r>
    </w:p>
    <w:p w14:paraId="18B9CF22" w14:textId="77777777" w:rsidR="002B647A" w:rsidRPr="00645538" w:rsidRDefault="002B647A" w:rsidP="002B647A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645538">
        <w:rPr>
          <w:rFonts w:ascii="Arial" w:hAnsi="Arial" w:cs="Arial"/>
          <w:sz w:val="20"/>
          <w:szCs w:val="20"/>
        </w:rPr>
        <w:t>Releasing Personnel</w:t>
      </w:r>
    </w:p>
    <w:p w14:paraId="2B4BFB9B" w14:textId="77777777" w:rsidR="002B647A" w:rsidRPr="00645538" w:rsidRDefault="002B647A" w:rsidP="002B647A">
      <w:pPr>
        <w:pStyle w:val="ListParagraph"/>
        <w:ind w:left="880"/>
        <w:rPr>
          <w:rFonts w:eastAsia="Times New Roman"/>
          <w:b/>
          <w:bCs/>
          <w:color w:val="FF0000"/>
          <w:sz w:val="20"/>
          <w:szCs w:val="20"/>
        </w:rPr>
      </w:pPr>
    </w:p>
    <w:p w14:paraId="1D004240" w14:textId="1903D7D2" w:rsidR="002B647A" w:rsidRPr="00645538" w:rsidRDefault="001C0550" w:rsidP="002B647A">
      <w:pPr>
        <w:pStyle w:val="ListParagraph"/>
        <w:numPr>
          <w:ilvl w:val="0"/>
          <w:numId w:val="2"/>
        </w:numPr>
        <w:ind w:leftChars="0" w:hanging="345"/>
        <w:jc w:val="both"/>
        <w:rPr>
          <w:b/>
          <w:bCs/>
          <w:sz w:val="20"/>
          <w:szCs w:val="20"/>
        </w:rPr>
      </w:pPr>
      <w:r w:rsidRPr="00645538">
        <w:rPr>
          <w:b/>
          <w:bCs/>
          <w:sz w:val="20"/>
          <w:szCs w:val="20"/>
        </w:rPr>
        <w:t>____________ are authorized personnel to release products affected by calibrated equipment failure from Quality Hold.</w:t>
      </w:r>
    </w:p>
    <w:p w14:paraId="2DFA5C08" w14:textId="77777777" w:rsidR="002B647A" w:rsidRPr="001C0550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jc w:val="both"/>
        <w:rPr>
          <w:sz w:val="20"/>
        </w:rPr>
      </w:pPr>
      <w:r w:rsidRPr="001C0550">
        <w:rPr>
          <w:sz w:val="20"/>
        </w:rPr>
        <w:t>Management Team</w:t>
      </w:r>
    </w:p>
    <w:p w14:paraId="78A95D05" w14:textId="77777777" w:rsidR="002B647A" w:rsidRPr="001C0550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jc w:val="both"/>
        <w:rPr>
          <w:sz w:val="20"/>
        </w:rPr>
      </w:pPr>
      <w:r w:rsidRPr="001C0550">
        <w:rPr>
          <w:sz w:val="20"/>
        </w:rPr>
        <w:t xml:space="preserve">Quality </w:t>
      </w:r>
      <w:r w:rsidRPr="001C0550">
        <w:rPr>
          <w:rFonts w:eastAsia="MS Mincho"/>
          <w:sz w:val="20"/>
          <w:szCs w:val="20"/>
        </w:rPr>
        <w:t>Supervisor</w:t>
      </w:r>
    </w:p>
    <w:p w14:paraId="146278EA" w14:textId="77777777" w:rsidR="002B647A" w:rsidRPr="001C0550" w:rsidRDefault="002B647A" w:rsidP="002B647A">
      <w:pPr>
        <w:pStyle w:val="ListParagraph"/>
        <w:numPr>
          <w:ilvl w:val="1"/>
          <w:numId w:val="2"/>
        </w:numPr>
        <w:ind w:leftChars="0" w:hanging="345"/>
        <w:contextualSpacing/>
        <w:jc w:val="both"/>
        <w:rPr>
          <w:sz w:val="20"/>
          <w:szCs w:val="20"/>
        </w:rPr>
      </w:pPr>
      <w:r w:rsidRPr="001C0550">
        <w:rPr>
          <w:sz w:val="20"/>
          <w:szCs w:val="20"/>
        </w:rPr>
        <w:t>Both A and B</w:t>
      </w:r>
    </w:p>
    <w:p w14:paraId="20C5524C" w14:textId="77777777" w:rsidR="002B647A" w:rsidRPr="001439FE" w:rsidRDefault="002B647A" w:rsidP="002B647A">
      <w:pPr>
        <w:spacing w:after="0"/>
        <w:contextualSpacing/>
        <w:jc w:val="both"/>
        <w:rPr>
          <w:sz w:val="20"/>
        </w:rPr>
      </w:pPr>
    </w:p>
    <w:p w14:paraId="0172145E" w14:textId="261A8C7F" w:rsidR="002B647A" w:rsidRPr="000B3B76" w:rsidRDefault="002B647A" w:rsidP="00A724FE">
      <w:pPr>
        <w:spacing w:after="0" w:line="276" w:lineRule="auto"/>
        <w:contextualSpacing/>
        <w:jc w:val="center"/>
        <w:rPr>
          <w:sz w:val="20"/>
          <w:szCs w:val="20"/>
          <w:highlight w:val="yellow"/>
        </w:rPr>
      </w:pPr>
      <w:r w:rsidRPr="001439FE">
        <w:rPr>
          <w:rFonts w:ascii="Arial" w:hAnsi="Arial"/>
          <w:b/>
          <w:i/>
          <w:sz w:val="18"/>
          <w:lang w:val="en-US"/>
        </w:rPr>
        <w:t xml:space="preserve">UPON COMPLETION – EMAIL TO </w:t>
      </w:r>
      <w:r w:rsidRPr="001439FE">
        <w:rPr>
          <w:rFonts w:ascii="Arial" w:eastAsia="Times New Roman" w:hAnsi="Arial" w:cs="Arial"/>
          <w:b/>
          <w:bCs/>
          <w:i/>
          <w:iCs/>
          <w:sz w:val="18"/>
          <w:szCs w:val="18"/>
          <w:lang w:val="en-US" w:eastAsia="ja-JP"/>
        </w:rPr>
        <w:t>rfp@interlinkiq</w:t>
      </w:r>
      <w:r w:rsidRPr="001439FE">
        <w:rPr>
          <w:rFonts w:ascii="Arial" w:hAnsi="Arial"/>
          <w:b/>
          <w:i/>
          <w:sz w:val="18"/>
          <w:lang w:val="en-US"/>
        </w:rPr>
        <w:t>.com</w:t>
      </w:r>
    </w:p>
    <w:p w14:paraId="5F59103D" w14:textId="77777777" w:rsidR="001D166B" w:rsidRDefault="001D166B"/>
    <w:sectPr w:rsidR="001D166B" w:rsidSect="002B647A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E4CBFA" w14:textId="77777777" w:rsidR="00FD4EC3" w:rsidRDefault="00FD4EC3" w:rsidP="002B647A">
      <w:pPr>
        <w:spacing w:after="0" w:line="240" w:lineRule="auto"/>
      </w:pPr>
      <w:r>
        <w:separator/>
      </w:r>
    </w:p>
  </w:endnote>
  <w:endnote w:type="continuationSeparator" w:id="0">
    <w:p w14:paraId="407319D3" w14:textId="77777777" w:rsidR="00FD4EC3" w:rsidRDefault="00FD4EC3" w:rsidP="002B6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AA3A4A" w14:paraId="07255D7D" w14:textId="77777777" w:rsidTr="00067168">
      <w:trPr>
        <w:trHeight w:val="305"/>
      </w:trPr>
      <w:tc>
        <w:tcPr>
          <w:tcW w:w="2152" w:type="dxa"/>
          <w:shd w:val="clear" w:color="auto" w:fill="auto"/>
        </w:tcPr>
        <w:p w14:paraId="0B1EA92F" w14:textId="3D856C14" w:rsidR="00256FD0" w:rsidRDefault="00406048" w:rsidP="00AA3A4A">
          <w:pPr>
            <w:tabs>
              <w:tab w:val="center" w:pos="4680"/>
              <w:tab w:val="right" w:pos="9360"/>
            </w:tabs>
            <w:rPr>
              <w:sz w:val="18"/>
              <w:szCs w:val="18"/>
            </w:rPr>
          </w:pPr>
          <w:r w:rsidRPr="00C36FBC">
            <w:rPr>
              <w:rFonts w:ascii="Arial" w:eastAsia="Calibri" w:hAnsi="Arial" w:cs="Arial"/>
              <w:sz w:val="18"/>
              <w:szCs w:val="18"/>
            </w:rPr>
            <w:t>202</w:t>
          </w:r>
          <w:r w:rsidR="00A52954">
            <w:rPr>
              <w:rFonts w:ascii="Arial" w:eastAsia="Calibri" w:hAnsi="Arial" w:cs="Arial"/>
              <w:sz w:val="18"/>
              <w:szCs w:val="18"/>
            </w:rPr>
            <w:t>40606.R2</w:t>
          </w:r>
        </w:p>
      </w:tc>
      <w:tc>
        <w:tcPr>
          <w:tcW w:w="5394" w:type="dxa"/>
          <w:shd w:val="clear" w:color="auto" w:fill="auto"/>
        </w:tcPr>
        <w:p w14:paraId="324D2C78" w14:textId="77777777" w:rsidR="00256FD0" w:rsidRPr="00C36FBC" w:rsidRDefault="00406048" w:rsidP="00AA3A4A">
          <w:pPr>
            <w:spacing w:after="0" w:line="240" w:lineRule="auto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C36FBC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55AFBA81" w14:textId="77777777" w:rsidR="00256FD0" w:rsidRDefault="00406048" w:rsidP="00AA3A4A">
          <w:pPr>
            <w:tabs>
              <w:tab w:val="center" w:pos="4680"/>
              <w:tab w:val="right" w:pos="9360"/>
            </w:tabs>
            <w:jc w:val="center"/>
            <w:rPr>
              <w:sz w:val="18"/>
              <w:szCs w:val="18"/>
            </w:rPr>
          </w:pPr>
          <w:r w:rsidRPr="00C36FBC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5192C892" w14:textId="77777777" w:rsidR="00256FD0" w:rsidRDefault="00406048" w:rsidP="00AA3A4A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</w:rPr>
          </w:pPr>
          <w:r w:rsidRPr="00C36FBC">
            <w:rPr>
              <w:rFonts w:ascii="Arial" w:eastAsia="Calibri" w:hAnsi="Arial" w:cs="Arial"/>
              <w:sz w:val="18"/>
              <w:szCs w:val="18"/>
            </w:rPr>
            <w:t>RFP-QMS-11.2.</w:t>
          </w:r>
          <w:r>
            <w:rPr>
              <w:rFonts w:ascii="Arial" w:eastAsia="Calibri" w:hAnsi="Arial" w:cs="Arial"/>
              <w:sz w:val="18"/>
              <w:szCs w:val="18"/>
            </w:rPr>
            <w:t>3</w:t>
          </w:r>
          <w:r w:rsidRPr="00C36FBC">
            <w:rPr>
              <w:rFonts w:ascii="Arial" w:eastAsia="Calibri" w:hAnsi="Arial" w:cs="Arial"/>
              <w:sz w:val="18"/>
              <w:szCs w:val="18"/>
            </w:rPr>
            <w:t>.P</w:t>
          </w:r>
          <w:r>
            <w:rPr>
              <w:rFonts w:ascii="Arial" w:eastAsia="Calibri" w:hAnsi="Arial" w:cs="Arial"/>
              <w:sz w:val="18"/>
              <w:szCs w:val="18"/>
            </w:rPr>
            <w:t>1</w:t>
          </w:r>
          <w:r w:rsidRPr="00C36FBC">
            <w:rPr>
              <w:rFonts w:ascii="Arial" w:eastAsia="Calibri" w:hAnsi="Arial" w:cs="Arial"/>
              <w:sz w:val="18"/>
              <w:szCs w:val="18"/>
            </w:rPr>
            <w:t>.L0</w:t>
          </w:r>
        </w:p>
      </w:tc>
    </w:tr>
  </w:tbl>
  <w:p w14:paraId="3F802CB9" w14:textId="77777777" w:rsidR="00256FD0" w:rsidRDefault="00256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52A31" w14:textId="77777777" w:rsidR="00FD4EC3" w:rsidRDefault="00FD4EC3" w:rsidP="002B647A">
      <w:pPr>
        <w:spacing w:after="0" w:line="240" w:lineRule="auto"/>
      </w:pPr>
      <w:r>
        <w:separator/>
      </w:r>
    </w:p>
  </w:footnote>
  <w:footnote w:type="continuationSeparator" w:id="0">
    <w:p w14:paraId="22274D6B" w14:textId="77777777" w:rsidR="00FD4EC3" w:rsidRDefault="00FD4EC3" w:rsidP="002B6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EC07B" w14:textId="77777777" w:rsidR="00256FD0" w:rsidRDefault="004060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68C0EA0A" wp14:editId="4BDF7519">
          <wp:simplePos x="0" y="0"/>
          <wp:positionH relativeFrom="margin">
            <wp:posOffset>2743200</wp:posOffset>
          </wp:positionH>
          <wp:positionV relativeFrom="paragraph">
            <wp:posOffset>-85725</wp:posOffset>
          </wp:positionV>
          <wp:extent cx="914400" cy="914400"/>
          <wp:effectExtent l="0" t="0" r="0" b="0"/>
          <wp:wrapNone/>
          <wp:docPr id="6" name="Picture 6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97A3C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A7DDB"/>
    <w:multiLevelType w:val="multilevel"/>
    <w:tmpl w:val="E6ECB27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B463C0A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823008">
    <w:abstractNumId w:val="1"/>
  </w:num>
  <w:num w:numId="2" w16cid:durableId="1703676312">
    <w:abstractNumId w:val="5"/>
  </w:num>
  <w:num w:numId="3" w16cid:durableId="1777678424">
    <w:abstractNumId w:val="3"/>
  </w:num>
  <w:num w:numId="4" w16cid:durableId="15136465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7020346">
    <w:abstractNumId w:val="4"/>
  </w:num>
  <w:num w:numId="6" w16cid:durableId="916019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8213365">
    <w:abstractNumId w:val="2"/>
  </w:num>
  <w:num w:numId="8" w16cid:durableId="156614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zMLY0NTA1MzAxMTBQ0lEKTi0uzszPAykwrAUA2tOk5CwAAAA="/>
  </w:docVars>
  <w:rsids>
    <w:rsidRoot w:val="002B647A"/>
    <w:rsid w:val="000648B8"/>
    <w:rsid w:val="000800BF"/>
    <w:rsid w:val="001C0550"/>
    <w:rsid w:val="001D166B"/>
    <w:rsid w:val="00256FD0"/>
    <w:rsid w:val="002B647A"/>
    <w:rsid w:val="002D6382"/>
    <w:rsid w:val="00357156"/>
    <w:rsid w:val="00364960"/>
    <w:rsid w:val="00406048"/>
    <w:rsid w:val="004074D4"/>
    <w:rsid w:val="00601D73"/>
    <w:rsid w:val="00613D4A"/>
    <w:rsid w:val="00645538"/>
    <w:rsid w:val="007347FD"/>
    <w:rsid w:val="0081155D"/>
    <w:rsid w:val="009D0515"/>
    <w:rsid w:val="009D2F41"/>
    <w:rsid w:val="00A52954"/>
    <w:rsid w:val="00A724FE"/>
    <w:rsid w:val="00D26D98"/>
    <w:rsid w:val="00D270D9"/>
    <w:rsid w:val="00E53AB1"/>
    <w:rsid w:val="00E96036"/>
    <w:rsid w:val="00ED4A3B"/>
    <w:rsid w:val="00F71ECD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E55E2"/>
  <w15:chartTrackingRefBased/>
  <w15:docId w15:val="{50F95D92-5EB7-4377-8482-8D6B9713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47A"/>
    <w:rPr>
      <w:lang w:val="en-PH"/>
    </w:rPr>
  </w:style>
  <w:style w:type="paragraph" w:styleId="Heading1">
    <w:name w:val="heading 1"/>
    <w:next w:val="Normal"/>
    <w:link w:val="Heading1Char"/>
    <w:qFormat/>
    <w:rsid w:val="002B647A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647A"/>
    <w:rPr>
      <w:rFonts w:ascii="Arial" w:eastAsia="Arial" w:hAnsi="Arial" w:cs="Arial"/>
      <w:b/>
      <w:color w:val="000000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2B6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47A"/>
    <w:rPr>
      <w:lang w:val="en-PH"/>
    </w:rPr>
  </w:style>
  <w:style w:type="paragraph" w:styleId="Footer">
    <w:name w:val="footer"/>
    <w:basedOn w:val="Normal"/>
    <w:link w:val="FooterChar"/>
    <w:uiPriority w:val="99"/>
    <w:unhideWhenUsed/>
    <w:rsid w:val="002B6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47A"/>
    <w:rPr>
      <w:lang w:val="en-PH"/>
    </w:rPr>
  </w:style>
  <w:style w:type="paragraph" w:styleId="ListParagraph">
    <w:name w:val="List Paragraph"/>
    <w:basedOn w:val="Normal"/>
    <w:uiPriority w:val="34"/>
    <w:qFormat/>
    <w:rsid w:val="002B647A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table" w:customStyle="1" w:styleId="TableGrid">
    <w:name w:val="TableGrid"/>
    <w:rsid w:val="002B647A"/>
    <w:pPr>
      <w:spacing w:after="0" w:line="240" w:lineRule="auto"/>
    </w:pPr>
    <w:rPr>
      <w:rFonts w:eastAsiaTheme="minorEastAsia"/>
      <w:lang w:val="en-PH"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647A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8B8"/>
    <w:rPr>
      <w:sz w:val="20"/>
      <w:szCs w:val="20"/>
      <w:lang w:val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8B8"/>
    <w:rPr>
      <w:b/>
      <w:bCs/>
      <w:sz w:val="20"/>
      <w:szCs w:val="20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8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8B8"/>
    <w:rPr>
      <w:rFonts w:ascii="Segoe UI" w:hAnsi="Segoe UI" w:cs="Segoe UI"/>
      <w:sz w:val="18"/>
      <w:szCs w:val="18"/>
      <w:lang w:val="en-PH"/>
    </w:rPr>
  </w:style>
  <w:style w:type="paragraph" w:styleId="Revision">
    <w:name w:val="Revision"/>
    <w:hidden/>
    <w:uiPriority w:val="99"/>
    <w:semiHidden/>
    <w:rsid w:val="001C0550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782</Words>
  <Characters>4667</Characters>
  <Application>Microsoft Office Word</Application>
  <DocSecurity>0</DocSecurity>
  <Lines>160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2024-06-11T18:26:00Z</dcterms:created>
  <dcterms:modified xsi:type="dcterms:W3CDTF">2024-06-11T18:26:00Z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c7288cd358d50443251390ad60c8205f6ac48c1829fe3f5799f38988d8c3071c</vt:lpwstr>
  </property>
</Properties>
</file>