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B0B81" w14:textId="55EFB46C" w:rsidR="00E40B57" w:rsidRDefault="00BE0921" w:rsidP="00BE0921">
      <w:pPr>
        <w:spacing w:after="0" w:line="276" w:lineRule="auto"/>
        <w:jc w:val="center"/>
        <w:rPr>
          <w:rFonts w:ascii="Arial" w:hAnsi="Arial" w:cs="Arial"/>
          <w:b/>
          <w:bCs/>
          <w:lang w:val="en-US"/>
        </w:rPr>
      </w:pPr>
      <w:r w:rsidRPr="00BE0921">
        <w:rPr>
          <w:rFonts w:ascii="Arial" w:hAnsi="Arial" w:cs="Arial"/>
          <w:b/>
          <w:bCs/>
          <w:lang w:val="en-US"/>
        </w:rPr>
        <w:t>Logo Use Training Material and Comprehension Quiz</w:t>
      </w:r>
    </w:p>
    <w:p w14:paraId="02D90EC2" w14:textId="77777777" w:rsidR="00BE0921" w:rsidRDefault="00BE0921" w:rsidP="00BE0921">
      <w:pPr>
        <w:spacing w:after="0" w:line="276" w:lineRule="auto"/>
        <w:jc w:val="both"/>
        <w:rPr>
          <w:rFonts w:ascii="Arial" w:hAnsi="Arial" w:cs="Arial"/>
          <w:b/>
          <w:bCs/>
          <w:sz w:val="20"/>
          <w:szCs w:val="20"/>
          <w:lang w:val="en-US"/>
        </w:rPr>
      </w:pPr>
    </w:p>
    <w:p w14:paraId="7FA3F4C2" w14:textId="77777777" w:rsidR="00BE0921" w:rsidRPr="00BE0921" w:rsidRDefault="00BE0921" w:rsidP="00BE0921">
      <w:pPr>
        <w:pStyle w:val="ListParagraph"/>
        <w:numPr>
          <w:ilvl w:val="0"/>
          <w:numId w:val="3"/>
        </w:numPr>
        <w:spacing w:after="0" w:line="276" w:lineRule="auto"/>
        <w:jc w:val="both"/>
        <w:rPr>
          <w:rFonts w:ascii="Arial" w:hAnsi="Arial" w:cs="Arial"/>
          <w:sz w:val="20"/>
          <w:szCs w:val="20"/>
          <w:lang w:val="en-US"/>
        </w:rPr>
      </w:pPr>
      <w:r w:rsidRPr="00BE0921">
        <w:rPr>
          <w:rFonts w:ascii="Arial" w:hAnsi="Arial" w:cs="Arial"/>
          <w:sz w:val="20"/>
          <w:szCs w:val="20"/>
          <w:lang w:val="en-US"/>
        </w:rPr>
        <w:t xml:space="preserve">Policy </w:t>
      </w:r>
    </w:p>
    <w:p w14:paraId="4FF1A512" w14:textId="77777777" w:rsidR="00BE0921" w:rsidRPr="00BE0921" w:rsidRDefault="00BE0921" w:rsidP="00BE0921">
      <w:pPr>
        <w:pStyle w:val="ListParagraph"/>
        <w:numPr>
          <w:ilvl w:val="1"/>
          <w:numId w:val="3"/>
        </w:numPr>
        <w:spacing w:after="0" w:line="276" w:lineRule="auto"/>
        <w:jc w:val="both"/>
        <w:rPr>
          <w:rFonts w:ascii="Arial" w:hAnsi="Arial" w:cs="Arial"/>
          <w:sz w:val="20"/>
          <w:szCs w:val="20"/>
          <w:lang w:val="en-US"/>
        </w:rPr>
      </w:pPr>
      <w:r w:rsidRPr="00BE0921">
        <w:rPr>
          <w:rFonts w:ascii="Arial" w:hAnsi="Arial" w:cs="Arial"/>
          <w:sz w:val="20"/>
          <w:szCs w:val="20"/>
          <w:highlight w:val="yellow"/>
          <w:lang w:val="en-US"/>
        </w:rPr>
        <w:t>[COMPANY NAME]</w:t>
      </w:r>
      <w:r w:rsidRPr="00BE0921">
        <w:rPr>
          <w:rFonts w:ascii="Arial" w:hAnsi="Arial" w:cs="Arial"/>
          <w:sz w:val="20"/>
          <w:szCs w:val="20"/>
          <w:lang w:val="en-US"/>
        </w:rPr>
        <w:t xml:space="preserve"> has established, implemented, and maintained a policy for the use of the FSSC logo in the organization’s marketing activities.</w:t>
      </w:r>
    </w:p>
    <w:p w14:paraId="04568147" w14:textId="04C39B7E" w:rsidR="00BE0921" w:rsidRDefault="00BE0921" w:rsidP="00BE0921">
      <w:pPr>
        <w:pStyle w:val="ListParagraph"/>
        <w:numPr>
          <w:ilvl w:val="1"/>
          <w:numId w:val="3"/>
        </w:numPr>
        <w:spacing w:after="0" w:line="276" w:lineRule="auto"/>
        <w:jc w:val="both"/>
        <w:rPr>
          <w:rFonts w:ascii="Arial" w:hAnsi="Arial" w:cs="Arial"/>
          <w:sz w:val="20"/>
          <w:szCs w:val="20"/>
          <w:lang w:val="en-US"/>
        </w:rPr>
      </w:pPr>
      <w:r w:rsidRPr="00BE0921">
        <w:rPr>
          <w:rFonts w:ascii="Arial" w:hAnsi="Arial" w:cs="Arial"/>
          <w:sz w:val="20"/>
          <w:szCs w:val="20"/>
          <w:highlight w:val="yellow"/>
          <w:lang w:val="en-US"/>
        </w:rPr>
        <w:t>[COMPANY NAME]</w:t>
      </w:r>
      <w:r w:rsidRPr="00BE0921">
        <w:rPr>
          <w:rFonts w:ascii="Arial" w:hAnsi="Arial" w:cs="Arial"/>
          <w:sz w:val="20"/>
          <w:szCs w:val="20"/>
          <w:lang w:val="en-US"/>
        </w:rPr>
        <w:t xml:space="preserve"> complies with the FSSC 22000 logo specifications and the requirements for use.</w:t>
      </w:r>
    </w:p>
    <w:p w14:paraId="4AEEDB9B" w14:textId="77777777" w:rsidR="00121CAB" w:rsidRPr="00BE0921" w:rsidRDefault="00121CAB" w:rsidP="00121CAB">
      <w:pPr>
        <w:pStyle w:val="ListParagraph"/>
        <w:spacing w:after="0" w:line="276" w:lineRule="auto"/>
        <w:ind w:left="964"/>
        <w:jc w:val="both"/>
        <w:rPr>
          <w:rFonts w:ascii="Arial" w:hAnsi="Arial" w:cs="Arial"/>
          <w:sz w:val="20"/>
          <w:szCs w:val="20"/>
          <w:lang w:val="en-US"/>
        </w:rPr>
      </w:pPr>
    </w:p>
    <w:p w14:paraId="05AA3D30" w14:textId="77777777" w:rsidR="00BE0921" w:rsidRPr="00BE0921" w:rsidRDefault="00BE0921" w:rsidP="00BE0921">
      <w:pPr>
        <w:pStyle w:val="ListParagraph"/>
        <w:numPr>
          <w:ilvl w:val="0"/>
          <w:numId w:val="3"/>
        </w:numPr>
        <w:spacing w:after="0" w:line="276" w:lineRule="auto"/>
        <w:jc w:val="both"/>
        <w:rPr>
          <w:rFonts w:ascii="Arial" w:hAnsi="Arial" w:cs="Arial"/>
          <w:sz w:val="20"/>
          <w:szCs w:val="20"/>
          <w:lang w:val="en-US"/>
        </w:rPr>
      </w:pPr>
      <w:r w:rsidRPr="00BE0921">
        <w:rPr>
          <w:rFonts w:ascii="Arial" w:hAnsi="Arial" w:cs="Arial"/>
          <w:sz w:val="20"/>
          <w:szCs w:val="20"/>
          <w:lang w:val="en-US"/>
        </w:rPr>
        <w:t>Procedures</w:t>
      </w:r>
    </w:p>
    <w:p w14:paraId="6EFA1D59"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Usage of FSSC 22000 Logo for Marketing</w:t>
      </w:r>
    </w:p>
    <w:p w14:paraId="0C44C10B"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The organization has established procedures for the use of the FSSC 22000 logo in the company’s marketing activities such as the following:</w:t>
      </w:r>
    </w:p>
    <w:p w14:paraId="44AE7114"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 xml:space="preserve">Printed matter </w:t>
      </w:r>
    </w:p>
    <w:p w14:paraId="7334DAF0"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Website</w:t>
      </w:r>
    </w:p>
    <w:p w14:paraId="4DC01EC0"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Literature</w:t>
      </w:r>
    </w:p>
    <w:p w14:paraId="5E688570"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Business Cards</w:t>
      </w:r>
    </w:p>
    <w:p w14:paraId="6AD403C9"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Social Media Promotions</w:t>
      </w:r>
    </w:p>
    <w:p w14:paraId="62A217A6"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Other promotional materials</w:t>
      </w:r>
    </w:p>
    <w:p w14:paraId="7F722F37"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 xml:space="preserve">The organization has complied with the design specifications of the FSSC 22000 logo in the promotional materials. </w:t>
      </w:r>
    </w:p>
    <w:p w14:paraId="5A8A511B"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FSSC 22000 Logo Specifications</w:t>
      </w:r>
    </w:p>
    <w:p w14:paraId="07566A07"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The organization maintains a copy of the latest FSSC logo from the Certification Body and has standardized the FSSC 22000 logo design in the promotional materials based on the specifications provided.</w:t>
      </w:r>
    </w:p>
    <w:p w14:paraId="192E53A1"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 xml:space="preserve">The design of the FSSC 22000 logo contains two colors, green and grey, with specific color codes. The certification body has provided the color codes of different color-matching systems as a reference. </w:t>
      </w:r>
    </w:p>
    <w:p w14:paraId="214B0D19"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Pantone Matching System (PMS)</w:t>
      </w:r>
    </w:p>
    <w:p w14:paraId="5742481B" w14:textId="77777777" w:rsidR="00BE0921" w:rsidRP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sidRPr="00BE0921">
        <w:rPr>
          <w:rFonts w:ascii="Arial" w:hAnsi="Arial" w:cs="Arial"/>
          <w:sz w:val="20"/>
          <w:szCs w:val="20"/>
          <w:lang w:val="en-US"/>
        </w:rPr>
        <w:t>The PMS is a universal color-matching system used primarily for printing that is represented by a number code.</w:t>
      </w:r>
    </w:p>
    <w:p w14:paraId="24D50D5A" w14:textId="77777777" w:rsidR="00BE0921" w:rsidRP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sidRPr="00BE0921">
        <w:rPr>
          <w:rFonts w:ascii="Arial" w:hAnsi="Arial" w:cs="Arial"/>
          <w:sz w:val="20"/>
          <w:szCs w:val="20"/>
          <w:lang w:val="en-US"/>
        </w:rPr>
        <w:t>The FSSC Logo must have the following number codes:</w:t>
      </w:r>
    </w:p>
    <w:p w14:paraId="1C6DEB7F"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Green – 348 U</w:t>
      </w:r>
    </w:p>
    <w:p w14:paraId="3FF02AA6"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Grey – 60% Black</w:t>
      </w:r>
    </w:p>
    <w:p w14:paraId="7BA0EF07"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Cyan, Magenta, Yellow, and Key (CMYK)</w:t>
      </w:r>
    </w:p>
    <w:p w14:paraId="67FEDFBE" w14:textId="77777777" w:rsidR="00BE0921" w:rsidRP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sidRPr="00BE0921">
        <w:rPr>
          <w:rFonts w:ascii="Arial" w:hAnsi="Arial" w:cs="Arial"/>
          <w:sz w:val="20"/>
          <w:szCs w:val="20"/>
          <w:lang w:val="en-US"/>
        </w:rPr>
        <w:t xml:space="preserve">The CMYK is a four-color process to create all of the color variations. The number code represents the percentage of color for each letter of the CMYK. </w:t>
      </w:r>
    </w:p>
    <w:p w14:paraId="37DA7422" w14:textId="77777777" w:rsidR="00BE0921" w:rsidRP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sidRPr="00BE0921">
        <w:rPr>
          <w:rFonts w:ascii="Arial" w:hAnsi="Arial" w:cs="Arial"/>
          <w:sz w:val="20"/>
          <w:szCs w:val="20"/>
          <w:lang w:val="en-US"/>
        </w:rPr>
        <w:t>The FSSC Logo must have the following number codes for the green color:</w:t>
      </w:r>
    </w:p>
    <w:p w14:paraId="52A61CB5"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Cyan – 82</w:t>
      </w:r>
    </w:p>
    <w:p w14:paraId="49A83C39"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 xml:space="preserve">Magenta – 25 </w:t>
      </w:r>
    </w:p>
    <w:p w14:paraId="561B22D5"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Yellow – 76</w:t>
      </w:r>
    </w:p>
    <w:p w14:paraId="6A143432" w14:textId="77777777" w:rsidR="00BE0921" w:rsidRP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sidRPr="00BE0921">
        <w:rPr>
          <w:rFonts w:ascii="Arial" w:hAnsi="Arial" w:cs="Arial"/>
          <w:sz w:val="20"/>
          <w:szCs w:val="20"/>
          <w:lang w:val="en-US"/>
        </w:rPr>
        <w:t>Key – 7</w:t>
      </w:r>
    </w:p>
    <w:p w14:paraId="242354CE"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sidRPr="00BE0921">
        <w:rPr>
          <w:rFonts w:ascii="Arial" w:hAnsi="Arial" w:cs="Arial"/>
          <w:sz w:val="20"/>
          <w:szCs w:val="20"/>
          <w:lang w:val="en-US"/>
        </w:rPr>
        <w:t>The FSSC Logo must have the following number codes</w:t>
      </w:r>
      <w:r>
        <w:rPr>
          <w:rFonts w:ascii="Arial" w:hAnsi="Arial" w:cs="Arial"/>
          <w:sz w:val="20"/>
          <w:szCs w:val="20"/>
          <w:lang w:val="en-US"/>
        </w:rPr>
        <w:t xml:space="preserve"> for the grey color:</w:t>
      </w:r>
    </w:p>
    <w:p w14:paraId="7A79393A"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Cyan – 0</w:t>
      </w:r>
    </w:p>
    <w:p w14:paraId="17955079"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Magenta – 0</w:t>
      </w:r>
    </w:p>
    <w:p w14:paraId="563CE2BC"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Yellow – 0</w:t>
      </w:r>
    </w:p>
    <w:p w14:paraId="78D329A6"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Key – 60</w:t>
      </w:r>
    </w:p>
    <w:p w14:paraId="57F1BFF6" w14:textId="77777777" w:rsid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Pr>
          <w:rFonts w:ascii="Arial" w:hAnsi="Arial" w:cs="Arial"/>
          <w:sz w:val="20"/>
          <w:szCs w:val="20"/>
          <w:lang w:val="en-US"/>
        </w:rPr>
        <w:t>Red, Green, Blue (RGB)</w:t>
      </w:r>
    </w:p>
    <w:p w14:paraId="705E278A"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Pr>
          <w:rFonts w:ascii="Arial" w:hAnsi="Arial" w:cs="Arial"/>
          <w:sz w:val="20"/>
          <w:szCs w:val="20"/>
          <w:lang w:val="en-US"/>
        </w:rPr>
        <w:lastRenderedPageBreak/>
        <w:t>The RGB color system is combined in various proportions to obtain any color in the visible spectrum.</w:t>
      </w:r>
    </w:p>
    <w:p w14:paraId="671FDDE7"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Pr>
          <w:rFonts w:ascii="Arial" w:hAnsi="Arial" w:cs="Arial"/>
          <w:sz w:val="20"/>
          <w:szCs w:val="20"/>
          <w:lang w:val="en-US"/>
        </w:rPr>
        <w:t>The FSSC Logo must have the following number codes for the green color:</w:t>
      </w:r>
    </w:p>
    <w:p w14:paraId="4C90E206"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Red – 33</w:t>
      </w:r>
    </w:p>
    <w:p w14:paraId="6D3BEABA"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Green – 132</w:t>
      </w:r>
    </w:p>
    <w:p w14:paraId="2EA8C6A6"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 xml:space="preserve">Blue – 85 </w:t>
      </w:r>
    </w:p>
    <w:p w14:paraId="1BD9A97F"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Pr>
          <w:rFonts w:ascii="Arial" w:hAnsi="Arial" w:cs="Arial"/>
          <w:sz w:val="20"/>
          <w:szCs w:val="20"/>
          <w:lang w:val="en-US"/>
        </w:rPr>
        <w:t>The FSSC Logo must have the following number codes for the grey color:</w:t>
      </w:r>
    </w:p>
    <w:p w14:paraId="084822CA"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Red – 135</w:t>
      </w:r>
    </w:p>
    <w:p w14:paraId="526B54F5"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Green – 136</w:t>
      </w:r>
    </w:p>
    <w:p w14:paraId="7AA70FF8"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Blue – 138</w:t>
      </w:r>
    </w:p>
    <w:p w14:paraId="761C9C8B" w14:textId="77777777" w:rsid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Pr>
          <w:rFonts w:ascii="Arial" w:hAnsi="Arial" w:cs="Arial"/>
          <w:sz w:val="20"/>
          <w:szCs w:val="20"/>
          <w:lang w:val="en-US"/>
        </w:rPr>
        <w:t>Hex Color Codes (#)</w:t>
      </w:r>
    </w:p>
    <w:p w14:paraId="42AE7FA6"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Pr>
          <w:rFonts w:ascii="Arial" w:hAnsi="Arial" w:cs="Arial"/>
          <w:sz w:val="20"/>
          <w:szCs w:val="20"/>
          <w:lang w:val="en-US"/>
        </w:rPr>
        <w:t xml:space="preserve">The Hex Color Code is a color system used in digital designing. The color code </w:t>
      </w:r>
      <w:r w:rsidRPr="00CD6388">
        <w:rPr>
          <w:rFonts w:ascii="Arial" w:hAnsi="Arial" w:cs="Arial"/>
          <w:sz w:val="20"/>
          <w:szCs w:val="20"/>
          <w:lang w:val="en-US"/>
        </w:rPr>
        <w:t>start</w:t>
      </w:r>
      <w:r>
        <w:rPr>
          <w:rFonts w:ascii="Arial" w:hAnsi="Arial" w:cs="Arial"/>
          <w:sz w:val="20"/>
          <w:szCs w:val="20"/>
          <w:lang w:val="en-US"/>
        </w:rPr>
        <w:t>s</w:t>
      </w:r>
      <w:r w:rsidRPr="00CD6388">
        <w:rPr>
          <w:rFonts w:ascii="Arial" w:hAnsi="Arial" w:cs="Arial"/>
          <w:sz w:val="20"/>
          <w:szCs w:val="20"/>
          <w:lang w:val="en-US"/>
        </w:rPr>
        <w:t xml:space="preserve"> with a pound sign or hashtag (#) and is followed by six letters and/or numbers</w:t>
      </w:r>
      <w:r>
        <w:rPr>
          <w:rFonts w:ascii="Arial" w:hAnsi="Arial" w:cs="Arial"/>
          <w:sz w:val="20"/>
          <w:szCs w:val="20"/>
          <w:lang w:val="en-US"/>
        </w:rPr>
        <w:t xml:space="preserve"> to identify a specific color. </w:t>
      </w:r>
    </w:p>
    <w:p w14:paraId="3B63E696" w14:textId="77777777" w:rsidR="00BE0921" w:rsidRDefault="00BE0921" w:rsidP="00BE0921">
      <w:pPr>
        <w:pStyle w:val="ListParagraph"/>
        <w:numPr>
          <w:ilvl w:val="4"/>
          <w:numId w:val="2"/>
        </w:numPr>
        <w:spacing w:after="0" w:line="276" w:lineRule="auto"/>
        <w:ind w:left="3745"/>
        <w:jc w:val="both"/>
        <w:rPr>
          <w:rFonts w:ascii="Arial" w:hAnsi="Arial" w:cs="Arial"/>
          <w:sz w:val="20"/>
          <w:szCs w:val="20"/>
          <w:lang w:val="en-US"/>
        </w:rPr>
      </w:pPr>
      <w:r>
        <w:rPr>
          <w:rFonts w:ascii="Arial" w:hAnsi="Arial" w:cs="Arial"/>
          <w:sz w:val="20"/>
          <w:szCs w:val="20"/>
          <w:lang w:val="en-US"/>
        </w:rPr>
        <w:t>The FSSC Logo must have the following number codes:</w:t>
      </w:r>
    </w:p>
    <w:p w14:paraId="0291D5D2" w14:textId="77777777" w:rsidR="00BE0921"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Green – #218455</w:t>
      </w:r>
    </w:p>
    <w:p w14:paraId="2FC49E26" w14:textId="77777777" w:rsidR="00BE0921" w:rsidRPr="00924D68" w:rsidRDefault="00BE0921" w:rsidP="00BE0921">
      <w:pPr>
        <w:pStyle w:val="ListParagraph"/>
        <w:numPr>
          <w:ilvl w:val="5"/>
          <w:numId w:val="2"/>
        </w:numPr>
        <w:spacing w:after="0" w:line="276" w:lineRule="auto"/>
        <w:ind w:left="4822"/>
        <w:jc w:val="both"/>
        <w:rPr>
          <w:rFonts w:ascii="Arial" w:hAnsi="Arial" w:cs="Arial"/>
          <w:sz w:val="20"/>
          <w:szCs w:val="20"/>
          <w:lang w:val="en-US"/>
        </w:rPr>
      </w:pPr>
      <w:r>
        <w:rPr>
          <w:rFonts w:ascii="Arial" w:hAnsi="Arial" w:cs="Arial"/>
          <w:sz w:val="20"/>
          <w:szCs w:val="20"/>
          <w:lang w:val="en-US"/>
        </w:rPr>
        <w:t>Grey – #87888a</w:t>
      </w:r>
    </w:p>
    <w:p w14:paraId="24F3EEE0" w14:textId="77777777" w:rsid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Pr>
          <w:rFonts w:ascii="Arial" w:hAnsi="Arial" w:cs="Arial"/>
          <w:sz w:val="20"/>
          <w:szCs w:val="20"/>
          <w:lang w:val="en-US"/>
        </w:rPr>
        <w:t xml:space="preserve">Refer to </w:t>
      </w:r>
      <w:r w:rsidRPr="00924D68">
        <w:rPr>
          <w:rFonts w:ascii="Arial" w:hAnsi="Arial" w:cs="Arial"/>
          <w:i/>
          <w:iCs/>
          <w:sz w:val="20"/>
          <w:szCs w:val="20"/>
          <w:lang w:val="en-US"/>
        </w:rPr>
        <w:t xml:space="preserve">Annex 1 FSSC 22000 </w:t>
      </w:r>
      <w:r>
        <w:rPr>
          <w:rFonts w:ascii="Arial" w:hAnsi="Arial" w:cs="Arial"/>
          <w:i/>
          <w:iCs/>
          <w:sz w:val="20"/>
          <w:szCs w:val="20"/>
          <w:lang w:val="en-US"/>
        </w:rPr>
        <w:t>L</w:t>
      </w:r>
      <w:r w:rsidRPr="00924D68">
        <w:rPr>
          <w:rFonts w:ascii="Arial" w:hAnsi="Arial" w:cs="Arial"/>
          <w:i/>
          <w:iCs/>
          <w:sz w:val="20"/>
          <w:szCs w:val="20"/>
          <w:lang w:val="en-US"/>
        </w:rPr>
        <w:t xml:space="preserve">ogo </w:t>
      </w:r>
      <w:r>
        <w:rPr>
          <w:rFonts w:ascii="Arial" w:hAnsi="Arial" w:cs="Arial"/>
          <w:i/>
          <w:iCs/>
          <w:sz w:val="20"/>
          <w:szCs w:val="20"/>
          <w:lang w:val="en-US"/>
        </w:rPr>
        <w:t>S</w:t>
      </w:r>
      <w:r w:rsidRPr="00924D68">
        <w:rPr>
          <w:rFonts w:ascii="Arial" w:hAnsi="Arial" w:cs="Arial"/>
          <w:i/>
          <w:iCs/>
          <w:sz w:val="20"/>
          <w:szCs w:val="20"/>
          <w:lang w:val="en-US"/>
        </w:rPr>
        <w:t>pecifications</w:t>
      </w:r>
      <w:r>
        <w:rPr>
          <w:rFonts w:ascii="Arial" w:hAnsi="Arial" w:cs="Arial"/>
          <w:sz w:val="20"/>
          <w:szCs w:val="20"/>
          <w:lang w:val="en-US"/>
        </w:rPr>
        <w:t>.</w:t>
      </w:r>
    </w:p>
    <w:tbl>
      <w:tblPr>
        <w:tblStyle w:val="TableGrid"/>
        <w:tblW w:w="0" w:type="auto"/>
        <w:tblInd w:w="988" w:type="dxa"/>
        <w:tblLook w:val="04A0" w:firstRow="1" w:lastRow="0" w:firstColumn="1" w:lastColumn="0" w:noHBand="0" w:noVBand="1"/>
      </w:tblPr>
      <w:tblGrid>
        <w:gridCol w:w="1816"/>
        <w:gridCol w:w="1816"/>
        <w:gridCol w:w="1817"/>
        <w:gridCol w:w="1816"/>
        <w:gridCol w:w="1817"/>
      </w:tblGrid>
      <w:tr w:rsidR="00BE0921" w14:paraId="0B5727ED" w14:textId="77777777" w:rsidTr="00EC0256">
        <w:trPr>
          <w:trHeight w:val="340"/>
        </w:trPr>
        <w:tc>
          <w:tcPr>
            <w:tcW w:w="1816" w:type="dxa"/>
            <w:vAlign w:val="center"/>
          </w:tcPr>
          <w:p w14:paraId="3D1FD467" w14:textId="77777777" w:rsidR="00BE0921" w:rsidRPr="00435B46" w:rsidRDefault="00BE0921" w:rsidP="00EC0256">
            <w:pPr>
              <w:spacing w:line="276" w:lineRule="auto"/>
              <w:rPr>
                <w:rFonts w:ascii="Arial" w:hAnsi="Arial" w:cs="Arial"/>
                <w:b/>
                <w:bCs/>
                <w:sz w:val="20"/>
                <w:szCs w:val="20"/>
                <w:lang w:val="en-US"/>
              </w:rPr>
            </w:pPr>
            <w:r w:rsidRPr="00435B46">
              <w:rPr>
                <w:rFonts w:ascii="Arial" w:hAnsi="Arial" w:cs="Arial"/>
                <w:b/>
                <w:bCs/>
                <w:sz w:val="20"/>
                <w:szCs w:val="20"/>
                <w:lang w:val="en-US"/>
              </w:rPr>
              <w:t>Color</w:t>
            </w:r>
          </w:p>
        </w:tc>
        <w:tc>
          <w:tcPr>
            <w:tcW w:w="1816" w:type="dxa"/>
            <w:vAlign w:val="center"/>
          </w:tcPr>
          <w:p w14:paraId="092442C5" w14:textId="77777777" w:rsidR="00BE0921" w:rsidRPr="00435B46" w:rsidRDefault="00BE0921" w:rsidP="00EC0256">
            <w:pPr>
              <w:spacing w:line="276" w:lineRule="auto"/>
              <w:rPr>
                <w:rFonts w:ascii="Arial" w:hAnsi="Arial" w:cs="Arial"/>
                <w:b/>
                <w:bCs/>
                <w:sz w:val="20"/>
                <w:szCs w:val="20"/>
                <w:lang w:val="en-US"/>
              </w:rPr>
            </w:pPr>
            <w:r w:rsidRPr="00435B46">
              <w:rPr>
                <w:rFonts w:ascii="Arial" w:hAnsi="Arial" w:cs="Arial"/>
                <w:b/>
                <w:bCs/>
                <w:sz w:val="20"/>
                <w:szCs w:val="20"/>
                <w:lang w:val="en-US"/>
              </w:rPr>
              <w:t>PMS</w:t>
            </w:r>
          </w:p>
        </w:tc>
        <w:tc>
          <w:tcPr>
            <w:tcW w:w="1817" w:type="dxa"/>
            <w:vAlign w:val="center"/>
          </w:tcPr>
          <w:p w14:paraId="4F2240C1" w14:textId="77777777" w:rsidR="00BE0921" w:rsidRPr="00435B46" w:rsidRDefault="00BE0921" w:rsidP="00EC0256">
            <w:pPr>
              <w:spacing w:line="276" w:lineRule="auto"/>
              <w:rPr>
                <w:rFonts w:ascii="Arial" w:hAnsi="Arial" w:cs="Arial"/>
                <w:b/>
                <w:bCs/>
                <w:sz w:val="20"/>
                <w:szCs w:val="20"/>
                <w:lang w:val="en-US"/>
              </w:rPr>
            </w:pPr>
            <w:r w:rsidRPr="00435B46">
              <w:rPr>
                <w:rFonts w:ascii="Arial" w:hAnsi="Arial" w:cs="Arial"/>
                <w:b/>
                <w:bCs/>
                <w:sz w:val="20"/>
                <w:szCs w:val="20"/>
                <w:lang w:val="en-US"/>
              </w:rPr>
              <w:t>CMYK</w:t>
            </w:r>
          </w:p>
        </w:tc>
        <w:tc>
          <w:tcPr>
            <w:tcW w:w="1816" w:type="dxa"/>
            <w:vAlign w:val="center"/>
          </w:tcPr>
          <w:p w14:paraId="701B0700" w14:textId="77777777" w:rsidR="00BE0921" w:rsidRPr="00435B46" w:rsidRDefault="00BE0921" w:rsidP="00EC0256">
            <w:pPr>
              <w:spacing w:line="276" w:lineRule="auto"/>
              <w:rPr>
                <w:rFonts w:ascii="Arial" w:hAnsi="Arial" w:cs="Arial"/>
                <w:b/>
                <w:bCs/>
                <w:sz w:val="20"/>
                <w:szCs w:val="20"/>
                <w:lang w:val="en-US"/>
              </w:rPr>
            </w:pPr>
            <w:r w:rsidRPr="00435B46">
              <w:rPr>
                <w:rFonts w:ascii="Arial" w:hAnsi="Arial" w:cs="Arial"/>
                <w:b/>
                <w:bCs/>
                <w:sz w:val="20"/>
                <w:szCs w:val="20"/>
                <w:lang w:val="en-US"/>
              </w:rPr>
              <w:t>RGB</w:t>
            </w:r>
          </w:p>
        </w:tc>
        <w:tc>
          <w:tcPr>
            <w:tcW w:w="1817" w:type="dxa"/>
            <w:vAlign w:val="center"/>
          </w:tcPr>
          <w:p w14:paraId="57E87180" w14:textId="77777777" w:rsidR="00BE0921" w:rsidRPr="00435B46" w:rsidRDefault="00BE0921" w:rsidP="00EC0256">
            <w:pPr>
              <w:spacing w:line="276" w:lineRule="auto"/>
              <w:rPr>
                <w:rFonts w:ascii="Arial" w:hAnsi="Arial" w:cs="Arial"/>
                <w:b/>
                <w:bCs/>
                <w:sz w:val="20"/>
                <w:szCs w:val="20"/>
                <w:lang w:val="en-US"/>
              </w:rPr>
            </w:pPr>
            <w:r w:rsidRPr="00435B46">
              <w:rPr>
                <w:rFonts w:ascii="Arial" w:hAnsi="Arial" w:cs="Arial"/>
                <w:b/>
                <w:bCs/>
                <w:sz w:val="20"/>
                <w:szCs w:val="20"/>
                <w:lang w:val="en-US"/>
              </w:rPr>
              <w:t>#</w:t>
            </w:r>
          </w:p>
        </w:tc>
      </w:tr>
      <w:tr w:rsidR="00BE0921" w14:paraId="2EFAD3EB" w14:textId="77777777" w:rsidTr="00EC0256">
        <w:trPr>
          <w:trHeight w:val="340"/>
        </w:trPr>
        <w:tc>
          <w:tcPr>
            <w:tcW w:w="1816" w:type="dxa"/>
            <w:shd w:val="clear" w:color="auto" w:fill="218455"/>
            <w:vAlign w:val="center"/>
          </w:tcPr>
          <w:p w14:paraId="29A35C35" w14:textId="77777777" w:rsidR="00BE0921" w:rsidRDefault="00BE0921" w:rsidP="00EC0256">
            <w:pPr>
              <w:spacing w:line="276" w:lineRule="auto"/>
              <w:rPr>
                <w:rFonts w:ascii="Arial" w:hAnsi="Arial" w:cs="Arial"/>
                <w:sz w:val="20"/>
                <w:szCs w:val="20"/>
                <w:lang w:val="en-US"/>
              </w:rPr>
            </w:pPr>
            <w:r w:rsidRPr="00435B46">
              <w:rPr>
                <w:rFonts w:ascii="Arial" w:hAnsi="Arial" w:cs="Arial"/>
                <w:color w:val="FFFFFF" w:themeColor="background1"/>
                <w:sz w:val="20"/>
                <w:szCs w:val="20"/>
                <w:lang w:val="en-US"/>
              </w:rPr>
              <w:t>Green</w:t>
            </w:r>
          </w:p>
        </w:tc>
        <w:tc>
          <w:tcPr>
            <w:tcW w:w="1816" w:type="dxa"/>
            <w:vAlign w:val="center"/>
          </w:tcPr>
          <w:p w14:paraId="7B151E10"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348 U</w:t>
            </w:r>
          </w:p>
        </w:tc>
        <w:tc>
          <w:tcPr>
            <w:tcW w:w="1817" w:type="dxa"/>
            <w:vAlign w:val="center"/>
          </w:tcPr>
          <w:p w14:paraId="742F5095"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82/25/76/7</w:t>
            </w:r>
          </w:p>
        </w:tc>
        <w:tc>
          <w:tcPr>
            <w:tcW w:w="1816" w:type="dxa"/>
            <w:vAlign w:val="center"/>
          </w:tcPr>
          <w:p w14:paraId="56335F3C"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33/132/85</w:t>
            </w:r>
          </w:p>
        </w:tc>
        <w:tc>
          <w:tcPr>
            <w:tcW w:w="1817" w:type="dxa"/>
            <w:vAlign w:val="center"/>
          </w:tcPr>
          <w:p w14:paraId="0BD96B6C" w14:textId="77777777" w:rsidR="00BE0921" w:rsidRDefault="00BE0921" w:rsidP="00EC0256">
            <w:pPr>
              <w:spacing w:line="276" w:lineRule="auto"/>
              <w:rPr>
                <w:rFonts w:ascii="Arial" w:hAnsi="Arial" w:cs="Arial"/>
                <w:sz w:val="20"/>
                <w:szCs w:val="20"/>
                <w:lang w:val="en-US"/>
              </w:rPr>
            </w:pPr>
            <w:r w:rsidRPr="0075181E">
              <w:rPr>
                <w:rFonts w:ascii="Arial" w:hAnsi="Arial" w:cs="Arial"/>
                <w:sz w:val="20"/>
                <w:szCs w:val="20"/>
                <w:lang w:val="en-US"/>
              </w:rPr>
              <w:t>218455</w:t>
            </w:r>
          </w:p>
        </w:tc>
      </w:tr>
      <w:tr w:rsidR="00BE0921" w14:paraId="7FF9F84A" w14:textId="77777777" w:rsidTr="00EC0256">
        <w:trPr>
          <w:trHeight w:val="340"/>
        </w:trPr>
        <w:tc>
          <w:tcPr>
            <w:tcW w:w="1816" w:type="dxa"/>
            <w:shd w:val="clear" w:color="auto" w:fill="87888A"/>
            <w:vAlign w:val="center"/>
          </w:tcPr>
          <w:p w14:paraId="67A0B55C" w14:textId="77777777" w:rsidR="00BE0921" w:rsidRDefault="00BE0921" w:rsidP="00EC0256">
            <w:pPr>
              <w:spacing w:line="276" w:lineRule="auto"/>
              <w:rPr>
                <w:rFonts w:ascii="Arial" w:hAnsi="Arial" w:cs="Arial"/>
                <w:sz w:val="20"/>
                <w:szCs w:val="20"/>
                <w:lang w:val="en-US"/>
              </w:rPr>
            </w:pPr>
            <w:r w:rsidRPr="00435B46">
              <w:rPr>
                <w:rFonts w:ascii="Arial" w:hAnsi="Arial" w:cs="Arial"/>
                <w:color w:val="FFFFFF" w:themeColor="background1"/>
                <w:sz w:val="20"/>
                <w:szCs w:val="20"/>
                <w:lang w:val="en-US"/>
              </w:rPr>
              <w:t>Grey</w:t>
            </w:r>
          </w:p>
        </w:tc>
        <w:tc>
          <w:tcPr>
            <w:tcW w:w="1816" w:type="dxa"/>
            <w:vAlign w:val="center"/>
          </w:tcPr>
          <w:p w14:paraId="1B5A8635"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60% black</w:t>
            </w:r>
          </w:p>
        </w:tc>
        <w:tc>
          <w:tcPr>
            <w:tcW w:w="1817" w:type="dxa"/>
            <w:vAlign w:val="center"/>
          </w:tcPr>
          <w:p w14:paraId="7ADB556C"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0/0/0/60</w:t>
            </w:r>
          </w:p>
        </w:tc>
        <w:tc>
          <w:tcPr>
            <w:tcW w:w="1816" w:type="dxa"/>
            <w:vAlign w:val="center"/>
          </w:tcPr>
          <w:p w14:paraId="4B691CF3" w14:textId="77777777" w:rsidR="00BE0921" w:rsidRDefault="00BE0921" w:rsidP="00EC0256">
            <w:pPr>
              <w:spacing w:line="276" w:lineRule="auto"/>
              <w:rPr>
                <w:rFonts w:ascii="Arial" w:hAnsi="Arial" w:cs="Arial"/>
                <w:sz w:val="20"/>
                <w:szCs w:val="20"/>
                <w:lang w:val="en-US"/>
              </w:rPr>
            </w:pPr>
            <w:r w:rsidRPr="00435B46">
              <w:rPr>
                <w:rFonts w:ascii="Arial" w:hAnsi="Arial" w:cs="Arial"/>
                <w:sz w:val="20"/>
                <w:szCs w:val="20"/>
                <w:lang w:val="en-US"/>
              </w:rPr>
              <w:t>135/136/138</w:t>
            </w:r>
          </w:p>
        </w:tc>
        <w:tc>
          <w:tcPr>
            <w:tcW w:w="1817" w:type="dxa"/>
            <w:vAlign w:val="center"/>
          </w:tcPr>
          <w:p w14:paraId="1A8874EA" w14:textId="77777777" w:rsidR="00BE0921" w:rsidRDefault="00BE0921" w:rsidP="00EC0256">
            <w:pPr>
              <w:spacing w:line="276" w:lineRule="auto"/>
              <w:rPr>
                <w:rFonts w:ascii="Arial" w:hAnsi="Arial" w:cs="Arial"/>
                <w:sz w:val="20"/>
                <w:szCs w:val="20"/>
                <w:lang w:val="en-US"/>
              </w:rPr>
            </w:pPr>
            <w:r w:rsidRPr="0075181E">
              <w:rPr>
                <w:rFonts w:ascii="Arial" w:hAnsi="Arial" w:cs="Arial"/>
                <w:sz w:val="20"/>
                <w:szCs w:val="20"/>
                <w:lang w:val="en-US"/>
              </w:rPr>
              <w:t>87888a</w:t>
            </w:r>
          </w:p>
        </w:tc>
      </w:tr>
      <w:tr w:rsidR="00BE0921" w14:paraId="163CE93E" w14:textId="77777777" w:rsidTr="00EC0256">
        <w:trPr>
          <w:trHeight w:val="340"/>
        </w:trPr>
        <w:tc>
          <w:tcPr>
            <w:tcW w:w="9082" w:type="dxa"/>
            <w:gridSpan w:val="5"/>
            <w:tcBorders>
              <w:left w:val="single" w:sz="4" w:space="0" w:color="FFFFFF" w:themeColor="background1"/>
              <w:bottom w:val="single" w:sz="4" w:space="0" w:color="FFFFFF" w:themeColor="background1"/>
              <w:right w:val="single" w:sz="4" w:space="0" w:color="FFFFFF" w:themeColor="background1"/>
            </w:tcBorders>
            <w:shd w:val="clear" w:color="auto" w:fill="auto"/>
            <w:vAlign w:val="bottom"/>
          </w:tcPr>
          <w:p w14:paraId="33B7336F" w14:textId="77777777" w:rsidR="00BE0921" w:rsidRPr="0075181E" w:rsidRDefault="00BE0921" w:rsidP="00EC0256">
            <w:pPr>
              <w:spacing w:line="276" w:lineRule="auto"/>
              <w:jc w:val="center"/>
              <w:rPr>
                <w:rFonts w:ascii="Arial" w:hAnsi="Arial" w:cs="Arial"/>
                <w:sz w:val="20"/>
                <w:szCs w:val="20"/>
                <w:lang w:val="en-US"/>
              </w:rPr>
            </w:pPr>
            <w:r>
              <w:rPr>
                <w:rFonts w:ascii="Arial" w:hAnsi="Arial" w:cs="Arial"/>
                <w:sz w:val="20"/>
                <w:szCs w:val="20"/>
                <w:lang w:val="en-US"/>
              </w:rPr>
              <w:t>Annex 1. FSSC 22000 Logo Specifications</w:t>
            </w:r>
          </w:p>
        </w:tc>
      </w:tr>
    </w:tbl>
    <w:p w14:paraId="39CCA0AD" w14:textId="77777777" w:rsidR="00BE0921" w:rsidRDefault="00BE0921" w:rsidP="00BE0921">
      <w:pPr>
        <w:pStyle w:val="ListParagraph"/>
        <w:spacing w:after="0" w:line="276" w:lineRule="auto"/>
        <w:ind w:left="1702"/>
        <w:jc w:val="both"/>
        <w:rPr>
          <w:rFonts w:ascii="Arial" w:hAnsi="Arial" w:cs="Arial"/>
          <w:sz w:val="20"/>
          <w:szCs w:val="20"/>
          <w:lang w:val="en-US"/>
        </w:rPr>
      </w:pPr>
    </w:p>
    <w:p w14:paraId="7A3CECAD"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The use of the logo in black and white is permitted when all other text and images are in black and white.</w:t>
      </w:r>
    </w:p>
    <w:p w14:paraId="43979CFA" w14:textId="77777777" w:rsidR="00161BC5" w:rsidRPr="00EA410D" w:rsidRDefault="00161BC5" w:rsidP="00161BC5">
      <w:pPr>
        <w:pStyle w:val="ListParagraph"/>
        <w:numPr>
          <w:ilvl w:val="1"/>
          <w:numId w:val="2"/>
        </w:numPr>
        <w:spacing w:after="0" w:line="276" w:lineRule="auto"/>
        <w:jc w:val="both"/>
        <w:rPr>
          <w:rFonts w:ascii="Arial" w:hAnsi="Arial" w:cs="Arial"/>
          <w:sz w:val="20"/>
          <w:szCs w:val="20"/>
          <w:lang w:val="en-US"/>
        </w:rPr>
      </w:pPr>
      <w:r w:rsidRPr="00EA410D">
        <w:rPr>
          <w:rFonts w:ascii="Arial" w:hAnsi="Arial" w:cs="Arial"/>
          <w:sz w:val="20"/>
          <w:szCs w:val="20"/>
          <w:lang w:val="en-US"/>
        </w:rPr>
        <w:t>Restrictions on Use of FSSC 22000 Logo</w:t>
      </w:r>
    </w:p>
    <w:p w14:paraId="4946B477"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The organization has refrained from using the FSSC 22000 logo or making any statement or reference to its certified status on the following, which could suggest that the certification body has certified or endorsed the product, process, or service of a certified organization:</w:t>
      </w:r>
    </w:p>
    <w:p w14:paraId="38860D00"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Product</w:t>
      </w:r>
    </w:p>
    <w:p w14:paraId="09AD95B1"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Labelling</w:t>
      </w:r>
    </w:p>
    <w:p w14:paraId="63544EDC"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Packaging – primary, secondary, or any other form</w:t>
      </w:r>
    </w:p>
    <w:p w14:paraId="34624A87"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Certificates of Analysis</w:t>
      </w:r>
    </w:p>
    <w:p w14:paraId="39D1F981"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Certificates of Conformance</w:t>
      </w:r>
    </w:p>
    <w:p w14:paraId="475DA93F"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or in any other manner implying approval of a product, process, or service by FSSC 22000, particularly where exclusions to the scope of certification apply.</w:t>
      </w:r>
    </w:p>
    <w:p w14:paraId="6F32B87D" w14:textId="582EE5CF"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 xml:space="preserve">Aside from the listed items under </w:t>
      </w:r>
      <w:r>
        <w:rPr>
          <w:rFonts w:ascii="Arial" w:hAnsi="Arial" w:cs="Arial"/>
          <w:sz w:val="20"/>
          <w:szCs w:val="20"/>
          <w:lang w:val="en-US"/>
        </w:rPr>
        <w:t>2</w:t>
      </w:r>
      <w:r w:rsidRPr="00BE0921">
        <w:rPr>
          <w:rFonts w:ascii="Arial" w:hAnsi="Arial" w:cs="Arial"/>
          <w:sz w:val="20"/>
          <w:szCs w:val="20"/>
          <w:lang w:val="en-US"/>
        </w:rPr>
        <w:t>.3.1., the Certification Body has restricted also the use of the FSSC 22000 logo or indicating another related statement in the following:</w:t>
      </w:r>
    </w:p>
    <w:p w14:paraId="07DC951D"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Clothing or uniform of the staff</w:t>
      </w:r>
    </w:p>
    <w:p w14:paraId="34513D32"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Training materials and delegate’s certificates</w:t>
      </w:r>
    </w:p>
    <w:p w14:paraId="2BA581D4"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Side of its vehicles or transport units</w:t>
      </w:r>
    </w:p>
    <w:p w14:paraId="0772739E"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Certified organization’s client’s website and other promotional materials</w:t>
      </w:r>
    </w:p>
    <w:p w14:paraId="4CCA2075"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Logo Use Audit</w:t>
      </w:r>
    </w:p>
    <w:p w14:paraId="014BFADB"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BE0921">
        <w:rPr>
          <w:rFonts w:ascii="Arial" w:hAnsi="Arial" w:cs="Arial"/>
          <w:sz w:val="20"/>
          <w:szCs w:val="20"/>
          <w:lang w:val="en-US"/>
        </w:rPr>
        <w:t>The organization is audited by the certification body during surveillance and re-certification audit and under the Integrity Program which is conducted annually to assess compliance with the Scheme requirements.</w:t>
      </w:r>
    </w:p>
    <w:p w14:paraId="5AE34892" w14:textId="77777777" w:rsidR="00BE0921" w:rsidRPr="00BE0921"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lastRenderedPageBreak/>
        <w:t xml:space="preserve">If the organization does not pass the audit, all non-conformances related to the use of the logo must be handled according to the nonconformity management standards of the Scheme. </w:t>
      </w:r>
    </w:p>
    <w:p w14:paraId="5C63FEE7" w14:textId="77777777" w:rsidR="00BE0921" w:rsidRPr="003345A0" w:rsidRDefault="00BE0921" w:rsidP="00BE0921">
      <w:pPr>
        <w:pStyle w:val="ListParagraph"/>
        <w:numPr>
          <w:ilvl w:val="3"/>
          <w:numId w:val="2"/>
        </w:numPr>
        <w:spacing w:after="0" w:line="276" w:lineRule="auto"/>
        <w:ind w:left="2665"/>
        <w:jc w:val="both"/>
        <w:rPr>
          <w:rFonts w:ascii="Arial" w:hAnsi="Arial" w:cs="Arial"/>
          <w:sz w:val="20"/>
          <w:szCs w:val="20"/>
          <w:lang w:val="en-US"/>
        </w:rPr>
      </w:pPr>
      <w:r w:rsidRPr="00BE0921">
        <w:rPr>
          <w:rFonts w:ascii="Arial" w:hAnsi="Arial" w:cs="Arial"/>
          <w:sz w:val="20"/>
          <w:szCs w:val="20"/>
          <w:lang w:val="en-US"/>
        </w:rPr>
        <w:t>The organization is required to conduct remedial action to correct the use of the logo on issued documents as well as corrective</w:t>
      </w:r>
      <w:r w:rsidRPr="003345A0">
        <w:rPr>
          <w:rFonts w:ascii="Arial" w:hAnsi="Arial" w:cs="Arial"/>
          <w:sz w:val="20"/>
          <w:szCs w:val="20"/>
          <w:lang w:val="en-US"/>
        </w:rPr>
        <w:t xml:space="preserve"> action for future use. Refer to </w:t>
      </w:r>
      <w:r w:rsidRPr="003345A0">
        <w:rPr>
          <w:rFonts w:ascii="Arial" w:hAnsi="Arial" w:cs="Arial"/>
          <w:i/>
          <w:iCs/>
          <w:sz w:val="20"/>
          <w:szCs w:val="20"/>
          <w:lang w:val="en-US"/>
        </w:rPr>
        <w:t xml:space="preserve">Corrective </w:t>
      </w:r>
      <w:r>
        <w:rPr>
          <w:rFonts w:ascii="Arial" w:hAnsi="Arial" w:cs="Arial"/>
          <w:i/>
          <w:iCs/>
          <w:sz w:val="20"/>
          <w:szCs w:val="20"/>
          <w:lang w:val="en-US"/>
        </w:rPr>
        <w:t xml:space="preserve">Action </w:t>
      </w:r>
      <w:r w:rsidRPr="003345A0">
        <w:rPr>
          <w:rFonts w:ascii="Arial" w:hAnsi="Arial" w:cs="Arial"/>
          <w:i/>
          <w:iCs/>
          <w:sz w:val="20"/>
          <w:szCs w:val="20"/>
          <w:lang w:val="en-US"/>
        </w:rPr>
        <w:t>and Prevention Action Program</w:t>
      </w:r>
      <w:r w:rsidRPr="003345A0">
        <w:rPr>
          <w:rFonts w:ascii="Arial" w:hAnsi="Arial" w:cs="Arial"/>
          <w:sz w:val="20"/>
          <w:szCs w:val="20"/>
          <w:lang w:val="en-US"/>
        </w:rPr>
        <w:t>.</w:t>
      </w:r>
    </w:p>
    <w:p w14:paraId="0336BE83" w14:textId="77777777" w:rsidR="00BE0921" w:rsidRDefault="00BE0921" w:rsidP="00BE0921">
      <w:pPr>
        <w:spacing w:after="0" w:line="276" w:lineRule="auto"/>
        <w:jc w:val="both"/>
        <w:rPr>
          <w:rFonts w:ascii="Arial" w:hAnsi="Arial" w:cs="Arial"/>
          <w:sz w:val="20"/>
          <w:szCs w:val="20"/>
          <w:lang w:val="en-US"/>
        </w:rPr>
      </w:pPr>
    </w:p>
    <w:p w14:paraId="66374BDA" w14:textId="77777777" w:rsidR="00BE0921" w:rsidRDefault="00BE0921" w:rsidP="00BE0921">
      <w:pPr>
        <w:pStyle w:val="ListParagraph"/>
        <w:numPr>
          <w:ilvl w:val="0"/>
          <w:numId w:val="2"/>
        </w:numPr>
        <w:spacing w:after="0" w:line="276" w:lineRule="auto"/>
        <w:jc w:val="both"/>
        <w:rPr>
          <w:rFonts w:ascii="Arial" w:hAnsi="Arial" w:cs="Arial"/>
          <w:sz w:val="20"/>
          <w:szCs w:val="20"/>
          <w:lang w:val="en-US"/>
        </w:rPr>
      </w:pPr>
      <w:r>
        <w:rPr>
          <w:rFonts w:ascii="Arial" w:hAnsi="Arial" w:cs="Arial"/>
          <w:sz w:val="20"/>
          <w:szCs w:val="20"/>
          <w:lang w:val="en-US"/>
        </w:rPr>
        <w:t>Responsibility</w:t>
      </w:r>
    </w:p>
    <w:p w14:paraId="7265E71A" w14:textId="77777777" w:rsidR="00BE0921" w:rsidRDefault="00BE0921" w:rsidP="00BE0921">
      <w:pPr>
        <w:pStyle w:val="ListParagraph"/>
        <w:numPr>
          <w:ilvl w:val="1"/>
          <w:numId w:val="2"/>
        </w:numPr>
        <w:spacing w:after="0" w:line="276" w:lineRule="auto"/>
        <w:jc w:val="both"/>
        <w:rPr>
          <w:rFonts w:ascii="Arial" w:hAnsi="Arial" w:cs="Arial"/>
          <w:sz w:val="20"/>
          <w:szCs w:val="20"/>
          <w:lang w:val="en-US"/>
        </w:rPr>
      </w:pPr>
      <w:r>
        <w:rPr>
          <w:rFonts w:ascii="Arial" w:hAnsi="Arial" w:cs="Arial"/>
          <w:sz w:val="20"/>
          <w:szCs w:val="20"/>
          <w:lang w:val="en-US"/>
        </w:rPr>
        <w:t>All Personnel</w:t>
      </w:r>
    </w:p>
    <w:p w14:paraId="4A5FB96B" w14:textId="77777777" w:rsidR="00BE0921" w:rsidRPr="002A5633"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2A5633">
        <w:rPr>
          <w:rFonts w:ascii="Arial" w:hAnsi="Arial" w:cs="Arial"/>
          <w:sz w:val="20"/>
          <w:szCs w:val="20"/>
        </w:rPr>
        <w:t>Adheres to this policy</w:t>
      </w:r>
    </w:p>
    <w:p w14:paraId="55592A24" w14:textId="77777777" w:rsidR="00BE0921" w:rsidRDefault="00BE0921" w:rsidP="00BE0921">
      <w:pPr>
        <w:pStyle w:val="ListParagraph"/>
        <w:numPr>
          <w:ilvl w:val="1"/>
          <w:numId w:val="2"/>
        </w:numPr>
        <w:spacing w:after="0" w:line="276" w:lineRule="auto"/>
        <w:jc w:val="both"/>
        <w:rPr>
          <w:rFonts w:ascii="Arial" w:hAnsi="Arial" w:cs="Arial"/>
          <w:sz w:val="20"/>
          <w:szCs w:val="20"/>
          <w:highlight w:val="yellow"/>
          <w:lang w:val="en-US"/>
        </w:rPr>
      </w:pPr>
      <w:r w:rsidRPr="002A5633">
        <w:rPr>
          <w:rFonts w:ascii="Arial" w:hAnsi="Arial" w:cs="Arial"/>
          <w:sz w:val="20"/>
          <w:szCs w:val="20"/>
          <w:highlight w:val="yellow"/>
          <w:lang w:val="en-US"/>
        </w:rPr>
        <w:t>Graphic Designer</w:t>
      </w:r>
      <w:r>
        <w:rPr>
          <w:rFonts w:ascii="Arial" w:hAnsi="Arial" w:cs="Arial"/>
          <w:sz w:val="20"/>
          <w:szCs w:val="20"/>
          <w:highlight w:val="yellow"/>
          <w:lang w:val="en-US"/>
        </w:rPr>
        <w:t>/Marketing Supervisor</w:t>
      </w:r>
    </w:p>
    <w:p w14:paraId="58B292F9" w14:textId="77777777" w:rsid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Pr>
          <w:rFonts w:ascii="Arial" w:hAnsi="Arial" w:cs="Arial"/>
          <w:sz w:val="20"/>
          <w:szCs w:val="20"/>
          <w:lang w:val="en-US"/>
        </w:rPr>
        <w:t>Create promotional materials.</w:t>
      </w:r>
    </w:p>
    <w:p w14:paraId="55BD49E0" w14:textId="77777777" w:rsidR="00BE0921"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2A5633">
        <w:rPr>
          <w:rFonts w:ascii="Arial" w:hAnsi="Arial" w:cs="Arial"/>
          <w:sz w:val="20"/>
          <w:szCs w:val="20"/>
          <w:lang w:val="en-US"/>
        </w:rPr>
        <w:t>Ensure compliance with the FSSC 22000 logo specifications</w:t>
      </w:r>
      <w:r>
        <w:rPr>
          <w:rFonts w:ascii="Arial" w:hAnsi="Arial" w:cs="Arial"/>
          <w:sz w:val="20"/>
          <w:szCs w:val="20"/>
          <w:lang w:val="en-US"/>
        </w:rPr>
        <w:t>.</w:t>
      </w:r>
    </w:p>
    <w:p w14:paraId="59C7F409" w14:textId="77777777" w:rsidR="00BE0921" w:rsidRPr="002A5633" w:rsidRDefault="00BE0921" w:rsidP="00BE0921">
      <w:pPr>
        <w:pStyle w:val="ListParagraph"/>
        <w:numPr>
          <w:ilvl w:val="2"/>
          <w:numId w:val="2"/>
        </w:numPr>
        <w:spacing w:after="0" w:line="276" w:lineRule="auto"/>
        <w:ind w:left="1702"/>
        <w:jc w:val="both"/>
        <w:rPr>
          <w:rFonts w:ascii="Arial" w:hAnsi="Arial" w:cs="Arial"/>
          <w:sz w:val="20"/>
          <w:szCs w:val="20"/>
          <w:lang w:val="en-US"/>
        </w:rPr>
      </w:pPr>
      <w:r>
        <w:rPr>
          <w:rFonts w:ascii="Arial" w:hAnsi="Arial" w:cs="Arial"/>
          <w:sz w:val="20"/>
          <w:szCs w:val="20"/>
          <w:lang w:val="en-US"/>
        </w:rPr>
        <w:t>Ensure compliance with the FSSC 22000 logo use guidelines.</w:t>
      </w:r>
    </w:p>
    <w:p w14:paraId="66E9D90E" w14:textId="77777777" w:rsidR="00BE0921" w:rsidRPr="00D90012" w:rsidRDefault="00BE0921" w:rsidP="00BE0921">
      <w:pPr>
        <w:pStyle w:val="ListParagraph"/>
        <w:numPr>
          <w:ilvl w:val="1"/>
          <w:numId w:val="2"/>
        </w:numPr>
        <w:spacing w:after="0" w:line="276" w:lineRule="auto"/>
        <w:jc w:val="both"/>
        <w:rPr>
          <w:rFonts w:ascii="Arial" w:hAnsi="Arial" w:cs="Arial"/>
          <w:sz w:val="20"/>
          <w:szCs w:val="20"/>
          <w:highlight w:val="yellow"/>
        </w:rPr>
      </w:pPr>
      <w:r w:rsidRPr="00D90012">
        <w:rPr>
          <w:rFonts w:ascii="Arial" w:hAnsi="Arial" w:cs="Arial"/>
          <w:sz w:val="20"/>
          <w:szCs w:val="20"/>
          <w:highlight w:val="yellow"/>
        </w:rPr>
        <w:t xml:space="preserve">Preventive Control Qualified </w:t>
      </w:r>
      <w:r w:rsidRPr="00D90012">
        <w:rPr>
          <w:rFonts w:ascii="Arial" w:hAnsi="Arial" w:cs="Arial"/>
          <w:sz w:val="20"/>
          <w:szCs w:val="20"/>
          <w:highlight w:val="yellow"/>
          <w:lang w:val="en-US"/>
        </w:rPr>
        <w:t>Individual (PCQI)</w:t>
      </w:r>
    </w:p>
    <w:p w14:paraId="3438DB7B"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rPr>
      </w:pPr>
      <w:r w:rsidRPr="00167AE7">
        <w:rPr>
          <w:rFonts w:ascii="Arial" w:hAnsi="Arial" w:cs="Arial"/>
          <w:sz w:val="20"/>
          <w:szCs w:val="20"/>
        </w:rPr>
        <w:t xml:space="preserve">Ensure the annual review and update of the </w:t>
      </w:r>
      <w:r>
        <w:rPr>
          <w:rFonts w:ascii="Arial" w:hAnsi="Arial" w:cs="Arial"/>
          <w:sz w:val="20"/>
          <w:szCs w:val="20"/>
        </w:rPr>
        <w:t>logo use</w:t>
      </w:r>
      <w:r w:rsidRPr="00167AE7">
        <w:rPr>
          <w:rFonts w:ascii="Arial" w:hAnsi="Arial" w:cs="Arial"/>
          <w:sz w:val="20"/>
          <w:szCs w:val="20"/>
        </w:rPr>
        <w:t xml:space="preserve"> </w:t>
      </w:r>
      <w:r w:rsidRPr="00BE0921">
        <w:rPr>
          <w:rFonts w:ascii="Arial" w:hAnsi="Arial" w:cs="Arial"/>
          <w:sz w:val="20"/>
          <w:szCs w:val="20"/>
        </w:rPr>
        <w:t xml:space="preserve">policy to comply with the specifications provided by the certification body. </w:t>
      </w:r>
    </w:p>
    <w:p w14:paraId="0448DF05" w14:textId="77777777" w:rsidR="00BE0921" w:rsidRPr="00BE0921" w:rsidRDefault="00BE0921" w:rsidP="00BE0921">
      <w:pPr>
        <w:pStyle w:val="ListParagraph"/>
        <w:numPr>
          <w:ilvl w:val="2"/>
          <w:numId w:val="2"/>
        </w:numPr>
        <w:spacing w:after="0" w:line="276" w:lineRule="auto"/>
        <w:ind w:left="1702"/>
        <w:jc w:val="both"/>
        <w:rPr>
          <w:rFonts w:ascii="Arial" w:hAnsi="Arial" w:cs="Arial"/>
          <w:sz w:val="20"/>
          <w:szCs w:val="20"/>
        </w:rPr>
      </w:pPr>
      <w:r w:rsidRPr="00BE0921">
        <w:rPr>
          <w:rFonts w:ascii="Arial" w:hAnsi="Arial" w:cs="Arial"/>
          <w:sz w:val="20"/>
          <w:szCs w:val="20"/>
        </w:rPr>
        <w:t>Oversee compliance of procedure.</w:t>
      </w:r>
    </w:p>
    <w:p w14:paraId="7AA0746A" w14:textId="77777777" w:rsidR="00BE0921" w:rsidRPr="00DA50DC" w:rsidRDefault="00BE0921" w:rsidP="00BE0921">
      <w:pPr>
        <w:pStyle w:val="ListParagraph"/>
        <w:numPr>
          <w:ilvl w:val="2"/>
          <w:numId w:val="2"/>
        </w:numPr>
        <w:spacing w:after="0" w:line="276" w:lineRule="auto"/>
        <w:ind w:left="1702"/>
        <w:jc w:val="both"/>
        <w:rPr>
          <w:rFonts w:ascii="Arial" w:hAnsi="Arial" w:cs="Arial"/>
          <w:sz w:val="20"/>
          <w:szCs w:val="20"/>
        </w:rPr>
      </w:pPr>
      <w:r w:rsidRPr="00DA50DC">
        <w:rPr>
          <w:rFonts w:ascii="Arial" w:hAnsi="Arial" w:cs="Arial"/>
          <w:sz w:val="20"/>
          <w:szCs w:val="20"/>
        </w:rPr>
        <w:t xml:space="preserve">Ensure all personnel are trained on the policy and procedures. </w:t>
      </w:r>
    </w:p>
    <w:p w14:paraId="789F1026" w14:textId="77777777" w:rsidR="00BE0921" w:rsidRPr="00DA50DC" w:rsidRDefault="00BE0921" w:rsidP="00BE0921">
      <w:pPr>
        <w:pStyle w:val="ListParagraph"/>
        <w:numPr>
          <w:ilvl w:val="2"/>
          <w:numId w:val="2"/>
        </w:numPr>
        <w:spacing w:after="0" w:line="276" w:lineRule="auto"/>
        <w:ind w:left="1702"/>
        <w:jc w:val="both"/>
        <w:rPr>
          <w:rFonts w:ascii="Arial" w:hAnsi="Arial" w:cs="Arial"/>
          <w:sz w:val="20"/>
          <w:szCs w:val="20"/>
        </w:rPr>
      </w:pPr>
      <w:r w:rsidRPr="00DA50DC">
        <w:rPr>
          <w:rFonts w:ascii="Arial" w:hAnsi="Arial" w:cs="Arial"/>
          <w:sz w:val="20"/>
          <w:szCs w:val="20"/>
        </w:rPr>
        <w:t xml:space="preserve">Monitor and take corrective action to ensure compliance with this </w:t>
      </w:r>
      <w:r>
        <w:rPr>
          <w:rFonts w:ascii="Arial" w:hAnsi="Arial" w:cs="Arial"/>
          <w:sz w:val="20"/>
          <w:szCs w:val="20"/>
        </w:rPr>
        <w:t>policy</w:t>
      </w:r>
      <w:r w:rsidRPr="00DA50DC">
        <w:rPr>
          <w:rFonts w:ascii="Arial" w:hAnsi="Arial" w:cs="Arial"/>
          <w:sz w:val="20"/>
          <w:szCs w:val="20"/>
        </w:rPr>
        <w:t xml:space="preserve">. </w:t>
      </w:r>
    </w:p>
    <w:p w14:paraId="093B7593" w14:textId="77777777" w:rsidR="00BE0921" w:rsidRPr="00D90012" w:rsidRDefault="00BE0921" w:rsidP="00BE0921">
      <w:pPr>
        <w:pStyle w:val="ListParagraph"/>
        <w:numPr>
          <w:ilvl w:val="1"/>
          <w:numId w:val="2"/>
        </w:numPr>
        <w:spacing w:after="0" w:line="276" w:lineRule="auto"/>
        <w:jc w:val="both"/>
        <w:rPr>
          <w:rFonts w:ascii="Arial" w:hAnsi="Arial" w:cs="Arial"/>
          <w:sz w:val="20"/>
          <w:szCs w:val="20"/>
          <w:highlight w:val="yellow"/>
        </w:rPr>
      </w:pPr>
      <w:r w:rsidRPr="00D90012">
        <w:rPr>
          <w:rFonts w:ascii="Arial" w:hAnsi="Arial" w:cs="Arial"/>
          <w:sz w:val="20"/>
          <w:szCs w:val="20"/>
          <w:highlight w:val="yellow"/>
        </w:rPr>
        <w:t>Supervisors / Department Heads / Team Leaders</w:t>
      </w:r>
    </w:p>
    <w:p w14:paraId="491A2DF1" w14:textId="77777777" w:rsidR="00BE0921" w:rsidRPr="00167AE7" w:rsidRDefault="00BE0921" w:rsidP="00BE0921">
      <w:pPr>
        <w:pStyle w:val="ListParagraph"/>
        <w:numPr>
          <w:ilvl w:val="2"/>
          <w:numId w:val="2"/>
        </w:numPr>
        <w:spacing w:after="0" w:line="276" w:lineRule="auto"/>
        <w:ind w:left="1702"/>
        <w:jc w:val="both"/>
        <w:rPr>
          <w:rFonts w:ascii="Arial" w:hAnsi="Arial" w:cs="Arial"/>
          <w:sz w:val="20"/>
          <w:szCs w:val="20"/>
        </w:rPr>
      </w:pPr>
      <w:r w:rsidRPr="00167AE7">
        <w:rPr>
          <w:rFonts w:ascii="Arial" w:hAnsi="Arial" w:cs="Arial"/>
          <w:sz w:val="20"/>
          <w:szCs w:val="20"/>
        </w:rPr>
        <w:t>Inspect and verify this p</w:t>
      </w:r>
      <w:r>
        <w:rPr>
          <w:rFonts w:ascii="Arial" w:hAnsi="Arial" w:cs="Arial"/>
          <w:sz w:val="20"/>
          <w:szCs w:val="20"/>
        </w:rPr>
        <w:t>olicy</w:t>
      </w:r>
      <w:r w:rsidRPr="00167AE7">
        <w:rPr>
          <w:rFonts w:ascii="Arial" w:hAnsi="Arial" w:cs="Arial"/>
          <w:sz w:val="20"/>
          <w:szCs w:val="20"/>
        </w:rPr>
        <w:t xml:space="preserve"> is adhered to.</w:t>
      </w:r>
    </w:p>
    <w:p w14:paraId="0C615078" w14:textId="77777777" w:rsidR="00BE0921" w:rsidRPr="00167AE7" w:rsidRDefault="00BE0921" w:rsidP="00BE0921">
      <w:pPr>
        <w:pStyle w:val="ListParagraph"/>
        <w:numPr>
          <w:ilvl w:val="2"/>
          <w:numId w:val="2"/>
        </w:numPr>
        <w:spacing w:after="0" w:line="276" w:lineRule="auto"/>
        <w:ind w:left="1702"/>
        <w:jc w:val="both"/>
        <w:rPr>
          <w:rFonts w:ascii="Arial" w:hAnsi="Arial" w:cs="Arial"/>
          <w:sz w:val="20"/>
          <w:szCs w:val="20"/>
          <w:lang w:val="en-US"/>
        </w:rPr>
      </w:pPr>
      <w:r w:rsidRPr="00167AE7">
        <w:rPr>
          <w:rFonts w:ascii="Arial" w:hAnsi="Arial" w:cs="Arial"/>
          <w:sz w:val="20"/>
          <w:szCs w:val="20"/>
          <w:lang w:val="en-US"/>
        </w:rPr>
        <w:t xml:space="preserve">Ensure the implementation of </w:t>
      </w:r>
      <w:r>
        <w:rPr>
          <w:rFonts w:ascii="Arial" w:hAnsi="Arial" w:cs="Arial"/>
          <w:sz w:val="20"/>
          <w:szCs w:val="20"/>
          <w:lang w:val="en-US"/>
        </w:rPr>
        <w:t xml:space="preserve">the Logo Use </w:t>
      </w:r>
      <w:r w:rsidRPr="00167AE7">
        <w:rPr>
          <w:rFonts w:ascii="Arial" w:hAnsi="Arial" w:cs="Arial"/>
          <w:sz w:val="20"/>
          <w:szCs w:val="20"/>
          <w:lang w:val="en-US"/>
        </w:rPr>
        <w:t>p</w:t>
      </w:r>
      <w:r>
        <w:rPr>
          <w:rFonts w:ascii="Arial" w:hAnsi="Arial" w:cs="Arial"/>
          <w:sz w:val="20"/>
          <w:szCs w:val="20"/>
          <w:lang w:val="en-US"/>
        </w:rPr>
        <w:t>olicy</w:t>
      </w:r>
      <w:r w:rsidRPr="00167AE7">
        <w:rPr>
          <w:rFonts w:ascii="Arial" w:hAnsi="Arial" w:cs="Arial"/>
          <w:sz w:val="20"/>
          <w:szCs w:val="20"/>
          <w:lang w:val="en-US"/>
        </w:rPr>
        <w:t xml:space="preserve">. </w:t>
      </w:r>
    </w:p>
    <w:p w14:paraId="0C58BDE0" w14:textId="77777777" w:rsidR="00BE0921" w:rsidRDefault="00BE0921" w:rsidP="00BE0921">
      <w:pPr>
        <w:pStyle w:val="ListParagraph"/>
        <w:numPr>
          <w:ilvl w:val="2"/>
          <w:numId w:val="2"/>
        </w:numPr>
        <w:spacing w:after="0" w:line="276" w:lineRule="auto"/>
        <w:ind w:left="1702"/>
        <w:jc w:val="both"/>
        <w:rPr>
          <w:rFonts w:ascii="Arial" w:hAnsi="Arial" w:cs="Arial"/>
          <w:sz w:val="20"/>
          <w:szCs w:val="20"/>
        </w:rPr>
      </w:pPr>
      <w:r w:rsidRPr="00167AE7">
        <w:rPr>
          <w:rFonts w:ascii="Arial" w:hAnsi="Arial" w:cs="Arial"/>
          <w:sz w:val="20"/>
          <w:szCs w:val="20"/>
        </w:rPr>
        <w:t xml:space="preserve">Ensure training and refresher training are conducted annually to assist in educating employees about </w:t>
      </w:r>
      <w:r>
        <w:rPr>
          <w:rFonts w:ascii="Arial" w:hAnsi="Arial" w:cs="Arial"/>
          <w:sz w:val="20"/>
          <w:szCs w:val="20"/>
        </w:rPr>
        <w:t>FSSC 22000 logo use procedures</w:t>
      </w:r>
      <w:r w:rsidRPr="00167AE7">
        <w:rPr>
          <w:rFonts w:ascii="Arial" w:hAnsi="Arial" w:cs="Arial"/>
          <w:sz w:val="20"/>
          <w:szCs w:val="20"/>
        </w:rPr>
        <w:t>.</w:t>
      </w:r>
    </w:p>
    <w:p w14:paraId="4378E948" w14:textId="77777777" w:rsidR="00BE0921" w:rsidRPr="002A5633" w:rsidRDefault="00BE0921" w:rsidP="00BE0921">
      <w:pPr>
        <w:pStyle w:val="ListParagraph"/>
        <w:numPr>
          <w:ilvl w:val="2"/>
          <w:numId w:val="2"/>
        </w:numPr>
        <w:spacing w:after="0" w:line="276" w:lineRule="auto"/>
        <w:ind w:left="1702"/>
        <w:jc w:val="both"/>
        <w:rPr>
          <w:rFonts w:ascii="Arial" w:hAnsi="Arial" w:cs="Arial"/>
          <w:sz w:val="20"/>
          <w:szCs w:val="20"/>
        </w:rPr>
      </w:pPr>
      <w:r w:rsidRPr="002A5633">
        <w:rPr>
          <w:rFonts w:ascii="Arial" w:hAnsi="Arial" w:cs="Arial"/>
          <w:sz w:val="20"/>
          <w:szCs w:val="20"/>
        </w:rPr>
        <w:t>Take corrective action to ensure compliance with this p</w:t>
      </w:r>
      <w:r>
        <w:rPr>
          <w:rFonts w:ascii="Arial" w:hAnsi="Arial" w:cs="Arial"/>
          <w:sz w:val="20"/>
          <w:szCs w:val="20"/>
        </w:rPr>
        <w:t>olicy</w:t>
      </w:r>
      <w:r w:rsidRPr="002A5633">
        <w:rPr>
          <w:rFonts w:ascii="Arial" w:hAnsi="Arial" w:cs="Arial"/>
          <w:sz w:val="20"/>
          <w:szCs w:val="20"/>
        </w:rPr>
        <w:t>.</w:t>
      </w:r>
    </w:p>
    <w:p w14:paraId="109A3DC2" w14:textId="77777777" w:rsidR="00BE0921" w:rsidRPr="002A5633" w:rsidRDefault="00BE0921" w:rsidP="00BE0921">
      <w:pPr>
        <w:spacing w:after="0" w:line="276" w:lineRule="auto"/>
        <w:jc w:val="both"/>
        <w:rPr>
          <w:rFonts w:ascii="Arial" w:hAnsi="Arial" w:cs="Arial"/>
          <w:sz w:val="20"/>
          <w:szCs w:val="20"/>
          <w:lang w:val="en-US"/>
        </w:rPr>
      </w:pPr>
    </w:p>
    <w:p w14:paraId="084003B6" w14:textId="77777777" w:rsidR="00BE0921" w:rsidRDefault="00BE0921" w:rsidP="00BE0921">
      <w:pPr>
        <w:pStyle w:val="ListParagraph"/>
        <w:numPr>
          <w:ilvl w:val="0"/>
          <w:numId w:val="2"/>
        </w:numPr>
        <w:spacing w:after="0" w:line="276" w:lineRule="auto"/>
        <w:jc w:val="both"/>
        <w:rPr>
          <w:rFonts w:ascii="Arial" w:hAnsi="Arial" w:cs="Arial"/>
          <w:sz w:val="20"/>
          <w:szCs w:val="20"/>
          <w:lang w:val="en-US"/>
        </w:rPr>
      </w:pPr>
      <w:r>
        <w:rPr>
          <w:rFonts w:ascii="Arial" w:hAnsi="Arial" w:cs="Arial"/>
          <w:sz w:val="20"/>
          <w:szCs w:val="20"/>
          <w:lang w:val="en-US"/>
        </w:rPr>
        <w:t>Corrective Action</w:t>
      </w:r>
    </w:p>
    <w:p w14:paraId="1ADB147E"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rPr>
      </w:pPr>
      <w:r w:rsidRPr="00BE0921">
        <w:rPr>
          <w:rFonts w:ascii="Arial" w:hAnsi="Arial" w:cs="Arial"/>
          <w:sz w:val="20"/>
          <w:szCs w:val="20"/>
        </w:rPr>
        <w:t>Train all personnel to update their knowledge on the FSSC 22000 and the Logo Use Policy.</w:t>
      </w:r>
    </w:p>
    <w:p w14:paraId="61ADE22A"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 xml:space="preserve">If nonconformance related to logo use is found, the logo on issued documents must be corrected immediately. </w:t>
      </w:r>
    </w:p>
    <w:p w14:paraId="66CA4E88"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The corrective action procedures for logo use are reviewed and updated for future use.</w:t>
      </w:r>
    </w:p>
    <w:p w14:paraId="7A33991C"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 xml:space="preserve">The Logo Use Policy </w:t>
      </w:r>
      <w:r w:rsidRPr="00BE0921">
        <w:rPr>
          <w:rFonts w:ascii="Arial" w:hAnsi="Arial" w:cs="Arial"/>
          <w:sz w:val="20"/>
          <w:szCs w:val="20"/>
        </w:rPr>
        <w:t>is reviewed and updated annually or as changes arise.</w:t>
      </w:r>
    </w:p>
    <w:p w14:paraId="2885C1FB" w14:textId="77777777" w:rsidR="00BE0921" w:rsidRPr="00BE0921" w:rsidRDefault="00BE0921" w:rsidP="00BE0921">
      <w:pPr>
        <w:spacing w:after="0" w:line="276" w:lineRule="auto"/>
        <w:jc w:val="both"/>
        <w:rPr>
          <w:rFonts w:ascii="Arial" w:hAnsi="Arial" w:cs="Arial"/>
          <w:sz w:val="20"/>
          <w:szCs w:val="20"/>
        </w:rPr>
      </w:pPr>
    </w:p>
    <w:p w14:paraId="2E6F88EF" w14:textId="77777777" w:rsidR="00BE0921" w:rsidRPr="00BE0921" w:rsidRDefault="00BE0921" w:rsidP="00BE0921">
      <w:pPr>
        <w:pStyle w:val="ListParagraph"/>
        <w:numPr>
          <w:ilvl w:val="0"/>
          <w:numId w:val="2"/>
        </w:numPr>
        <w:spacing w:after="0" w:line="276" w:lineRule="auto"/>
        <w:jc w:val="both"/>
        <w:rPr>
          <w:rFonts w:ascii="Arial" w:hAnsi="Arial" w:cs="Arial"/>
          <w:sz w:val="20"/>
          <w:szCs w:val="20"/>
          <w:lang w:val="en-US"/>
        </w:rPr>
      </w:pPr>
      <w:r w:rsidRPr="00BE0921">
        <w:rPr>
          <w:rFonts w:ascii="Arial" w:hAnsi="Arial" w:cs="Arial"/>
          <w:sz w:val="20"/>
          <w:szCs w:val="20"/>
          <w:lang w:val="en-US"/>
        </w:rPr>
        <w:t>Review – Quality</w:t>
      </w:r>
    </w:p>
    <w:p w14:paraId="07E50EFF"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rPr>
      </w:pPr>
      <w:r w:rsidRPr="00BE0921">
        <w:rPr>
          <w:rFonts w:ascii="Arial" w:hAnsi="Arial" w:cs="Arial"/>
          <w:sz w:val="20"/>
          <w:szCs w:val="20"/>
        </w:rPr>
        <w:t xml:space="preserve">Annual review of Logo Use Policy or as changes arise. </w:t>
      </w:r>
    </w:p>
    <w:p w14:paraId="797CFBC3" w14:textId="77777777" w:rsidR="00BE0921" w:rsidRPr="00BE0921" w:rsidRDefault="00BE0921" w:rsidP="00BE0921">
      <w:pPr>
        <w:pStyle w:val="ListParagraph"/>
        <w:numPr>
          <w:ilvl w:val="1"/>
          <w:numId w:val="2"/>
        </w:numPr>
        <w:spacing w:after="0" w:line="276" w:lineRule="auto"/>
        <w:jc w:val="both"/>
        <w:rPr>
          <w:rFonts w:ascii="Arial" w:hAnsi="Arial" w:cs="Arial"/>
          <w:sz w:val="20"/>
          <w:szCs w:val="20"/>
        </w:rPr>
      </w:pPr>
      <w:r w:rsidRPr="00BE0921">
        <w:rPr>
          <w:rFonts w:ascii="Arial" w:hAnsi="Arial" w:cs="Arial"/>
          <w:sz w:val="20"/>
          <w:szCs w:val="20"/>
        </w:rPr>
        <w:t>Review and update the related guidelines and processes for FSSC 22000 logo use yearly or whenever changes occur to identify areas for improvement.</w:t>
      </w:r>
    </w:p>
    <w:p w14:paraId="4F3574F9" w14:textId="410EA409" w:rsidR="00BE0921" w:rsidRPr="00BE0921" w:rsidRDefault="00BE0921" w:rsidP="00BE0921">
      <w:pPr>
        <w:pStyle w:val="ListParagraph"/>
        <w:numPr>
          <w:ilvl w:val="0"/>
          <w:numId w:val="2"/>
        </w:numPr>
        <w:spacing w:after="0" w:line="276" w:lineRule="auto"/>
        <w:jc w:val="both"/>
        <w:rPr>
          <w:rFonts w:ascii="Arial" w:hAnsi="Arial" w:cs="Arial"/>
          <w:sz w:val="20"/>
          <w:szCs w:val="20"/>
          <w:lang w:val="fr-CA"/>
        </w:rPr>
      </w:pPr>
      <w:r w:rsidRPr="00BE0921">
        <w:rPr>
          <w:rFonts w:ascii="Arial" w:hAnsi="Arial" w:cs="Arial"/>
          <w:sz w:val="20"/>
        </w:rPr>
        <w:t>History</w:t>
      </w:r>
    </w:p>
    <w:tbl>
      <w:tblPr>
        <w:tblpPr w:leftFromText="180" w:rightFromText="180" w:vertAnchor="text" w:horzAnchor="margin" w:tblpY="14"/>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99"/>
        <w:gridCol w:w="1537"/>
        <w:gridCol w:w="2235"/>
        <w:gridCol w:w="2515"/>
        <w:gridCol w:w="2374"/>
      </w:tblGrid>
      <w:tr w:rsidR="00BE0921" w:rsidRPr="00704BBF" w14:paraId="384BF25E" w14:textId="77777777" w:rsidTr="00EC0256">
        <w:tc>
          <w:tcPr>
            <w:tcW w:w="695" w:type="pct"/>
            <w:shd w:val="clear" w:color="auto" w:fill="auto"/>
            <w:tcMar>
              <w:top w:w="100" w:type="dxa"/>
              <w:left w:w="100" w:type="dxa"/>
              <w:bottom w:w="100" w:type="dxa"/>
              <w:right w:w="100" w:type="dxa"/>
            </w:tcMar>
          </w:tcPr>
          <w:p w14:paraId="50D55B1C"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Revision No.:</w:t>
            </w:r>
          </w:p>
        </w:tc>
        <w:tc>
          <w:tcPr>
            <w:tcW w:w="764" w:type="pct"/>
            <w:shd w:val="clear" w:color="auto" w:fill="auto"/>
            <w:tcMar>
              <w:top w:w="100" w:type="dxa"/>
              <w:left w:w="100" w:type="dxa"/>
              <w:bottom w:w="100" w:type="dxa"/>
              <w:right w:w="100" w:type="dxa"/>
            </w:tcMar>
          </w:tcPr>
          <w:p w14:paraId="2415152B"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Revision Date:</w:t>
            </w:r>
          </w:p>
        </w:tc>
        <w:tc>
          <w:tcPr>
            <w:tcW w:w="1111" w:type="pct"/>
            <w:shd w:val="clear" w:color="auto" w:fill="auto"/>
            <w:tcMar>
              <w:top w:w="100" w:type="dxa"/>
              <w:left w:w="100" w:type="dxa"/>
              <w:bottom w:w="100" w:type="dxa"/>
              <w:right w:w="100" w:type="dxa"/>
            </w:tcMar>
          </w:tcPr>
          <w:p w14:paraId="57D9DDD9"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Description of Change:</w:t>
            </w:r>
          </w:p>
        </w:tc>
        <w:tc>
          <w:tcPr>
            <w:tcW w:w="1250" w:type="pct"/>
            <w:shd w:val="clear" w:color="auto" w:fill="auto"/>
            <w:tcMar>
              <w:top w:w="100" w:type="dxa"/>
              <w:left w:w="100" w:type="dxa"/>
              <w:bottom w:w="100" w:type="dxa"/>
              <w:right w:w="100" w:type="dxa"/>
            </w:tcMar>
          </w:tcPr>
          <w:p w14:paraId="5C20B5C2"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Originator / Author Name:</w:t>
            </w:r>
          </w:p>
        </w:tc>
        <w:tc>
          <w:tcPr>
            <w:tcW w:w="1180" w:type="pct"/>
            <w:shd w:val="clear" w:color="auto" w:fill="auto"/>
            <w:tcMar>
              <w:top w:w="100" w:type="dxa"/>
              <w:left w:w="100" w:type="dxa"/>
              <w:bottom w:w="100" w:type="dxa"/>
              <w:right w:w="100" w:type="dxa"/>
            </w:tcMar>
          </w:tcPr>
          <w:p w14:paraId="6DE9AAD7"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Title / Department:</w:t>
            </w:r>
          </w:p>
        </w:tc>
      </w:tr>
      <w:tr w:rsidR="00BE0921" w:rsidRPr="00704BBF" w14:paraId="37785C7F" w14:textId="77777777" w:rsidTr="00EC0256">
        <w:trPr>
          <w:trHeight w:val="90"/>
        </w:trPr>
        <w:tc>
          <w:tcPr>
            <w:tcW w:w="695" w:type="pct"/>
            <w:shd w:val="clear" w:color="auto" w:fill="auto"/>
            <w:tcMar>
              <w:top w:w="100" w:type="dxa"/>
              <w:left w:w="100" w:type="dxa"/>
              <w:bottom w:w="100" w:type="dxa"/>
              <w:right w:w="100" w:type="dxa"/>
            </w:tcMar>
            <w:vAlign w:val="center"/>
          </w:tcPr>
          <w:p w14:paraId="549DC827"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0</w:t>
            </w:r>
          </w:p>
        </w:tc>
        <w:tc>
          <w:tcPr>
            <w:tcW w:w="764" w:type="pct"/>
            <w:shd w:val="clear" w:color="auto" w:fill="auto"/>
            <w:tcMar>
              <w:top w:w="100" w:type="dxa"/>
              <w:left w:w="100" w:type="dxa"/>
              <w:bottom w:w="100" w:type="dxa"/>
              <w:right w:w="100" w:type="dxa"/>
            </w:tcMar>
            <w:vAlign w:val="center"/>
          </w:tcPr>
          <w:p w14:paraId="44146F5D"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highlight w:val="yellow"/>
              </w:rPr>
              <w:t>YYYYMMDD</w:t>
            </w:r>
          </w:p>
        </w:tc>
        <w:tc>
          <w:tcPr>
            <w:tcW w:w="1111" w:type="pct"/>
            <w:shd w:val="clear" w:color="auto" w:fill="auto"/>
            <w:tcMar>
              <w:top w:w="100" w:type="dxa"/>
              <w:left w:w="100" w:type="dxa"/>
              <w:bottom w:w="100" w:type="dxa"/>
              <w:right w:w="100" w:type="dxa"/>
            </w:tcMar>
            <w:vAlign w:val="center"/>
          </w:tcPr>
          <w:p w14:paraId="5F010B8A"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rPr>
              <w:t>Original</w:t>
            </w:r>
          </w:p>
        </w:tc>
        <w:tc>
          <w:tcPr>
            <w:tcW w:w="1250" w:type="pct"/>
            <w:shd w:val="clear" w:color="auto" w:fill="auto"/>
            <w:tcMar>
              <w:top w:w="100" w:type="dxa"/>
              <w:left w:w="100" w:type="dxa"/>
              <w:bottom w:w="100" w:type="dxa"/>
              <w:right w:w="100" w:type="dxa"/>
            </w:tcMar>
            <w:vAlign w:val="center"/>
          </w:tcPr>
          <w:p w14:paraId="46249548"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highlight w:val="yellow"/>
              </w:rPr>
              <w:t>[ENTER AUTHOR NAME]</w:t>
            </w:r>
          </w:p>
        </w:tc>
        <w:tc>
          <w:tcPr>
            <w:tcW w:w="1180" w:type="pct"/>
            <w:shd w:val="clear" w:color="auto" w:fill="auto"/>
            <w:tcMar>
              <w:top w:w="100" w:type="dxa"/>
              <w:left w:w="100" w:type="dxa"/>
              <w:bottom w:w="100" w:type="dxa"/>
              <w:right w:w="100" w:type="dxa"/>
            </w:tcMar>
            <w:vAlign w:val="center"/>
          </w:tcPr>
          <w:p w14:paraId="047FD76E" w14:textId="77777777" w:rsidR="00BE0921" w:rsidRPr="00704BBF" w:rsidRDefault="00BE0921" w:rsidP="00EC0256">
            <w:pPr>
              <w:widowControl w:val="0"/>
              <w:spacing w:after="0" w:line="276" w:lineRule="auto"/>
              <w:jc w:val="center"/>
              <w:rPr>
                <w:rFonts w:ascii="Arial" w:hAnsi="Arial" w:cs="Arial"/>
                <w:sz w:val="20"/>
              </w:rPr>
            </w:pPr>
            <w:r w:rsidRPr="00704BBF">
              <w:rPr>
                <w:rFonts w:ascii="Arial" w:hAnsi="Arial" w:cs="Arial"/>
                <w:sz w:val="20"/>
                <w:highlight w:val="yellow"/>
              </w:rPr>
              <w:t>[ENTER TITLE/ENTER DEPARTMENT]</w:t>
            </w:r>
          </w:p>
        </w:tc>
      </w:tr>
    </w:tbl>
    <w:p w14:paraId="1F813D32" w14:textId="77777777" w:rsidR="00BE0921" w:rsidRPr="00522612" w:rsidRDefault="00BE0921" w:rsidP="00BE092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16"/>
          <w:szCs w:val="16"/>
          <w:lang w:eastAsia="ja-JP"/>
          <w14:ligatures w14:val="none"/>
        </w:rPr>
        <w:t xml:space="preserve">Requirements: </w:t>
      </w:r>
    </w:p>
    <w:p w14:paraId="3C155E76" w14:textId="77777777" w:rsidR="00BE0921" w:rsidRPr="00522612" w:rsidRDefault="00BE0921" w:rsidP="00BE0921">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(employee/visitor) has read or received a verbal translation of all or part of the policy, procedure, method, and/or SOP for which they are being trained. </w:t>
      </w:r>
    </w:p>
    <w:p w14:paraId="1AD5B0A8" w14:textId="77777777" w:rsidR="00BE0921" w:rsidRPr="00522612" w:rsidRDefault="00BE0921" w:rsidP="00BE0921">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 xml:space="preserve">The trainee has observed a demonstration of the task they are to perform or the procedure for which they are being trained as required. </w:t>
      </w:r>
    </w:p>
    <w:p w14:paraId="12E6E411" w14:textId="77777777" w:rsidR="00BE0921" w:rsidRPr="00522612" w:rsidRDefault="00BE0921" w:rsidP="00BE0921">
      <w:pPr>
        <w:numPr>
          <w:ilvl w:val="0"/>
          <w:numId w:val="5"/>
        </w:numPr>
        <w:spacing w:after="0" w:line="276" w:lineRule="auto"/>
        <w:jc w:val="both"/>
        <w:rPr>
          <w:rFonts w:ascii="Arial" w:eastAsia="Arial" w:hAnsi="Arial" w:cs="Arial"/>
          <w:color w:val="000000"/>
          <w:kern w:val="0"/>
          <w:sz w:val="16"/>
          <w:szCs w:val="16"/>
          <w:lang w:val="en-US" w:eastAsia="ja-JP"/>
          <w14:ligatures w14:val="none"/>
        </w:rPr>
      </w:pPr>
      <w:r w:rsidRPr="00522612">
        <w:rPr>
          <w:rFonts w:ascii="Arial" w:eastAsia="Arial" w:hAnsi="Arial" w:cs="Arial"/>
          <w:color w:val="000000"/>
          <w:kern w:val="0"/>
          <w:sz w:val="16"/>
          <w:szCs w:val="16"/>
          <w:lang w:val="en-US" w:eastAsia="ja-JP"/>
          <w14:ligatures w14:val="none"/>
        </w:rPr>
        <w:t>The trainee has demonstrated the ability to perform the task with acceptable proficiency and minimal supervision.</w:t>
      </w:r>
    </w:p>
    <w:p w14:paraId="3EC81B25" w14:textId="77777777" w:rsidR="00BE0921" w:rsidRPr="00522612" w:rsidRDefault="00BE0921" w:rsidP="00BE0921">
      <w:pPr>
        <w:spacing w:after="0" w:line="276" w:lineRule="auto"/>
        <w:ind w:left="705" w:hanging="10"/>
        <w:jc w:val="both"/>
        <w:rPr>
          <w:rFonts w:ascii="Arial" w:eastAsia="Arial" w:hAnsi="Arial" w:cs="Arial"/>
          <w:color w:val="000000"/>
          <w:kern w:val="0"/>
          <w:sz w:val="20"/>
          <w:lang w:eastAsia="ja-JP"/>
          <w14:ligatures w14:val="none"/>
        </w:rPr>
      </w:pPr>
    </w:p>
    <w:tbl>
      <w:tblPr>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18"/>
        <w:gridCol w:w="2389"/>
        <w:gridCol w:w="1664"/>
        <w:gridCol w:w="2399"/>
      </w:tblGrid>
      <w:tr w:rsidR="00BE0921" w:rsidRPr="00522612" w14:paraId="560A5EA6" w14:textId="77777777" w:rsidTr="00BE0921">
        <w:trPr>
          <w:trHeight w:val="821"/>
          <w:jc w:val="center"/>
        </w:trPr>
        <w:tc>
          <w:tcPr>
            <w:tcW w:w="1796" w:type="pct"/>
            <w:tcBorders>
              <w:top w:val="single" w:sz="4" w:space="0" w:color="000000"/>
              <w:bottom w:val="single" w:sz="4" w:space="0" w:color="000000"/>
              <w:right w:val="single" w:sz="4" w:space="0" w:color="000000"/>
            </w:tcBorders>
          </w:tcPr>
          <w:p w14:paraId="1DC63269"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lastRenderedPageBreak/>
              <w:t>TRAINEE (Print Name):</w:t>
            </w:r>
          </w:p>
          <w:p w14:paraId="5788A30F"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p>
          <w:p w14:paraId="2FE46A24" w14:textId="77777777" w:rsidR="00BE0921" w:rsidRPr="00522612" w:rsidRDefault="00BE0921" w:rsidP="00EC0256">
            <w:pPr>
              <w:spacing w:after="0" w:line="276" w:lineRule="auto"/>
              <w:ind w:left="10" w:firstLine="720"/>
              <w:jc w:val="both"/>
              <w:rPr>
                <w:rFonts w:ascii="Arial" w:eastAsia="Arial" w:hAnsi="Arial" w:cs="Arial"/>
                <w:b/>
                <w:i/>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68C8ABEF"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7578ED40"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3B32B300"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r w:rsidRPr="00522612">
              <w:rPr>
                <w:rFonts w:ascii="Arial" w:eastAsia="Arial" w:hAnsi="Arial" w:cs="Arial"/>
                <w:b/>
                <w:i/>
                <w:color w:val="000000"/>
                <w:kern w:val="0"/>
                <w:sz w:val="20"/>
                <w:szCs w:val="20"/>
                <w:lang w:eastAsia="ja-JP"/>
                <w14:ligatures w14:val="none"/>
              </w:rPr>
              <w:t>Department:</w:t>
            </w:r>
          </w:p>
          <w:p w14:paraId="2309DF7E" w14:textId="77777777" w:rsidR="00BE0921" w:rsidRPr="00522612" w:rsidRDefault="00BE0921" w:rsidP="00EC0256">
            <w:pPr>
              <w:spacing w:after="0" w:line="276" w:lineRule="auto"/>
              <w:ind w:left="10" w:hanging="10"/>
              <w:jc w:val="both"/>
              <w:rPr>
                <w:rFonts w:ascii="Arial" w:eastAsia="Arial" w:hAnsi="Arial" w:cs="Arial"/>
                <w:b/>
                <w:i/>
                <w:color w:val="000000"/>
                <w:kern w:val="0"/>
                <w:sz w:val="20"/>
                <w:szCs w:val="20"/>
                <w:lang w:eastAsia="ja-JP"/>
                <w14:ligatures w14:val="none"/>
              </w:rPr>
            </w:pPr>
          </w:p>
          <w:p w14:paraId="4CCFAC1B" w14:textId="77777777" w:rsidR="00BE0921" w:rsidRPr="00522612" w:rsidRDefault="00BE0921" w:rsidP="00EC0256">
            <w:pPr>
              <w:spacing w:after="0" w:line="276" w:lineRule="auto"/>
              <w:jc w:val="both"/>
              <w:rPr>
                <w:rFonts w:ascii="Arial" w:eastAsia="Arial" w:hAnsi="Arial" w:cs="Arial"/>
                <w:b/>
                <w:i/>
                <w:color w:val="000000"/>
                <w:kern w:val="0"/>
                <w:sz w:val="20"/>
                <w:szCs w:val="20"/>
                <w:lang w:eastAsia="ja-JP"/>
                <w14:ligatures w14:val="none"/>
              </w:rPr>
            </w:pPr>
          </w:p>
        </w:tc>
      </w:tr>
      <w:tr w:rsidR="00BE0921" w:rsidRPr="00522612" w14:paraId="14ED2DA8" w14:textId="77777777" w:rsidTr="00BE0921">
        <w:trPr>
          <w:trHeight w:val="398"/>
          <w:jc w:val="center"/>
        </w:trPr>
        <w:tc>
          <w:tcPr>
            <w:tcW w:w="1796" w:type="pct"/>
            <w:tcBorders>
              <w:top w:val="single" w:sz="4" w:space="0" w:color="000000"/>
              <w:bottom w:val="single" w:sz="4" w:space="0" w:color="000000"/>
              <w:right w:val="single" w:sz="4" w:space="0" w:color="000000"/>
            </w:tcBorders>
          </w:tcPr>
          <w:p w14:paraId="66DDF426"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 Supervisor (Print Name):</w:t>
            </w:r>
          </w:p>
          <w:p w14:paraId="6BEC3A95"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p w14:paraId="60904BBB"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p w14:paraId="1AB62A77"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tc>
        <w:tc>
          <w:tcPr>
            <w:tcW w:w="1186" w:type="pct"/>
            <w:tcBorders>
              <w:top w:val="single" w:sz="4" w:space="0" w:color="000000"/>
              <w:left w:val="single" w:sz="4" w:space="0" w:color="000000"/>
              <w:bottom w:val="single" w:sz="4" w:space="0" w:color="000000"/>
              <w:right w:val="single" w:sz="4" w:space="0" w:color="000000"/>
            </w:tcBorders>
          </w:tcPr>
          <w:p w14:paraId="5987CF6D"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Trainer (Signature):</w:t>
            </w:r>
          </w:p>
        </w:tc>
        <w:tc>
          <w:tcPr>
            <w:tcW w:w="826" w:type="pct"/>
            <w:tcBorders>
              <w:top w:val="single" w:sz="4" w:space="0" w:color="000000"/>
              <w:left w:val="single" w:sz="4" w:space="0" w:color="000000"/>
              <w:bottom w:val="single" w:sz="4" w:space="0" w:color="000000"/>
              <w:right w:val="single" w:sz="4" w:space="0" w:color="000000"/>
            </w:tcBorders>
          </w:tcPr>
          <w:p w14:paraId="4A2D6B47"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Date:</w:t>
            </w:r>
          </w:p>
        </w:tc>
        <w:tc>
          <w:tcPr>
            <w:tcW w:w="1191" w:type="pct"/>
            <w:tcBorders>
              <w:top w:val="single" w:sz="4" w:space="0" w:color="000000"/>
              <w:left w:val="single" w:sz="4" w:space="0" w:color="000000"/>
              <w:bottom w:val="single" w:sz="4" w:space="0" w:color="000000"/>
            </w:tcBorders>
          </w:tcPr>
          <w:p w14:paraId="4B796519"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color w:val="000000"/>
                <w:kern w:val="0"/>
                <w:sz w:val="20"/>
                <w:szCs w:val="20"/>
                <w:lang w:eastAsia="ja-JP"/>
                <w14:ligatures w14:val="none"/>
              </w:rPr>
              <w:t>Department:</w:t>
            </w:r>
          </w:p>
          <w:p w14:paraId="0B2855EA"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p w14:paraId="25749FB7"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p w14:paraId="062001AE" w14:textId="77777777" w:rsidR="00BE0921" w:rsidRPr="00522612" w:rsidRDefault="00BE0921" w:rsidP="00EC0256">
            <w:pPr>
              <w:spacing w:after="0" w:line="276" w:lineRule="auto"/>
              <w:ind w:left="10" w:hanging="10"/>
              <w:jc w:val="both"/>
              <w:rPr>
                <w:rFonts w:ascii="Arial" w:eastAsia="Arial" w:hAnsi="Arial" w:cs="Arial"/>
                <w:color w:val="000000"/>
                <w:kern w:val="0"/>
                <w:sz w:val="20"/>
                <w:szCs w:val="20"/>
                <w:lang w:eastAsia="ja-JP"/>
                <w14:ligatures w14:val="none"/>
              </w:rPr>
            </w:pPr>
          </w:p>
        </w:tc>
      </w:tr>
    </w:tbl>
    <w:p w14:paraId="69FD3768" w14:textId="77777777" w:rsidR="00BE0921" w:rsidRPr="00522612" w:rsidRDefault="00BE0921" w:rsidP="00BE0921">
      <w:pPr>
        <w:spacing w:after="0" w:line="276" w:lineRule="auto"/>
        <w:ind w:left="10" w:hanging="10"/>
        <w:jc w:val="both"/>
        <w:rPr>
          <w:rFonts w:ascii="Arial" w:eastAsia="Arial" w:hAnsi="Arial" w:cs="Arial"/>
          <w:color w:val="000000"/>
          <w:kern w:val="0"/>
          <w:sz w:val="20"/>
          <w:lang w:eastAsia="ja-JP"/>
          <w14:ligatures w14:val="none"/>
        </w:rPr>
      </w:pPr>
    </w:p>
    <w:p w14:paraId="32438585" w14:textId="77777777" w:rsidR="00BE0921" w:rsidRPr="00522612" w:rsidRDefault="00BE0921" w:rsidP="00BE0921">
      <w:pPr>
        <w:spacing w:after="0" w:line="276" w:lineRule="auto"/>
        <w:ind w:left="10" w:hanging="10"/>
        <w:jc w:val="center"/>
        <w:rPr>
          <w:rFonts w:ascii="Arial" w:eastAsia="Arial" w:hAnsi="Arial" w:cs="Arial"/>
          <w:color w:val="000000"/>
          <w:kern w:val="0"/>
          <w:sz w:val="24"/>
          <w:szCs w:val="24"/>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63661901" w14:textId="77777777" w:rsidR="00BE0921" w:rsidRDefault="00BE0921" w:rsidP="00BE0921">
      <w:pPr>
        <w:spacing w:after="0" w:line="276" w:lineRule="auto"/>
        <w:jc w:val="both"/>
        <w:rPr>
          <w:rFonts w:ascii="Arial" w:eastAsia="Arial" w:hAnsi="Arial" w:cs="Arial"/>
          <w:iCs/>
          <w:color w:val="000000"/>
          <w:kern w:val="0"/>
          <w:sz w:val="20"/>
          <w:szCs w:val="20"/>
          <w:lang w:eastAsia="ja-JP"/>
          <w14:ligatures w14:val="none"/>
        </w:rPr>
      </w:pPr>
    </w:p>
    <w:p w14:paraId="3832EDE8" w14:textId="6DA9C96F" w:rsidR="00BE0921" w:rsidRDefault="00BE0921" w:rsidP="00BE0921">
      <w:pPr>
        <w:pStyle w:val="ListParagraph"/>
        <w:spacing w:after="0" w:line="276" w:lineRule="auto"/>
        <w:ind w:left="360"/>
        <w:jc w:val="both"/>
        <w:rPr>
          <w:rFonts w:ascii="Arial" w:hAnsi="Arial" w:cs="Arial"/>
          <w:sz w:val="20"/>
          <w:szCs w:val="20"/>
        </w:rPr>
      </w:pPr>
    </w:p>
    <w:p w14:paraId="503B0950" w14:textId="77777777" w:rsidR="00BE0921" w:rsidRDefault="00BE0921" w:rsidP="00BE0921">
      <w:pPr>
        <w:pStyle w:val="ListParagraph"/>
        <w:spacing w:after="0" w:line="276" w:lineRule="auto"/>
        <w:ind w:left="360"/>
        <w:jc w:val="both"/>
        <w:rPr>
          <w:rFonts w:ascii="Arial" w:hAnsi="Arial" w:cs="Arial"/>
          <w:sz w:val="20"/>
          <w:szCs w:val="20"/>
        </w:rPr>
      </w:pPr>
    </w:p>
    <w:p w14:paraId="6F627BEE" w14:textId="77777777" w:rsidR="00BE0921" w:rsidRDefault="00BE0921" w:rsidP="00BE0921">
      <w:pPr>
        <w:pStyle w:val="ListParagraph"/>
        <w:spacing w:after="0" w:line="276" w:lineRule="auto"/>
        <w:ind w:left="360"/>
        <w:jc w:val="both"/>
        <w:rPr>
          <w:rFonts w:ascii="Arial" w:hAnsi="Arial" w:cs="Arial"/>
          <w:sz w:val="20"/>
          <w:szCs w:val="20"/>
        </w:rPr>
      </w:pPr>
    </w:p>
    <w:p w14:paraId="206300D7" w14:textId="77777777" w:rsidR="00BE0921" w:rsidRDefault="00BE0921" w:rsidP="00BE0921">
      <w:pPr>
        <w:pStyle w:val="ListParagraph"/>
        <w:spacing w:after="0" w:line="276" w:lineRule="auto"/>
        <w:ind w:left="360"/>
        <w:jc w:val="both"/>
        <w:rPr>
          <w:rFonts w:ascii="Arial" w:hAnsi="Arial" w:cs="Arial"/>
          <w:sz w:val="20"/>
          <w:szCs w:val="20"/>
        </w:rPr>
      </w:pPr>
    </w:p>
    <w:p w14:paraId="2A36E31F" w14:textId="77777777" w:rsidR="00BE0921" w:rsidRDefault="00BE0921" w:rsidP="00BE0921">
      <w:pPr>
        <w:pStyle w:val="ListParagraph"/>
        <w:spacing w:after="0" w:line="276" w:lineRule="auto"/>
        <w:ind w:left="360"/>
        <w:jc w:val="both"/>
        <w:rPr>
          <w:rFonts w:ascii="Arial" w:hAnsi="Arial" w:cs="Arial"/>
          <w:sz w:val="20"/>
          <w:szCs w:val="20"/>
        </w:rPr>
      </w:pPr>
    </w:p>
    <w:p w14:paraId="0E9C5026" w14:textId="77777777" w:rsidR="00BE0921" w:rsidRDefault="00BE0921" w:rsidP="00BE0921">
      <w:pPr>
        <w:pStyle w:val="ListParagraph"/>
        <w:spacing w:after="0" w:line="276" w:lineRule="auto"/>
        <w:ind w:left="360"/>
        <w:jc w:val="both"/>
        <w:rPr>
          <w:rFonts w:ascii="Arial" w:hAnsi="Arial" w:cs="Arial"/>
          <w:sz w:val="20"/>
          <w:szCs w:val="20"/>
        </w:rPr>
      </w:pPr>
    </w:p>
    <w:p w14:paraId="3E15DFBB" w14:textId="77777777" w:rsidR="00BE0921" w:rsidRDefault="00BE0921" w:rsidP="00BE0921">
      <w:pPr>
        <w:pStyle w:val="ListParagraph"/>
        <w:spacing w:after="0" w:line="276" w:lineRule="auto"/>
        <w:ind w:left="360"/>
        <w:jc w:val="both"/>
        <w:rPr>
          <w:rFonts w:ascii="Arial" w:hAnsi="Arial" w:cs="Arial"/>
          <w:sz w:val="20"/>
          <w:szCs w:val="20"/>
        </w:rPr>
      </w:pPr>
    </w:p>
    <w:p w14:paraId="4EE143A1" w14:textId="77777777" w:rsidR="00BE0921" w:rsidRDefault="00BE0921" w:rsidP="00BE0921">
      <w:pPr>
        <w:pStyle w:val="ListParagraph"/>
        <w:spacing w:after="0" w:line="276" w:lineRule="auto"/>
        <w:ind w:left="360"/>
        <w:jc w:val="both"/>
        <w:rPr>
          <w:rFonts w:ascii="Arial" w:hAnsi="Arial" w:cs="Arial"/>
          <w:sz w:val="20"/>
          <w:szCs w:val="20"/>
        </w:rPr>
      </w:pPr>
    </w:p>
    <w:p w14:paraId="2ED9369D" w14:textId="77777777" w:rsidR="00BE0921" w:rsidRDefault="00BE0921" w:rsidP="00BE0921">
      <w:pPr>
        <w:pStyle w:val="ListParagraph"/>
        <w:spacing w:after="0" w:line="276" w:lineRule="auto"/>
        <w:ind w:left="360"/>
        <w:jc w:val="both"/>
        <w:rPr>
          <w:rFonts w:ascii="Arial" w:hAnsi="Arial" w:cs="Arial"/>
          <w:sz w:val="20"/>
          <w:szCs w:val="20"/>
        </w:rPr>
      </w:pPr>
    </w:p>
    <w:p w14:paraId="48490003" w14:textId="77777777" w:rsidR="00BE0921" w:rsidRDefault="00BE0921" w:rsidP="00BE0921">
      <w:pPr>
        <w:pStyle w:val="ListParagraph"/>
        <w:spacing w:after="0" w:line="276" w:lineRule="auto"/>
        <w:ind w:left="360"/>
        <w:jc w:val="both"/>
        <w:rPr>
          <w:rFonts w:ascii="Arial" w:hAnsi="Arial" w:cs="Arial"/>
          <w:sz w:val="20"/>
          <w:szCs w:val="20"/>
        </w:rPr>
      </w:pPr>
    </w:p>
    <w:p w14:paraId="58BF5724" w14:textId="77777777" w:rsidR="00BE0921" w:rsidRDefault="00BE0921" w:rsidP="00BE0921">
      <w:pPr>
        <w:pStyle w:val="ListParagraph"/>
        <w:spacing w:after="0" w:line="276" w:lineRule="auto"/>
        <w:ind w:left="360"/>
        <w:jc w:val="both"/>
        <w:rPr>
          <w:rFonts w:ascii="Arial" w:hAnsi="Arial" w:cs="Arial"/>
          <w:sz w:val="20"/>
          <w:szCs w:val="20"/>
        </w:rPr>
      </w:pPr>
    </w:p>
    <w:p w14:paraId="02F62177" w14:textId="77777777" w:rsidR="00BE0921" w:rsidRDefault="00BE0921" w:rsidP="00BE0921">
      <w:pPr>
        <w:pStyle w:val="ListParagraph"/>
        <w:spacing w:after="0" w:line="276" w:lineRule="auto"/>
        <w:ind w:left="360"/>
        <w:jc w:val="both"/>
        <w:rPr>
          <w:rFonts w:ascii="Arial" w:hAnsi="Arial" w:cs="Arial"/>
          <w:sz w:val="20"/>
          <w:szCs w:val="20"/>
        </w:rPr>
      </w:pPr>
    </w:p>
    <w:p w14:paraId="27795201" w14:textId="77777777" w:rsidR="00BE0921" w:rsidRDefault="00BE0921" w:rsidP="00BE0921">
      <w:pPr>
        <w:pStyle w:val="ListParagraph"/>
        <w:spacing w:after="0" w:line="276" w:lineRule="auto"/>
        <w:ind w:left="360"/>
        <w:jc w:val="both"/>
        <w:rPr>
          <w:rFonts w:ascii="Arial" w:hAnsi="Arial" w:cs="Arial"/>
          <w:sz w:val="20"/>
          <w:szCs w:val="20"/>
        </w:rPr>
      </w:pPr>
    </w:p>
    <w:p w14:paraId="1A488230" w14:textId="77777777" w:rsidR="00BE0921" w:rsidRDefault="00BE0921" w:rsidP="00BE0921">
      <w:pPr>
        <w:pStyle w:val="ListParagraph"/>
        <w:spacing w:after="0" w:line="276" w:lineRule="auto"/>
        <w:ind w:left="360"/>
        <w:jc w:val="both"/>
        <w:rPr>
          <w:rFonts w:ascii="Arial" w:hAnsi="Arial" w:cs="Arial"/>
          <w:sz w:val="20"/>
          <w:szCs w:val="20"/>
        </w:rPr>
      </w:pPr>
    </w:p>
    <w:p w14:paraId="0E29C8AF" w14:textId="77777777" w:rsidR="00BE0921" w:rsidRDefault="00BE0921" w:rsidP="00BE0921">
      <w:pPr>
        <w:pStyle w:val="ListParagraph"/>
        <w:spacing w:after="0" w:line="276" w:lineRule="auto"/>
        <w:ind w:left="360"/>
        <w:jc w:val="both"/>
        <w:rPr>
          <w:rFonts w:ascii="Arial" w:hAnsi="Arial" w:cs="Arial"/>
          <w:sz w:val="20"/>
          <w:szCs w:val="20"/>
        </w:rPr>
      </w:pPr>
    </w:p>
    <w:p w14:paraId="6EC5A62B" w14:textId="77777777" w:rsidR="00BE0921" w:rsidRDefault="00BE0921" w:rsidP="00BE0921">
      <w:pPr>
        <w:pStyle w:val="ListParagraph"/>
        <w:spacing w:after="0" w:line="276" w:lineRule="auto"/>
        <w:ind w:left="360"/>
        <w:jc w:val="both"/>
        <w:rPr>
          <w:rFonts w:ascii="Arial" w:hAnsi="Arial" w:cs="Arial"/>
          <w:sz w:val="20"/>
          <w:szCs w:val="20"/>
        </w:rPr>
      </w:pPr>
    </w:p>
    <w:p w14:paraId="10A36BB7" w14:textId="77777777" w:rsidR="00BE0921" w:rsidRDefault="00BE0921" w:rsidP="00BE0921">
      <w:pPr>
        <w:pStyle w:val="ListParagraph"/>
        <w:spacing w:after="0" w:line="276" w:lineRule="auto"/>
        <w:ind w:left="360"/>
        <w:jc w:val="both"/>
        <w:rPr>
          <w:rFonts w:ascii="Arial" w:hAnsi="Arial" w:cs="Arial"/>
          <w:sz w:val="20"/>
          <w:szCs w:val="20"/>
        </w:rPr>
      </w:pPr>
    </w:p>
    <w:p w14:paraId="7AC6567D" w14:textId="77777777" w:rsidR="00BE0921" w:rsidRDefault="00BE0921" w:rsidP="00BE0921">
      <w:pPr>
        <w:pStyle w:val="ListParagraph"/>
        <w:spacing w:after="0" w:line="276" w:lineRule="auto"/>
        <w:ind w:left="360"/>
        <w:jc w:val="both"/>
        <w:rPr>
          <w:rFonts w:ascii="Arial" w:hAnsi="Arial" w:cs="Arial"/>
          <w:sz w:val="20"/>
          <w:szCs w:val="20"/>
        </w:rPr>
      </w:pPr>
    </w:p>
    <w:p w14:paraId="2812344E" w14:textId="77777777" w:rsidR="00BE0921" w:rsidRDefault="00BE0921" w:rsidP="00BE0921">
      <w:pPr>
        <w:pStyle w:val="ListParagraph"/>
        <w:spacing w:after="0" w:line="276" w:lineRule="auto"/>
        <w:ind w:left="360"/>
        <w:jc w:val="both"/>
        <w:rPr>
          <w:rFonts w:ascii="Arial" w:hAnsi="Arial" w:cs="Arial"/>
          <w:sz w:val="20"/>
          <w:szCs w:val="20"/>
        </w:rPr>
      </w:pPr>
    </w:p>
    <w:p w14:paraId="4717C953" w14:textId="77777777" w:rsidR="00BE0921" w:rsidRDefault="00BE0921" w:rsidP="00BE0921">
      <w:pPr>
        <w:pStyle w:val="ListParagraph"/>
        <w:spacing w:after="0" w:line="276" w:lineRule="auto"/>
        <w:ind w:left="360"/>
        <w:jc w:val="both"/>
        <w:rPr>
          <w:rFonts w:ascii="Arial" w:hAnsi="Arial" w:cs="Arial"/>
          <w:sz w:val="20"/>
          <w:szCs w:val="20"/>
        </w:rPr>
      </w:pPr>
    </w:p>
    <w:p w14:paraId="0E190321" w14:textId="77777777" w:rsidR="00BE0921" w:rsidRDefault="00BE0921" w:rsidP="00BE0921">
      <w:pPr>
        <w:pStyle w:val="ListParagraph"/>
        <w:spacing w:after="0" w:line="276" w:lineRule="auto"/>
        <w:ind w:left="360"/>
        <w:jc w:val="both"/>
        <w:rPr>
          <w:rFonts w:ascii="Arial" w:hAnsi="Arial" w:cs="Arial"/>
          <w:sz w:val="20"/>
          <w:szCs w:val="20"/>
        </w:rPr>
      </w:pPr>
    </w:p>
    <w:p w14:paraId="531F8714" w14:textId="77777777" w:rsidR="00BE0921" w:rsidRDefault="00BE0921" w:rsidP="00BE0921">
      <w:pPr>
        <w:pStyle w:val="ListParagraph"/>
        <w:spacing w:after="0" w:line="276" w:lineRule="auto"/>
        <w:ind w:left="360"/>
        <w:jc w:val="both"/>
        <w:rPr>
          <w:rFonts w:ascii="Arial" w:hAnsi="Arial" w:cs="Arial"/>
          <w:sz w:val="20"/>
          <w:szCs w:val="20"/>
        </w:rPr>
      </w:pPr>
    </w:p>
    <w:p w14:paraId="0C04C20A" w14:textId="77777777" w:rsidR="00BE0921" w:rsidRDefault="00BE0921" w:rsidP="00BE0921">
      <w:pPr>
        <w:pStyle w:val="ListParagraph"/>
        <w:spacing w:after="0" w:line="276" w:lineRule="auto"/>
        <w:ind w:left="360"/>
        <w:jc w:val="both"/>
        <w:rPr>
          <w:rFonts w:ascii="Arial" w:hAnsi="Arial" w:cs="Arial"/>
          <w:sz w:val="20"/>
          <w:szCs w:val="20"/>
        </w:rPr>
      </w:pPr>
    </w:p>
    <w:p w14:paraId="3A466DEA" w14:textId="77777777" w:rsidR="00BE0921" w:rsidRDefault="00BE0921" w:rsidP="00BE0921">
      <w:pPr>
        <w:pStyle w:val="ListParagraph"/>
        <w:spacing w:after="0" w:line="276" w:lineRule="auto"/>
        <w:ind w:left="360"/>
        <w:jc w:val="both"/>
        <w:rPr>
          <w:rFonts w:ascii="Arial" w:hAnsi="Arial" w:cs="Arial"/>
          <w:sz w:val="20"/>
          <w:szCs w:val="20"/>
        </w:rPr>
      </w:pPr>
    </w:p>
    <w:p w14:paraId="2C0D2262" w14:textId="77777777" w:rsidR="00BE0921" w:rsidRDefault="00BE0921" w:rsidP="00BE0921">
      <w:pPr>
        <w:pStyle w:val="ListParagraph"/>
        <w:spacing w:after="0" w:line="276" w:lineRule="auto"/>
        <w:ind w:left="360"/>
        <w:jc w:val="both"/>
        <w:rPr>
          <w:rFonts w:ascii="Arial" w:hAnsi="Arial" w:cs="Arial"/>
          <w:sz w:val="20"/>
          <w:szCs w:val="20"/>
        </w:rPr>
      </w:pPr>
    </w:p>
    <w:p w14:paraId="60E5783C" w14:textId="77777777" w:rsidR="00BE0921" w:rsidRDefault="00BE0921" w:rsidP="00BE0921">
      <w:pPr>
        <w:pStyle w:val="ListParagraph"/>
        <w:spacing w:after="0" w:line="276" w:lineRule="auto"/>
        <w:ind w:left="360"/>
        <w:jc w:val="both"/>
        <w:rPr>
          <w:rFonts w:ascii="Arial" w:hAnsi="Arial" w:cs="Arial"/>
          <w:sz w:val="20"/>
          <w:szCs w:val="20"/>
        </w:rPr>
      </w:pPr>
    </w:p>
    <w:p w14:paraId="372321FB" w14:textId="77777777" w:rsidR="00BE0921" w:rsidRDefault="00BE0921" w:rsidP="00BE0921">
      <w:pPr>
        <w:pStyle w:val="ListParagraph"/>
        <w:spacing w:after="0" w:line="276" w:lineRule="auto"/>
        <w:ind w:left="360"/>
        <w:jc w:val="both"/>
        <w:rPr>
          <w:rFonts w:ascii="Arial" w:hAnsi="Arial" w:cs="Arial"/>
          <w:sz w:val="20"/>
          <w:szCs w:val="20"/>
        </w:rPr>
      </w:pPr>
    </w:p>
    <w:p w14:paraId="51B44AB9" w14:textId="77777777" w:rsidR="00BE0921" w:rsidRDefault="00BE0921" w:rsidP="00BE0921">
      <w:pPr>
        <w:pStyle w:val="ListParagraph"/>
        <w:spacing w:after="0" w:line="276" w:lineRule="auto"/>
        <w:ind w:left="360"/>
        <w:jc w:val="both"/>
        <w:rPr>
          <w:rFonts w:ascii="Arial" w:hAnsi="Arial" w:cs="Arial"/>
          <w:sz w:val="20"/>
          <w:szCs w:val="20"/>
        </w:rPr>
      </w:pPr>
    </w:p>
    <w:p w14:paraId="77C52865" w14:textId="77777777" w:rsidR="00BE0921" w:rsidRDefault="00BE0921" w:rsidP="00BE0921">
      <w:pPr>
        <w:pStyle w:val="ListParagraph"/>
        <w:spacing w:after="0" w:line="276" w:lineRule="auto"/>
        <w:ind w:left="360"/>
        <w:jc w:val="both"/>
        <w:rPr>
          <w:rFonts w:ascii="Arial" w:hAnsi="Arial" w:cs="Arial"/>
          <w:sz w:val="20"/>
          <w:szCs w:val="20"/>
        </w:rPr>
      </w:pPr>
    </w:p>
    <w:p w14:paraId="12DEB852" w14:textId="77777777" w:rsidR="00BE0921" w:rsidRDefault="00BE0921" w:rsidP="00BE0921">
      <w:pPr>
        <w:pStyle w:val="ListParagraph"/>
        <w:spacing w:after="0" w:line="276" w:lineRule="auto"/>
        <w:ind w:left="360"/>
        <w:jc w:val="both"/>
        <w:rPr>
          <w:rFonts w:ascii="Arial" w:hAnsi="Arial" w:cs="Arial"/>
          <w:sz w:val="20"/>
          <w:szCs w:val="20"/>
        </w:rPr>
      </w:pPr>
    </w:p>
    <w:p w14:paraId="32B3DDBE" w14:textId="77777777" w:rsidR="00BE0921" w:rsidRDefault="00BE0921" w:rsidP="00BE0921">
      <w:pPr>
        <w:pStyle w:val="ListParagraph"/>
        <w:spacing w:after="0" w:line="276" w:lineRule="auto"/>
        <w:ind w:left="360"/>
        <w:jc w:val="both"/>
        <w:rPr>
          <w:rFonts w:ascii="Arial" w:hAnsi="Arial" w:cs="Arial"/>
          <w:sz w:val="20"/>
          <w:szCs w:val="20"/>
        </w:rPr>
      </w:pPr>
    </w:p>
    <w:p w14:paraId="162EB0F0" w14:textId="77777777" w:rsidR="00BE0921" w:rsidRDefault="00BE0921" w:rsidP="00BE0921">
      <w:pPr>
        <w:pStyle w:val="ListParagraph"/>
        <w:spacing w:after="0" w:line="276" w:lineRule="auto"/>
        <w:ind w:left="360"/>
        <w:jc w:val="both"/>
        <w:rPr>
          <w:rFonts w:ascii="Arial" w:hAnsi="Arial" w:cs="Arial"/>
          <w:sz w:val="20"/>
          <w:szCs w:val="20"/>
        </w:rPr>
      </w:pPr>
    </w:p>
    <w:p w14:paraId="673262BB" w14:textId="77777777" w:rsidR="00BE0921" w:rsidRDefault="00BE0921" w:rsidP="00BE0921">
      <w:pPr>
        <w:pStyle w:val="ListParagraph"/>
        <w:spacing w:after="0" w:line="276" w:lineRule="auto"/>
        <w:ind w:left="360"/>
        <w:jc w:val="both"/>
        <w:rPr>
          <w:rFonts w:ascii="Arial" w:hAnsi="Arial" w:cs="Arial"/>
          <w:sz w:val="20"/>
          <w:szCs w:val="20"/>
        </w:rPr>
      </w:pPr>
    </w:p>
    <w:p w14:paraId="6348389B" w14:textId="77777777" w:rsidR="00BE0921" w:rsidRDefault="00BE0921" w:rsidP="00BE0921">
      <w:pPr>
        <w:pStyle w:val="ListParagraph"/>
        <w:spacing w:after="0" w:line="276" w:lineRule="auto"/>
        <w:ind w:left="360"/>
        <w:jc w:val="both"/>
        <w:rPr>
          <w:rFonts w:ascii="Arial" w:hAnsi="Arial" w:cs="Arial"/>
          <w:sz w:val="20"/>
          <w:szCs w:val="20"/>
        </w:rPr>
      </w:pPr>
    </w:p>
    <w:p w14:paraId="61794539" w14:textId="77777777" w:rsidR="00BE0921" w:rsidRDefault="00BE0921" w:rsidP="00BE0921">
      <w:pPr>
        <w:pStyle w:val="ListParagraph"/>
        <w:spacing w:after="0" w:line="276" w:lineRule="auto"/>
        <w:ind w:left="360"/>
        <w:jc w:val="both"/>
        <w:rPr>
          <w:rFonts w:ascii="Arial" w:hAnsi="Arial" w:cs="Arial"/>
          <w:sz w:val="20"/>
          <w:szCs w:val="20"/>
        </w:rPr>
      </w:pPr>
    </w:p>
    <w:p w14:paraId="2AF2A181" w14:textId="77777777" w:rsidR="00BE0921" w:rsidRDefault="00BE0921" w:rsidP="00BE0921">
      <w:pPr>
        <w:pStyle w:val="ListParagraph"/>
        <w:spacing w:after="0" w:line="276" w:lineRule="auto"/>
        <w:ind w:left="360"/>
        <w:jc w:val="both"/>
        <w:rPr>
          <w:rFonts w:ascii="Arial" w:hAnsi="Arial" w:cs="Arial"/>
          <w:sz w:val="20"/>
          <w:szCs w:val="20"/>
        </w:rPr>
      </w:pPr>
    </w:p>
    <w:p w14:paraId="35070A31" w14:textId="77777777" w:rsidR="00BE0921" w:rsidRDefault="00BE0921" w:rsidP="00BE0921">
      <w:pPr>
        <w:pStyle w:val="ListParagraph"/>
        <w:spacing w:after="0" w:line="276" w:lineRule="auto"/>
        <w:ind w:left="360"/>
        <w:jc w:val="both"/>
        <w:rPr>
          <w:rFonts w:ascii="Arial" w:hAnsi="Arial" w:cs="Arial"/>
          <w:sz w:val="20"/>
          <w:szCs w:val="20"/>
        </w:rPr>
      </w:pPr>
    </w:p>
    <w:p w14:paraId="185D2240" w14:textId="77777777" w:rsidR="00BE0921" w:rsidRDefault="00BE0921" w:rsidP="00BE0921">
      <w:pPr>
        <w:pStyle w:val="ListParagraph"/>
        <w:spacing w:after="0" w:line="276" w:lineRule="auto"/>
        <w:ind w:left="360"/>
        <w:jc w:val="both"/>
        <w:rPr>
          <w:rFonts w:ascii="Arial" w:hAnsi="Arial" w:cs="Arial"/>
          <w:sz w:val="20"/>
          <w:szCs w:val="20"/>
        </w:rPr>
      </w:pPr>
    </w:p>
    <w:p w14:paraId="05C73F18" w14:textId="77777777" w:rsidR="00BE0921" w:rsidRDefault="00BE0921" w:rsidP="00BE0921">
      <w:pPr>
        <w:pStyle w:val="ListParagraph"/>
        <w:spacing w:after="0" w:line="276" w:lineRule="auto"/>
        <w:ind w:left="360"/>
        <w:jc w:val="both"/>
        <w:rPr>
          <w:rFonts w:ascii="Arial" w:hAnsi="Arial" w:cs="Arial"/>
          <w:sz w:val="20"/>
          <w:szCs w:val="20"/>
        </w:rPr>
      </w:pPr>
    </w:p>
    <w:p w14:paraId="2F6E4847" w14:textId="77777777" w:rsidR="00BE0921" w:rsidRDefault="00BE0921" w:rsidP="00BE0921">
      <w:pPr>
        <w:pStyle w:val="ListParagraph"/>
        <w:spacing w:after="0" w:line="276" w:lineRule="auto"/>
        <w:ind w:left="360"/>
        <w:jc w:val="both"/>
        <w:rPr>
          <w:rFonts w:ascii="Arial" w:hAnsi="Arial" w:cs="Arial"/>
          <w:sz w:val="20"/>
          <w:szCs w:val="20"/>
        </w:rPr>
      </w:pPr>
    </w:p>
    <w:tbl>
      <w:tblPr>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770"/>
        <w:gridCol w:w="3581"/>
      </w:tblGrid>
      <w:tr w:rsidR="00BE0921" w:rsidRPr="00522612" w14:paraId="01A22498" w14:textId="77777777" w:rsidTr="00121CAB">
        <w:trPr>
          <w:trHeight w:val="770"/>
          <w:jc w:val="center"/>
        </w:trPr>
        <w:tc>
          <w:tcPr>
            <w:tcW w:w="6770" w:type="dxa"/>
          </w:tcPr>
          <w:p w14:paraId="4AE1709F" w14:textId="77777777" w:rsidR="00BE0921" w:rsidRPr="00522612" w:rsidRDefault="00BE0921" w:rsidP="00EC0256">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lastRenderedPageBreak/>
              <w:t xml:space="preserve">NAME (Print): </w:t>
            </w:r>
          </w:p>
          <w:p w14:paraId="45AA50A3" w14:textId="77777777" w:rsidR="00BE0921" w:rsidRPr="00522612" w:rsidRDefault="00BE0921" w:rsidP="00EC0256">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c>
          <w:tcPr>
            <w:tcW w:w="3581" w:type="dxa"/>
          </w:tcPr>
          <w:p w14:paraId="31E464FE" w14:textId="77777777" w:rsidR="00BE0921" w:rsidRPr="00522612" w:rsidRDefault="00BE0921" w:rsidP="00EC0256">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Date: </w:t>
            </w:r>
          </w:p>
          <w:p w14:paraId="22032DB5" w14:textId="77777777" w:rsidR="00BE0921" w:rsidRPr="00522612" w:rsidRDefault="00BE0921" w:rsidP="00EC0256">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p w14:paraId="6EFD2C87" w14:textId="77777777" w:rsidR="00BE0921" w:rsidRPr="00522612" w:rsidRDefault="00BE0921" w:rsidP="00EC0256">
            <w:pPr>
              <w:spacing w:after="9"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 xml:space="preserve"> </w:t>
            </w:r>
          </w:p>
        </w:tc>
      </w:tr>
    </w:tbl>
    <w:p w14:paraId="44627DE9" w14:textId="77777777" w:rsidR="00BE0921" w:rsidRDefault="00BE0921" w:rsidP="00BE0921">
      <w:pPr>
        <w:spacing w:after="0" w:line="276" w:lineRule="auto"/>
        <w:rPr>
          <w:rFonts w:ascii="Arial" w:hAnsi="Arial" w:cs="Arial"/>
          <w:i/>
          <w:iCs/>
        </w:rPr>
      </w:pPr>
    </w:p>
    <w:p w14:paraId="39CBADFA" w14:textId="1D0C8316" w:rsidR="00BE0921" w:rsidRDefault="00BE0921" w:rsidP="00BE0921">
      <w:pPr>
        <w:autoSpaceDE w:val="0"/>
        <w:autoSpaceDN w:val="0"/>
        <w:adjustRightInd w:val="0"/>
        <w:spacing w:after="0" w:line="276" w:lineRule="auto"/>
        <w:ind w:left="380" w:hanging="380"/>
        <w:jc w:val="center"/>
        <w:rPr>
          <w:rFonts w:ascii="Arial" w:hAnsi="Arial" w:cs="Arial"/>
          <w:b/>
          <w:bCs/>
          <w:sz w:val="20"/>
          <w:szCs w:val="20"/>
        </w:rPr>
      </w:pPr>
      <w:r>
        <w:rPr>
          <w:rFonts w:ascii="Arial" w:hAnsi="Arial" w:cs="Arial"/>
          <w:b/>
          <w:bCs/>
          <w:sz w:val="20"/>
          <w:szCs w:val="20"/>
        </w:rPr>
        <w:t>Logo Use</w:t>
      </w:r>
      <w:r w:rsidRPr="00522612">
        <w:rPr>
          <w:rFonts w:ascii="Arial" w:hAnsi="Arial" w:cs="Arial"/>
          <w:b/>
          <w:bCs/>
          <w:sz w:val="20"/>
          <w:szCs w:val="20"/>
        </w:rPr>
        <w:t xml:space="preserve"> Comprehension Quiz</w:t>
      </w:r>
    </w:p>
    <w:p w14:paraId="1CF575DB" w14:textId="77777777" w:rsidR="00BE0921" w:rsidRDefault="00BE0921" w:rsidP="00BE0921">
      <w:pPr>
        <w:autoSpaceDE w:val="0"/>
        <w:autoSpaceDN w:val="0"/>
        <w:adjustRightInd w:val="0"/>
        <w:spacing w:after="0" w:line="276" w:lineRule="auto"/>
        <w:ind w:left="380" w:hanging="380"/>
        <w:jc w:val="center"/>
        <w:rPr>
          <w:rFonts w:ascii="Arial" w:hAnsi="Arial" w:cs="Arial"/>
          <w:b/>
          <w:bCs/>
          <w:sz w:val="20"/>
          <w:szCs w:val="20"/>
        </w:rPr>
      </w:pPr>
    </w:p>
    <w:p w14:paraId="22FA5276" w14:textId="77777777" w:rsidR="00BE0921" w:rsidRPr="00522612" w:rsidRDefault="00BE0921" w:rsidP="00BE0921">
      <w:pPr>
        <w:spacing w:after="0" w:line="276" w:lineRule="auto"/>
        <w:ind w:left="10" w:hanging="10"/>
        <w:jc w:val="both"/>
        <w:rPr>
          <w:rFonts w:ascii="Arial" w:eastAsia="Arial" w:hAnsi="Arial" w:cs="Arial"/>
          <w:color w:val="000000"/>
          <w:kern w:val="0"/>
          <w:sz w:val="20"/>
          <w:szCs w:val="20"/>
          <w:lang w:eastAsia="ja-JP"/>
          <w14:ligatures w14:val="none"/>
        </w:rPr>
      </w:pPr>
      <w:r w:rsidRPr="00522612">
        <w:rPr>
          <w:rFonts w:ascii="Arial" w:eastAsia="Arial" w:hAnsi="Arial" w:cs="Arial"/>
          <w:b/>
          <w:color w:val="000000"/>
          <w:kern w:val="0"/>
          <w:sz w:val="20"/>
          <w:szCs w:val="20"/>
          <w:lang w:eastAsia="ja-JP"/>
          <w14:ligatures w14:val="none"/>
        </w:rPr>
        <w:t>Direction:</w:t>
      </w:r>
      <w:r w:rsidRPr="00522612">
        <w:rPr>
          <w:rFonts w:ascii="Arial" w:eastAsia="Arial" w:hAnsi="Arial" w:cs="Arial"/>
          <w:color w:val="000000"/>
          <w:kern w:val="0"/>
          <w:sz w:val="20"/>
          <w:szCs w:val="20"/>
          <w:lang w:eastAsia="ja-JP"/>
          <w14:ligatures w14:val="none"/>
        </w:rPr>
        <w:t xml:space="preserve"> Choose the best answer and encircle the letter. </w:t>
      </w:r>
    </w:p>
    <w:p w14:paraId="7F044FAF" w14:textId="77777777" w:rsidR="00BE0921" w:rsidRPr="00BE0921" w:rsidRDefault="00BE0921" w:rsidP="00BE0921">
      <w:pPr>
        <w:autoSpaceDE w:val="0"/>
        <w:autoSpaceDN w:val="0"/>
        <w:adjustRightInd w:val="0"/>
        <w:spacing w:after="0" w:line="276" w:lineRule="auto"/>
        <w:ind w:hanging="380"/>
        <w:jc w:val="both"/>
        <w:rPr>
          <w:rFonts w:ascii="Arial" w:hAnsi="Arial" w:cs="Arial"/>
          <w:b/>
          <w:bCs/>
          <w:sz w:val="20"/>
          <w:szCs w:val="20"/>
        </w:rPr>
      </w:pPr>
    </w:p>
    <w:p w14:paraId="52B5D3BD" w14:textId="08E2A67D" w:rsidR="00BE0921" w:rsidRDefault="00BE0921" w:rsidP="00BE0921">
      <w:pPr>
        <w:pStyle w:val="ListParagraph"/>
        <w:numPr>
          <w:ilvl w:val="0"/>
          <w:numId w:val="6"/>
        </w:numPr>
        <w:spacing w:line="276" w:lineRule="auto"/>
        <w:ind w:left="360"/>
        <w:rPr>
          <w:rFonts w:ascii="Arial" w:hAnsi="Arial" w:cs="Arial"/>
          <w:b/>
          <w:bCs/>
          <w:sz w:val="20"/>
          <w:szCs w:val="20"/>
        </w:rPr>
      </w:pPr>
      <w:r w:rsidRPr="00BE0921">
        <w:rPr>
          <w:rFonts w:ascii="Arial" w:hAnsi="Arial" w:cs="Arial"/>
          <w:b/>
          <w:bCs/>
          <w:sz w:val="20"/>
          <w:szCs w:val="20"/>
        </w:rPr>
        <w:t xml:space="preserve">The certified organization can use the FSSC 22000 </w:t>
      </w:r>
      <w:r w:rsidR="00E91878">
        <w:rPr>
          <w:rFonts w:ascii="Arial" w:hAnsi="Arial" w:cs="Arial"/>
          <w:b/>
          <w:bCs/>
          <w:sz w:val="20"/>
          <w:szCs w:val="20"/>
        </w:rPr>
        <w:t>l</w:t>
      </w:r>
      <w:r w:rsidRPr="00BE0921">
        <w:rPr>
          <w:rFonts w:ascii="Arial" w:hAnsi="Arial" w:cs="Arial"/>
          <w:b/>
          <w:bCs/>
          <w:sz w:val="20"/>
          <w:szCs w:val="20"/>
        </w:rPr>
        <w:t>ogo</w:t>
      </w:r>
      <w:r w:rsidR="00791E08">
        <w:rPr>
          <w:rFonts w:ascii="Arial" w:hAnsi="Arial" w:cs="Arial"/>
          <w:b/>
          <w:bCs/>
          <w:sz w:val="20"/>
          <w:szCs w:val="20"/>
        </w:rPr>
        <w:t xml:space="preserve"> on the s</w:t>
      </w:r>
      <w:r w:rsidRPr="00BE0921">
        <w:rPr>
          <w:rFonts w:ascii="Arial" w:hAnsi="Arial" w:cs="Arial"/>
          <w:b/>
          <w:bCs/>
          <w:sz w:val="20"/>
          <w:szCs w:val="20"/>
        </w:rPr>
        <w:t>ide of its vehicles or transport units</w:t>
      </w:r>
      <w:r>
        <w:rPr>
          <w:rFonts w:ascii="Arial" w:hAnsi="Arial" w:cs="Arial"/>
          <w:b/>
          <w:bCs/>
          <w:sz w:val="20"/>
          <w:szCs w:val="20"/>
        </w:rPr>
        <w:t>.</w:t>
      </w:r>
    </w:p>
    <w:p w14:paraId="4F8B9DED" w14:textId="13E75B9A" w:rsidR="00BE0921" w:rsidRPr="00BE0921" w:rsidRDefault="00BE0921" w:rsidP="00BE0921">
      <w:pPr>
        <w:pStyle w:val="ListParagraph"/>
        <w:numPr>
          <w:ilvl w:val="0"/>
          <w:numId w:val="7"/>
        </w:numPr>
        <w:autoSpaceDE w:val="0"/>
        <w:autoSpaceDN w:val="0"/>
        <w:adjustRightInd w:val="0"/>
        <w:spacing w:after="0" w:line="276" w:lineRule="auto"/>
        <w:jc w:val="both"/>
        <w:rPr>
          <w:rFonts w:ascii="Arial" w:hAnsi="Arial" w:cs="Arial"/>
          <w:sz w:val="20"/>
          <w:szCs w:val="20"/>
        </w:rPr>
      </w:pPr>
      <w:r w:rsidRPr="00BE0921">
        <w:rPr>
          <w:rFonts w:ascii="Arial" w:hAnsi="Arial" w:cs="Arial"/>
          <w:sz w:val="20"/>
          <w:szCs w:val="20"/>
        </w:rPr>
        <w:t>True</w:t>
      </w:r>
    </w:p>
    <w:p w14:paraId="1D0E014B" w14:textId="30149C2A" w:rsidR="00BE0921" w:rsidRPr="00BE0921" w:rsidRDefault="00BE0921" w:rsidP="00BE0921">
      <w:pPr>
        <w:pStyle w:val="ListParagraph"/>
        <w:numPr>
          <w:ilvl w:val="0"/>
          <w:numId w:val="7"/>
        </w:numPr>
        <w:autoSpaceDE w:val="0"/>
        <w:autoSpaceDN w:val="0"/>
        <w:adjustRightInd w:val="0"/>
        <w:spacing w:after="0" w:line="276" w:lineRule="auto"/>
        <w:jc w:val="both"/>
        <w:rPr>
          <w:rFonts w:ascii="Arial" w:hAnsi="Arial" w:cs="Arial"/>
          <w:sz w:val="20"/>
          <w:szCs w:val="20"/>
        </w:rPr>
      </w:pPr>
      <w:r w:rsidRPr="00BE0921">
        <w:rPr>
          <w:rFonts w:ascii="Arial" w:hAnsi="Arial" w:cs="Arial"/>
          <w:sz w:val="20"/>
          <w:szCs w:val="20"/>
        </w:rPr>
        <w:t>False</w:t>
      </w:r>
    </w:p>
    <w:p w14:paraId="22734E0D" w14:textId="4231D69D" w:rsidR="00BE0921" w:rsidRDefault="00BE0921" w:rsidP="00BE0921">
      <w:pPr>
        <w:autoSpaceDE w:val="0"/>
        <w:autoSpaceDN w:val="0"/>
        <w:adjustRightInd w:val="0"/>
        <w:spacing w:after="0" w:line="276" w:lineRule="auto"/>
        <w:jc w:val="both"/>
        <w:rPr>
          <w:rFonts w:ascii="Arial" w:hAnsi="Arial" w:cs="Arial"/>
          <w:sz w:val="20"/>
          <w:szCs w:val="20"/>
        </w:rPr>
      </w:pPr>
    </w:p>
    <w:p w14:paraId="487718EC" w14:textId="487BA19F" w:rsidR="00161BC5" w:rsidRPr="00161BC5" w:rsidRDefault="00161BC5" w:rsidP="00161BC5">
      <w:pPr>
        <w:pStyle w:val="ListParagraph"/>
        <w:numPr>
          <w:ilvl w:val="0"/>
          <w:numId w:val="6"/>
        </w:numPr>
        <w:autoSpaceDE w:val="0"/>
        <w:autoSpaceDN w:val="0"/>
        <w:adjustRightInd w:val="0"/>
        <w:spacing w:after="0" w:line="276" w:lineRule="auto"/>
        <w:ind w:left="360"/>
        <w:jc w:val="both"/>
        <w:rPr>
          <w:rFonts w:ascii="Arial" w:hAnsi="Arial" w:cs="Arial"/>
          <w:sz w:val="20"/>
          <w:szCs w:val="20"/>
        </w:rPr>
      </w:pPr>
      <w:r>
        <w:rPr>
          <w:rFonts w:ascii="Arial" w:hAnsi="Arial" w:cs="Arial"/>
          <w:b/>
          <w:bCs/>
          <w:sz w:val="20"/>
          <w:szCs w:val="20"/>
        </w:rPr>
        <w:t xml:space="preserve">The FSSC 22000 </w:t>
      </w:r>
      <w:r w:rsidR="00E91878">
        <w:rPr>
          <w:rFonts w:ascii="Arial" w:hAnsi="Arial" w:cs="Arial"/>
          <w:b/>
          <w:bCs/>
          <w:sz w:val="20"/>
          <w:szCs w:val="20"/>
        </w:rPr>
        <w:t>l</w:t>
      </w:r>
      <w:r>
        <w:rPr>
          <w:rFonts w:ascii="Arial" w:hAnsi="Arial" w:cs="Arial"/>
          <w:b/>
          <w:bCs/>
          <w:sz w:val="20"/>
          <w:szCs w:val="20"/>
        </w:rPr>
        <w:t xml:space="preserve">ogo can be used in black and white </w:t>
      </w:r>
      <w:r w:rsidRPr="00161BC5">
        <w:rPr>
          <w:rFonts w:ascii="Arial" w:hAnsi="Arial" w:cs="Arial"/>
          <w:b/>
          <w:bCs/>
          <w:sz w:val="20"/>
          <w:szCs w:val="20"/>
          <w:lang w:val="en-US"/>
        </w:rPr>
        <w:t>when all other text and images are in black and white.</w:t>
      </w:r>
    </w:p>
    <w:p w14:paraId="5C6F0FE3" w14:textId="0137CC73" w:rsidR="00161BC5" w:rsidRPr="00161BC5" w:rsidRDefault="00161BC5" w:rsidP="00161BC5">
      <w:pPr>
        <w:pStyle w:val="ListParagraph"/>
        <w:numPr>
          <w:ilvl w:val="0"/>
          <w:numId w:val="8"/>
        </w:numPr>
        <w:autoSpaceDE w:val="0"/>
        <w:autoSpaceDN w:val="0"/>
        <w:adjustRightInd w:val="0"/>
        <w:spacing w:after="0" w:line="276" w:lineRule="auto"/>
        <w:jc w:val="both"/>
        <w:rPr>
          <w:rFonts w:ascii="Arial" w:hAnsi="Arial" w:cs="Arial"/>
          <w:sz w:val="20"/>
          <w:szCs w:val="20"/>
        </w:rPr>
      </w:pPr>
      <w:r w:rsidRPr="00161BC5">
        <w:rPr>
          <w:rFonts w:ascii="Arial" w:hAnsi="Arial" w:cs="Arial"/>
          <w:sz w:val="20"/>
          <w:szCs w:val="20"/>
        </w:rPr>
        <w:t>True</w:t>
      </w:r>
    </w:p>
    <w:p w14:paraId="2BC16EAD" w14:textId="77777777" w:rsidR="00161BC5" w:rsidRPr="00BE0921" w:rsidRDefault="00161BC5" w:rsidP="00161BC5">
      <w:pPr>
        <w:pStyle w:val="ListParagraph"/>
        <w:numPr>
          <w:ilvl w:val="0"/>
          <w:numId w:val="8"/>
        </w:numPr>
        <w:autoSpaceDE w:val="0"/>
        <w:autoSpaceDN w:val="0"/>
        <w:adjustRightInd w:val="0"/>
        <w:spacing w:after="0" w:line="276" w:lineRule="auto"/>
        <w:jc w:val="both"/>
        <w:rPr>
          <w:rFonts w:ascii="Arial" w:hAnsi="Arial" w:cs="Arial"/>
          <w:sz w:val="20"/>
          <w:szCs w:val="20"/>
        </w:rPr>
      </w:pPr>
      <w:r w:rsidRPr="00BE0921">
        <w:rPr>
          <w:rFonts w:ascii="Arial" w:hAnsi="Arial" w:cs="Arial"/>
          <w:sz w:val="20"/>
          <w:szCs w:val="20"/>
        </w:rPr>
        <w:t>False</w:t>
      </w:r>
    </w:p>
    <w:p w14:paraId="29940BF3" w14:textId="77777777" w:rsidR="00161BC5" w:rsidRPr="00161BC5" w:rsidRDefault="00161BC5" w:rsidP="00161BC5">
      <w:pPr>
        <w:pStyle w:val="ListParagraph"/>
        <w:autoSpaceDE w:val="0"/>
        <w:autoSpaceDN w:val="0"/>
        <w:adjustRightInd w:val="0"/>
        <w:spacing w:after="0" w:line="276" w:lineRule="auto"/>
        <w:ind w:left="360"/>
        <w:jc w:val="both"/>
        <w:rPr>
          <w:rFonts w:ascii="Arial" w:hAnsi="Arial" w:cs="Arial"/>
          <w:sz w:val="20"/>
          <w:szCs w:val="20"/>
        </w:rPr>
      </w:pPr>
    </w:p>
    <w:p w14:paraId="270F03C4" w14:textId="348F4496" w:rsidR="00161BC5" w:rsidRPr="00121CAB" w:rsidRDefault="00121CAB" w:rsidP="00161BC5">
      <w:pPr>
        <w:pStyle w:val="ListParagraph"/>
        <w:numPr>
          <w:ilvl w:val="0"/>
          <w:numId w:val="6"/>
        </w:numPr>
        <w:autoSpaceDE w:val="0"/>
        <w:autoSpaceDN w:val="0"/>
        <w:adjustRightInd w:val="0"/>
        <w:spacing w:after="0" w:line="276" w:lineRule="auto"/>
        <w:ind w:left="360"/>
        <w:jc w:val="both"/>
        <w:rPr>
          <w:rFonts w:ascii="Arial" w:hAnsi="Arial" w:cs="Arial"/>
          <w:sz w:val="20"/>
          <w:szCs w:val="20"/>
        </w:rPr>
      </w:pPr>
      <w:r w:rsidRPr="00121CAB">
        <w:rPr>
          <w:rFonts w:ascii="Arial" w:hAnsi="Arial" w:cs="Arial"/>
          <w:b/>
          <w:bCs/>
          <w:sz w:val="20"/>
          <w:szCs w:val="20"/>
        </w:rPr>
        <w:t xml:space="preserve">The following are the color matching systems provided by the Certified Body to give the color codes of the FSSC 22000 </w:t>
      </w:r>
      <w:r w:rsidR="00E91878">
        <w:rPr>
          <w:rFonts w:ascii="Arial" w:hAnsi="Arial" w:cs="Arial"/>
          <w:b/>
          <w:bCs/>
          <w:sz w:val="20"/>
          <w:szCs w:val="20"/>
        </w:rPr>
        <w:t>l</w:t>
      </w:r>
      <w:r w:rsidRPr="00121CAB">
        <w:rPr>
          <w:rFonts w:ascii="Arial" w:hAnsi="Arial" w:cs="Arial"/>
          <w:b/>
          <w:bCs/>
          <w:sz w:val="20"/>
          <w:szCs w:val="20"/>
        </w:rPr>
        <w:t>ogo</w:t>
      </w:r>
      <w:r>
        <w:rPr>
          <w:rFonts w:ascii="Arial" w:hAnsi="Arial" w:cs="Arial"/>
          <w:b/>
          <w:bCs/>
          <w:sz w:val="20"/>
          <w:szCs w:val="20"/>
        </w:rPr>
        <w:t>, EXCEPT:</w:t>
      </w:r>
      <w:r w:rsidRPr="00121CAB">
        <w:rPr>
          <w:rFonts w:ascii="Arial" w:hAnsi="Arial" w:cs="Arial"/>
          <w:sz w:val="20"/>
          <w:szCs w:val="20"/>
        </w:rPr>
        <w:t xml:space="preserve"> </w:t>
      </w:r>
    </w:p>
    <w:p w14:paraId="46D0C93B" w14:textId="37BAE2E2" w:rsidR="00121CAB" w:rsidRDefault="00121CAB" w:rsidP="00121CAB">
      <w:pPr>
        <w:pStyle w:val="ListParagraph"/>
        <w:numPr>
          <w:ilvl w:val="0"/>
          <w:numId w:val="9"/>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BTS</w:t>
      </w:r>
    </w:p>
    <w:p w14:paraId="407078AD" w14:textId="6BDC9645" w:rsidR="00121CAB" w:rsidRDefault="00121CAB" w:rsidP="00121CAB">
      <w:pPr>
        <w:pStyle w:val="ListParagraph"/>
        <w:numPr>
          <w:ilvl w:val="0"/>
          <w:numId w:val="9"/>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PMS</w:t>
      </w:r>
    </w:p>
    <w:p w14:paraId="5D4936F3" w14:textId="19485B13" w:rsidR="00121CAB" w:rsidRDefault="00121CAB" w:rsidP="00121CAB">
      <w:pPr>
        <w:pStyle w:val="ListParagraph"/>
        <w:numPr>
          <w:ilvl w:val="0"/>
          <w:numId w:val="9"/>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CMYK</w:t>
      </w:r>
    </w:p>
    <w:p w14:paraId="698D3E24" w14:textId="0E1DBE79" w:rsidR="00121CAB" w:rsidRDefault="00121CAB" w:rsidP="00121CAB">
      <w:pPr>
        <w:pStyle w:val="ListParagraph"/>
        <w:numPr>
          <w:ilvl w:val="0"/>
          <w:numId w:val="9"/>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RGB</w:t>
      </w:r>
    </w:p>
    <w:p w14:paraId="706396C2" w14:textId="77777777" w:rsidR="00121CAB" w:rsidRDefault="00121CAB" w:rsidP="00121CAB">
      <w:pPr>
        <w:autoSpaceDE w:val="0"/>
        <w:autoSpaceDN w:val="0"/>
        <w:adjustRightInd w:val="0"/>
        <w:spacing w:after="0" w:line="276" w:lineRule="auto"/>
        <w:jc w:val="both"/>
        <w:rPr>
          <w:rFonts w:ascii="Arial" w:hAnsi="Arial" w:cs="Arial"/>
          <w:sz w:val="20"/>
          <w:szCs w:val="20"/>
        </w:rPr>
      </w:pPr>
    </w:p>
    <w:p w14:paraId="6623683D" w14:textId="13C22968" w:rsidR="00121CAB" w:rsidRPr="00121CAB" w:rsidRDefault="00121CAB" w:rsidP="00121CAB">
      <w:pPr>
        <w:pStyle w:val="ListParagraph"/>
        <w:numPr>
          <w:ilvl w:val="0"/>
          <w:numId w:val="6"/>
        </w:numPr>
        <w:autoSpaceDE w:val="0"/>
        <w:autoSpaceDN w:val="0"/>
        <w:adjustRightInd w:val="0"/>
        <w:spacing w:after="0" w:line="276" w:lineRule="auto"/>
        <w:ind w:left="360"/>
        <w:jc w:val="both"/>
        <w:rPr>
          <w:rFonts w:ascii="Arial" w:hAnsi="Arial" w:cs="Arial"/>
          <w:sz w:val="20"/>
          <w:szCs w:val="20"/>
        </w:rPr>
      </w:pPr>
      <w:r>
        <w:rPr>
          <w:rFonts w:ascii="Arial" w:hAnsi="Arial" w:cs="Arial"/>
          <w:b/>
          <w:bCs/>
          <w:sz w:val="20"/>
          <w:szCs w:val="20"/>
        </w:rPr>
        <w:t>The FSSC 22000 Logo can be used in the following, EXCEPT:</w:t>
      </w:r>
    </w:p>
    <w:p w14:paraId="1AEA4024" w14:textId="56410497" w:rsidR="00121CAB" w:rsidRDefault="00121CAB" w:rsidP="00121CAB">
      <w:pPr>
        <w:pStyle w:val="ListParagraph"/>
        <w:numPr>
          <w:ilvl w:val="0"/>
          <w:numId w:val="10"/>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Website</w:t>
      </w:r>
    </w:p>
    <w:p w14:paraId="722C5D0E" w14:textId="0F39D3C4" w:rsidR="00121CAB" w:rsidRDefault="00121CAB" w:rsidP="00121CAB">
      <w:pPr>
        <w:pStyle w:val="ListParagraph"/>
        <w:numPr>
          <w:ilvl w:val="0"/>
          <w:numId w:val="10"/>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Packaging</w:t>
      </w:r>
    </w:p>
    <w:p w14:paraId="4D0F19F0" w14:textId="07D73E08" w:rsidR="00121CAB" w:rsidRDefault="00121CAB" w:rsidP="00121CAB">
      <w:pPr>
        <w:pStyle w:val="ListParagraph"/>
        <w:numPr>
          <w:ilvl w:val="0"/>
          <w:numId w:val="10"/>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Business Cards</w:t>
      </w:r>
    </w:p>
    <w:p w14:paraId="507C6F82" w14:textId="743AA628" w:rsidR="00121CAB" w:rsidRDefault="00121CAB" w:rsidP="00121CAB">
      <w:pPr>
        <w:pStyle w:val="ListParagraph"/>
        <w:numPr>
          <w:ilvl w:val="0"/>
          <w:numId w:val="10"/>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Social Media Promotions</w:t>
      </w:r>
    </w:p>
    <w:p w14:paraId="28CE3788" w14:textId="77777777" w:rsidR="00121CAB" w:rsidRDefault="00121CAB" w:rsidP="00121CAB">
      <w:pPr>
        <w:autoSpaceDE w:val="0"/>
        <w:autoSpaceDN w:val="0"/>
        <w:adjustRightInd w:val="0"/>
        <w:spacing w:after="0" w:line="276" w:lineRule="auto"/>
        <w:jc w:val="both"/>
        <w:rPr>
          <w:rFonts w:ascii="Arial" w:hAnsi="Arial" w:cs="Arial"/>
          <w:sz w:val="20"/>
          <w:szCs w:val="20"/>
        </w:rPr>
      </w:pPr>
    </w:p>
    <w:p w14:paraId="44F9CB2A" w14:textId="1E7CA700" w:rsidR="00121CAB" w:rsidRPr="00121CAB" w:rsidRDefault="00121CAB" w:rsidP="00121CAB">
      <w:pPr>
        <w:pStyle w:val="ListParagraph"/>
        <w:numPr>
          <w:ilvl w:val="0"/>
          <w:numId w:val="6"/>
        </w:numPr>
        <w:spacing w:after="0" w:line="276" w:lineRule="auto"/>
        <w:ind w:left="360"/>
        <w:jc w:val="both"/>
        <w:rPr>
          <w:rFonts w:ascii="Arial" w:hAnsi="Arial" w:cs="Arial"/>
          <w:b/>
          <w:bCs/>
          <w:sz w:val="20"/>
          <w:szCs w:val="20"/>
          <w:lang w:val="en-US"/>
        </w:rPr>
      </w:pPr>
      <w:r w:rsidRPr="00121CAB">
        <w:rPr>
          <w:rFonts w:ascii="Arial" w:hAnsi="Arial" w:cs="Arial"/>
          <w:b/>
          <w:bCs/>
          <w:sz w:val="20"/>
          <w:szCs w:val="20"/>
          <w:lang w:val="en-US"/>
        </w:rPr>
        <w:t xml:space="preserve">The organization is audited by the </w:t>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t>_______________ during surveillance and re-certification audit and under the Integrity Program which is conducted annually to assess compliance with the Scheme requirements.</w:t>
      </w:r>
    </w:p>
    <w:p w14:paraId="6110C4A5" w14:textId="618577FD" w:rsidR="00121CAB" w:rsidRDefault="00121CAB" w:rsidP="00121CAB">
      <w:pPr>
        <w:pStyle w:val="ListParagraph"/>
        <w:numPr>
          <w:ilvl w:val="0"/>
          <w:numId w:val="11"/>
        </w:numPr>
        <w:spacing w:after="0" w:line="276" w:lineRule="auto"/>
        <w:jc w:val="both"/>
        <w:rPr>
          <w:rFonts w:ascii="Arial" w:hAnsi="Arial" w:cs="Arial"/>
          <w:sz w:val="20"/>
          <w:szCs w:val="20"/>
          <w:lang w:val="en-US"/>
        </w:rPr>
      </w:pPr>
      <w:r>
        <w:rPr>
          <w:rFonts w:ascii="Arial" w:hAnsi="Arial" w:cs="Arial"/>
          <w:sz w:val="20"/>
          <w:szCs w:val="20"/>
          <w:lang w:val="en-US"/>
        </w:rPr>
        <w:t>Auditor</w:t>
      </w:r>
    </w:p>
    <w:p w14:paraId="6A401143" w14:textId="7EE4BF04" w:rsidR="00121CAB" w:rsidRDefault="00121CAB" w:rsidP="00121CAB">
      <w:pPr>
        <w:pStyle w:val="ListParagraph"/>
        <w:numPr>
          <w:ilvl w:val="0"/>
          <w:numId w:val="11"/>
        </w:numPr>
        <w:spacing w:after="0" w:line="276" w:lineRule="auto"/>
        <w:jc w:val="both"/>
        <w:rPr>
          <w:rFonts w:ascii="Arial" w:hAnsi="Arial" w:cs="Arial"/>
          <w:sz w:val="20"/>
          <w:szCs w:val="20"/>
          <w:lang w:val="en-US"/>
        </w:rPr>
      </w:pPr>
      <w:r>
        <w:rPr>
          <w:rFonts w:ascii="Arial" w:hAnsi="Arial" w:cs="Arial"/>
          <w:sz w:val="20"/>
          <w:szCs w:val="20"/>
          <w:lang w:val="en-US"/>
        </w:rPr>
        <w:t>Certification Body</w:t>
      </w:r>
    </w:p>
    <w:p w14:paraId="7871FEE0" w14:textId="46BD20D4" w:rsidR="00121CAB" w:rsidRDefault="00121CAB" w:rsidP="00121CAB">
      <w:pPr>
        <w:pStyle w:val="ListParagraph"/>
        <w:numPr>
          <w:ilvl w:val="0"/>
          <w:numId w:val="11"/>
        </w:numPr>
        <w:spacing w:after="0" w:line="276" w:lineRule="auto"/>
        <w:jc w:val="both"/>
        <w:rPr>
          <w:rFonts w:ascii="Arial" w:hAnsi="Arial" w:cs="Arial"/>
          <w:sz w:val="20"/>
          <w:szCs w:val="20"/>
          <w:lang w:val="en-US"/>
        </w:rPr>
      </w:pPr>
      <w:r>
        <w:rPr>
          <w:rFonts w:ascii="Arial" w:hAnsi="Arial" w:cs="Arial"/>
          <w:sz w:val="20"/>
          <w:szCs w:val="20"/>
          <w:lang w:val="en-US"/>
        </w:rPr>
        <w:t>Quality Inspector</w:t>
      </w:r>
    </w:p>
    <w:p w14:paraId="25F7DD98" w14:textId="3CA81A8F" w:rsidR="00121CAB" w:rsidRPr="00121CAB" w:rsidRDefault="00121CAB" w:rsidP="00121CAB">
      <w:pPr>
        <w:pStyle w:val="ListParagraph"/>
        <w:numPr>
          <w:ilvl w:val="0"/>
          <w:numId w:val="11"/>
        </w:numPr>
        <w:spacing w:after="0" w:line="276" w:lineRule="auto"/>
        <w:jc w:val="both"/>
        <w:rPr>
          <w:rFonts w:ascii="Arial" w:hAnsi="Arial" w:cs="Arial"/>
          <w:sz w:val="20"/>
          <w:szCs w:val="20"/>
          <w:lang w:val="en-US"/>
        </w:rPr>
      </w:pPr>
      <w:r>
        <w:rPr>
          <w:rFonts w:ascii="Arial" w:hAnsi="Arial" w:cs="Arial"/>
          <w:sz w:val="20"/>
          <w:szCs w:val="20"/>
          <w:lang w:val="en-US"/>
        </w:rPr>
        <w:t>Graphics Designer</w:t>
      </w:r>
    </w:p>
    <w:p w14:paraId="70D1D6EE" w14:textId="49792C58"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31481B96" w14:textId="77777777" w:rsidR="00121CAB" w:rsidRPr="00522612" w:rsidRDefault="00121CAB" w:rsidP="00121CAB">
      <w:pPr>
        <w:spacing w:after="0" w:line="276" w:lineRule="auto"/>
        <w:ind w:left="10" w:hanging="10"/>
        <w:jc w:val="center"/>
        <w:rPr>
          <w:rFonts w:ascii="Arial" w:eastAsia="Arial" w:hAnsi="Arial" w:cs="Arial"/>
          <w:color w:val="000000"/>
          <w:kern w:val="0"/>
          <w:sz w:val="24"/>
          <w:szCs w:val="24"/>
          <w:lang w:eastAsia="ja-JP"/>
          <w14:ligatures w14:val="none"/>
        </w:rPr>
      </w:pPr>
      <w:r w:rsidRPr="00522612">
        <w:rPr>
          <w:rFonts w:ascii="Arial" w:eastAsia="Arial" w:hAnsi="Arial" w:cs="Arial"/>
          <w:i/>
          <w:iCs/>
          <w:color w:val="000000"/>
          <w:kern w:val="0"/>
          <w:sz w:val="20"/>
          <w:szCs w:val="20"/>
          <w:highlight w:val="yellow"/>
          <w:lang w:eastAsia="ja-JP"/>
          <w14:ligatures w14:val="none"/>
        </w:rPr>
        <w:t>*Should you need assistance in customizing this document please email shop@consultareinc.com</w:t>
      </w:r>
    </w:p>
    <w:p w14:paraId="3F300BF9"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1EBA8C5E"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408EA2FD"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60FB623B"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07CCED84"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05925711"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090AE93C"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2BA32CC6"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52F804A9"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60E38EDA"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43120035"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189E6A7A" w14:textId="2382683B" w:rsidR="00121CAB" w:rsidRPr="00121CAB" w:rsidRDefault="00121CAB" w:rsidP="00121CAB">
      <w:pPr>
        <w:autoSpaceDE w:val="0"/>
        <w:autoSpaceDN w:val="0"/>
        <w:adjustRightInd w:val="0"/>
        <w:spacing w:after="0" w:line="276" w:lineRule="auto"/>
        <w:ind w:left="380" w:hanging="380"/>
        <w:jc w:val="center"/>
        <w:rPr>
          <w:rFonts w:ascii="Arial" w:hAnsi="Arial" w:cs="Arial"/>
          <w:b/>
          <w:bCs/>
          <w:sz w:val="20"/>
          <w:szCs w:val="20"/>
        </w:rPr>
      </w:pPr>
      <w:r w:rsidRPr="00522612">
        <w:rPr>
          <w:rFonts w:ascii="Arial" w:hAnsi="Arial" w:cs="Arial"/>
          <w:b/>
          <w:bCs/>
          <w:sz w:val="20"/>
          <w:szCs w:val="20"/>
        </w:rPr>
        <w:lastRenderedPageBreak/>
        <w:t>Comprehension Quiz</w:t>
      </w:r>
      <w:r>
        <w:rPr>
          <w:rFonts w:ascii="Arial" w:hAnsi="Arial" w:cs="Arial"/>
          <w:b/>
          <w:bCs/>
          <w:sz w:val="20"/>
          <w:szCs w:val="20"/>
        </w:rPr>
        <w:t xml:space="preserve"> – </w:t>
      </w:r>
      <w:r w:rsidRPr="00121CAB">
        <w:rPr>
          <w:rFonts w:ascii="Arial" w:hAnsi="Arial" w:cs="Arial"/>
          <w:b/>
          <w:bCs/>
          <w:sz w:val="20"/>
          <w:szCs w:val="20"/>
          <w:highlight w:val="yellow"/>
        </w:rPr>
        <w:t>ANSWER KEY</w:t>
      </w:r>
    </w:p>
    <w:p w14:paraId="422830B9" w14:textId="77777777" w:rsidR="00121CAB" w:rsidRDefault="00121CAB" w:rsidP="00121CAB">
      <w:pPr>
        <w:autoSpaceDE w:val="0"/>
        <w:autoSpaceDN w:val="0"/>
        <w:adjustRightInd w:val="0"/>
        <w:spacing w:after="0" w:line="276" w:lineRule="auto"/>
        <w:ind w:left="380" w:hanging="380"/>
        <w:jc w:val="center"/>
        <w:rPr>
          <w:rFonts w:ascii="Arial" w:hAnsi="Arial" w:cs="Arial"/>
          <w:b/>
          <w:bCs/>
          <w:sz w:val="20"/>
          <w:szCs w:val="20"/>
        </w:rPr>
      </w:pPr>
    </w:p>
    <w:p w14:paraId="10679ADF" w14:textId="77777777" w:rsidR="00121CAB" w:rsidRDefault="00121CAB" w:rsidP="00121CAB">
      <w:pPr>
        <w:autoSpaceDE w:val="0"/>
        <w:autoSpaceDN w:val="0"/>
        <w:adjustRightInd w:val="0"/>
        <w:spacing w:after="0" w:line="276" w:lineRule="auto"/>
        <w:ind w:left="380" w:hanging="380"/>
        <w:jc w:val="center"/>
        <w:rPr>
          <w:rFonts w:ascii="Arial" w:hAnsi="Arial" w:cs="Arial"/>
          <w:b/>
          <w:bCs/>
          <w:sz w:val="20"/>
          <w:szCs w:val="20"/>
        </w:rPr>
      </w:pPr>
    </w:p>
    <w:p w14:paraId="41479F55" w14:textId="7B62332F" w:rsidR="00121CAB" w:rsidRDefault="00121CAB" w:rsidP="00121CAB">
      <w:pPr>
        <w:pStyle w:val="ListParagraph"/>
        <w:numPr>
          <w:ilvl w:val="0"/>
          <w:numId w:val="12"/>
        </w:numPr>
        <w:spacing w:line="276" w:lineRule="auto"/>
        <w:ind w:left="360"/>
        <w:rPr>
          <w:rFonts w:ascii="Arial" w:hAnsi="Arial" w:cs="Arial"/>
          <w:b/>
          <w:bCs/>
          <w:sz w:val="20"/>
          <w:szCs w:val="20"/>
        </w:rPr>
      </w:pPr>
      <w:r w:rsidRPr="00BE0921">
        <w:rPr>
          <w:rFonts w:ascii="Arial" w:hAnsi="Arial" w:cs="Arial"/>
          <w:b/>
          <w:bCs/>
          <w:sz w:val="20"/>
          <w:szCs w:val="20"/>
        </w:rPr>
        <w:t xml:space="preserve">The certified organization can use the FSSC 22000 </w:t>
      </w:r>
      <w:r w:rsidR="00E91878">
        <w:rPr>
          <w:rFonts w:ascii="Arial" w:hAnsi="Arial" w:cs="Arial"/>
          <w:b/>
          <w:bCs/>
          <w:sz w:val="20"/>
          <w:szCs w:val="20"/>
        </w:rPr>
        <w:t>l</w:t>
      </w:r>
      <w:r w:rsidRPr="00BE0921">
        <w:rPr>
          <w:rFonts w:ascii="Arial" w:hAnsi="Arial" w:cs="Arial"/>
          <w:b/>
          <w:bCs/>
          <w:sz w:val="20"/>
          <w:szCs w:val="20"/>
        </w:rPr>
        <w:t xml:space="preserve">ogo </w:t>
      </w:r>
      <w:r>
        <w:rPr>
          <w:rFonts w:ascii="Arial" w:hAnsi="Arial" w:cs="Arial"/>
          <w:b/>
          <w:bCs/>
          <w:sz w:val="20"/>
          <w:szCs w:val="20"/>
        </w:rPr>
        <w:t>on the s</w:t>
      </w:r>
      <w:r w:rsidRPr="00BE0921">
        <w:rPr>
          <w:rFonts w:ascii="Arial" w:hAnsi="Arial" w:cs="Arial"/>
          <w:b/>
          <w:bCs/>
          <w:sz w:val="20"/>
          <w:szCs w:val="20"/>
        </w:rPr>
        <w:t>ide of its vehicles or transport units</w:t>
      </w:r>
      <w:r>
        <w:rPr>
          <w:rFonts w:ascii="Arial" w:hAnsi="Arial" w:cs="Arial"/>
          <w:b/>
          <w:bCs/>
          <w:sz w:val="20"/>
          <w:szCs w:val="20"/>
        </w:rPr>
        <w:t>.</w:t>
      </w:r>
    </w:p>
    <w:p w14:paraId="73B86148" w14:textId="77777777" w:rsidR="00121CAB" w:rsidRPr="00BE0921" w:rsidRDefault="00121CAB" w:rsidP="00121CAB">
      <w:pPr>
        <w:pStyle w:val="ListParagraph"/>
        <w:numPr>
          <w:ilvl w:val="0"/>
          <w:numId w:val="13"/>
        </w:numPr>
        <w:autoSpaceDE w:val="0"/>
        <w:autoSpaceDN w:val="0"/>
        <w:adjustRightInd w:val="0"/>
        <w:spacing w:after="0" w:line="276" w:lineRule="auto"/>
        <w:jc w:val="both"/>
        <w:rPr>
          <w:rFonts w:ascii="Arial" w:hAnsi="Arial" w:cs="Arial"/>
          <w:sz w:val="20"/>
          <w:szCs w:val="20"/>
        </w:rPr>
      </w:pPr>
      <w:r w:rsidRPr="00BE0921">
        <w:rPr>
          <w:rFonts w:ascii="Arial" w:hAnsi="Arial" w:cs="Arial"/>
          <w:sz w:val="20"/>
          <w:szCs w:val="20"/>
        </w:rPr>
        <w:t>True</w:t>
      </w:r>
    </w:p>
    <w:p w14:paraId="03790C75" w14:textId="77777777" w:rsidR="00121CAB" w:rsidRPr="00791E08" w:rsidRDefault="00121CAB" w:rsidP="00121CAB">
      <w:pPr>
        <w:pStyle w:val="ListParagraph"/>
        <w:numPr>
          <w:ilvl w:val="0"/>
          <w:numId w:val="13"/>
        </w:numPr>
        <w:autoSpaceDE w:val="0"/>
        <w:autoSpaceDN w:val="0"/>
        <w:adjustRightInd w:val="0"/>
        <w:spacing w:after="0" w:line="276" w:lineRule="auto"/>
        <w:jc w:val="both"/>
        <w:rPr>
          <w:rFonts w:ascii="Arial" w:hAnsi="Arial" w:cs="Arial"/>
          <w:sz w:val="20"/>
          <w:szCs w:val="20"/>
          <w:highlight w:val="yellow"/>
        </w:rPr>
      </w:pPr>
      <w:r w:rsidRPr="00791E08">
        <w:rPr>
          <w:rFonts w:ascii="Arial" w:hAnsi="Arial" w:cs="Arial"/>
          <w:sz w:val="20"/>
          <w:szCs w:val="20"/>
          <w:highlight w:val="yellow"/>
        </w:rPr>
        <w:t>False</w:t>
      </w:r>
    </w:p>
    <w:p w14:paraId="55DF9D60" w14:textId="77777777" w:rsidR="00121CAB" w:rsidRDefault="00121CAB" w:rsidP="00121CAB">
      <w:pPr>
        <w:autoSpaceDE w:val="0"/>
        <w:autoSpaceDN w:val="0"/>
        <w:adjustRightInd w:val="0"/>
        <w:spacing w:after="0" w:line="276" w:lineRule="auto"/>
        <w:jc w:val="both"/>
        <w:rPr>
          <w:rFonts w:ascii="Arial" w:hAnsi="Arial" w:cs="Arial"/>
          <w:sz w:val="20"/>
          <w:szCs w:val="20"/>
        </w:rPr>
      </w:pPr>
    </w:p>
    <w:p w14:paraId="7EA5408A" w14:textId="58E1F29B" w:rsidR="00121CAB" w:rsidRPr="00161BC5" w:rsidRDefault="00121CAB" w:rsidP="00121CAB">
      <w:pPr>
        <w:pStyle w:val="ListParagraph"/>
        <w:numPr>
          <w:ilvl w:val="0"/>
          <w:numId w:val="12"/>
        </w:numPr>
        <w:autoSpaceDE w:val="0"/>
        <w:autoSpaceDN w:val="0"/>
        <w:adjustRightInd w:val="0"/>
        <w:spacing w:after="0" w:line="276" w:lineRule="auto"/>
        <w:ind w:left="360"/>
        <w:jc w:val="both"/>
        <w:rPr>
          <w:rFonts w:ascii="Arial" w:hAnsi="Arial" w:cs="Arial"/>
          <w:sz w:val="20"/>
          <w:szCs w:val="20"/>
        </w:rPr>
      </w:pPr>
      <w:r>
        <w:rPr>
          <w:rFonts w:ascii="Arial" w:hAnsi="Arial" w:cs="Arial"/>
          <w:b/>
          <w:bCs/>
          <w:sz w:val="20"/>
          <w:szCs w:val="20"/>
        </w:rPr>
        <w:t xml:space="preserve">The FSSC 22000 </w:t>
      </w:r>
      <w:r w:rsidR="00E91878">
        <w:rPr>
          <w:rFonts w:ascii="Arial" w:hAnsi="Arial" w:cs="Arial"/>
          <w:b/>
          <w:bCs/>
          <w:sz w:val="20"/>
          <w:szCs w:val="20"/>
        </w:rPr>
        <w:t>l</w:t>
      </w:r>
      <w:r>
        <w:rPr>
          <w:rFonts w:ascii="Arial" w:hAnsi="Arial" w:cs="Arial"/>
          <w:b/>
          <w:bCs/>
          <w:sz w:val="20"/>
          <w:szCs w:val="20"/>
        </w:rPr>
        <w:t xml:space="preserve">ogo can be used in black and white </w:t>
      </w:r>
      <w:r w:rsidRPr="00161BC5">
        <w:rPr>
          <w:rFonts w:ascii="Arial" w:hAnsi="Arial" w:cs="Arial"/>
          <w:b/>
          <w:bCs/>
          <w:sz w:val="20"/>
          <w:szCs w:val="20"/>
          <w:lang w:val="en-US"/>
        </w:rPr>
        <w:t>when all other text and images are in black and white.</w:t>
      </w:r>
    </w:p>
    <w:p w14:paraId="24A9F814" w14:textId="77777777" w:rsidR="00121CAB" w:rsidRPr="00791E08" w:rsidRDefault="00121CAB" w:rsidP="00121CAB">
      <w:pPr>
        <w:pStyle w:val="ListParagraph"/>
        <w:numPr>
          <w:ilvl w:val="0"/>
          <w:numId w:val="14"/>
        </w:numPr>
        <w:autoSpaceDE w:val="0"/>
        <w:autoSpaceDN w:val="0"/>
        <w:adjustRightInd w:val="0"/>
        <w:spacing w:after="0" w:line="276" w:lineRule="auto"/>
        <w:jc w:val="both"/>
        <w:rPr>
          <w:rFonts w:ascii="Arial" w:hAnsi="Arial" w:cs="Arial"/>
          <w:sz w:val="20"/>
          <w:szCs w:val="20"/>
          <w:highlight w:val="yellow"/>
        </w:rPr>
      </w:pPr>
      <w:r w:rsidRPr="00791E08">
        <w:rPr>
          <w:rFonts w:ascii="Arial" w:hAnsi="Arial" w:cs="Arial"/>
          <w:sz w:val="20"/>
          <w:szCs w:val="20"/>
          <w:highlight w:val="yellow"/>
        </w:rPr>
        <w:t>True</w:t>
      </w:r>
    </w:p>
    <w:p w14:paraId="279EDA2E" w14:textId="77777777" w:rsidR="00121CAB" w:rsidRPr="00BE0921" w:rsidRDefault="00121CAB" w:rsidP="00121CAB">
      <w:pPr>
        <w:pStyle w:val="ListParagraph"/>
        <w:numPr>
          <w:ilvl w:val="0"/>
          <w:numId w:val="14"/>
        </w:numPr>
        <w:autoSpaceDE w:val="0"/>
        <w:autoSpaceDN w:val="0"/>
        <w:adjustRightInd w:val="0"/>
        <w:spacing w:after="0" w:line="276" w:lineRule="auto"/>
        <w:jc w:val="both"/>
        <w:rPr>
          <w:rFonts w:ascii="Arial" w:hAnsi="Arial" w:cs="Arial"/>
          <w:sz w:val="20"/>
          <w:szCs w:val="20"/>
        </w:rPr>
      </w:pPr>
      <w:r w:rsidRPr="00BE0921">
        <w:rPr>
          <w:rFonts w:ascii="Arial" w:hAnsi="Arial" w:cs="Arial"/>
          <w:sz w:val="20"/>
          <w:szCs w:val="20"/>
        </w:rPr>
        <w:t>False</w:t>
      </w:r>
    </w:p>
    <w:p w14:paraId="1424D20F" w14:textId="77777777" w:rsidR="00121CAB" w:rsidRPr="00161BC5"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639B3787" w14:textId="7BAC589D" w:rsidR="00121CAB" w:rsidRPr="00121CAB" w:rsidRDefault="00121CAB" w:rsidP="00121CAB">
      <w:pPr>
        <w:pStyle w:val="ListParagraph"/>
        <w:numPr>
          <w:ilvl w:val="0"/>
          <w:numId w:val="12"/>
        </w:numPr>
        <w:autoSpaceDE w:val="0"/>
        <w:autoSpaceDN w:val="0"/>
        <w:adjustRightInd w:val="0"/>
        <w:spacing w:after="0" w:line="276" w:lineRule="auto"/>
        <w:ind w:left="360"/>
        <w:jc w:val="both"/>
        <w:rPr>
          <w:rFonts w:ascii="Arial" w:hAnsi="Arial" w:cs="Arial"/>
          <w:sz w:val="20"/>
          <w:szCs w:val="20"/>
        </w:rPr>
      </w:pPr>
      <w:r w:rsidRPr="00121CAB">
        <w:rPr>
          <w:rFonts w:ascii="Arial" w:hAnsi="Arial" w:cs="Arial"/>
          <w:b/>
          <w:bCs/>
          <w:sz w:val="20"/>
          <w:szCs w:val="20"/>
        </w:rPr>
        <w:t xml:space="preserve">The following are the color matching systems provided by the Certified Body to give the color codes of the FSSC 22000 </w:t>
      </w:r>
      <w:r w:rsidR="00E91878">
        <w:rPr>
          <w:rFonts w:ascii="Arial" w:hAnsi="Arial" w:cs="Arial"/>
          <w:b/>
          <w:bCs/>
          <w:sz w:val="20"/>
          <w:szCs w:val="20"/>
        </w:rPr>
        <w:t>l</w:t>
      </w:r>
      <w:r w:rsidRPr="00121CAB">
        <w:rPr>
          <w:rFonts w:ascii="Arial" w:hAnsi="Arial" w:cs="Arial"/>
          <w:b/>
          <w:bCs/>
          <w:sz w:val="20"/>
          <w:szCs w:val="20"/>
        </w:rPr>
        <w:t>ogo</w:t>
      </w:r>
      <w:r>
        <w:rPr>
          <w:rFonts w:ascii="Arial" w:hAnsi="Arial" w:cs="Arial"/>
          <w:b/>
          <w:bCs/>
          <w:sz w:val="20"/>
          <w:szCs w:val="20"/>
        </w:rPr>
        <w:t>, EXCEPT:</w:t>
      </w:r>
      <w:r w:rsidRPr="00121CAB">
        <w:rPr>
          <w:rFonts w:ascii="Arial" w:hAnsi="Arial" w:cs="Arial"/>
          <w:sz w:val="20"/>
          <w:szCs w:val="20"/>
        </w:rPr>
        <w:t xml:space="preserve"> </w:t>
      </w:r>
    </w:p>
    <w:p w14:paraId="54AE2B14" w14:textId="77777777" w:rsidR="00121CAB" w:rsidRPr="00791E08" w:rsidRDefault="00121CAB" w:rsidP="00121CAB">
      <w:pPr>
        <w:pStyle w:val="ListParagraph"/>
        <w:numPr>
          <w:ilvl w:val="0"/>
          <w:numId w:val="15"/>
        </w:numPr>
        <w:autoSpaceDE w:val="0"/>
        <w:autoSpaceDN w:val="0"/>
        <w:adjustRightInd w:val="0"/>
        <w:spacing w:after="0" w:line="276" w:lineRule="auto"/>
        <w:jc w:val="both"/>
        <w:rPr>
          <w:rFonts w:ascii="Arial" w:hAnsi="Arial" w:cs="Arial"/>
          <w:sz w:val="20"/>
          <w:szCs w:val="20"/>
          <w:highlight w:val="yellow"/>
        </w:rPr>
      </w:pPr>
      <w:r w:rsidRPr="00791E08">
        <w:rPr>
          <w:rFonts w:ascii="Arial" w:hAnsi="Arial" w:cs="Arial"/>
          <w:sz w:val="20"/>
          <w:szCs w:val="20"/>
          <w:highlight w:val="yellow"/>
        </w:rPr>
        <w:t>BTS</w:t>
      </w:r>
    </w:p>
    <w:p w14:paraId="38B793D4" w14:textId="77777777" w:rsidR="00121CAB" w:rsidRDefault="00121CAB" w:rsidP="00121CAB">
      <w:pPr>
        <w:pStyle w:val="ListParagraph"/>
        <w:numPr>
          <w:ilvl w:val="0"/>
          <w:numId w:val="15"/>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PMS</w:t>
      </w:r>
    </w:p>
    <w:p w14:paraId="75AF05A0" w14:textId="77777777" w:rsidR="00121CAB" w:rsidRDefault="00121CAB" w:rsidP="00121CAB">
      <w:pPr>
        <w:pStyle w:val="ListParagraph"/>
        <w:numPr>
          <w:ilvl w:val="0"/>
          <w:numId w:val="15"/>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CMYK</w:t>
      </w:r>
    </w:p>
    <w:p w14:paraId="5677D49E" w14:textId="77777777" w:rsidR="00121CAB" w:rsidRDefault="00121CAB" w:rsidP="00121CAB">
      <w:pPr>
        <w:pStyle w:val="ListParagraph"/>
        <w:numPr>
          <w:ilvl w:val="0"/>
          <w:numId w:val="15"/>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RGB</w:t>
      </w:r>
    </w:p>
    <w:p w14:paraId="4E24973A" w14:textId="77777777" w:rsidR="00121CAB" w:rsidRDefault="00121CAB" w:rsidP="00121CAB">
      <w:pPr>
        <w:autoSpaceDE w:val="0"/>
        <w:autoSpaceDN w:val="0"/>
        <w:adjustRightInd w:val="0"/>
        <w:spacing w:after="0" w:line="276" w:lineRule="auto"/>
        <w:jc w:val="both"/>
        <w:rPr>
          <w:rFonts w:ascii="Arial" w:hAnsi="Arial" w:cs="Arial"/>
          <w:sz w:val="20"/>
          <w:szCs w:val="20"/>
        </w:rPr>
      </w:pPr>
    </w:p>
    <w:p w14:paraId="6CCA6023" w14:textId="642987D6" w:rsidR="00121CAB" w:rsidRPr="00121CAB" w:rsidRDefault="00121CAB" w:rsidP="00121CAB">
      <w:pPr>
        <w:pStyle w:val="ListParagraph"/>
        <w:numPr>
          <w:ilvl w:val="0"/>
          <w:numId w:val="12"/>
        </w:numPr>
        <w:autoSpaceDE w:val="0"/>
        <w:autoSpaceDN w:val="0"/>
        <w:adjustRightInd w:val="0"/>
        <w:spacing w:after="0" w:line="276" w:lineRule="auto"/>
        <w:ind w:left="360"/>
        <w:jc w:val="both"/>
        <w:rPr>
          <w:rFonts w:ascii="Arial" w:hAnsi="Arial" w:cs="Arial"/>
          <w:sz w:val="20"/>
          <w:szCs w:val="20"/>
        </w:rPr>
      </w:pPr>
      <w:r>
        <w:rPr>
          <w:rFonts w:ascii="Arial" w:hAnsi="Arial" w:cs="Arial"/>
          <w:b/>
          <w:bCs/>
          <w:sz w:val="20"/>
          <w:szCs w:val="20"/>
        </w:rPr>
        <w:t xml:space="preserve">The FSSC 22000 </w:t>
      </w:r>
      <w:r w:rsidR="00E91878">
        <w:rPr>
          <w:rFonts w:ascii="Arial" w:hAnsi="Arial" w:cs="Arial"/>
          <w:b/>
          <w:bCs/>
          <w:sz w:val="20"/>
          <w:szCs w:val="20"/>
        </w:rPr>
        <w:t>l</w:t>
      </w:r>
      <w:r>
        <w:rPr>
          <w:rFonts w:ascii="Arial" w:hAnsi="Arial" w:cs="Arial"/>
          <w:b/>
          <w:bCs/>
          <w:sz w:val="20"/>
          <w:szCs w:val="20"/>
        </w:rPr>
        <w:t>ogo can be used in the following, EXCEPT:</w:t>
      </w:r>
    </w:p>
    <w:p w14:paraId="2AD71747" w14:textId="77777777" w:rsidR="00121CAB" w:rsidRDefault="00121CAB" w:rsidP="00121CAB">
      <w:pPr>
        <w:pStyle w:val="ListParagraph"/>
        <w:numPr>
          <w:ilvl w:val="0"/>
          <w:numId w:val="16"/>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Website</w:t>
      </w:r>
    </w:p>
    <w:p w14:paraId="18A4BC50" w14:textId="77777777" w:rsidR="00121CAB" w:rsidRPr="00791E08" w:rsidRDefault="00121CAB" w:rsidP="00121CAB">
      <w:pPr>
        <w:pStyle w:val="ListParagraph"/>
        <w:numPr>
          <w:ilvl w:val="0"/>
          <w:numId w:val="16"/>
        </w:numPr>
        <w:autoSpaceDE w:val="0"/>
        <w:autoSpaceDN w:val="0"/>
        <w:adjustRightInd w:val="0"/>
        <w:spacing w:after="0" w:line="276" w:lineRule="auto"/>
        <w:jc w:val="both"/>
        <w:rPr>
          <w:rFonts w:ascii="Arial" w:hAnsi="Arial" w:cs="Arial"/>
          <w:sz w:val="20"/>
          <w:szCs w:val="20"/>
          <w:highlight w:val="yellow"/>
        </w:rPr>
      </w:pPr>
      <w:r w:rsidRPr="00791E08">
        <w:rPr>
          <w:rFonts w:ascii="Arial" w:hAnsi="Arial" w:cs="Arial"/>
          <w:sz w:val="20"/>
          <w:szCs w:val="20"/>
          <w:highlight w:val="yellow"/>
        </w:rPr>
        <w:t>Packaging</w:t>
      </w:r>
    </w:p>
    <w:p w14:paraId="02D9016A" w14:textId="77777777" w:rsidR="00121CAB" w:rsidRDefault="00121CAB" w:rsidP="00121CAB">
      <w:pPr>
        <w:pStyle w:val="ListParagraph"/>
        <w:numPr>
          <w:ilvl w:val="0"/>
          <w:numId w:val="16"/>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Business Cards</w:t>
      </w:r>
    </w:p>
    <w:p w14:paraId="5A17E366" w14:textId="77777777" w:rsidR="00121CAB" w:rsidRDefault="00121CAB" w:rsidP="00121CAB">
      <w:pPr>
        <w:pStyle w:val="ListParagraph"/>
        <w:numPr>
          <w:ilvl w:val="0"/>
          <w:numId w:val="16"/>
        </w:numPr>
        <w:autoSpaceDE w:val="0"/>
        <w:autoSpaceDN w:val="0"/>
        <w:adjustRightInd w:val="0"/>
        <w:spacing w:after="0" w:line="276" w:lineRule="auto"/>
        <w:jc w:val="both"/>
        <w:rPr>
          <w:rFonts w:ascii="Arial" w:hAnsi="Arial" w:cs="Arial"/>
          <w:sz w:val="20"/>
          <w:szCs w:val="20"/>
        </w:rPr>
      </w:pPr>
      <w:r>
        <w:rPr>
          <w:rFonts w:ascii="Arial" w:hAnsi="Arial" w:cs="Arial"/>
          <w:sz w:val="20"/>
          <w:szCs w:val="20"/>
        </w:rPr>
        <w:t>Social Media Promotions</w:t>
      </w:r>
    </w:p>
    <w:p w14:paraId="617B9A1E" w14:textId="77777777" w:rsidR="00121CAB" w:rsidRDefault="00121CAB" w:rsidP="00121CAB">
      <w:pPr>
        <w:autoSpaceDE w:val="0"/>
        <w:autoSpaceDN w:val="0"/>
        <w:adjustRightInd w:val="0"/>
        <w:spacing w:after="0" w:line="276" w:lineRule="auto"/>
        <w:jc w:val="both"/>
        <w:rPr>
          <w:rFonts w:ascii="Arial" w:hAnsi="Arial" w:cs="Arial"/>
          <w:sz w:val="20"/>
          <w:szCs w:val="20"/>
        </w:rPr>
      </w:pPr>
    </w:p>
    <w:p w14:paraId="5DD46E7A" w14:textId="77777777" w:rsidR="00121CAB" w:rsidRPr="00121CAB" w:rsidRDefault="00121CAB" w:rsidP="00121CAB">
      <w:pPr>
        <w:pStyle w:val="ListParagraph"/>
        <w:numPr>
          <w:ilvl w:val="0"/>
          <w:numId w:val="12"/>
        </w:numPr>
        <w:spacing w:after="0" w:line="276" w:lineRule="auto"/>
        <w:ind w:left="360"/>
        <w:jc w:val="both"/>
        <w:rPr>
          <w:rFonts w:ascii="Arial" w:hAnsi="Arial" w:cs="Arial"/>
          <w:b/>
          <w:bCs/>
          <w:sz w:val="20"/>
          <w:szCs w:val="20"/>
          <w:lang w:val="en-US"/>
        </w:rPr>
      </w:pPr>
      <w:r w:rsidRPr="00121CAB">
        <w:rPr>
          <w:rFonts w:ascii="Arial" w:hAnsi="Arial" w:cs="Arial"/>
          <w:b/>
          <w:bCs/>
          <w:sz w:val="20"/>
          <w:szCs w:val="20"/>
          <w:lang w:val="en-US"/>
        </w:rPr>
        <w:t xml:space="preserve">The organization is audited by the </w:t>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r>
      <w:r w:rsidRPr="00121CAB">
        <w:rPr>
          <w:rFonts w:ascii="Arial" w:hAnsi="Arial" w:cs="Arial"/>
          <w:b/>
          <w:bCs/>
          <w:sz w:val="20"/>
          <w:szCs w:val="20"/>
          <w:lang w:val="en-US"/>
        </w:rPr>
        <w:softHyphen/>
        <w:t>_______________ during surveillance and re-certification audit and under the Integrity Program which is conducted annually to assess compliance with the Scheme requirements.</w:t>
      </w:r>
    </w:p>
    <w:p w14:paraId="399F28A5" w14:textId="77777777" w:rsidR="00121CAB" w:rsidRDefault="00121CAB" w:rsidP="00121CAB">
      <w:pPr>
        <w:pStyle w:val="ListParagraph"/>
        <w:numPr>
          <w:ilvl w:val="0"/>
          <w:numId w:val="17"/>
        </w:numPr>
        <w:spacing w:after="0" w:line="276" w:lineRule="auto"/>
        <w:jc w:val="both"/>
        <w:rPr>
          <w:rFonts w:ascii="Arial" w:hAnsi="Arial" w:cs="Arial"/>
          <w:sz w:val="20"/>
          <w:szCs w:val="20"/>
          <w:lang w:val="en-US"/>
        </w:rPr>
      </w:pPr>
      <w:r>
        <w:rPr>
          <w:rFonts w:ascii="Arial" w:hAnsi="Arial" w:cs="Arial"/>
          <w:sz w:val="20"/>
          <w:szCs w:val="20"/>
          <w:lang w:val="en-US"/>
        </w:rPr>
        <w:t>Auditor</w:t>
      </w:r>
    </w:p>
    <w:p w14:paraId="29E7121E" w14:textId="77777777" w:rsidR="00121CAB" w:rsidRPr="00791E08" w:rsidRDefault="00121CAB" w:rsidP="00121CAB">
      <w:pPr>
        <w:pStyle w:val="ListParagraph"/>
        <w:numPr>
          <w:ilvl w:val="0"/>
          <w:numId w:val="17"/>
        </w:numPr>
        <w:spacing w:after="0" w:line="276" w:lineRule="auto"/>
        <w:jc w:val="both"/>
        <w:rPr>
          <w:rFonts w:ascii="Arial" w:hAnsi="Arial" w:cs="Arial"/>
          <w:sz w:val="20"/>
          <w:szCs w:val="20"/>
          <w:highlight w:val="yellow"/>
          <w:lang w:val="en-US"/>
        </w:rPr>
      </w:pPr>
      <w:r w:rsidRPr="00791E08">
        <w:rPr>
          <w:rFonts w:ascii="Arial" w:hAnsi="Arial" w:cs="Arial"/>
          <w:sz w:val="20"/>
          <w:szCs w:val="20"/>
          <w:highlight w:val="yellow"/>
          <w:lang w:val="en-US"/>
        </w:rPr>
        <w:t>Certification Body</w:t>
      </w:r>
    </w:p>
    <w:p w14:paraId="20AECA03" w14:textId="77777777" w:rsidR="00121CAB" w:rsidRDefault="00121CAB" w:rsidP="00121CAB">
      <w:pPr>
        <w:pStyle w:val="ListParagraph"/>
        <w:numPr>
          <w:ilvl w:val="0"/>
          <w:numId w:val="17"/>
        </w:numPr>
        <w:spacing w:after="0" w:line="276" w:lineRule="auto"/>
        <w:jc w:val="both"/>
        <w:rPr>
          <w:rFonts w:ascii="Arial" w:hAnsi="Arial" w:cs="Arial"/>
          <w:sz w:val="20"/>
          <w:szCs w:val="20"/>
          <w:lang w:val="en-US"/>
        </w:rPr>
      </w:pPr>
      <w:r>
        <w:rPr>
          <w:rFonts w:ascii="Arial" w:hAnsi="Arial" w:cs="Arial"/>
          <w:sz w:val="20"/>
          <w:szCs w:val="20"/>
          <w:lang w:val="en-US"/>
        </w:rPr>
        <w:t>Quality Inspector</w:t>
      </w:r>
    </w:p>
    <w:p w14:paraId="6C88A902" w14:textId="77777777" w:rsidR="00121CAB" w:rsidRPr="00121CAB" w:rsidRDefault="00121CAB" w:rsidP="00121CAB">
      <w:pPr>
        <w:pStyle w:val="ListParagraph"/>
        <w:numPr>
          <w:ilvl w:val="0"/>
          <w:numId w:val="17"/>
        </w:numPr>
        <w:spacing w:after="0" w:line="276" w:lineRule="auto"/>
        <w:jc w:val="both"/>
        <w:rPr>
          <w:rFonts w:ascii="Arial" w:hAnsi="Arial" w:cs="Arial"/>
          <w:sz w:val="20"/>
          <w:szCs w:val="20"/>
          <w:lang w:val="en-US"/>
        </w:rPr>
      </w:pPr>
      <w:r>
        <w:rPr>
          <w:rFonts w:ascii="Arial" w:hAnsi="Arial" w:cs="Arial"/>
          <w:sz w:val="20"/>
          <w:szCs w:val="20"/>
          <w:lang w:val="en-US"/>
        </w:rPr>
        <w:t>Graphics Designer</w:t>
      </w:r>
    </w:p>
    <w:p w14:paraId="51C89C59" w14:textId="77777777" w:rsid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p w14:paraId="78A62320" w14:textId="77777777" w:rsidR="00121CAB" w:rsidRPr="00121CAB" w:rsidRDefault="00121CAB" w:rsidP="00121CAB">
      <w:pPr>
        <w:pStyle w:val="ListParagraph"/>
        <w:autoSpaceDE w:val="0"/>
        <w:autoSpaceDN w:val="0"/>
        <w:adjustRightInd w:val="0"/>
        <w:spacing w:after="0" w:line="276" w:lineRule="auto"/>
        <w:ind w:left="360"/>
        <w:jc w:val="both"/>
        <w:rPr>
          <w:rFonts w:ascii="Arial" w:hAnsi="Arial" w:cs="Arial"/>
          <w:sz w:val="20"/>
          <w:szCs w:val="20"/>
        </w:rPr>
      </w:pPr>
    </w:p>
    <w:sectPr w:rsidR="00121CAB" w:rsidRPr="00121CAB" w:rsidSect="00BE0921">
      <w:headerReference w:type="default" r:id="rId7"/>
      <w:footerReference w:type="default" r:id="rId8"/>
      <w:pgSz w:w="12240" w:h="15840"/>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E7D6C" w14:textId="77777777" w:rsidR="00455347" w:rsidRDefault="00455347" w:rsidP="00BE0921">
      <w:pPr>
        <w:spacing w:after="0" w:line="240" w:lineRule="auto"/>
      </w:pPr>
      <w:r>
        <w:separator/>
      </w:r>
    </w:p>
  </w:endnote>
  <w:endnote w:type="continuationSeparator" w:id="0">
    <w:p w14:paraId="4549081A" w14:textId="77777777" w:rsidR="00455347" w:rsidRDefault="00455347" w:rsidP="00BE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BE0921" w14:paraId="41168971" w14:textId="77777777" w:rsidTr="00BE0921">
      <w:tc>
        <w:tcPr>
          <w:tcW w:w="3356" w:type="dxa"/>
        </w:tcPr>
        <w:p w14:paraId="7A9B34A5" w14:textId="5D698C47" w:rsidR="00BE0921" w:rsidRPr="00BE0921" w:rsidRDefault="00BE0921" w:rsidP="00BE0921">
          <w:pPr>
            <w:pStyle w:val="Footer"/>
            <w:spacing w:line="276" w:lineRule="auto"/>
            <w:rPr>
              <w:rFonts w:ascii="Arial" w:hAnsi="Arial" w:cs="Arial"/>
              <w:sz w:val="18"/>
              <w:szCs w:val="18"/>
              <w:highlight w:val="yellow"/>
            </w:rPr>
          </w:pPr>
          <w:r w:rsidRPr="00BE0921">
            <w:rPr>
              <w:rFonts w:ascii="Arial" w:hAnsi="Arial" w:cs="Arial"/>
              <w:sz w:val="18"/>
              <w:szCs w:val="18"/>
              <w:highlight w:val="yellow"/>
            </w:rPr>
            <w:t>YYYYMMDD</w:t>
          </w:r>
        </w:p>
      </w:tc>
      <w:tc>
        <w:tcPr>
          <w:tcW w:w="3357" w:type="dxa"/>
        </w:tcPr>
        <w:p w14:paraId="4C5E6F44" w14:textId="77777777" w:rsidR="00BE0921" w:rsidRPr="00BE0921" w:rsidRDefault="00BE0921" w:rsidP="00BE0921">
          <w:pPr>
            <w:pStyle w:val="Footer"/>
            <w:spacing w:line="276" w:lineRule="auto"/>
            <w:jc w:val="center"/>
            <w:rPr>
              <w:rFonts w:ascii="Arial" w:hAnsi="Arial" w:cs="Arial"/>
              <w:b/>
              <w:bCs/>
              <w:sz w:val="18"/>
              <w:szCs w:val="18"/>
              <w:highlight w:val="yellow"/>
            </w:rPr>
          </w:pPr>
          <w:r w:rsidRPr="00BE0921">
            <w:rPr>
              <w:rFonts w:ascii="Arial" w:hAnsi="Arial" w:cs="Arial"/>
              <w:b/>
              <w:bCs/>
              <w:sz w:val="18"/>
              <w:szCs w:val="18"/>
              <w:highlight w:val="yellow"/>
            </w:rPr>
            <w:t>COMPANY NAME</w:t>
          </w:r>
        </w:p>
        <w:p w14:paraId="2F3F8A84" w14:textId="6F03D578" w:rsidR="00BE0921" w:rsidRPr="00BE0921" w:rsidRDefault="00BE0921" w:rsidP="00BE0921">
          <w:pPr>
            <w:pStyle w:val="Footer"/>
            <w:spacing w:line="276" w:lineRule="auto"/>
            <w:jc w:val="center"/>
            <w:rPr>
              <w:rFonts w:ascii="Arial" w:hAnsi="Arial" w:cs="Arial"/>
              <w:sz w:val="18"/>
              <w:szCs w:val="18"/>
              <w:highlight w:val="yellow"/>
            </w:rPr>
          </w:pPr>
          <w:r w:rsidRPr="00BE0921">
            <w:rPr>
              <w:rFonts w:ascii="Arial" w:hAnsi="Arial" w:cs="Arial"/>
              <w:sz w:val="18"/>
              <w:szCs w:val="18"/>
              <w:highlight w:val="yellow"/>
            </w:rPr>
            <w:t>COMPANY LOGO</w:t>
          </w:r>
        </w:p>
      </w:tc>
      <w:tc>
        <w:tcPr>
          <w:tcW w:w="3357" w:type="dxa"/>
        </w:tcPr>
        <w:p w14:paraId="33B1A513" w14:textId="02F363AE" w:rsidR="00BE0921" w:rsidRDefault="00BE0921" w:rsidP="00BE0921">
          <w:pPr>
            <w:pStyle w:val="Footer"/>
            <w:spacing w:line="276" w:lineRule="auto"/>
            <w:jc w:val="right"/>
            <w:rPr>
              <w:rFonts w:ascii="Arial" w:hAnsi="Arial" w:cs="Arial"/>
              <w:sz w:val="18"/>
              <w:szCs w:val="18"/>
            </w:rPr>
          </w:pPr>
          <w:r w:rsidRPr="00BE0921">
            <w:rPr>
              <w:rFonts w:ascii="Arial" w:hAnsi="Arial" w:cs="Arial"/>
              <w:sz w:val="18"/>
              <w:szCs w:val="18"/>
              <w:highlight w:val="yellow"/>
            </w:rPr>
            <w:t>PCQI-QMS-2.5.5.PX.LX</w:t>
          </w:r>
        </w:p>
      </w:tc>
    </w:tr>
  </w:tbl>
  <w:p w14:paraId="54DF972A" w14:textId="77777777" w:rsidR="00BE0921" w:rsidRPr="00BE0921" w:rsidRDefault="00BE0921" w:rsidP="00BE0921">
    <w:pPr>
      <w:pStyle w:val="Footer"/>
      <w:spacing w:line="276" w:lineRule="auto"/>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5D9A21" w14:textId="77777777" w:rsidR="00455347" w:rsidRDefault="00455347" w:rsidP="00BE0921">
      <w:pPr>
        <w:spacing w:after="0" w:line="240" w:lineRule="auto"/>
      </w:pPr>
      <w:r>
        <w:separator/>
      </w:r>
    </w:p>
  </w:footnote>
  <w:footnote w:type="continuationSeparator" w:id="0">
    <w:p w14:paraId="5749F804" w14:textId="77777777" w:rsidR="00455347" w:rsidRDefault="00455347" w:rsidP="00BE0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A3FC2A" w14:textId="4CCF212E" w:rsidR="00BE0921" w:rsidRDefault="00BE0921" w:rsidP="00BE0921">
    <w:pPr>
      <w:pStyle w:val="Header"/>
      <w:jc w:val="center"/>
      <w:rPr>
        <w:rFonts w:ascii="Arial" w:hAnsi="Arial" w:cs="Arial"/>
        <w:lang w:val="en-US"/>
      </w:rPr>
    </w:pPr>
  </w:p>
  <w:p w14:paraId="3DB42669" w14:textId="77777777" w:rsidR="00BE0921" w:rsidRDefault="00BE0921" w:rsidP="00BE0921">
    <w:pPr>
      <w:pStyle w:val="Header"/>
      <w:jc w:val="center"/>
      <w:rPr>
        <w:rFonts w:ascii="Arial" w:hAnsi="Arial" w:cs="Arial"/>
        <w:lang w:val="en-US"/>
      </w:rPr>
    </w:pPr>
  </w:p>
  <w:p w14:paraId="7CF685F3" w14:textId="11E0E436" w:rsidR="00BE0921" w:rsidRPr="00BE0921" w:rsidRDefault="00BE0921" w:rsidP="00BE0921">
    <w:pPr>
      <w:pStyle w:val="Header"/>
      <w:jc w:val="center"/>
      <w:rPr>
        <w:rFonts w:ascii="Arial" w:hAnsi="Arial" w:cs="Arial"/>
        <w:lang w:val="en-US"/>
      </w:rPr>
    </w:pPr>
    <w:r w:rsidRPr="00BE0921">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473D5"/>
    <w:multiLevelType w:val="hybridMultilevel"/>
    <w:tmpl w:val="764478D6"/>
    <w:lvl w:ilvl="0" w:tplc="2AC4EE34">
      <w:start w:val="1"/>
      <w:numFmt w:val="decimal"/>
      <w:lvlText w:val="%1."/>
      <w:lvlJc w:val="left"/>
      <w:pPr>
        <w:ind w:left="720" w:hanging="360"/>
      </w:pPr>
      <w:rPr>
        <w:rFonts w:ascii="Arial" w:eastAsiaTheme="minorHAnsi" w:hAnsi="Arial" w:cs="Arial"/>
        <w:b/>
        <w:bCs/>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15743B9"/>
    <w:multiLevelType w:val="multilevel"/>
    <w:tmpl w:val="160ADC64"/>
    <w:lvl w:ilvl="0">
      <w:start w:val="1"/>
      <w:numFmt w:val="decimal"/>
      <w:lvlText w:val="%1."/>
      <w:lvlJc w:val="left"/>
      <w:pPr>
        <w:ind w:left="360" w:hanging="360"/>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418" w:hanging="738"/>
      </w:pPr>
      <w:rPr>
        <w:rFonts w:hint="default"/>
      </w:rPr>
    </w:lvl>
    <w:lvl w:ilvl="3">
      <w:start w:val="1"/>
      <w:numFmt w:val="decimal"/>
      <w:lvlText w:val="%1.%2.%3.%4."/>
      <w:lvlJc w:val="left"/>
      <w:pPr>
        <w:ind w:left="1689" w:hanging="720"/>
      </w:pPr>
      <w:rPr>
        <w:rFonts w:hint="default"/>
      </w:rPr>
    </w:lvl>
    <w:lvl w:ilvl="4">
      <w:start w:val="1"/>
      <w:numFmt w:val="decimal"/>
      <w:lvlText w:val="%1.%2.%3.%4.%5."/>
      <w:lvlJc w:val="left"/>
      <w:pPr>
        <w:ind w:left="2372" w:hanging="1080"/>
      </w:pPr>
      <w:rPr>
        <w:rFonts w:hint="default"/>
      </w:rPr>
    </w:lvl>
    <w:lvl w:ilvl="5">
      <w:start w:val="1"/>
      <w:numFmt w:val="decimal"/>
      <w:lvlText w:val="%1.%2.%3.%4.%5.%6."/>
      <w:lvlJc w:val="left"/>
      <w:pPr>
        <w:ind w:left="2695" w:hanging="1080"/>
      </w:pPr>
      <w:rPr>
        <w:rFonts w:hint="default"/>
      </w:rPr>
    </w:lvl>
    <w:lvl w:ilvl="6">
      <w:start w:val="1"/>
      <w:numFmt w:val="decimal"/>
      <w:lvlText w:val="%1.%2.%3.%4.%5.%6.%7."/>
      <w:lvlJc w:val="left"/>
      <w:pPr>
        <w:ind w:left="3378" w:hanging="1440"/>
      </w:pPr>
      <w:rPr>
        <w:rFonts w:hint="default"/>
      </w:rPr>
    </w:lvl>
    <w:lvl w:ilvl="7">
      <w:start w:val="1"/>
      <w:numFmt w:val="decimal"/>
      <w:lvlText w:val="%1.%2.%3.%4.%5.%6.%7.%8."/>
      <w:lvlJc w:val="left"/>
      <w:pPr>
        <w:ind w:left="3701" w:hanging="1440"/>
      </w:pPr>
      <w:rPr>
        <w:rFonts w:hint="default"/>
      </w:rPr>
    </w:lvl>
    <w:lvl w:ilvl="8">
      <w:start w:val="1"/>
      <w:numFmt w:val="decimal"/>
      <w:lvlText w:val="%1.%2.%3.%4.%5.%6.%7.%8.%9."/>
      <w:lvlJc w:val="left"/>
      <w:pPr>
        <w:ind w:left="4384" w:hanging="1800"/>
      </w:pPr>
      <w:rPr>
        <w:rFonts w:hint="default"/>
      </w:rPr>
    </w:lvl>
  </w:abstractNum>
  <w:abstractNum w:abstractNumId="3" w15:restartNumberingAfterBreak="0">
    <w:nsid w:val="25A141D0"/>
    <w:multiLevelType w:val="hybridMultilevel"/>
    <w:tmpl w:val="B49665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74F41FA"/>
    <w:multiLevelType w:val="hybridMultilevel"/>
    <w:tmpl w:val="7F00C41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EC1B06"/>
    <w:multiLevelType w:val="hybridMultilevel"/>
    <w:tmpl w:val="8294E87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0D74A0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5516EA9"/>
    <w:multiLevelType w:val="hybridMultilevel"/>
    <w:tmpl w:val="B7E45D2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F552314"/>
    <w:multiLevelType w:val="hybridMultilevel"/>
    <w:tmpl w:val="7F00C41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80868CF"/>
    <w:multiLevelType w:val="hybridMultilevel"/>
    <w:tmpl w:val="8294E87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5A4A89"/>
    <w:multiLevelType w:val="hybridMultilevel"/>
    <w:tmpl w:val="764478D6"/>
    <w:lvl w:ilvl="0" w:tplc="FFFFFFFF">
      <w:start w:val="1"/>
      <w:numFmt w:val="decimal"/>
      <w:lvlText w:val="%1."/>
      <w:lvlJc w:val="left"/>
      <w:pPr>
        <w:ind w:left="720" w:hanging="360"/>
      </w:pPr>
      <w:rPr>
        <w:rFonts w:ascii="Arial" w:eastAsiaTheme="minorHAnsi" w:hAnsi="Arial" w:cs="Arial"/>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B474B5"/>
    <w:multiLevelType w:val="hybridMultilevel"/>
    <w:tmpl w:val="0B005C0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A9346C9"/>
    <w:multiLevelType w:val="hybridMultilevel"/>
    <w:tmpl w:val="0B005C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3D7542"/>
    <w:multiLevelType w:val="hybridMultilevel"/>
    <w:tmpl w:val="580C557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30A2380"/>
    <w:multiLevelType w:val="hybridMultilevel"/>
    <w:tmpl w:val="580C557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A25221E"/>
    <w:multiLevelType w:val="hybridMultilevel"/>
    <w:tmpl w:val="B7E45D2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9823066">
    <w:abstractNumId w:val="3"/>
  </w:num>
  <w:num w:numId="2" w16cid:durableId="1259487714">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2098" w:hanging="964"/>
        </w:pPr>
        <w:rPr>
          <w:rFonts w:hint="default"/>
        </w:rPr>
      </w:lvl>
    </w:lvlOverride>
    <w:lvlOverride w:ilvl="4">
      <w:lvl w:ilvl="4">
        <w:start w:val="1"/>
        <w:numFmt w:val="decimal"/>
        <w:lvlText w:val="%1.%2.%3.%4.%5."/>
        <w:lvlJc w:val="left"/>
        <w:pPr>
          <w:ind w:left="2372" w:hanging="1080"/>
        </w:pPr>
        <w:rPr>
          <w:rFonts w:hint="default"/>
        </w:rPr>
      </w:lvl>
    </w:lvlOverride>
    <w:lvlOverride w:ilvl="5">
      <w:lvl w:ilvl="5">
        <w:start w:val="1"/>
        <w:numFmt w:val="decimal"/>
        <w:lvlText w:val="%1.%2.%3.%4.%5.%6."/>
        <w:lvlJc w:val="left"/>
        <w:pPr>
          <w:ind w:left="5617" w:hanging="1080"/>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3" w16cid:durableId="809441648">
    <w:abstractNumId w:val="2"/>
    <w:lvlOverride w:ilvl="0">
      <w:lvl w:ilvl="0">
        <w:start w:val="1"/>
        <w:numFmt w:val="decimal"/>
        <w:lvlText w:val="%1."/>
        <w:lvlJc w:val="left"/>
        <w:pPr>
          <w:ind w:left="397" w:hanging="397"/>
        </w:pPr>
        <w:rPr>
          <w:rFonts w:hint="default"/>
        </w:rPr>
      </w:lvl>
    </w:lvlOverride>
    <w:lvlOverride w:ilvl="1">
      <w:lvl w:ilvl="1">
        <w:start w:val="1"/>
        <w:numFmt w:val="decimal"/>
        <w:lvlText w:val="%1.%2."/>
        <w:lvlJc w:val="left"/>
        <w:pPr>
          <w:ind w:left="964" w:hanging="567"/>
        </w:pPr>
        <w:rPr>
          <w:rFonts w:hint="default"/>
        </w:rPr>
      </w:lvl>
    </w:lvlOverride>
    <w:lvlOverride w:ilvl="2">
      <w:lvl w:ilvl="2">
        <w:start w:val="1"/>
        <w:numFmt w:val="decimal"/>
        <w:lvlText w:val="%1.%2.%3."/>
        <w:lvlJc w:val="left"/>
        <w:pPr>
          <w:ind w:left="1418" w:hanging="738"/>
        </w:pPr>
        <w:rPr>
          <w:rFonts w:hint="default"/>
        </w:rPr>
      </w:lvl>
    </w:lvlOverride>
    <w:lvlOverride w:ilvl="3">
      <w:lvl w:ilvl="3">
        <w:start w:val="1"/>
        <w:numFmt w:val="decimal"/>
        <w:lvlText w:val="%1.%2.%3.%4."/>
        <w:lvlJc w:val="left"/>
        <w:pPr>
          <w:ind w:left="2098" w:hanging="964"/>
        </w:pPr>
        <w:rPr>
          <w:rFonts w:hint="default"/>
        </w:rPr>
      </w:lvl>
    </w:lvlOverride>
    <w:lvlOverride w:ilvl="4">
      <w:lvl w:ilvl="4">
        <w:start w:val="1"/>
        <w:numFmt w:val="decimal"/>
        <w:lvlText w:val="%1.%2.%3.%4.%5."/>
        <w:lvlJc w:val="left"/>
        <w:pPr>
          <w:ind w:left="2372" w:hanging="1080"/>
        </w:pPr>
        <w:rPr>
          <w:rFonts w:hint="default"/>
        </w:rPr>
      </w:lvl>
    </w:lvlOverride>
    <w:lvlOverride w:ilvl="5">
      <w:lvl w:ilvl="5">
        <w:start w:val="1"/>
        <w:numFmt w:val="decimal"/>
        <w:lvlText w:val="%1.%2.%3.%4.%5.%6."/>
        <w:lvlJc w:val="left"/>
        <w:pPr>
          <w:ind w:left="2695" w:hanging="1080"/>
        </w:pPr>
        <w:rPr>
          <w:rFonts w:hint="default"/>
        </w:rPr>
      </w:lvl>
    </w:lvlOverride>
    <w:lvlOverride w:ilvl="6">
      <w:lvl w:ilvl="6">
        <w:start w:val="1"/>
        <w:numFmt w:val="decimal"/>
        <w:lvlText w:val="%1.%2.%3.%4.%5.%6.%7."/>
        <w:lvlJc w:val="left"/>
        <w:pPr>
          <w:ind w:left="3378" w:hanging="1440"/>
        </w:pPr>
        <w:rPr>
          <w:rFonts w:hint="default"/>
        </w:rPr>
      </w:lvl>
    </w:lvlOverride>
    <w:lvlOverride w:ilvl="7">
      <w:lvl w:ilvl="7">
        <w:start w:val="1"/>
        <w:numFmt w:val="decimal"/>
        <w:lvlText w:val="%1.%2.%3.%4.%5.%6.%7.%8."/>
        <w:lvlJc w:val="left"/>
        <w:pPr>
          <w:ind w:left="3701" w:hanging="1440"/>
        </w:pPr>
        <w:rPr>
          <w:rFonts w:hint="default"/>
        </w:rPr>
      </w:lvl>
    </w:lvlOverride>
    <w:lvlOverride w:ilvl="8">
      <w:lvl w:ilvl="8">
        <w:start w:val="1"/>
        <w:numFmt w:val="decimal"/>
        <w:lvlText w:val="%1.%2.%3.%4.%5.%6.%7.%8.%9."/>
        <w:lvlJc w:val="left"/>
        <w:pPr>
          <w:ind w:left="4384" w:hanging="1800"/>
        </w:pPr>
        <w:rPr>
          <w:rFonts w:hint="default"/>
        </w:rPr>
      </w:lvl>
    </w:lvlOverride>
  </w:num>
  <w:num w:numId="4" w16cid:durableId="38208892">
    <w:abstractNumId w:val="6"/>
    <w:lvlOverride w:ilvl="0">
      <w:lvl w:ilvl="0">
        <w:start w:val="4"/>
        <w:numFmt w:val="decimal"/>
        <w:lvlText w:val="%1."/>
        <w:lvlJc w:val="left"/>
        <w:pPr>
          <w:ind w:left="360" w:hanging="360"/>
        </w:pPr>
        <w:rPr>
          <w:rFonts w:hint="default"/>
        </w:rPr>
      </w:lvl>
    </w:lvlOverride>
    <w:lvlOverride w:ilvl="1">
      <w:lvl w:ilvl="1">
        <w:start w:val="1"/>
        <w:numFmt w:val="decimal"/>
        <w:lvlText w:val="%1.%2."/>
        <w:lvlJc w:val="left"/>
        <w:pPr>
          <w:ind w:left="964" w:hanging="604"/>
        </w:pPr>
        <w:rPr>
          <w:rFonts w:hint="default"/>
        </w:rPr>
      </w:lvl>
    </w:lvlOverride>
    <w:lvlOverride w:ilvl="2">
      <w:lvl w:ilvl="2">
        <w:start w:val="1"/>
        <w:numFmt w:val="decimal"/>
        <w:lvlText w:val="%1.%2.%3."/>
        <w:lvlJc w:val="left"/>
        <w:pPr>
          <w:ind w:left="1474" w:hanging="754"/>
        </w:pPr>
        <w:rPr>
          <w:rFonts w:hint="default"/>
        </w:rPr>
      </w:lvl>
    </w:lvlOverride>
    <w:lvlOverride w:ilvl="3">
      <w:lvl w:ilvl="3">
        <w:start w:val="1"/>
        <w:numFmt w:val="decimal"/>
        <w:lvlText w:val="%1.%2.%3.%4."/>
        <w:lvlJc w:val="left"/>
        <w:pPr>
          <w:ind w:left="2041" w:hanging="961"/>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5" w16cid:durableId="901989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0246479">
    <w:abstractNumId w:val="1"/>
  </w:num>
  <w:num w:numId="7" w16cid:durableId="927613666">
    <w:abstractNumId w:val="13"/>
  </w:num>
  <w:num w:numId="8" w16cid:durableId="1945992835">
    <w:abstractNumId w:val="8"/>
  </w:num>
  <w:num w:numId="9" w16cid:durableId="668749095">
    <w:abstractNumId w:val="11"/>
  </w:num>
  <w:num w:numId="10" w16cid:durableId="1641223584">
    <w:abstractNumId w:val="7"/>
  </w:num>
  <w:num w:numId="11" w16cid:durableId="1388146256">
    <w:abstractNumId w:val="5"/>
  </w:num>
  <w:num w:numId="12" w16cid:durableId="966356656">
    <w:abstractNumId w:val="10"/>
  </w:num>
  <w:num w:numId="13" w16cid:durableId="658653220">
    <w:abstractNumId w:val="14"/>
  </w:num>
  <w:num w:numId="14" w16cid:durableId="1571891580">
    <w:abstractNumId w:val="4"/>
  </w:num>
  <w:num w:numId="15" w16cid:durableId="1195578449">
    <w:abstractNumId w:val="12"/>
  </w:num>
  <w:num w:numId="16" w16cid:durableId="310255634">
    <w:abstractNumId w:val="15"/>
  </w:num>
  <w:num w:numId="17" w16cid:durableId="461508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21"/>
    <w:rsid w:val="000D6AFE"/>
    <w:rsid w:val="00121CAB"/>
    <w:rsid w:val="00161BC5"/>
    <w:rsid w:val="002E0E58"/>
    <w:rsid w:val="00355946"/>
    <w:rsid w:val="00455347"/>
    <w:rsid w:val="005A4D0F"/>
    <w:rsid w:val="00791E08"/>
    <w:rsid w:val="00AB60CC"/>
    <w:rsid w:val="00BE0921"/>
    <w:rsid w:val="00E40B57"/>
    <w:rsid w:val="00E918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3E4B"/>
  <w15:chartTrackingRefBased/>
  <w15:docId w15:val="{78A4AF84-F008-44CE-A47F-8D44930E8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AB"/>
  </w:style>
  <w:style w:type="paragraph" w:styleId="Heading1">
    <w:name w:val="heading 1"/>
    <w:basedOn w:val="Normal"/>
    <w:next w:val="Normal"/>
    <w:link w:val="Heading1Char"/>
    <w:uiPriority w:val="9"/>
    <w:qFormat/>
    <w:rsid w:val="00BE0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21"/>
    <w:rPr>
      <w:rFonts w:eastAsiaTheme="majorEastAsia" w:cstheme="majorBidi"/>
      <w:color w:val="272727" w:themeColor="text1" w:themeTint="D8"/>
    </w:rPr>
  </w:style>
  <w:style w:type="paragraph" w:styleId="Title">
    <w:name w:val="Title"/>
    <w:basedOn w:val="Normal"/>
    <w:next w:val="Normal"/>
    <w:link w:val="TitleChar"/>
    <w:uiPriority w:val="10"/>
    <w:qFormat/>
    <w:rsid w:val="00BE0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21"/>
    <w:pPr>
      <w:spacing w:before="160"/>
      <w:jc w:val="center"/>
    </w:pPr>
    <w:rPr>
      <w:i/>
      <w:iCs/>
      <w:color w:val="404040" w:themeColor="text1" w:themeTint="BF"/>
    </w:rPr>
  </w:style>
  <w:style w:type="character" w:customStyle="1" w:styleId="QuoteChar">
    <w:name w:val="Quote Char"/>
    <w:basedOn w:val="DefaultParagraphFont"/>
    <w:link w:val="Quote"/>
    <w:uiPriority w:val="29"/>
    <w:rsid w:val="00BE0921"/>
    <w:rPr>
      <w:i/>
      <w:iCs/>
      <w:color w:val="404040" w:themeColor="text1" w:themeTint="BF"/>
    </w:rPr>
  </w:style>
  <w:style w:type="paragraph" w:styleId="ListParagraph">
    <w:name w:val="List Paragraph"/>
    <w:basedOn w:val="Normal"/>
    <w:uiPriority w:val="34"/>
    <w:qFormat/>
    <w:rsid w:val="00BE0921"/>
    <w:pPr>
      <w:ind w:left="720"/>
      <w:contextualSpacing/>
    </w:pPr>
  </w:style>
  <w:style w:type="character" w:styleId="IntenseEmphasis">
    <w:name w:val="Intense Emphasis"/>
    <w:basedOn w:val="DefaultParagraphFont"/>
    <w:uiPriority w:val="21"/>
    <w:qFormat/>
    <w:rsid w:val="00BE0921"/>
    <w:rPr>
      <w:i/>
      <w:iCs/>
      <w:color w:val="2F5496" w:themeColor="accent1" w:themeShade="BF"/>
    </w:rPr>
  </w:style>
  <w:style w:type="paragraph" w:styleId="IntenseQuote">
    <w:name w:val="Intense Quote"/>
    <w:basedOn w:val="Normal"/>
    <w:next w:val="Normal"/>
    <w:link w:val="IntenseQuoteChar"/>
    <w:uiPriority w:val="30"/>
    <w:qFormat/>
    <w:rsid w:val="00BE0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21"/>
    <w:rPr>
      <w:i/>
      <w:iCs/>
      <w:color w:val="2F5496" w:themeColor="accent1" w:themeShade="BF"/>
    </w:rPr>
  </w:style>
  <w:style w:type="character" w:styleId="IntenseReference">
    <w:name w:val="Intense Reference"/>
    <w:basedOn w:val="DefaultParagraphFont"/>
    <w:uiPriority w:val="32"/>
    <w:qFormat/>
    <w:rsid w:val="00BE0921"/>
    <w:rPr>
      <w:b/>
      <w:bCs/>
      <w:smallCaps/>
      <w:color w:val="2F5496" w:themeColor="accent1" w:themeShade="BF"/>
      <w:spacing w:val="5"/>
    </w:rPr>
  </w:style>
  <w:style w:type="paragraph" w:styleId="Header">
    <w:name w:val="header"/>
    <w:basedOn w:val="Normal"/>
    <w:link w:val="HeaderChar"/>
    <w:uiPriority w:val="99"/>
    <w:unhideWhenUsed/>
    <w:rsid w:val="00BE0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21"/>
  </w:style>
  <w:style w:type="paragraph" w:styleId="Footer">
    <w:name w:val="footer"/>
    <w:basedOn w:val="Normal"/>
    <w:link w:val="FooterChar"/>
    <w:uiPriority w:val="99"/>
    <w:unhideWhenUsed/>
    <w:rsid w:val="00BE0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21"/>
  </w:style>
  <w:style w:type="table" w:styleId="TableGrid">
    <w:name w:val="Table Grid"/>
    <w:basedOn w:val="TableNormal"/>
    <w:uiPriority w:val="39"/>
    <w:rsid w:val="00BE0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1273</Words>
  <Characters>7259</Characters>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2024-07-16T14:27:00Z</dcterms:created>
  <dcterms:modified xsi:type="dcterms:W3CDTF">2024-07-16T15:02:00Z</dcterms:modified>
</cp:coreProperties>
</file>