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ABE0D" w14:textId="0512A24B" w:rsidR="0061670D" w:rsidRPr="00F04340" w:rsidRDefault="008D20F3" w:rsidP="005C4BE5">
      <w:pPr>
        <w:spacing w:after="0" w:line="276" w:lineRule="auto"/>
        <w:jc w:val="center"/>
        <w:rPr>
          <w:rFonts w:cs="Arial"/>
          <w:b/>
          <w:sz w:val="22"/>
        </w:rPr>
      </w:pPr>
      <w:r w:rsidRPr="00846976">
        <w:rPr>
          <w:rFonts w:cs="Arial"/>
          <w:b/>
          <w:sz w:val="22"/>
        </w:rPr>
        <w:t xml:space="preserve">Especificaciones (Materia </w:t>
      </w:r>
      <w:r w:rsidR="006A0C57" w:rsidRPr="00846976">
        <w:rPr>
          <w:rFonts w:cs="Arial"/>
          <w:b/>
          <w:sz w:val="22"/>
        </w:rPr>
        <w:t>P</w:t>
      </w:r>
      <w:r w:rsidRPr="00846976">
        <w:rPr>
          <w:rFonts w:cs="Arial"/>
          <w:b/>
          <w:sz w:val="22"/>
        </w:rPr>
        <w:t xml:space="preserve">rima, </w:t>
      </w:r>
      <w:r w:rsidR="006A0C57" w:rsidRPr="00846976">
        <w:rPr>
          <w:rFonts w:cs="Arial"/>
          <w:b/>
          <w:sz w:val="22"/>
        </w:rPr>
        <w:t>E</w:t>
      </w:r>
      <w:r w:rsidRPr="00846976">
        <w:rPr>
          <w:rFonts w:cs="Arial"/>
          <w:b/>
          <w:sz w:val="22"/>
        </w:rPr>
        <w:t xml:space="preserve">mbalaje, </w:t>
      </w:r>
      <w:r w:rsidR="006A0C57" w:rsidRPr="00846976">
        <w:rPr>
          <w:rFonts w:cs="Arial"/>
          <w:b/>
          <w:sz w:val="22"/>
        </w:rPr>
        <w:t>P</w:t>
      </w:r>
      <w:r w:rsidRPr="00846976">
        <w:rPr>
          <w:rFonts w:cs="Arial"/>
          <w:b/>
          <w:sz w:val="22"/>
        </w:rPr>
        <w:t xml:space="preserve">roducto </w:t>
      </w:r>
      <w:r w:rsidR="006A0C57" w:rsidRPr="00846976">
        <w:rPr>
          <w:rFonts w:cs="Arial"/>
          <w:b/>
          <w:sz w:val="22"/>
        </w:rPr>
        <w:t>T</w:t>
      </w:r>
      <w:r w:rsidRPr="00846976">
        <w:rPr>
          <w:rFonts w:cs="Arial"/>
          <w:b/>
          <w:sz w:val="22"/>
        </w:rPr>
        <w:t xml:space="preserve">erminado y </w:t>
      </w:r>
      <w:r w:rsidR="006A0C57" w:rsidRPr="00846976">
        <w:rPr>
          <w:rFonts w:cs="Arial"/>
          <w:b/>
          <w:sz w:val="22"/>
        </w:rPr>
        <w:t>S</w:t>
      </w:r>
      <w:r w:rsidRPr="00846976">
        <w:rPr>
          <w:rFonts w:cs="Arial"/>
          <w:b/>
          <w:sz w:val="22"/>
        </w:rPr>
        <w:t xml:space="preserve">ervicios) </w:t>
      </w:r>
      <w:r w:rsidR="00AE63C5" w:rsidRPr="00846976">
        <w:rPr>
          <w:rFonts w:cs="Arial"/>
          <w:b/>
          <w:sz w:val="22"/>
        </w:rPr>
        <w:t>Material de</w:t>
      </w:r>
      <w:r w:rsidR="006A0C57" w:rsidRPr="00846976">
        <w:rPr>
          <w:rFonts w:cs="Arial"/>
          <w:b/>
          <w:sz w:val="22"/>
        </w:rPr>
        <w:t xml:space="preserve"> C</w:t>
      </w:r>
      <w:r w:rsidR="00AE63C5" w:rsidRPr="00846976">
        <w:rPr>
          <w:rFonts w:cs="Arial"/>
          <w:b/>
          <w:sz w:val="22"/>
        </w:rPr>
        <w:t xml:space="preserve">apacitación y </w:t>
      </w:r>
      <w:r w:rsidR="006A0C57" w:rsidRPr="00846976">
        <w:rPr>
          <w:rFonts w:cs="Arial"/>
          <w:b/>
          <w:sz w:val="22"/>
        </w:rPr>
        <w:t>C</w:t>
      </w:r>
      <w:r w:rsidR="00AE63C5" w:rsidRPr="00846976">
        <w:rPr>
          <w:rFonts w:cs="Arial"/>
          <w:b/>
          <w:sz w:val="22"/>
        </w:rPr>
        <w:t xml:space="preserve">uestionario de </w:t>
      </w:r>
      <w:r w:rsidR="006A0C57" w:rsidRPr="00846976">
        <w:rPr>
          <w:rFonts w:cs="Arial"/>
          <w:b/>
          <w:sz w:val="22"/>
        </w:rPr>
        <w:t>C</w:t>
      </w:r>
      <w:r w:rsidR="00AE63C5" w:rsidRPr="00846976">
        <w:rPr>
          <w:rFonts w:cs="Arial"/>
          <w:b/>
          <w:sz w:val="22"/>
        </w:rPr>
        <w:t>omprensión</w:t>
      </w:r>
    </w:p>
    <w:p w14:paraId="2A49DC61" w14:textId="77777777" w:rsidR="008D20F3" w:rsidRPr="00F04340" w:rsidRDefault="008D20F3" w:rsidP="00AC741E">
      <w:pPr>
        <w:spacing w:after="0" w:line="276" w:lineRule="auto"/>
        <w:rPr>
          <w:rFonts w:cs="Arial"/>
          <w:szCs w:val="20"/>
        </w:rPr>
      </w:pPr>
    </w:p>
    <w:p w14:paraId="22E7313A" w14:textId="77777777" w:rsidR="0092219E" w:rsidRPr="00F04340" w:rsidRDefault="0092219E" w:rsidP="0092219E">
      <w:pPr>
        <w:numPr>
          <w:ilvl w:val="0"/>
          <w:numId w:val="2"/>
        </w:numPr>
        <w:shd w:val="clear" w:color="auto" w:fill="FFFFFF"/>
        <w:spacing w:after="0" w:line="276" w:lineRule="auto"/>
        <w:contextualSpacing/>
        <w:jc w:val="both"/>
        <w:rPr>
          <w:rFonts w:eastAsia="Times New Roman"/>
          <w:color w:val="000000"/>
          <w:kern w:val="28"/>
          <w:szCs w:val="20"/>
        </w:rPr>
      </w:pPr>
      <w:r w:rsidRPr="00F04340">
        <w:rPr>
          <w:rFonts w:eastAsia="Times New Roman"/>
          <w:color w:val="000000"/>
          <w:kern w:val="28"/>
          <w:szCs w:val="20"/>
        </w:rPr>
        <w:t>Política</w:t>
      </w:r>
    </w:p>
    <w:p w14:paraId="1A584E8C" w14:textId="59F34218" w:rsidR="0092219E" w:rsidRPr="00F04340" w:rsidRDefault="0092219E" w:rsidP="0092219E">
      <w:pPr>
        <w:numPr>
          <w:ilvl w:val="1"/>
          <w:numId w:val="2"/>
        </w:numPr>
        <w:shd w:val="clear" w:color="auto" w:fill="FFFFFF"/>
        <w:spacing w:after="0" w:line="276" w:lineRule="auto"/>
        <w:contextualSpacing/>
        <w:jc w:val="both"/>
        <w:rPr>
          <w:rFonts w:eastAsia="Times New Roman"/>
          <w:color w:val="000000"/>
          <w:kern w:val="28"/>
          <w:szCs w:val="20"/>
        </w:rPr>
      </w:pPr>
      <w:r w:rsidRPr="00F04340">
        <w:rPr>
          <w:rFonts w:eastAsia="Times New Roman"/>
          <w:color w:val="000000"/>
          <w:kern w:val="28"/>
          <w:szCs w:val="20"/>
        </w:rPr>
        <w:t>Las especificaciones describen en detalle los materiales proporcionados. La información relacionada con la seguridad en las especificaciones de materiales e insumos incluye niveles de umbral para patógenos microbiológicos (por ejemplo, en materiales reciclados que entran en contacto con alimentos) y niveles de umbral para posibles contaminantes químicos o físicos.</w:t>
      </w:r>
    </w:p>
    <w:p w14:paraId="1BA91D64" w14:textId="77777777" w:rsidR="0092219E" w:rsidRPr="00F04340" w:rsidRDefault="0092219E" w:rsidP="0092219E">
      <w:pPr>
        <w:numPr>
          <w:ilvl w:val="1"/>
          <w:numId w:val="2"/>
        </w:numPr>
        <w:shd w:val="clear" w:color="auto" w:fill="FFFFFF"/>
        <w:spacing w:after="0" w:line="276" w:lineRule="auto"/>
        <w:contextualSpacing/>
        <w:jc w:val="both"/>
        <w:rPr>
          <w:rFonts w:eastAsia="Times New Roman"/>
          <w:color w:val="000000"/>
          <w:kern w:val="28"/>
          <w:szCs w:val="20"/>
        </w:rPr>
      </w:pPr>
      <w:r w:rsidRPr="00F04340">
        <w:rPr>
          <w:rFonts w:eastAsia="Times New Roman"/>
          <w:color w:val="000000"/>
          <w:kern w:val="28"/>
          <w:szCs w:val="20"/>
        </w:rPr>
        <w:t>Las especificaciones cumplen con los estándares establecidos por la regulación en el país de origen y el (los) país( es ) de destino previsto, incluido el tipo de materiales permitidos para su uso en envases en contacto con alimentos, materiales reciclados y declaraciones de alérgenos en productos impresos.</w:t>
      </w:r>
    </w:p>
    <w:p w14:paraId="0725B77B" w14:textId="2DB40541" w:rsidR="0092219E" w:rsidRPr="00F04340" w:rsidRDefault="0092219E" w:rsidP="0092219E">
      <w:pPr>
        <w:numPr>
          <w:ilvl w:val="1"/>
          <w:numId w:val="2"/>
        </w:numPr>
        <w:shd w:val="clear" w:color="auto" w:fill="FFFFFF"/>
        <w:spacing w:after="0" w:line="276" w:lineRule="auto"/>
        <w:contextualSpacing/>
        <w:jc w:val="both"/>
        <w:rPr>
          <w:rFonts w:eastAsia="Times New Roman"/>
          <w:color w:val="000000"/>
          <w:kern w:val="28"/>
          <w:szCs w:val="20"/>
        </w:rPr>
      </w:pPr>
      <w:r w:rsidRPr="00F04340">
        <w:rPr>
          <w:rFonts w:eastAsia="Times New Roman"/>
          <w:color w:val="000000"/>
          <w:kern w:val="28"/>
          <w:szCs w:val="20"/>
        </w:rPr>
        <w:t>Todos los materiales se validan para garantizar que se identifiquen y controlen los peligros y riesgos para la seguridad del producto. Los materiales se incluyen en el Plan de Seguridad Alimentaria/HACCP (consulte 2.4.3) para garantizar que se implementen controles para eliminar los peligros o reducirlos a un nivel aceptable.</w:t>
      </w:r>
    </w:p>
    <w:p w14:paraId="6E3A684D" w14:textId="77777777" w:rsidR="00AC741E" w:rsidRPr="00F04340" w:rsidRDefault="00AC741E" w:rsidP="00AC741E">
      <w:pPr>
        <w:shd w:val="clear" w:color="auto" w:fill="FFFFFF"/>
        <w:spacing w:after="0" w:line="276" w:lineRule="auto"/>
        <w:ind w:left="792"/>
        <w:contextualSpacing/>
        <w:jc w:val="both"/>
        <w:rPr>
          <w:rFonts w:eastAsia="Times New Roman"/>
          <w:color w:val="000000"/>
          <w:kern w:val="28"/>
          <w:szCs w:val="20"/>
        </w:rPr>
      </w:pPr>
    </w:p>
    <w:p w14:paraId="2000BE06" w14:textId="734019E0" w:rsidR="00B978BB" w:rsidRPr="00F04340" w:rsidRDefault="00B978BB" w:rsidP="00617406">
      <w:pPr>
        <w:numPr>
          <w:ilvl w:val="0"/>
          <w:numId w:val="2"/>
        </w:numPr>
        <w:spacing w:after="0" w:line="276" w:lineRule="auto"/>
        <w:ind w:right="19" w:hanging="427"/>
        <w:jc w:val="both"/>
        <w:rPr>
          <w:rFonts w:cs="Arial"/>
        </w:rPr>
      </w:pPr>
      <w:r w:rsidRPr="00F04340">
        <w:rPr>
          <w:rFonts w:cs="Arial"/>
        </w:rPr>
        <w:t>Procedimiento</w:t>
      </w:r>
    </w:p>
    <w:p w14:paraId="6E983F0A" w14:textId="40FF5F88" w:rsidR="008D20F3" w:rsidRPr="00F04340" w:rsidRDefault="008D20F3" w:rsidP="00B978BB">
      <w:pPr>
        <w:numPr>
          <w:ilvl w:val="1"/>
          <w:numId w:val="2"/>
        </w:numPr>
        <w:spacing w:after="0" w:line="276" w:lineRule="auto"/>
        <w:ind w:right="19"/>
        <w:jc w:val="both"/>
        <w:rPr>
          <w:rFonts w:cs="Arial"/>
        </w:rPr>
      </w:pPr>
      <w:r w:rsidRPr="00F04340">
        <w:rPr>
          <w:rFonts w:cs="Arial"/>
        </w:rPr>
        <w:t>Presupuesto</w:t>
      </w:r>
    </w:p>
    <w:p w14:paraId="61B75F9D" w14:textId="26D75F6F" w:rsidR="008D20F3" w:rsidRPr="00F04340" w:rsidRDefault="008D20F3" w:rsidP="006E6324">
      <w:pPr>
        <w:numPr>
          <w:ilvl w:val="2"/>
          <w:numId w:val="2"/>
        </w:numPr>
        <w:spacing w:after="0" w:line="276" w:lineRule="auto"/>
        <w:ind w:left="1386" w:right="19" w:hanging="588"/>
        <w:jc w:val="both"/>
        <w:rPr>
          <w:rFonts w:cs="Arial"/>
        </w:rPr>
      </w:pPr>
      <w:r w:rsidRPr="00F04340">
        <w:rPr>
          <w:rFonts w:cs="Arial"/>
        </w:rPr>
        <w:t>Todas las especificaciones de las materias primas y de los materiales de embalaje se documentan y se mantienen actualizadas.</w:t>
      </w:r>
    </w:p>
    <w:p w14:paraId="589F5B99" w14:textId="13219570" w:rsidR="008D20F3" w:rsidRPr="00F04340" w:rsidRDefault="005D29D4" w:rsidP="006E6324">
      <w:pPr>
        <w:numPr>
          <w:ilvl w:val="2"/>
          <w:numId w:val="6"/>
        </w:numPr>
        <w:spacing w:after="0" w:line="276" w:lineRule="auto"/>
        <w:ind w:left="1386" w:right="19" w:hanging="588"/>
        <w:jc w:val="both"/>
        <w:rPr>
          <w:rFonts w:cs="Arial"/>
        </w:rPr>
      </w:pPr>
      <w:r w:rsidRPr="00F04340">
        <w:rPr>
          <w:rFonts w:cs="Arial"/>
        </w:rPr>
        <w:t>Personal de compras/adquisiciones</w:t>
      </w:r>
    </w:p>
    <w:p w14:paraId="7489E10F" w14:textId="3FAF35D0" w:rsidR="008D20F3" w:rsidRPr="00F04340" w:rsidRDefault="008D20F3" w:rsidP="006E6324">
      <w:pPr>
        <w:numPr>
          <w:ilvl w:val="3"/>
          <w:numId w:val="7"/>
        </w:numPr>
        <w:spacing w:after="0" w:line="276" w:lineRule="auto"/>
        <w:ind w:left="2127" w:right="19" w:hanging="745"/>
        <w:jc w:val="both"/>
        <w:rPr>
          <w:rFonts w:cs="Arial"/>
        </w:rPr>
      </w:pPr>
      <w:r w:rsidRPr="00F04340">
        <w:rPr>
          <w:rFonts w:cs="Arial"/>
        </w:rPr>
        <w:t>Asegúrese de que los documentos de especificaciones del material se incluyan como un requisito previo al comprar el material.</w:t>
      </w:r>
    </w:p>
    <w:p w14:paraId="688BEC8A" w14:textId="2D4D9BF6" w:rsidR="008D20F3" w:rsidRPr="00F04340" w:rsidRDefault="008D20F3" w:rsidP="006E6324">
      <w:pPr>
        <w:numPr>
          <w:ilvl w:val="3"/>
          <w:numId w:val="7"/>
        </w:numPr>
        <w:spacing w:after="0" w:line="276" w:lineRule="auto"/>
        <w:ind w:left="2127" w:right="19" w:hanging="745"/>
        <w:jc w:val="both"/>
        <w:rPr>
          <w:rFonts w:cs="Arial"/>
        </w:rPr>
      </w:pPr>
      <w:r w:rsidRPr="00F04340">
        <w:rPr>
          <w:rFonts w:cs="Arial"/>
        </w:rPr>
        <w:t>Recopile la hoja de especificaciones del material con antelación antes de la entrega del material a la instalación.</w:t>
      </w:r>
    </w:p>
    <w:p w14:paraId="5AFE6025" w14:textId="20FD2120" w:rsidR="008D20F3" w:rsidRPr="00F04340" w:rsidRDefault="008D20F3" w:rsidP="006E6324">
      <w:pPr>
        <w:numPr>
          <w:ilvl w:val="3"/>
          <w:numId w:val="7"/>
        </w:numPr>
        <w:spacing w:after="0" w:line="276" w:lineRule="auto"/>
        <w:ind w:left="2127" w:right="19" w:hanging="745"/>
        <w:jc w:val="both"/>
        <w:rPr>
          <w:rFonts w:cs="Arial"/>
        </w:rPr>
      </w:pPr>
      <w:r w:rsidRPr="00F04340">
        <w:rPr>
          <w:rFonts w:cs="Arial"/>
        </w:rPr>
        <w:t>Entregar los documentos de especificaciones de materiales al departamento de Calidad para su disposición.</w:t>
      </w:r>
    </w:p>
    <w:p w14:paraId="6BBB4880" w14:textId="6B4B7C33" w:rsidR="008D20F3" w:rsidRPr="00F04340" w:rsidRDefault="005D29D4" w:rsidP="006E6324">
      <w:pPr>
        <w:numPr>
          <w:ilvl w:val="2"/>
          <w:numId w:val="2"/>
        </w:numPr>
        <w:spacing w:after="0" w:line="276" w:lineRule="auto"/>
        <w:ind w:left="1414" w:right="19" w:hanging="616"/>
        <w:jc w:val="both"/>
        <w:rPr>
          <w:rFonts w:cs="Arial"/>
        </w:rPr>
      </w:pPr>
      <w:r w:rsidRPr="00F04340">
        <w:rPr>
          <w:rFonts w:cs="Arial"/>
        </w:rPr>
        <w:t>Personal del Departamento de Calidad</w:t>
      </w:r>
    </w:p>
    <w:p w14:paraId="398EB4E5" w14:textId="77777777" w:rsidR="006E32CD" w:rsidRDefault="008D20F3" w:rsidP="006E32CD">
      <w:pPr>
        <w:numPr>
          <w:ilvl w:val="3"/>
          <w:numId w:val="2"/>
        </w:numPr>
        <w:spacing w:after="0" w:line="276" w:lineRule="auto"/>
        <w:ind w:left="2142" w:right="19" w:hanging="732"/>
        <w:jc w:val="both"/>
        <w:rPr>
          <w:rFonts w:cs="Arial"/>
        </w:rPr>
      </w:pPr>
      <w:r w:rsidRPr="00F04340">
        <w:rPr>
          <w:rFonts w:cs="Arial"/>
        </w:rPr>
        <w:t xml:space="preserve">Recopile las etiquetas de los materiales de materias primas e ingredientes, materiales de embalaje en contacto con alimentos y productos químicos utilizados en el lugar. Consulte </w:t>
      </w:r>
      <w:r w:rsidRPr="00F04340">
        <w:rPr>
          <w:rFonts w:cs="Arial"/>
          <w:i/>
          <w:iCs/>
        </w:rPr>
        <w:t>el Formulario de verificación de etiquetas</w:t>
      </w:r>
    </w:p>
    <w:p w14:paraId="5A939C9F" w14:textId="77777777" w:rsidR="006E32CD" w:rsidRPr="006E32CD" w:rsidRDefault="008D20F3" w:rsidP="006E32CD">
      <w:pPr>
        <w:numPr>
          <w:ilvl w:val="3"/>
          <w:numId w:val="2"/>
        </w:numPr>
        <w:spacing w:after="0" w:line="276" w:lineRule="auto"/>
        <w:ind w:left="2142" w:right="19" w:hanging="732"/>
        <w:jc w:val="both"/>
        <w:rPr>
          <w:rFonts w:cs="Arial"/>
        </w:rPr>
      </w:pPr>
      <w:r w:rsidRPr="006E32CD">
        <w:rPr>
          <w:rFonts w:cs="Arial"/>
        </w:rPr>
        <w:t>Revise y mantenga la hoja de especificaciones del material entrante en comparación con el original aprobado y tome nota de cualquier cambio en las especificaciones. Si se identifican cambios, consulte las acciones correctivas.</w:t>
      </w:r>
    </w:p>
    <w:p w14:paraId="4D58E46F" w14:textId="77777777" w:rsidR="006E32CD" w:rsidRPr="006E32CD" w:rsidRDefault="008D20F3" w:rsidP="006E32CD">
      <w:pPr>
        <w:numPr>
          <w:ilvl w:val="3"/>
          <w:numId w:val="2"/>
        </w:numPr>
        <w:spacing w:after="0" w:line="276" w:lineRule="auto"/>
        <w:ind w:left="2142" w:right="19" w:hanging="732"/>
        <w:jc w:val="both"/>
        <w:rPr>
          <w:rFonts w:cs="Arial"/>
        </w:rPr>
      </w:pPr>
      <w:r w:rsidRPr="006E32CD">
        <w:rPr>
          <w:rFonts w:cs="Arial"/>
        </w:rPr>
        <w:t>Actualice el registro de especificaciones o el estado de la base de datos para que esté actualizado.</w:t>
      </w:r>
    </w:p>
    <w:p w14:paraId="17F2E66F" w14:textId="5DF9A5C2" w:rsidR="00F450E2" w:rsidRPr="006E32CD" w:rsidRDefault="008D20F3" w:rsidP="006E32CD">
      <w:pPr>
        <w:numPr>
          <w:ilvl w:val="3"/>
          <w:numId w:val="2"/>
        </w:numPr>
        <w:spacing w:after="0" w:line="276" w:lineRule="auto"/>
        <w:ind w:left="2142" w:right="19" w:hanging="732"/>
        <w:jc w:val="both"/>
        <w:rPr>
          <w:rFonts w:cs="Arial"/>
        </w:rPr>
      </w:pPr>
      <w:r w:rsidRPr="006E32CD">
        <w:rPr>
          <w:rFonts w:cs="Arial"/>
        </w:rPr>
        <w:t>Revisar anualmente los documentos y registros de especificaciones de materiales aprobados.</w:t>
      </w:r>
    </w:p>
    <w:p w14:paraId="5C7EE3E0" w14:textId="77777777" w:rsidR="00CA4ECA" w:rsidRPr="00F04340" w:rsidRDefault="00CA4ECA" w:rsidP="0060675C">
      <w:pPr>
        <w:numPr>
          <w:ilvl w:val="1"/>
          <w:numId w:val="2"/>
        </w:numPr>
        <w:spacing w:after="0" w:line="276" w:lineRule="auto"/>
        <w:ind w:right="19"/>
        <w:jc w:val="both"/>
        <w:rPr>
          <w:rFonts w:cs="Arial"/>
        </w:rPr>
      </w:pPr>
      <w:r w:rsidRPr="00F04340">
        <w:rPr>
          <w:rFonts w:cs="Arial"/>
        </w:rPr>
        <w:t>Legislación relevante</w:t>
      </w:r>
    </w:p>
    <w:p w14:paraId="0AF8E105" w14:textId="3B101B02" w:rsidR="00CA4ECA" w:rsidRPr="00F04340" w:rsidRDefault="00CA4ECA" w:rsidP="00146450">
      <w:pPr>
        <w:numPr>
          <w:ilvl w:val="2"/>
          <w:numId w:val="2"/>
        </w:numPr>
        <w:spacing w:after="0" w:line="276" w:lineRule="auto"/>
        <w:ind w:left="1400" w:right="19" w:hanging="602"/>
        <w:jc w:val="both"/>
        <w:rPr>
          <w:rFonts w:cs="Arial"/>
        </w:rPr>
      </w:pPr>
      <w:r w:rsidRPr="00F04340">
        <w:rPr>
          <w:rFonts w:cs="Arial"/>
        </w:rPr>
        <w:t>Todas las materias primas, materias primas y componentes del embalaje cumplen con la legislación pertinente del país de fabricación y del país de destino, si se conoce.</w:t>
      </w:r>
    </w:p>
    <w:p w14:paraId="08DD2BBA" w14:textId="7C0C5C0B" w:rsidR="00CA4ECA" w:rsidRPr="00F04340" w:rsidRDefault="00CA4ECA" w:rsidP="00146450">
      <w:pPr>
        <w:numPr>
          <w:ilvl w:val="2"/>
          <w:numId w:val="2"/>
        </w:numPr>
        <w:spacing w:after="0" w:line="276" w:lineRule="auto"/>
        <w:ind w:left="1400" w:right="19" w:hanging="602"/>
        <w:jc w:val="both"/>
        <w:rPr>
          <w:rFonts w:cs="Arial"/>
        </w:rPr>
      </w:pPr>
      <w:r w:rsidRPr="00F04340">
        <w:rPr>
          <w:rFonts w:cs="Arial"/>
        </w:rPr>
        <w:t xml:space="preserve">La especificación cumple con los estándares establecidos por la regulación en el país de origen y el (los) país( </w:t>
      </w:r>
      <w:r w:rsidR="001975A0" w:rsidRPr="00F04340">
        <w:rPr>
          <w:rFonts w:cs="Arial"/>
        </w:rPr>
        <w:t>es ) de destino previsto.</w:t>
      </w:r>
    </w:p>
    <w:p w14:paraId="27E326CF" w14:textId="77777777" w:rsidR="00CA4ECA" w:rsidRPr="00F04340" w:rsidRDefault="00CA4ECA" w:rsidP="00146450">
      <w:pPr>
        <w:numPr>
          <w:ilvl w:val="3"/>
          <w:numId w:val="2"/>
        </w:numPr>
        <w:spacing w:after="0" w:line="276" w:lineRule="auto"/>
        <w:ind w:left="1985" w:right="19" w:hanging="585"/>
        <w:jc w:val="both"/>
        <w:rPr>
          <w:rFonts w:cs="Arial"/>
        </w:rPr>
      </w:pPr>
      <w:r w:rsidRPr="00F04340">
        <w:rPr>
          <w:rFonts w:cs="Arial"/>
        </w:rPr>
        <w:t>Incluye niveles máximos de residuos,</w:t>
      </w:r>
    </w:p>
    <w:p w14:paraId="50549B6E" w14:textId="604B0BE0" w:rsidR="00CA4ECA" w:rsidRPr="00F04340" w:rsidRDefault="00CA4ECA" w:rsidP="00146450">
      <w:pPr>
        <w:numPr>
          <w:ilvl w:val="3"/>
          <w:numId w:val="2"/>
        </w:numPr>
        <w:spacing w:after="0" w:line="276" w:lineRule="auto"/>
        <w:ind w:left="1985" w:right="19" w:hanging="585"/>
        <w:jc w:val="both"/>
        <w:rPr>
          <w:rFonts w:cs="Arial"/>
        </w:rPr>
      </w:pPr>
      <w:r w:rsidRPr="00F04340">
        <w:rPr>
          <w:rFonts w:cs="Arial"/>
        </w:rPr>
        <w:t>Declaración de alérgenos y</w:t>
      </w:r>
    </w:p>
    <w:p w14:paraId="58DBA8B2" w14:textId="77777777" w:rsidR="00CA4ECA" w:rsidRPr="00846976" w:rsidRDefault="00CA4ECA" w:rsidP="00146450">
      <w:pPr>
        <w:numPr>
          <w:ilvl w:val="3"/>
          <w:numId w:val="2"/>
        </w:numPr>
        <w:spacing w:after="0" w:line="276" w:lineRule="auto"/>
        <w:ind w:left="1985" w:right="19" w:hanging="585"/>
        <w:jc w:val="both"/>
        <w:rPr>
          <w:rFonts w:cs="Arial"/>
        </w:rPr>
      </w:pPr>
      <w:r w:rsidRPr="00846976">
        <w:rPr>
          <w:rFonts w:cs="Arial"/>
        </w:rPr>
        <w:t>Requisitos de etiquetado dentro del país.</w:t>
      </w:r>
    </w:p>
    <w:p w14:paraId="1F34CD26" w14:textId="673C80E1" w:rsidR="00F450E2" w:rsidRPr="00846976" w:rsidRDefault="00CA4ECA" w:rsidP="00146450">
      <w:pPr>
        <w:numPr>
          <w:ilvl w:val="4"/>
          <w:numId w:val="2"/>
        </w:numPr>
        <w:spacing w:after="0" w:line="276" w:lineRule="auto"/>
        <w:ind w:left="3119" w:right="19" w:hanging="963"/>
        <w:jc w:val="both"/>
        <w:rPr>
          <w:rFonts w:cs="Arial"/>
        </w:rPr>
      </w:pPr>
      <w:r w:rsidRPr="00846976">
        <w:rPr>
          <w:rFonts w:cs="Arial"/>
        </w:rPr>
        <w:t xml:space="preserve">Consulte el </w:t>
      </w:r>
      <w:r w:rsidR="009A49D0" w:rsidRPr="00846976">
        <w:rPr>
          <w:rFonts w:cs="Arial"/>
          <w:i/>
          <w:iCs/>
        </w:rPr>
        <w:t>país de origen</w:t>
      </w:r>
      <w:r w:rsidRPr="00846976">
        <w:rPr>
          <w:rFonts w:cs="Arial"/>
          <w:i/>
          <w:iCs/>
        </w:rPr>
        <w:t xml:space="preserve"> </w:t>
      </w:r>
      <w:r w:rsidRPr="00846976">
        <w:rPr>
          <w:rFonts w:cs="Arial"/>
        </w:rPr>
        <w:t>Sección de declaración de las hojas de especificaciones del producto</w:t>
      </w:r>
    </w:p>
    <w:p w14:paraId="47AEE639" w14:textId="4FB9A967" w:rsidR="00CA4ECA" w:rsidRPr="00846976" w:rsidRDefault="00CA4ECA" w:rsidP="00146450">
      <w:pPr>
        <w:pStyle w:val="ListParagraph"/>
        <w:numPr>
          <w:ilvl w:val="1"/>
          <w:numId w:val="2"/>
        </w:numPr>
        <w:spacing w:after="0" w:line="276" w:lineRule="auto"/>
        <w:ind w:left="826" w:hanging="448"/>
        <w:rPr>
          <w:rFonts w:cs="Arial"/>
        </w:rPr>
      </w:pPr>
      <w:r w:rsidRPr="00846976">
        <w:rPr>
          <w:rFonts w:cs="Arial"/>
        </w:rPr>
        <w:t>Métodos para desarrollar y aprobar especificaciones</w:t>
      </w:r>
    </w:p>
    <w:p w14:paraId="1BC2F41F" w14:textId="7CFCB483" w:rsidR="00CA4ECA" w:rsidRPr="00846976" w:rsidRDefault="00CA4ECA" w:rsidP="00146450">
      <w:pPr>
        <w:numPr>
          <w:ilvl w:val="2"/>
          <w:numId w:val="2"/>
        </w:numPr>
        <w:spacing w:after="0" w:line="276" w:lineRule="auto"/>
        <w:ind w:left="1386" w:right="19" w:hanging="532"/>
        <w:jc w:val="both"/>
        <w:rPr>
          <w:rFonts w:cs="Arial"/>
        </w:rPr>
      </w:pPr>
      <w:r w:rsidRPr="00846976">
        <w:rPr>
          <w:rFonts w:cs="Arial"/>
        </w:rPr>
        <w:lastRenderedPageBreak/>
        <w:t>Todas las especificaciones de las materias primas y los materiales de embalaje deben validarse para garantizar que la calidad no se vea comprometida y que el material sea apto para el uso previsto.</w:t>
      </w:r>
    </w:p>
    <w:p w14:paraId="211C13D1" w14:textId="5675B032" w:rsidR="00CA4ECA" w:rsidRPr="00846976" w:rsidRDefault="006E32CD" w:rsidP="00146450">
      <w:pPr>
        <w:numPr>
          <w:ilvl w:val="2"/>
          <w:numId w:val="2"/>
        </w:numPr>
        <w:spacing w:after="0" w:line="276" w:lineRule="auto"/>
        <w:ind w:left="1386" w:right="19" w:hanging="532"/>
        <w:jc w:val="both"/>
        <w:rPr>
          <w:rFonts w:cs="Arial"/>
          <w:szCs w:val="20"/>
        </w:rPr>
      </w:pPr>
      <w:r w:rsidRPr="00846976">
        <w:rPr>
          <w:szCs w:val="20"/>
        </w:rPr>
        <w:t xml:space="preserve">El material de embalaje que entra en contacto directo con los alimentos cumple con la aceptación reglamentaria </w:t>
      </w:r>
      <w:r w:rsidR="00CA4ECA" w:rsidRPr="00846976">
        <w:rPr>
          <w:rFonts w:cs="Arial"/>
          <w:szCs w:val="20"/>
        </w:rPr>
        <w:t>o con criterios reglamentarios.</w:t>
      </w:r>
    </w:p>
    <w:p w14:paraId="4D310880" w14:textId="1BC1E091" w:rsidR="00CA4ECA" w:rsidRPr="00846976" w:rsidRDefault="00CA4ECA" w:rsidP="00AF07C2">
      <w:pPr>
        <w:numPr>
          <w:ilvl w:val="3"/>
          <w:numId w:val="2"/>
        </w:numPr>
        <w:spacing w:after="0" w:line="276" w:lineRule="auto"/>
        <w:ind w:left="2250" w:right="19" w:hanging="828"/>
        <w:jc w:val="both"/>
        <w:rPr>
          <w:rFonts w:cs="Arial"/>
        </w:rPr>
      </w:pPr>
      <w:r w:rsidRPr="00846976">
        <w:rPr>
          <w:rFonts w:cs="Arial"/>
        </w:rPr>
        <w:t>La documentación aceptada puede ser en forma de Declaración o Garantía Continua, Certificado de Análisis (COA), Certificado de Conformidad y Carta de Garantía, pruebas para asegurar la ausencia de posible migración química del empaque al alimento.</w:t>
      </w:r>
    </w:p>
    <w:p w14:paraId="5920E5E1" w14:textId="77777777" w:rsidR="00AF07C2" w:rsidRPr="00846976" w:rsidRDefault="003E7BE6" w:rsidP="00AF07C2">
      <w:pPr>
        <w:numPr>
          <w:ilvl w:val="2"/>
          <w:numId w:val="2"/>
        </w:numPr>
        <w:spacing w:after="0" w:line="276" w:lineRule="auto"/>
        <w:ind w:left="1440" w:right="19" w:hanging="630"/>
        <w:jc w:val="both"/>
        <w:rPr>
          <w:rFonts w:cs="Arial"/>
        </w:rPr>
      </w:pPr>
      <w:r w:rsidRPr="00846976">
        <w:rPr>
          <w:rFonts w:cs="Arial"/>
        </w:rPr>
        <w:t>Métodos para desarrollar especificaciones de materias primas</w:t>
      </w:r>
    </w:p>
    <w:p w14:paraId="61AC867E" w14:textId="77777777" w:rsidR="00AF07C2" w:rsidRPr="00846976" w:rsidRDefault="00AF07C2" w:rsidP="00AF07C2">
      <w:pPr>
        <w:numPr>
          <w:ilvl w:val="3"/>
          <w:numId w:val="2"/>
        </w:numPr>
        <w:spacing w:after="0" w:line="276" w:lineRule="auto"/>
        <w:ind w:left="2250" w:right="19" w:hanging="810"/>
        <w:jc w:val="both"/>
        <w:rPr>
          <w:rFonts w:cs="Arial"/>
        </w:rPr>
      </w:pPr>
      <w:r w:rsidRPr="00846976">
        <w:rPr>
          <w:rFonts w:cs="Arial"/>
        </w:rPr>
        <w:t xml:space="preserve">Comienza </w:t>
      </w:r>
      <w:r w:rsidR="003E7BE6" w:rsidRPr="00846976">
        <w:rPr>
          <w:rFonts w:cs="Arial"/>
        </w:rPr>
        <w:t>con los requisitos del cliente.</w:t>
      </w:r>
    </w:p>
    <w:p w14:paraId="75D25B10" w14:textId="20E038E3" w:rsidR="00AF07C2" w:rsidRPr="00846976" w:rsidRDefault="003E7BE6" w:rsidP="00AF07C2">
      <w:pPr>
        <w:numPr>
          <w:ilvl w:val="3"/>
          <w:numId w:val="2"/>
        </w:numPr>
        <w:spacing w:after="0" w:line="276" w:lineRule="auto"/>
        <w:ind w:left="2250" w:right="19" w:hanging="810"/>
        <w:jc w:val="both"/>
        <w:rPr>
          <w:rFonts w:cs="Arial"/>
        </w:rPr>
      </w:pPr>
      <w:r w:rsidRPr="00846976">
        <w:rPr>
          <w:rFonts w:cs="Arial"/>
        </w:rPr>
        <w:t>Creado por ventas y probado por operaciones y producción utilizando productos actuales o buscando fuentes externas.</w:t>
      </w:r>
    </w:p>
    <w:p w14:paraId="6B5BC03B" w14:textId="6F123696" w:rsidR="00AF07C2" w:rsidRPr="00846976" w:rsidRDefault="00650362" w:rsidP="00AF07C2">
      <w:pPr>
        <w:numPr>
          <w:ilvl w:val="3"/>
          <w:numId w:val="2"/>
        </w:numPr>
        <w:spacing w:after="0" w:line="276" w:lineRule="auto"/>
        <w:ind w:left="2250" w:right="19" w:hanging="810"/>
        <w:jc w:val="both"/>
        <w:rPr>
          <w:rFonts w:cs="Arial"/>
        </w:rPr>
      </w:pPr>
      <w:r w:rsidRPr="00846976">
        <w:rPr>
          <w:rFonts w:cs="Arial"/>
        </w:rPr>
        <w:t>El producto se analiza para determinar sus valores organolépticos y se ajusta si es necesario.</w:t>
      </w:r>
    </w:p>
    <w:p w14:paraId="6D1FEC97" w14:textId="6243300E" w:rsidR="003E7BE6" w:rsidRPr="00846976" w:rsidRDefault="003E7BE6" w:rsidP="00AF07C2">
      <w:pPr>
        <w:numPr>
          <w:ilvl w:val="3"/>
          <w:numId w:val="2"/>
        </w:numPr>
        <w:spacing w:after="0" w:line="276" w:lineRule="auto"/>
        <w:ind w:left="2250" w:right="19" w:hanging="810"/>
        <w:jc w:val="both"/>
        <w:rPr>
          <w:rFonts w:cs="Arial"/>
        </w:rPr>
      </w:pPr>
      <w:r w:rsidRPr="00846976">
        <w:rPr>
          <w:rFonts w:cs="Arial"/>
        </w:rPr>
        <w:t>La documentación de especificaciones es gestionada por el departamento de Ventas y/o el cliente y mantenida por el Departamento de Calidad.</w:t>
      </w:r>
    </w:p>
    <w:p w14:paraId="7CC451BD" w14:textId="46976D57" w:rsidR="003E7BE6" w:rsidRPr="00846976" w:rsidRDefault="003E7BE6" w:rsidP="00C01F9D">
      <w:pPr>
        <w:numPr>
          <w:ilvl w:val="2"/>
          <w:numId w:val="2"/>
        </w:numPr>
        <w:spacing w:after="0" w:line="276" w:lineRule="auto"/>
        <w:ind w:left="1428" w:right="19" w:hanging="577"/>
        <w:jc w:val="both"/>
        <w:rPr>
          <w:rFonts w:cs="Arial"/>
        </w:rPr>
      </w:pPr>
      <w:r w:rsidRPr="00846976">
        <w:rPr>
          <w:rFonts w:cs="Arial"/>
        </w:rPr>
        <w:t>Verificación</w:t>
      </w:r>
    </w:p>
    <w:p w14:paraId="1280CDA7" w14:textId="77777777" w:rsidR="003E7BE6" w:rsidRPr="00846976" w:rsidRDefault="003E7BE6" w:rsidP="00C01F9D">
      <w:pPr>
        <w:numPr>
          <w:ilvl w:val="3"/>
          <w:numId w:val="2"/>
        </w:numPr>
        <w:spacing w:after="0" w:line="276" w:lineRule="auto"/>
        <w:ind w:left="2268" w:right="19" w:hanging="850"/>
        <w:jc w:val="both"/>
        <w:rPr>
          <w:rFonts w:cs="Arial"/>
        </w:rPr>
      </w:pPr>
      <w:r w:rsidRPr="00846976">
        <w:rPr>
          <w:rFonts w:cs="Arial"/>
        </w:rPr>
        <w:t>Cliente</w:t>
      </w:r>
    </w:p>
    <w:p w14:paraId="725E3B3C" w14:textId="77777777" w:rsidR="003E7BE6" w:rsidRPr="00846976" w:rsidRDefault="003E7BE6" w:rsidP="00C01F9D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</w:rPr>
      </w:pPr>
      <w:r w:rsidRPr="00846976">
        <w:rPr>
          <w:rFonts w:cs="Arial"/>
        </w:rPr>
        <w:t>Requisitos de los métodos de verificación</w:t>
      </w:r>
    </w:p>
    <w:p w14:paraId="24135626" w14:textId="66A5F51A" w:rsidR="003E7BE6" w:rsidRPr="00846976" w:rsidRDefault="003E7BE6" w:rsidP="008F3A74">
      <w:pPr>
        <w:numPr>
          <w:ilvl w:val="5"/>
          <w:numId w:val="2"/>
        </w:numPr>
        <w:spacing w:after="0" w:line="276" w:lineRule="auto"/>
        <w:ind w:left="4395" w:right="19" w:hanging="1106"/>
        <w:jc w:val="both"/>
        <w:rPr>
          <w:rFonts w:cs="Arial"/>
        </w:rPr>
      </w:pPr>
      <w:r w:rsidRPr="00846976">
        <w:rPr>
          <w:rFonts w:cs="Arial"/>
        </w:rPr>
        <w:t>Requisitos de Calidad: Criterios organolépticos (color, grado, datos nutricionales, tamaño, peso, tipo de envase, etc.).</w:t>
      </w:r>
    </w:p>
    <w:p w14:paraId="14DCB245" w14:textId="0F075C13" w:rsidR="003E7BE6" w:rsidRPr="00846976" w:rsidRDefault="003E7BE6" w:rsidP="008F3A74">
      <w:pPr>
        <w:numPr>
          <w:ilvl w:val="5"/>
          <w:numId w:val="2"/>
        </w:numPr>
        <w:spacing w:after="0" w:line="276" w:lineRule="auto"/>
        <w:ind w:left="4395" w:right="19" w:hanging="1132"/>
        <w:jc w:val="both"/>
        <w:rPr>
          <w:rFonts w:cs="Arial"/>
        </w:rPr>
      </w:pPr>
      <w:r w:rsidRPr="00846976">
        <w:rPr>
          <w:rFonts w:cs="Arial"/>
        </w:rPr>
        <w:t>Aprobación de la especificación final</w:t>
      </w:r>
    </w:p>
    <w:p w14:paraId="71AFB8F6" w14:textId="329DCF51" w:rsidR="003E7BE6" w:rsidRPr="00846976" w:rsidRDefault="00AF07C2" w:rsidP="000A0B68">
      <w:pPr>
        <w:numPr>
          <w:ilvl w:val="3"/>
          <w:numId w:val="2"/>
        </w:numPr>
        <w:spacing w:after="0" w:line="276" w:lineRule="auto"/>
        <w:ind w:left="2282" w:right="19" w:hanging="784"/>
        <w:jc w:val="both"/>
        <w:rPr>
          <w:rFonts w:cs="Arial"/>
        </w:rPr>
      </w:pPr>
      <w:r w:rsidRPr="00846976">
        <w:rPr>
          <w:rFonts w:cs="Arial"/>
        </w:rPr>
        <w:t>Personal del Departamento de Calidad</w:t>
      </w:r>
    </w:p>
    <w:p w14:paraId="7D57A289" w14:textId="2155FCFA" w:rsidR="003E7BE6" w:rsidRPr="00846976" w:rsidRDefault="003E7BE6" w:rsidP="00C01F9D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</w:rPr>
      </w:pPr>
      <w:r w:rsidRPr="00846976">
        <w:rPr>
          <w:rFonts w:cs="Arial"/>
        </w:rPr>
        <w:t>Requisitos de calidad del cliente.</w:t>
      </w:r>
      <w:r w:rsidRPr="00846976">
        <w:rPr>
          <w:rFonts w:cs="Arial"/>
        </w:rPr>
        <w:tab/>
        <w:t xml:space="preserve"> </w:t>
      </w:r>
    </w:p>
    <w:p w14:paraId="260354A3" w14:textId="77777777" w:rsidR="003E7BE6" w:rsidRPr="00846976" w:rsidRDefault="003E7BE6" w:rsidP="00C01F9D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</w:rPr>
      </w:pPr>
      <w:r w:rsidRPr="00846976">
        <w:rPr>
          <w:rFonts w:cs="Arial"/>
        </w:rPr>
        <w:t>Realizar verificaciones o revisión de la documentación;</w:t>
      </w:r>
    </w:p>
    <w:p w14:paraId="68D2B639" w14:textId="59F7AC6D" w:rsidR="003E7BE6" w:rsidRPr="00846976" w:rsidRDefault="003E7BE6" w:rsidP="00C01F9D">
      <w:pPr>
        <w:numPr>
          <w:ilvl w:val="5"/>
          <w:numId w:val="2"/>
        </w:numPr>
        <w:spacing w:after="0" w:line="276" w:lineRule="auto"/>
        <w:ind w:left="4395" w:right="19" w:hanging="1134"/>
        <w:jc w:val="both"/>
        <w:rPr>
          <w:rFonts w:cs="Arial"/>
        </w:rPr>
      </w:pPr>
      <w:r w:rsidRPr="00846976">
        <w:rPr>
          <w:rFonts w:cs="Arial"/>
        </w:rPr>
        <w:t>Declaración o Garantía Continua, o</w:t>
      </w:r>
    </w:p>
    <w:p w14:paraId="76A58DB5" w14:textId="77777777" w:rsidR="00F450E2" w:rsidRPr="00846976" w:rsidRDefault="003E7BE6" w:rsidP="00C01F9D">
      <w:pPr>
        <w:numPr>
          <w:ilvl w:val="5"/>
          <w:numId w:val="2"/>
        </w:numPr>
        <w:spacing w:after="0" w:line="276" w:lineRule="auto"/>
        <w:ind w:left="4395" w:right="19" w:hanging="1134"/>
        <w:jc w:val="both"/>
        <w:rPr>
          <w:rFonts w:cs="Arial"/>
        </w:rPr>
      </w:pPr>
      <w:r w:rsidRPr="00846976">
        <w:rPr>
          <w:rFonts w:cs="Arial"/>
        </w:rPr>
        <w:t>Certificado de análisis (COA), o</w:t>
      </w:r>
    </w:p>
    <w:p w14:paraId="483A5343" w14:textId="77777777" w:rsidR="003E7BE6" w:rsidRPr="00846976" w:rsidRDefault="003E7BE6" w:rsidP="00C01F9D">
      <w:pPr>
        <w:numPr>
          <w:ilvl w:val="5"/>
          <w:numId w:val="2"/>
        </w:numPr>
        <w:spacing w:after="0" w:line="276" w:lineRule="auto"/>
        <w:ind w:left="4395" w:right="19" w:hanging="1134"/>
        <w:jc w:val="both"/>
        <w:rPr>
          <w:rFonts w:cs="Arial"/>
        </w:rPr>
      </w:pPr>
      <w:r w:rsidRPr="00846976">
        <w:rPr>
          <w:rFonts w:cs="Arial"/>
        </w:rPr>
        <w:t>Certificado de conformidad, o</w:t>
      </w:r>
    </w:p>
    <w:p w14:paraId="00990A95" w14:textId="77777777" w:rsidR="003E7BE6" w:rsidRPr="00846976" w:rsidRDefault="003E7BE6" w:rsidP="00C01F9D">
      <w:pPr>
        <w:numPr>
          <w:ilvl w:val="5"/>
          <w:numId w:val="2"/>
        </w:numPr>
        <w:spacing w:after="0" w:line="276" w:lineRule="auto"/>
        <w:ind w:left="4395" w:right="19" w:hanging="1134"/>
        <w:jc w:val="both"/>
        <w:rPr>
          <w:rFonts w:cs="Arial"/>
        </w:rPr>
      </w:pPr>
      <w:r w:rsidRPr="00846976">
        <w:rPr>
          <w:rFonts w:cs="Arial"/>
        </w:rPr>
        <w:t>Carta de Garantía, o</w:t>
      </w:r>
    </w:p>
    <w:p w14:paraId="0A37B66C" w14:textId="77777777" w:rsidR="003E7BE6" w:rsidRPr="00846976" w:rsidRDefault="003E7BE6" w:rsidP="00C01F9D">
      <w:pPr>
        <w:numPr>
          <w:ilvl w:val="5"/>
          <w:numId w:val="2"/>
        </w:numPr>
        <w:spacing w:after="0" w:line="276" w:lineRule="auto"/>
        <w:ind w:left="4395" w:right="19" w:hanging="1134"/>
        <w:jc w:val="both"/>
        <w:rPr>
          <w:rFonts w:cs="Arial"/>
        </w:rPr>
      </w:pPr>
      <w:r w:rsidRPr="00846976">
        <w:rPr>
          <w:rFonts w:cs="Arial"/>
        </w:rPr>
        <w:t>Pruebas para asegurar la ausencia de posible migración química del envase al alimento según sea necesario.</w:t>
      </w:r>
    </w:p>
    <w:p w14:paraId="165DFADF" w14:textId="77777777" w:rsidR="003E7BE6" w:rsidRPr="00846976" w:rsidRDefault="003E7BE6" w:rsidP="00C01F9D">
      <w:pPr>
        <w:numPr>
          <w:ilvl w:val="3"/>
          <w:numId w:val="2"/>
        </w:numPr>
        <w:spacing w:after="0" w:line="276" w:lineRule="auto"/>
        <w:ind w:left="2268" w:right="19" w:hanging="854"/>
        <w:jc w:val="both"/>
        <w:rPr>
          <w:rFonts w:cs="Arial"/>
        </w:rPr>
      </w:pPr>
      <w:r w:rsidRPr="00846976">
        <w:rPr>
          <w:rFonts w:cs="Arial"/>
        </w:rPr>
        <w:t>Método de validación: riesgo bajo: recopile lo siguiente:</w:t>
      </w:r>
    </w:p>
    <w:p w14:paraId="2E6DED61" w14:textId="77777777" w:rsidR="003E7BE6" w:rsidRPr="00846976" w:rsidRDefault="003E7BE6" w:rsidP="00C01F9D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</w:rPr>
      </w:pPr>
      <w:r w:rsidRPr="00846976">
        <w:rPr>
          <w:rFonts w:cs="Arial"/>
        </w:rPr>
        <w:t>Embalaje: Carta de garantía o certificado de conformidad o prueba de migración química para embalajes en contacto con alimentos.</w:t>
      </w:r>
    </w:p>
    <w:p w14:paraId="4A387273" w14:textId="1FF43F20" w:rsidR="003E7BE6" w:rsidRPr="00846976" w:rsidRDefault="003E7BE6" w:rsidP="00C01F9D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</w:rPr>
      </w:pPr>
      <w:r w:rsidRPr="00846976">
        <w:rPr>
          <w:rFonts w:cs="Arial"/>
        </w:rPr>
        <w:t>Materias primas, ingredientes — GRAS — Generalmente reconocidos como seguros (cumplen con los requisitos reglamentarios), COA, especificación, carta de garantía o certificado de conformidad.</w:t>
      </w:r>
    </w:p>
    <w:p w14:paraId="728B7D8E" w14:textId="1A1F3328" w:rsidR="003E7BE6" w:rsidRPr="00846976" w:rsidRDefault="003E7BE6" w:rsidP="00736D58">
      <w:pPr>
        <w:numPr>
          <w:ilvl w:val="3"/>
          <w:numId w:val="2"/>
        </w:numPr>
        <w:spacing w:after="0" w:line="276" w:lineRule="auto"/>
        <w:ind w:left="2268" w:right="19" w:hanging="840"/>
        <w:jc w:val="both"/>
        <w:rPr>
          <w:rFonts w:cs="Arial"/>
        </w:rPr>
      </w:pPr>
      <w:r w:rsidRPr="00846976">
        <w:rPr>
          <w:rFonts w:cs="Arial"/>
        </w:rPr>
        <w:t>Método de validación: materiales de alto riesgo</w:t>
      </w:r>
    </w:p>
    <w:p w14:paraId="6C5C9596" w14:textId="1B24C531" w:rsidR="003E7BE6" w:rsidRPr="00846976" w:rsidRDefault="003E7BE6" w:rsidP="00736D58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</w:rPr>
      </w:pPr>
      <w:r w:rsidRPr="00846976">
        <w:rPr>
          <w:rFonts w:cs="Arial"/>
        </w:rPr>
        <w:t xml:space="preserve">Realizar pruebas y análisis </w:t>
      </w:r>
      <w:proofErr w:type="gramStart"/>
      <w:r w:rsidRPr="00846976">
        <w:rPr>
          <w:rFonts w:cs="Arial"/>
        </w:rPr>
        <w:t>anualmente .</w:t>
      </w:r>
      <w:proofErr w:type="gramEnd"/>
    </w:p>
    <w:p w14:paraId="0B648E9F" w14:textId="11036D45" w:rsidR="006D64F6" w:rsidRPr="00846976" w:rsidRDefault="00CC22EF" w:rsidP="00736D58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  <w:szCs w:val="20"/>
        </w:rPr>
      </w:pPr>
      <w:r w:rsidRPr="00846976">
        <w:rPr>
          <w:color w:val="000000"/>
          <w:szCs w:val="20"/>
        </w:rPr>
        <w:t>Para el control de micotoxinas, consulte el Procedimiento operativo estándar-Procedimiento operativo estándar-Recepción de ingredientes con contenido de micotoxinas.</w:t>
      </w:r>
    </w:p>
    <w:p w14:paraId="5AEC85FD" w14:textId="77777777" w:rsidR="00AF07C2" w:rsidRPr="00846976" w:rsidRDefault="00AF07C2" w:rsidP="00AF07C2">
      <w:pPr>
        <w:pStyle w:val="ListParagraph"/>
        <w:numPr>
          <w:ilvl w:val="1"/>
          <w:numId w:val="2"/>
        </w:numPr>
        <w:shd w:val="clear" w:color="auto" w:fill="FFFFFF" w:themeFill="background1"/>
        <w:spacing w:after="0" w:line="276" w:lineRule="auto"/>
        <w:jc w:val="both"/>
        <w:rPr>
          <w:szCs w:val="20"/>
        </w:rPr>
      </w:pPr>
      <w:r w:rsidRPr="00846976">
        <w:rPr>
          <w:szCs w:val="20"/>
        </w:rPr>
        <w:t>Requisitos de COSTCO</w:t>
      </w:r>
    </w:p>
    <w:p w14:paraId="6CAD99A7" w14:textId="0EFC3D3F" w:rsidR="00AF07C2" w:rsidRPr="00846976" w:rsidRDefault="00AF07C2" w:rsidP="00AF07C2">
      <w:pPr>
        <w:pStyle w:val="ListParagraph"/>
        <w:numPr>
          <w:ilvl w:val="2"/>
          <w:numId w:val="2"/>
        </w:numPr>
        <w:shd w:val="clear" w:color="auto" w:fill="FFFFFF" w:themeFill="background1"/>
        <w:spacing w:after="0" w:line="276" w:lineRule="auto"/>
        <w:ind w:left="1440" w:hanging="630"/>
        <w:jc w:val="both"/>
        <w:rPr>
          <w:szCs w:val="20"/>
        </w:rPr>
      </w:pPr>
      <w:r w:rsidRPr="00846976">
        <w:rPr>
          <w:szCs w:val="20"/>
        </w:rPr>
        <w:t>Especificaciones para cada materia prima (incluido el embalaje primario) que se suministra con criterios de aceptación definidos para parámetros microbiológicos, químicos (incluidos los radiológicos) y físicos.</w:t>
      </w:r>
    </w:p>
    <w:p w14:paraId="7EA39EBC" w14:textId="77777777" w:rsidR="00EE104E" w:rsidRPr="00846976" w:rsidRDefault="00EE104E" w:rsidP="00EE104E">
      <w:pPr>
        <w:spacing w:after="0" w:line="276" w:lineRule="auto"/>
        <w:ind w:left="2232" w:right="19"/>
        <w:jc w:val="both"/>
        <w:rPr>
          <w:rFonts w:cs="Arial"/>
        </w:rPr>
      </w:pPr>
    </w:p>
    <w:p w14:paraId="4D614977" w14:textId="3802498B" w:rsidR="00EE104E" w:rsidRPr="00846976" w:rsidRDefault="00EE104E" w:rsidP="00EE104E">
      <w:pPr>
        <w:numPr>
          <w:ilvl w:val="0"/>
          <w:numId w:val="2"/>
        </w:numPr>
        <w:shd w:val="clear" w:color="auto" w:fill="FFFFFF" w:themeFill="background1"/>
        <w:spacing w:after="0" w:line="276" w:lineRule="auto"/>
        <w:contextualSpacing/>
        <w:jc w:val="both"/>
        <w:rPr>
          <w:szCs w:val="20"/>
        </w:rPr>
      </w:pPr>
      <w:r w:rsidRPr="00846976">
        <w:rPr>
          <w:szCs w:val="20"/>
        </w:rPr>
        <w:t>Responsabilidad</w:t>
      </w:r>
    </w:p>
    <w:p w14:paraId="3B9E600E" w14:textId="77777777" w:rsidR="006932AA" w:rsidRPr="00846976" w:rsidRDefault="006932AA" w:rsidP="006932AA">
      <w:pPr>
        <w:numPr>
          <w:ilvl w:val="1"/>
          <w:numId w:val="2"/>
        </w:numPr>
        <w:shd w:val="clear" w:color="auto" w:fill="FFFFFF" w:themeFill="background1"/>
        <w:spacing w:after="0"/>
        <w:contextualSpacing/>
        <w:jc w:val="both"/>
        <w:rPr>
          <w:szCs w:val="20"/>
        </w:rPr>
      </w:pPr>
      <w:r w:rsidRPr="00846976">
        <w:rPr>
          <w:szCs w:val="20"/>
        </w:rPr>
        <w:t>Personal de compras/adquisiciones</w:t>
      </w:r>
    </w:p>
    <w:p w14:paraId="45D7D639" w14:textId="76BBCC84" w:rsidR="006932AA" w:rsidRPr="00846976" w:rsidRDefault="006932AA" w:rsidP="006932AA">
      <w:pPr>
        <w:numPr>
          <w:ilvl w:val="2"/>
          <w:numId w:val="2"/>
        </w:numPr>
        <w:shd w:val="clear" w:color="auto" w:fill="FFFFFF" w:themeFill="background1"/>
        <w:spacing w:after="0" w:line="276" w:lineRule="auto"/>
        <w:ind w:left="1440" w:hanging="630"/>
        <w:contextualSpacing/>
        <w:jc w:val="both"/>
        <w:rPr>
          <w:szCs w:val="20"/>
        </w:rPr>
      </w:pPr>
      <w:r w:rsidRPr="00846976">
        <w:rPr>
          <w:szCs w:val="20"/>
        </w:rPr>
        <w:lastRenderedPageBreak/>
        <w:t>Asegúrese de que las materias primas/ingredientes adquiridos cumplan con las especificaciones requeridas.</w:t>
      </w:r>
    </w:p>
    <w:p w14:paraId="04421A15" w14:textId="740A3785" w:rsidR="006932AA" w:rsidRPr="00846976" w:rsidRDefault="006932AA" w:rsidP="006932AA">
      <w:pPr>
        <w:numPr>
          <w:ilvl w:val="2"/>
          <w:numId w:val="2"/>
        </w:numPr>
        <w:shd w:val="clear" w:color="auto" w:fill="FFFFFF" w:themeFill="background1"/>
        <w:spacing w:after="0" w:line="276" w:lineRule="auto"/>
        <w:ind w:left="1440" w:hanging="630"/>
        <w:contextualSpacing/>
        <w:jc w:val="both"/>
        <w:rPr>
          <w:szCs w:val="20"/>
        </w:rPr>
      </w:pPr>
      <w:r w:rsidRPr="00846976">
        <w:rPr>
          <w:szCs w:val="20"/>
        </w:rPr>
        <w:t>Asegúrese de realizar una verificación de los materiales y cumplir con las especificaciones requeridas durante la recepción.</w:t>
      </w:r>
    </w:p>
    <w:p w14:paraId="76EF5524" w14:textId="0F99D6EB" w:rsidR="006932AA" w:rsidRPr="00846976" w:rsidRDefault="006932AA" w:rsidP="006932AA">
      <w:pPr>
        <w:numPr>
          <w:ilvl w:val="2"/>
          <w:numId w:val="2"/>
        </w:numPr>
        <w:shd w:val="clear" w:color="auto" w:fill="FFFFFF" w:themeFill="background1"/>
        <w:spacing w:after="0" w:line="276" w:lineRule="auto"/>
        <w:ind w:left="1440" w:hanging="630"/>
        <w:contextualSpacing/>
        <w:jc w:val="both"/>
        <w:rPr>
          <w:szCs w:val="20"/>
        </w:rPr>
      </w:pPr>
      <w:r w:rsidRPr="00846976">
        <w:rPr>
          <w:szCs w:val="20"/>
        </w:rPr>
        <w:t>Asegurarse de que las especificaciones estén actualizadas y vigentes, la disposición de las especificaciones se envía al Departamento de Calidad.</w:t>
      </w:r>
    </w:p>
    <w:p w14:paraId="56A24B26" w14:textId="77777777" w:rsidR="006932AA" w:rsidRPr="00846976" w:rsidRDefault="006932AA" w:rsidP="006932A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Cs w:val="20"/>
        </w:rPr>
      </w:pPr>
      <w:r w:rsidRPr="00846976">
        <w:rPr>
          <w:szCs w:val="20"/>
        </w:rPr>
        <w:t>Gerente de producción/Departamento de calidad/I+D/Cliente</w:t>
      </w:r>
    </w:p>
    <w:p w14:paraId="2B29E16C" w14:textId="1BD69F69" w:rsidR="006932AA" w:rsidRPr="00846976" w:rsidRDefault="006932AA" w:rsidP="006932AA">
      <w:pPr>
        <w:pStyle w:val="ListParagraph"/>
        <w:numPr>
          <w:ilvl w:val="2"/>
          <w:numId w:val="2"/>
        </w:numPr>
        <w:spacing w:after="0" w:line="276" w:lineRule="auto"/>
        <w:ind w:left="1440" w:hanging="630"/>
        <w:jc w:val="both"/>
        <w:rPr>
          <w:szCs w:val="20"/>
        </w:rPr>
      </w:pPr>
      <w:r w:rsidRPr="00846976">
        <w:rPr>
          <w:szCs w:val="20"/>
        </w:rPr>
        <w:t xml:space="preserve">Crear/Desarrollar las </w:t>
      </w:r>
      <w:r w:rsidR="0061421B" w:rsidRPr="00846976">
        <w:rPr>
          <w:szCs w:val="20"/>
        </w:rPr>
        <w:t>especificaciones de las materias primas o ingredientes, embalaje y especificaciones del producto terminado.</w:t>
      </w:r>
    </w:p>
    <w:p w14:paraId="00B9C64D" w14:textId="77777777" w:rsidR="006932AA" w:rsidRPr="00846976" w:rsidRDefault="006932AA" w:rsidP="006932AA">
      <w:pPr>
        <w:pStyle w:val="ListParagraph"/>
        <w:numPr>
          <w:ilvl w:val="2"/>
          <w:numId w:val="2"/>
        </w:numPr>
        <w:spacing w:after="0" w:line="276" w:lineRule="auto"/>
        <w:ind w:left="1440" w:hanging="630"/>
        <w:jc w:val="both"/>
        <w:rPr>
          <w:szCs w:val="20"/>
        </w:rPr>
      </w:pPr>
      <w:r w:rsidRPr="00846976">
        <w:rPr>
          <w:szCs w:val="20"/>
        </w:rPr>
        <w:t>Gestionar la revisión y aprobación de especificaciones.</w:t>
      </w:r>
    </w:p>
    <w:p w14:paraId="71F9382F" w14:textId="77777777" w:rsidR="006932AA" w:rsidRPr="00846976" w:rsidRDefault="006932AA" w:rsidP="006932AA">
      <w:pPr>
        <w:pStyle w:val="ListParagraph"/>
        <w:numPr>
          <w:ilvl w:val="2"/>
          <w:numId w:val="2"/>
        </w:numPr>
        <w:spacing w:after="0" w:line="276" w:lineRule="auto"/>
        <w:ind w:left="1440" w:hanging="630"/>
        <w:jc w:val="both"/>
        <w:rPr>
          <w:szCs w:val="20"/>
        </w:rPr>
      </w:pPr>
      <w:r w:rsidRPr="00846976">
        <w:rPr>
          <w:szCs w:val="20"/>
        </w:rPr>
        <w:t>Mantiene los registros de las especificaciones.</w:t>
      </w:r>
    </w:p>
    <w:p w14:paraId="00ED5678" w14:textId="77777777" w:rsidR="006932AA" w:rsidRPr="00846976" w:rsidRDefault="006932AA" w:rsidP="006932AA">
      <w:pPr>
        <w:pStyle w:val="ListParagraph"/>
        <w:numPr>
          <w:ilvl w:val="2"/>
          <w:numId w:val="2"/>
        </w:numPr>
        <w:spacing w:after="0" w:line="276" w:lineRule="auto"/>
        <w:ind w:left="1440" w:hanging="630"/>
        <w:jc w:val="both"/>
        <w:rPr>
          <w:szCs w:val="20"/>
        </w:rPr>
      </w:pPr>
      <w:r w:rsidRPr="00846976">
        <w:rPr>
          <w:szCs w:val="20"/>
        </w:rPr>
        <w:t>Actualizar la especificación cuando se produzcan cambios.</w:t>
      </w:r>
    </w:p>
    <w:p w14:paraId="2C1AEE1F" w14:textId="77777777" w:rsidR="006932AA" w:rsidRPr="00846976" w:rsidRDefault="006932AA" w:rsidP="006932AA">
      <w:pPr>
        <w:pStyle w:val="ListParagraph"/>
        <w:numPr>
          <w:ilvl w:val="2"/>
          <w:numId w:val="2"/>
        </w:numPr>
        <w:spacing w:after="0" w:line="276" w:lineRule="auto"/>
        <w:ind w:left="1440" w:hanging="630"/>
        <w:jc w:val="both"/>
        <w:rPr>
          <w:szCs w:val="20"/>
        </w:rPr>
      </w:pPr>
      <w:r w:rsidRPr="00846976">
        <w:rPr>
          <w:szCs w:val="20"/>
        </w:rPr>
        <w:t>Revisión de las especificaciones al menos anualmente.</w:t>
      </w:r>
    </w:p>
    <w:p w14:paraId="202DDB67" w14:textId="77777777" w:rsidR="006932AA" w:rsidRPr="00846976" w:rsidRDefault="006932AA" w:rsidP="006932A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Cs w:val="20"/>
        </w:rPr>
      </w:pPr>
      <w:r w:rsidRPr="00846976">
        <w:rPr>
          <w:szCs w:val="20"/>
        </w:rPr>
        <w:t>Alta Dirección</w:t>
      </w:r>
    </w:p>
    <w:p w14:paraId="7860FB87" w14:textId="13AE45CE" w:rsidR="006932AA" w:rsidRPr="00846976" w:rsidRDefault="009B510E" w:rsidP="006932AA">
      <w:pPr>
        <w:pStyle w:val="ListParagraph"/>
        <w:numPr>
          <w:ilvl w:val="2"/>
          <w:numId w:val="2"/>
        </w:numPr>
        <w:spacing w:after="0" w:line="276" w:lineRule="auto"/>
        <w:ind w:left="1440" w:hanging="630"/>
        <w:jc w:val="both"/>
        <w:rPr>
          <w:szCs w:val="20"/>
        </w:rPr>
      </w:pPr>
      <w:r w:rsidRPr="00846976">
        <w:rPr>
          <w:szCs w:val="20"/>
        </w:rPr>
        <w:t>Realiza revisión de especificaciones (materia prima, empaque, producto terminado) y aprobación.</w:t>
      </w:r>
    </w:p>
    <w:p w14:paraId="09BDB9BC" w14:textId="77777777" w:rsidR="00C70886" w:rsidRPr="00846976" w:rsidRDefault="00C70886" w:rsidP="00C70886">
      <w:pPr>
        <w:shd w:val="clear" w:color="auto" w:fill="FFFFFF" w:themeFill="background1"/>
        <w:spacing w:after="0" w:line="276" w:lineRule="auto"/>
        <w:ind w:left="1224"/>
        <w:contextualSpacing/>
        <w:jc w:val="both"/>
        <w:rPr>
          <w:szCs w:val="20"/>
        </w:rPr>
      </w:pPr>
    </w:p>
    <w:p w14:paraId="2634A877" w14:textId="312E9C66" w:rsidR="004C3AFD" w:rsidRPr="00846976" w:rsidRDefault="004C3AFD" w:rsidP="004C3AFD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76" w:lineRule="auto"/>
        <w:jc w:val="both"/>
        <w:rPr>
          <w:szCs w:val="20"/>
        </w:rPr>
      </w:pPr>
      <w:r w:rsidRPr="00846976">
        <w:rPr>
          <w:szCs w:val="20"/>
        </w:rPr>
        <w:t xml:space="preserve">Acción </w:t>
      </w:r>
      <w:r w:rsidR="006A0C57" w:rsidRPr="00846976">
        <w:rPr>
          <w:szCs w:val="20"/>
        </w:rPr>
        <w:t>C</w:t>
      </w:r>
      <w:r w:rsidRPr="00846976">
        <w:rPr>
          <w:szCs w:val="20"/>
        </w:rPr>
        <w:t>orrectiva</w:t>
      </w:r>
    </w:p>
    <w:p w14:paraId="1CF10B9D" w14:textId="77777777" w:rsidR="009B510E" w:rsidRPr="00846976" w:rsidRDefault="004C3AFD" w:rsidP="009B510E">
      <w:pPr>
        <w:pStyle w:val="ListParagraph"/>
        <w:numPr>
          <w:ilvl w:val="1"/>
          <w:numId w:val="2"/>
        </w:numPr>
        <w:shd w:val="clear" w:color="auto" w:fill="FFFFFF" w:themeFill="background1"/>
        <w:spacing w:after="0" w:line="276" w:lineRule="auto"/>
        <w:ind w:left="851" w:hanging="445"/>
        <w:contextualSpacing w:val="0"/>
        <w:jc w:val="both"/>
        <w:rPr>
          <w:szCs w:val="20"/>
        </w:rPr>
      </w:pPr>
      <w:r w:rsidRPr="00846976">
        <w:rPr>
          <w:szCs w:val="20"/>
        </w:rPr>
        <w:t>En caso de que se descubran cambios en el documento de especificaciones del material entrante, haga lo siguiente:</w:t>
      </w:r>
    </w:p>
    <w:p w14:paraId="7A98E0D3" w14:textId="77777777" w:rsidR="009B510E" w:rsidRPr="00846976" w:rsidRDefault="004C3AFD" w:rsidP="009B510E">
      <w:pPr>
        <w:pStyle w:val="ListParagraph"/>
        <w:numPr>
          <w:ilvl w:val="2"/>
          <w:numId w:val="19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846976">
        <w:rPr>
          <w:szCs w:val="20"/>
        </w:rPr>
        <w:t>Informar a la parte afectada por los cambios, como el comprador/adquisiciones, producción, departamento de control de calidad, gerencia, formulador y cliente.</w:t>
      </w:r>
    </w:p>
    <w:p w14:paraId="47C64E77" w14:textId="77777777" w:rsidR="009B510E" w:rsidRPr="00846976" w:rsidRDefault="004C3AFD" w:rsidP="009B510E">
      <w:pPr>
        <w:pStyle w:val="ListParagraph"/>
        <w:numPr>
          <w:ilvl w:val="2"/>
          <w:numId w:val="19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846976">
        <w:rPr>
          <w:szCs w:val="20"/>
        </w:rPr>
        <w:t>Revise el Plan de Seguridad Alimentaria HACCP y aplique los cambios correspondientes.</w:t>
      </w:r>
    </w:p>
    <w:p w14:paraId="6BC4FD10" w14:textId="77777777" w:rsidR="009B510E" w:rsidRPr="00846976" w:rsidRDefault="004C3AFD" w:rsidP="009B510E">
      <w:pPr>
        <w:pStyle w:val="ListParagraph"/>
        <w:numPr>
          <w:ilvl w:val="2"/>
          <w:numId w:val="19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846976">
        <w:rPr>
          <w:szCs w:val="20"/>
        </w:rPr>
        <w:t>Verificación de documentos en recepción</w:t>
      </w:r>
    </w:p>
    <w:p w14:paraId="2EC00B43" w14:textId="07097393" w:rsidR="004C3AFD" w:rsidRPr="00846976" w:rsidRDefault="004C3AFD" w:rsidP="009B510E">
      <w:pPr>
        <w:pStyle w:val="ListParagraph"/>
        <w:numPr>
          <w:ilvl w:val="1"/>
          <w:numId w:val="19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846976">
        <w:rPr>
          <w:szCs w:val="20"/>
        </w:rPr>
        <w:t>En caso de no contar con los documentos al momento de llegar el material a la instalación, se deberá realizar lo siguiente:</w:t>
      </w:r>
    </w:p>
    <w:p w14:paraId="187CC9F8" w14:textId="77777777" w:rsidR="004C3AFD" w:rsidRPr="00846976" w:rsidRDefault="004C3AFD" w:rsidP="00122680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76" w:lineRule="auto"/>
        <w:ind w:left="2212" w:hanging="784"/>
        <w:contextualSpacing w:val="0"/>
        <w:jc w:val="both"/>
        <w:rPr>
          <w:szCs w:val="20"/>
        </w:rPr>
      </w:pPr>
      <w:r w:rsidRPr="00846976">
        <w:rPr>
          <w:szCs w:val="20"/>
        </w:rPr>
        <w:t>Rechazar material; o</w:t>
      </w:r>
    </w:p>
    <w:p w14:paraId="065CE8E8" w14:textId="77777777" w:rsidR="004C3AFD" w:rsidRPr="00846976" w:rsidRDefault="004C3AFD" w:rsidP="00122680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76" w:lineRule="auto"/>
        <w:ind w:left="2212" w:hanging="784"/>
        <w:contextualSpacing w:val="0"/>
        <w:jc w:val="both"/>
        <w:rPr>
          <w:szCs w:val="20"/>
        </w:rPr>
      </w:pPr>
      <w:r w:rsidRPr="00846976">
        <w:rPr>
          <w:szCs w:val="20"/>
        </w:rPr>
        <w:t>Poner en espera/cuarentena y llamar al proveedor/vendedor para solicitar documentación</w:t>
      </w:r>
    </w:p>
    <w:p w14:paraId="3EC3F22F" w14:textId="77777777" w:rsidR="009B510E" w:rsidRPr="00846976" w:rsidRDefault="004C3AFD" w:rsidP="009B510E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76" w:lineRule="auto"/>
        <w:ind w:left="2212" w:hanging="784"/>
        <w:contextualSpacing w:val="0"/>
        <w:jc w:val="both"/>
        <w:rPr>
          <w:szCs w:val="20"/>
        </w:rPr>
      </w:pPr>
      <w:r w:rsidRPr="00846976">
        <w:rPr>
          <w:szCs w:val="20"/>
        </w:rPr>
        <w:t>No utilizar el material hasta que se cumpla la verificación.</w:t>
      </w:r>
    </w:p>
    <w:p w14:paraId="33342F45" w14:textId="67C9AB77" w:rsidR="004C3AFD" w:rsidRPr="00846976" w:rsidRDefault="004C3AFD" w:rsidP="009B510E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76" w:lineRule="auto"/>
        <w:ind w:left="2212" w:hanging="784"/>
        <w:contextualSpacing w:val="0"/>
        <w:jc w:val="both"/>
        <w:rPr>
          <w:szCs w:val="20"/>
        </w:rPr>
      </w:pPr>
      <w:r w:rsidRPr="00846976">
        <w:rPr>
          <w:szCs w:val="20"/>
        </w:rPr>
        <w:t>Requisitos de calidad – Criterios organolépticos</w:t>
      </w:r>
    </w:p>
    <w:p w14:paraId="584FD170" w14:textId="77777777" w:rsidR="009B510E" w:rsidRPr="00846976" w:rsidRDefault="004C3AFD" w:rsidP="009B510E">
      <w:pPr>
        <w:pStyle w:val="ListParagraph"/>
        <w:numPr>
          <w:ilvl w:val="4"/>
          <w:numId w:val="20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846976">
        <w:rPr>
          <w:szCs w:val="20"/>
        </w:rPr>
        <w:t>En caso de que los requisitos de calidad no cumplan con los criterios aprobados por el cliente, haga lo siguiente:</w:t>
      </w:r>
    </w:p>
    <w:p w14:paraId="79CAFEF5" w14:textId="77777777" w:rsidR="009B510E" w:rsidRPr="00846976" w:rsidRDefault="004C3AFD" w:rsidP="009B510E">
      <w:pPr>
        <w:pStyle w:val="ListParagraph"/>
        <w:numPr>
          <w:ilvl w:val="4"/>
          <w:numId w:val="20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846976">
        <w:rPr>
          <w:szCs w:val="20"/>
        </w:rPr>
        <w:t>Rechazar materiales; o</w:t>
      </w:r>
    </w:p>
    <w:p w14:paraId="2474AA78" w14:textId="77777777" w:rsidR="009B510E" w:rsidRPr="00846976" w:rsidRDefault="004C3AFD" w:rsidP="009B510E">
      <w:pPr>
        <w:pStyle w:val="ListParagraph"/>
        <w:numPr>
          <w:ilvl w:val="4"/>
          <w:numId w:val="20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846976">
        <w:rPr>
          <w:szCs w:val="20"/>
        </w:rPr>
        <w:t>Poner en espera/cuarentena e informar al proveedor.</w:t>
      </w:r>
    </w:p>
    <w:p w14:paraId="3FC987D4" w14:textId="644E21D4" w:rsidR="004C3AFD" w:rsidRPr="00846976" w:rsidRDefault="004C3AFD" w:rsidP="009B510E">
      <w:pPr>
        <w:pStyle w:val="ListParagraph"/>
        <w:numPr>
          <w:ilvl w:val="4"/>
          <w:numId w:val="20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846976">
        <w:rPr>
          <w:szCs w:val="20"/>
        </w:rPr>
        <w:t>No utilizar el material hasta que se cumpla la verificación.</w:t>
      </w:r>
    </w:p>
    <w:p w14:paraId="2773A3CB" w14:textId="77777777" w:rsidR="000365B7" w:rsidRPr="00846976" w:rsidRDefault="000365B7" w:rsidP="000365B7">
      <w:pPr>
        <w:pStyle w:val="ListParagraph"/>
        <w:shd w:val="clear" w:color="auto" w:fill="FFFFFF" w:themeFill="background1"/>
        <w:spacing w:after="0" w:line="276" w:lineRule="auto"/>
        <w:ind w:left="2212"/>
        <w:contextualSpacing w:val="0"/>
        <w:jc w:val="both"/>
        <w:rPr>
          <w:szCs w:val="20"/>
        </w:rPr>
      </w:pPr>
    </w:p>
    <w:p w14:paraId="7B775741" w14:textId="7BA76809" w:rsidR="00F450E2" w:rsidRPr="00846976" w:rsidRDefault="00F450E2" w:rsidP="00617406">
      <w:pPr>
        <w:numPr>
          <w:ilvl w:val="0"/>
          <w:numId w:val="2"/>
        </w:numPr>
        <w:spacing w:after="0" w:line="276" w:lineRule="auto"/>
        <w:ind w:left="458" w:right="19" w:hanging="427"/>
        <w:jc w:val="both"/>
        <w:rPr>
          <w:rFonts w:cs="Arial"/>
        </w:rPr>
      </w:pPr>
      <w:r w:rsidRPr="00846976">
        <w:rPr>
          <w:rFonts w:cs="Arial"/>
        </w:rPr>
        <w:t>Reseña — Calidad</w:t>
      </w:r>
    </w:p>
    <w:p w14:paraId="2C5B4483" w14:textId="77777777" w:rsidR="00F450E2" w:rsidRPr="00846976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846976">
        <w:rPr>
          <w:rFonts w:cs="Arial"/>
        </w:rPr>
        <w:t>Revisión del procedimiento para desarrollar y aprobar especificaciones;</w:t>
      </w:r>
    </w:p>
    <w:p w14:paraId="44601EA5" w14:textId="77777777" w:rsidR="00F450E2" w:rsidRPr="00846976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846976">
        <w:rPr>
          <w:rFonts w:cs="Arial"/>
        </w:rPr>
        <w:t>Confirmación de que el registro de especificaciones de materias primas y materiales de embalaje incluye todos los materiales en sitio;</w:t>
      </w:r>
    </w:p>
    <w:p w14:paraId="36847D9A" w14:textId="77777777" w:rsidR="00F450E2" w:rsidRPr="00846976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846976">
        <w:rPr>
          <w:rFonts w:cs="Arial"/>
        </w:rPr>
        <w:t>Revisión de una muestra seleccionada de especificaciones de materiales para confirmar la conformidad con la legislación pertinente;</w:t>
      </w:r>
    </w:p>
    <w:p w14:paraId="13D358BC" w14:textId="352EFD8C" w:rsidR="00F450E2" w:rsidRPr="00846976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846976">
        <w:rPr>
          <w:rFonts w:cs="Arial"/>
        </w:rPr>
        <w:t>Revisión de una muestra seleccionada de especificaciones de materiales, en particular de materiales de alto riesgo, para garantizar que se incluyan los factores potenciales que afectan la seguridad del producto;</w:t>
      </w:r>
    </w:p>
    <w:p w14:paraId="2DFFEB55" w14:textId="77777777" w:rsidR="00F450E2" w:rsidRPr="00846976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846976">
        <w:rPr>
          <w:rFonts w:cs="Arial"/>
        </w:rPr>
        <w:t>Disponibilidad de copias actualizadas de las especificaciones para el personal pertinente;</w:t>
      </w:r>
    </w:p>
    <w:p w14:paraId="4DF3D6D9" w14:textId="77777777" w:rsidR="00F450E2" w:rsidRPr="00846976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846976">
        <w:rPr>
          <w:rFonts w:cs="Arial"/>
        </w:rPr>
        <w:t>Entrevista al personal que realiza actividades de validación;</w:t>
      </w:r>
    </w:p>
    <w:p w14:paraId="1E861ACD" w14:textId="10511CD2" w:rsidR="00181309" w:rsidRPr="00846976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846976">
        <w:rPr>
          <w:rFonts w:cs="Arial"/>
        </w:rPr>
        <w:t>Revisión de registros de comprobaciones de validación.</w:t>
      </w:r>
    </w:p>
    <w:p w14:paraId="4BC35117" w14:textId="77777777" w:rsidR="00617406" w:rsidRPr="00846976" w:rsidRDefault="00617406" w:rsidP="00AC741E">
      <w:pPr>
        <w:spacing w:after="0" w:line="276" w:lineRule="auto"/>
        <w:ind w:right="19"/>
        <w:jc w:val="both"/>
        <w:rPr>
          <w:rFonts w:cs="Arial"/>
        </w:rPr>
      </w:pPr>
    </w:p>
    <w:p w14:paraId="7A415B64" w14:textId="66257674" w:rsidR="00617406" w:rsidRPr="00846976" w:rsidRDefault="00F450E2" w:rsidP="00EB51E2">
      <w:pPr>
        <w:numPr>
          <w:ilvl w:val="0"/>
          <w:numId w:val="2"/>
        </w:numPr>
        <w:spacing w:after="0" w:line="276" w:lineRule="auto"/>
        <w:ind w:right="19"/>
        <w:jc w:val="both"/>
        <w:rPr>
          <w:rFonts w:cs="Arial"/>
        </w:rPr>
      </w:pPr>
      <w:r w:rsidRPr="00846976">
        <w:rPr>
          <w:rFonts w:cs="Arial"/>
        </w:rPr>
        <w:t>Historia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327"/>
        <w:gridCol w:w="1425"/>
        <w:gridCol w:w="3025"/>
        <w:gridCol w:w="2416"/>
        <w:gridCol w:w="1867"/>
      </w:tblGrid>
      <w:tr w:rsidR="00EB51E2" w:rsidRPr="00846976" w14:paraId="199A14F0" w14:textId="77777777" w:rsidTr="008C4544">
        <w:trPr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A385C" w14:textId="77777777" w:rsidR="00EB51E2" w:rsidRPr="00846976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bookmarkStart w:id="0" w:name="_Hlk95463753"/>
            <w:r w:rsidRPr="00846976">
              <w:lastRenderedPageBreak/>
              <w:t>Número de revisión: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0FC3C" w14:textId="77777777" w:rsidR="00EB51E2" w:rsidRPr="00846976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Fecha de revisión:</w:t>
            </w:r>
          </w:p>
        </w:tc>
        <w:tc>
          <w:tcPr>
            <w:tcW w:w="12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96954" w14:textId="77777777" w:rsidR="00EB51E2" w:rsidRPr="00846976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Descripción del cambio: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AAC0E" w14:textId="77777777" w:rsidR="00EB51E2" w:rsidRPr="00846976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Nombre del autor/autor: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78EB2" w14:textId="77777777" w:rsidR="00EB51E2" w:rsidRPr="00846976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Título / Departamento:</w:t>
            </w:r>
          </w:p>
        </w:tc>
      </w:tr>
      <w:tr w:rsidR="00EB51E2" w:rsidRPr="00846976" w14:paraId="5D271B01" w14:textId="77777777" w:rsidTr="008C4544">
        <w:trPr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FF99" w14:textId="77777777" w:rsidR="00EB51E2" w:rsidRPr="00846976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76433" w14:textId="26714BEC" w:rsidR="00EB51E2" w:rsidRPr="00846976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20220308</w:t>
            </w:r>
          </w:p>
        </w:tc>
        <w:tc>
          <w:tcPr>
            <w:tcW w:w="12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BEDA3" w14:textId="77777777" w:rsidR="00EB51E2" w:rsidRPr="00846976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Original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882D2" w14:textId="77777777" w:rsidR="00EB51E2" w:rsidRPr="00846976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F8ED3" w14:textId="77777777" w:rsidR="00EB51E2" w:rsidRPr="00846976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PCQI / Cumplimiento</w:t>
            </w:r>
          </w:p>
        </w:tc>
      </w:tr>
      <w:tr w:rsidR="00EB51E2" w:rsidRPr="00846976" w14:paraId="6FD70DE6" w14:textId="77777777" w:rsidTr="00DC3CCB">
        <w:trPr>
          <w:trHeight w:val="1644"/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3D3D9" w14:textId="77777777" w:rsidR="00EB51E2" w:rsidRPr="00846976" w:rsidRDefault="00EB51E2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1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3078C" w14:textId="77777777" w:rsidR="00EB51E2" w:rsidRPr="00846976" w:rsidRDefault="00EB51E2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20230922</w:t>
            </w:r>
          </w:p>
        </w:tc>
        <w:tc>
          <w:tcPr>
            <w:tcW w:w="12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545ED" w14:textId="77777777" w:rsidR="00EB51E2" w:rsidRPr="00846976" w:rsidRDefault="00EB51E2" w:rsidP="00CC22EF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41" w:hanging="270"/>
              <w:jc w:val="both"/>
            </w:pPr>
            <w:r w:rsidRPr="00846976">
              <w:t>Alineado con el programa actualizado.</w:t>
            </w:r>
          </w:p>
          <w:p w14:paraId="15B85431" w14:textId="2354F6EA" w:rsidR="00EB51E2" w:rsidRPr="00846976" w:rsidRDefault="00EB51E2" w:rsidP="00CC22EF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41" w:hanging="270"/>
              <w:jc w:val="both"/>
            </w:pPr>
            <w:r w:rsidRPr="00846976">
              <w:t>Se actualizaron el procedimiento, la responsabilidad, la acción correctiva y el cuestionario de comprensión.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28D07" w14:textId="77777777" w:rsidR="00EB51E2" w:rsidRPr="00846976" w:rsidRDefault="00EB51E2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92C58" w14:textId="77777777" w:rsidR="00EB51E2" w:rsidRPr="00846976" w:rsidRDefault="00EB51E2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PCQI / Cumplimiento</w:t>
            </w:r>
          </w:p>
        </w:tc>
      </w:tr>
      <w:tr w:rsidR="009B510E" w:rsidRPr="00846976" w14:paraId="00EDC10F" w14:textId="77777777" w:rsidTr="00DC3CCB">
        <w:trPr>
          <w:trHeight w:val="870"/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D8EC1" w14:textId="4AA79E1A" w:rsidR="009B510E" w:rsidRPr="00846976" w:rsidRDefault="009B510E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2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A4361" w14:textId="6B1E8C01" w:rsidR="009B510E" w:rsidRPr="00846976" w:rsidRDefault="009B510E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20240503</w:t>
            </w:r>
          </w:p>
        </w:tc>
        <w:tc>
          <w:tcPr>
            <w:tcW w:w="12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79BBC" w14:textId="0B7C7B0F" w:rsidR="009B510E" w:rsidRPr="00846976" w:rsidRDefault="009B510E" w:rsidP="00CC22EF">
            <w:pPr>
              <w:pStyle w:val="ListParagraph"/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63" w:hanging="263"/>
              <w:jc w:val="both"/>
            </w:pPr>
            <w:r w:rsidRPr="00846976">
              <w:t>Alineado con el programa actualizado.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AE3750" w14:textId="057FED8D" w:rsidR="009B510E" w:rsidRPr="00846976" w:rsidRDefault="009B510E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CF05B" w14:textId="17C8EE73" w:rsidR="009B510E" w:rsidRPr="00846976" w:rsidRDefault="009B510E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PCQI / Cumplimiento</w:t>
            </w:r>
          </w:p>
        </w:tc>
      </w:tr>
      <w:tr w:rsidR="00087194" w:rsidRPr="00846976" w14:paraId="043975B5" w14:textId="77777777" w:rsidTr="00DC3CCB">
        <w:trPr>
          <w:trHeight w:val="1752"/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E38DC" w14:textId="7FB4D063" w:rsidR="00087194" w:rsidRPr="00846976" w:rsidRDefault="00087194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3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81E26" w14:textId="0F9D20F7" w:rsidR="00087194" w:rsidRPr="00846976" w:rsidRDefault="00087194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2240926</w:t>
            </w:r>
          </w:p>
        </w:tc>
        <w:tc>
          <w:tcPr>
            <w:tcW w:w="12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219CC" w14:textId="77777777" w:rsidR="005133DC" w:rsidRPr="00846976" w:rsidRDefault="00087194" w:rsidP="005133DC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276" w:hanging="276"/>
              <w:jc w:val="both"/>
              <w:rPr>
                <w:rFonts w:cs="Arial"/>
                <w:b/>
                <w:szCs w:val="20"/>
              </w:rPr>
            </w:pPr>
            <w:r w:rsidRPr="00846976">
              <w:rPr>
                <w:szCs w:val="20"/>
              </w:rPr>
              <w:t xml:space="preserve">Cambiar la parte del título de Lección a </w:t>
            </w:r>
            <w:r w:rsidRPr="00846976">
              <w:rPr>
                <w:rFonts w:cs="Arial"/>
                <w:bCs/>
                <w:szCs w:val="20"/>
              </w:rPr>
              <w:t>Material de capacitación y cuestionario de comprensión</w:t>
            </w:r>
          </w:p>
          <w:p w14:paraId="11522710" w14:textId="77777777" w:rsidR="004663B9" w:rsidRPr="00846976" w:rsidRDefault="006F0EBD" w:rsidP="004663B9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276" w:hanging="276"/>
              <w:jc w:val="both"/>
              <w:rPr>
                <w:rFonts w:cs="Arial"/>
                <w:b/>
                <w:szCs w:val="20"/>
              </w:rPr>
            </w:pPr>
            <w:r w:rsidRPr="00846976">
              <w:rPr>
                <w:szCs w:val="20"/>
              </w:rPr>
              <w:t>Alineado con el programa actualizado.</w:t>
            </w:r>
          </w:p>
          <w:p w14:paraId="43A9638F" w14:textId="3972B4B4" w:rsidR="009B7193" w:rsidRPr="00846976" w:rsidRDefault="004663B9" w:rsidP="004663B9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276" w:hanging="276"/>
              <w:jc w:val="both"/>
              <w:rPr>
                <w:rFonts w:cs="Arial"/>
                <w:b/>
                <w:szCs w:val="20"/>
              </w:rPr>
            </w:pPr>
            <w:proofErr w:type="spellStart"/>
            <w:r w:rsidRPr="00846976">
              <w:rPr>
                <w:rFonts w:eastAsia="Times New Roman" w:cs="Arial"/>
                <w:szCs w:val="20"/>
                <w:lang w:val="en-US" w:eastAsia="ja-JP"/>
              </w:rPr>
              <w:t>Cambie</w:t>
            </w:r>
            <w:proofErr w:type="spellEnd"/>
            <w:r w:rsidRPr="00846976">
              <w:rPr>
                <w:rFonts w:eastAsia="Times New Roman" w:cs="Arial"/>
                <w:szCs w:val="20"/>
                <w:lang w:val="en-US" w:eastAsia="ja-JP"/>
              </w:rPr>
              <w:t xml:space="preserve"> </w:t>
            </w:r>
            <w:proofErr w:type="spellStart"/>
            <w:r w:rsidRPr="00846976">
              <w:rPr>
                <w:rFonts w:eastAsia="Times New Roman" w:cs="Arial"/>
                <w:szCs w:val="20"/>
                <w:lang w:val="en-US" w:eastAsia="ja-JP"/>
              </w:rPr>
              <w:t>el</w:t>
            </w:r>
            <w:proofErr w:type="spellEnd"/>
            <w:r w:rsidRPr="00846976">
              <w:rPr>
                <w:rFonts w:eastAsia="Times New Roman" w:cs="Arial"/>
                <w:szCs w:val="20"/>
                <w:lang w:val="en-US" w:eastAsia="ja-JP"/>
              </w:rPr>
              <w:t xml:space="preserve"> </w:t>
            </w:r>
            <w:proofErr w:type="spellStart"/>
            <w:r w:rsidRPr="00846976">
              <w:rPr>
                <w:rFonts w:eastAsia="Times New Roman" w:cs="Arial"/>
                <w:szCs w:val="20"/>
                <w:lang w:val="en-US" w:eastAsia="ja-JP"/>
              </w:rPr>
              <w:t>correo</w:t>
            </w:r>
            <w:proofErr w:type="spellEnd"/>
            <w:r w:rsidRPr="00846976">
              <w:rPr>
                <w:rFonts w:eastAsia="Times New Roman" w:cs="Arial"/>
                <w:szCs w:val="20"/>
                <w:lang w:val="en-US" w:eastAsia="ja-JP"/>
              </w:rPr>
              <w:t xml:space="preserve"> </w:t>
            </w:r>
            <w:proofErr w:type="spellStart"/>
            <w:r w:rsidRPr="00846976">
              <w:rPr>
                <w:rFonts w:eastAsia="Times New Roman" w:cs="Arial"/>
                <w:szCs w:val="20"/>
                <w:lang w:val="en-US" w:eastAsia="ja-JP"/>
              </w:rPr>
              <w:t>electrónico</w:t>
            </w:r>
            <w:proofErr w:type="spellEnd"/>
            <w:r w:rsidRPr="00846976">
              <w:rPr>
                <w:rFonts w:eastAsia="Times New Roman" w:cs="Arial"/>
                <w:szCs w:val="20"/>
                <w:lang w:val="en-US" w:eastAsia="ja-JP"/>
              </w:rPr>
              <w:t xml:space="preserve"> de </w:t>
            </w:r>
            <w:r w:rsidR="00846976" w:rsidRPr="00846976">
              <w:rPr>
                <w:rFonts w:eastAsia="Times New Roman" w:cs="Arial"/>
                <w:i/>
                <w:szCs w:val="20"/>
                <w:lang w:val="en-US" w:eastAsia="ja-JP"/>
              </w:rPr>
              <w:t>services@consultareinc.com</w:t>
            </w:r>
            <w:r w:rsidR="00846976">
              <w:rPr>
                <w:rFonts w:eastAsia="Times New Roman" w:cs="Arial"/>
                <w:i/>
                <w:szCs w:val="20"/>
                <w:lang w:val="en-US" w:eastAsia="ja-JP"/>
              </w:rPr>
              <w:t xml:space="preserve"> </w:t>
            </w:r>
            <w:r w:rsidR="00846976" w:rsidRPr="00846976">
              <w:rPr>
                <w:rFonts w:eastAsia="Times New Roman" w:cs="Arial"/>
                <w:iCs/>
                <w:szCs w:val="20"/>
                <w:lang w:val="en-US" w:eastAsia="ja-JP"/>
              </w:rPr>
              <w:t>a</w:t>
            </w:r>
            <w:r w:rsidR="00846976" w:rsidRPr="00846976">
              <w:rPr>
                <w:rFonts w:eastAsia="Times New Roman" w:cs="Arial"/>
                <w:i/>
                <w:szCs w:val="20"/>
                <w:lang w:val="en-US" w:eastAsia="ja-JP"/>
              </w:rPr>
              <w:t xml:space="preserve"> </w:t>
            </w:r>
            <w:r w:rsidRPr="00846976">
              <w:rPr>
                <w:rFonts w:eastAsia="Times New Roman" w:cs="Arial"/>
                <w:i/>
                <w:szCs w:val="20"/>
                <w:lang w:val="en-US" w:eastAsia="ja-JP"/>
              </w:rPr>
              <w:t>rfp</w:t>
            </w:r>
            <w:r w:rsidR="00846976" w:rsidRPr="00846976">
              <w:rPr>
                <w:rFonts w:eastAsia="Times New Roman" w:cs="Arial"/>
                <w:i/>
                <w:szCs w:val="20"/>
                <w:lang w:val="en-US" w:eastAsia="ja-JP"/>
              </w:rPr>
              <w:t>@consultareinc.com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D30ED" w14:textId="40A899C7" w:rsidR="00087194" w:rsidRPr="00846976" w:rsidRDefault="00087194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AD4FC" w14:textId="5D3E7A1E" w:rsidR="00087194" w:rsidRPr="00846976" w:rsidRDefault="00087194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846976">
              <w:t>PCQI / Cumplimiento</w:t>
            </w:r>
          </w:p>
        </w:tc>
      </w:tr>
    </w:tbl>
    <w:p w14:paraId="56CD602B" w14:textId="77777777" w:rsidR="00AC741E" w:rsidRPr="00846976" w:rsidRDefault="00AC741E" w:rsidP="00181309">
      <w:pPr>
        <w:spacing w:after="12" w:line="276" w:lineRule="auto"/>
        <w:jc w:val="both"/>
        <w:rPr>
          <w:rFonts w:cs="Arial"/>
          <w:b/>
          <w:sz w:val="16"/>
        </w:rPr>
      </w:pPr>
    </w:p>
    <w:p w14:paraId="7087324B" w14:textId="51C03C12" w:rsidR="00F450E2" w:rsidRPr="00846976" w:rsidRDefault="00F450E2" w:rsidP="00181309">
      <w:pPr>
        <w:spacing w:after="12" w:line="276" w:lineRule="auto"/>
        <w:jc w:val="both"/>
        <w:rPr>
          <w:rFonts w:cs="Arial"/>
          <w:szCs w:val="20"/>
        </w:rPr>
      </w:pPr>
      <w:r w:rsidRPr="00846976">
        <w:rPr>
          <w:rFonts w:cs="Arial"/>
          <w:b/>
          <w:sz w:val="16"/>
        </w:rPr>
        <w:t>Requisitos:</w:t>
      </w:r>
    </w:p>
    <w:bookmarkEnd w:id="0"/>
    <w:p w14:paraId="2C3FD3D4" w14:textId="77777777" w:rsidR="00274B94" w:rsidRPr="00846976" w:rsidRDefault="00274B94" w:rsidP="00274B94">
      <w:pPr>
        <w:numPr>
          <w:ilvl w:val="0"/>
          <w:numId w:val="11"/>
        </w:numPr>
        <w:spacing w:after="0" w:line="276" w:lineRule="auto"/>
        <w:jc w:val="both"/>
        <w:rPr>
          <w:sz w:val="16"/>
          <w:szCs w:val="16"/>
        </w:rPr>
      </w:pPr>
      <w:r w:rsidRPr="00846976">
        <w:rPr>
          <w:sz w:val="16"/>
          <w:szCs w:val="16"/>
        </w:rPr>
        <w:t>El aprendiz (empleado/visitante) ha leído o recibido una traducción verbal de todo o parte de la política, procedimiento, método y/o SOP para el cual está siendo capacitado.</w:t>
      </w:r>
    </w:p>
    <w:p w14:paraId="27AE37B2" w14:textId="77777777" w:rsidR="00274B94" w:rsidRPr="00846976" w:rsidRDefault="00274B94" w:rsidP="00274B94">
      <w:pPr>
        <w:numPr>
          <w:ilvl w:val="0"/>
          <w:numId w:val="11"/>
        </w:numPr>
        <w:spacing w:after="0" w:line="276" w:lineRule="auto"/>
        <w:jc w:val="both"/>
        <w:rPr>
          <w:sz w:val="16"/>
          <w:szCs w:val="16"/>
        </w:rPr>
      </w:pPr>
      <w:r w:rsidRPr="00846976">
        <w:rPr>
          <w:sz w:val="16"/>
          <w:szCs w:val="16"/>
        </w:rPr>
        <w:t>El aprendiz ha observado una demostración de la tarea que debe realizar o del procedimiento para el cual está siendo entrenado según se requiere.</w:t>
      </w:r>
    </w:p>
    <w:p w14:paraId="619B6CAC" w14:textId="77777777" w:rsidR="00274B94" w:rsidRPr="00846976" w:rsidRDefault="00274B94" w:rsidP="00274B94">
      <w:pPr>
        <w:numPr>
          <w:ilvl w:val="0"/>
          <w:numId w:val="11"/>
        </w:numPr>
        <w:spacing w:after="0" w:line="276" w:lineRule="auto"/>
        <w:jc w:val="both"/>
        <w:rPr>
          <w:sz w:val="16"/>
          <w:szCs w:val="16"/>
        </w:rPr>
      </w:pPr>
      <w:r w:rsidRPr="00846976">
        <w:rPr>
          <w:sz w:val="16"/>
          <w:szCs w:val="16"/>
        </w:rPr>
        <w:t>El aprendiz ha demostrado la capacidad de realizar la tarea con una competencia aceptable y una supervisión mínima.</w:t>
      </w:r>
    </w:p>
    <w:p w14:paraId="6BCB1C3B" w14:textId="1FEF4576" w:rsidR="00F450E2" w:rsidRPr="00846976" w:rsidRDefault="00F450E2" w:rsidP="00181309">
      <w:pPr>
        <w:spacing w:after="21" w:line="276" w:lineRule="auto"/>
        <w:jc w:val="both"/>
        <w:rPr>
          <w:rFonts w:cs="Arial"/>
        </w:rPr>
      </w:pPr>
      <w:r w:rsidRPr="00846976">
        <w:rPr>
          <w:rFonts w:cs="Arial"/>
          <w:sz w:val="16"/>
        </w:rPr>
        <w:t xml:space="preserve"> </w:t>
      </w:r>
      <w:r w:rsidRPr="00846976">
        <w:rPr>
          <w:rFonts w:cs="Arial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00"/>
        <w:gridCol w:w="2275"/>
        <w:gridCol w:w="1710"/>
        <w:gridCol w:w="2465"/>
      </w:tblGrid>
      <w:tr w:rsidR="00F450E2" w:rsidRPr="00846976" w14:paraId="568D2868" w14:textId="77777777" w:rsidTr="005133DC">
        <w:trPr>
          <w:trHeight w:val="971"/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DCC29" w14:textId="77777777" w:rsidR="00F450E2" w:rsidRPr="00846976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</w:pPr>
            <w:r w:rsidRPr="00846976"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  <w:t xml:space="preserve">APRENDIZ (Nombre </w:t>
            </w:r>
            <w:proofErr w:type="spellStart"/>
            <w:r w:rsidRPr="00846976"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  <w:t>impreso</w:t>
            </w:r>
            <w:proofErr w:type="spellEnd"/>
            <w:r w:rsidRPr="00846976"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  <w:t>):</w:t>
            </w:r>
          </w:p>
          <w:p w14:paraId="343C7419" w14:textId="477DF0D9" w:rsidR="00A87C3A" w:rsidRPr="00846976" w:rsidRDefault="00A87C3A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EC1CB" w14:textId="77777777" w:rsidR="00F450E2" w:rsidRPr="00846976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</w:pPr>
            <w:r w:rsidRPr="00846976"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  <w:t>PRÁCTICA (Firma):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D5301" w14:textId="77777777" w:rsidR="00F450E2" w:rsidRPr="00846976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</w:pPr>
            <w:r w:rsidRPr="00846976"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  <w:t>Fecha: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860110" w14:textId="77777777" w:rsidR="00F450E2" w:rsidRPr="00846976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</w:pPr>
            <w:r w:rsidRPr="00846976"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  <w:t>Departamento:</w:t>
            </w:r>
          </w:p>
          <w:p w14:paraId="61E62E5A" w14:textId="3D4771B7" w:rsidR="00617406" w:rsidRPr="00846976" w:rsidRDefault="00617406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</w:pPr>
          </w:p>
        </w:tc>
      </w:tr>
      <w:tr w:rsidR="00F450E2" w:rsidRPr="00846976" w14:paraId="65E8EDF7" w14:textId="77777777" w:rsidTr="005133DC">
        <w:trPr>
          <w:trHeight w:val="1061"/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40556" w14:textId="77777777" w:rsidR="00F450E2" w:rsidRPr="00846976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szCs w:val="20"/>
                <w:lang w:val="en-US"/>
              </w:rPr>
            </w:pPr>
            <w:proofErr w:type="spellStart"/>
            <w:r w:rsidRPr="00846976">
              <w:rPr>
                <w:rFonts w:eastAsiaTheme="minorEastAsia" w:cs="Arial"/>
                <w:szCs w:val="20"/>
                <w:lang w:val="en-US"/>
              </w:rPr>
              <w:t>Capacitador</w:t>
            </w:r>
            <w:proofErr w:type="spellEnd"/>
            <w:r w:rsidRPr="00846976">
              <w:rPr>
                <w:rFonts w:eastAsiaTheme="minorEastAsia" w:cs="Arial"/>
                <w:szCs w:val="20"/>
                <w:lang w:val="en-US"/>
              </w:rPr>
              <w:t>/Supervisor (</w:t>
            </w:r>
            <w:proofErr w:type="spellStart"/>
            <w:r w:rsidRPr="00846976">
              <w:rPr>
                <w:rFonts w:eastAsiaTheme="minorEastAsia" w:cs="Arial"/>
                <w:szCs w:val="20"/>
                <w:lang w:val="en-US"/>
              </w:rPr>
              <w:t>nombre</w:t>
            </w:r>
            <w:proofErr w:type="spellEnd"/>
            <w:r w:rsidRPr="00846976">
              <w:rPr>
                <w:rFonts w:eastAsiaTheme="minorEastAsia" w:cs="Arial"/>
                <w:szCs w:val="20"/>
                <w:lang w:val="en-US"/>
              </w:rPr>
              <w:t xml:space="preserve"> </w:t>
            </w:r>
            <w:proofErr w:type="spellStart"/>
            <w:r w:rsidRPr="00846976">
              <w:rPr>
                <w:rFonts w:eastAsiaTheme="minorEastAsia" w:cs="Arial"/>
                <w:szCs w:val="20"/>
                <w:lang w:val="en-US"/>
              </w:rPr>
              <w:t>impreso</w:t>
            </w:r>
            <w:proofErr w:type="spellEnd"/>
            <w:r w:rsidRPr="00846976">
              <w:rPr>
                <w:rFonts w:eastAsiaTheme="minorEastAsia" w:cs="Arial"/>
                <w:szCs w:val="20"/>
                <w:lang w:val="en-US"/>
              </w:rPr>
              <w:t>):</w:t>
            </w:r>
          </w:p>
          <w:p w14:paraId="58DFAD32" w14:textId="64171D9A" w:rsidR="00A87C3A" w:rsidRPr="00846976" w:rsidRDefault="00A87C3A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szCs w:val="20"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44C34" w14:textId="77777777" w:rsidR="00F450E2" w:rsidRPr="00846976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szCs w:val="20"/>
                <w:lang w:val="en-US"/>
              </w:rPr>
            </w:pPr>
            <w:r w:rsidRPr="00846976">
              <w:rPr>
                <w:rFonts w:eastAsiaTheme="minorEastAsia" w:cs="Arial"/>
                <w:szCs w:val="20"/>
                <w:lang w:val="en-US"/>
              </w:rPr>
              <w:t>Entrenador (Firma):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C3616" w14:textId="77777777" w:rsidR="00F450E2" w:rsidRPr="00846976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szCs w:val="20"/>
                <w:lang w:val="en-US"/>
              </w:rPr>
            </w:pPr>
            <w:r w:rsidRPr="00846976">
              <w:rPr>
                <w:rFonts w:eastAsiaTheme="minorEastAsia" w:cs="Arial"/>
                <w:szCs w:val="20"/>
                <w:lang w:val="en-US"/>
              </w:rPr>
              <w:t>Fecha: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E3E9F8" w14:textId="77777777" w:rsidR="00F450E2" w:rsidRPr="00846976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szCs w:val="20"/>
                <w:lang w:val="en-US"/>
              </w:rPr>
            </w:pPr>
            <w:r w:rsidRPr="00846976">
              <w:rPr>
                <w:rFonts w:eastAsiaTheme="minorEastAsia" w:cs="Arial"/>
                <w:szCs w:val="20"/>
                <w:lang w:val="en-US"/>
              </w:rPr>
              <w:t>Departamento:</w:t>
            </w:r>
          </w:p>
          <w:p w14:paraId="0A291A77" w14:textId="4B0B80B3" w:rsidR="00617406" w:rsidRPr="00846976" w:rsidRDefault="00617406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szCs w:val="20"/>
                <w:lang w:val="en-US"/>
              </w:rPr>
            </w:pPr>
          </w:p>
        </w:tc>
      </w:tr>
    </w:tbl>
    <w:p w14:paraId="726CDA3E" w14:textId="77777777" w:rsidR="00F450E2" w:rsidRPr="00846976" w:rsidRDefault="00F450E2" w:rsidP="00181309">
      <w:pPr>
        <w:spacing w:after="16" w:line="276" w:lineRule="auto"/>
        <w:jc w:val="both"/>
        <w:rPr>
          <w:rFonts w:cs="Arial"/>
        </w:rPr>
      </w:pPr>
    </w:p>
    <w:p w14:paraId="2C24D1A9" w14:textId="79A18D3E" w:rsidR="00617406" w:rsidRPr="00846976" w:rsidRDefault="00F450E2" w:rsidP="008C4544">
      <w:pPr>
        <w:spacing w:after="16" w:line="276" w:lineRule="auto"/>
        <w:jc w:val="center"/>
        <w:rPr>
          <w:rFonts w:eastAsia="Times New Roman"/>
          <w:b/>
          <w:bCs/>
          <w:i/>
          <w:iCs/>
          <w:sz w:val="18"/>
          <w:szCs w:val="18"/>
          <w:lang w:eastAsia="ja-JP"/>
        </w:rPr>
      </w:pPr>
      <w:r w:rsidRPr="00846976">
        <w:rPr>
          <w:rFonts w:cs="Arial"/>
          <w:b/>
          <w:bCs/>
          <w:i/>
          <w:iCs/>
          <w:sz w:val="18"/>
          <w:szCs w:val="18"/>
        </w:rPr>
        <w:t xml:space="preserve">AL TERMINAR, ENVÍE UN CORREO ELECTRÓNICO A </w:t>
      </w:r>
      <w:r w:rsidR="00846976">
        <w:rPr>
          <w:rFonts w:cs="Arial"/>
          <w:b/>
          <w:bCs/>
          <w:i/>
          <w:iCs/>
          <w:szCs w:val="20"/>
        </w:rPr>
        <w:t>rfp</w:t>
      </w:r>
      <w:r w:rsidR="00C14F40" w:rsidRPr="00846976">
        <w:rPr>
          <w:rFonts w:cs="Arial"/>
          <w:b/>
          <w:bCs/>
          <w:i/>
          <w:iCs/>
          <w:szCs w:val="20"/>
        </w:rPr>
        <w:t>@consultareinc.com</w:t>
      </w:r>
    </w:p>
    <w:p w14:paraId="337BE63A" w14:textId="77777777" w:rsidR="009B510E" w:rsidRPr="00846976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5E877C88" w14:textId="77777777" w:rsidR="009B510E" w:rsidRPr="00846976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2A0A7436" w14:textId="77777777" w:rsidR="009B510E" w:rsidRPr="00846976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52F73F92" w14:textId="77777777" w:rsidR="009B510E" w:rsidRPr="00846976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337DA474" w14:textId="77777777" w:rsidR="009B510E" w:rsidRPr="00846976" w:rsidRDefault="009B510E" w:rsidP="005133DC">
      <w:pPr>
        <w:spacing w:after="16" w:line="276" w:lineRule="auto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253F883D" w14:textId="77777777" w:rsidR="009B510E" w:rsidRPr="00846976" w:rsidRDefault="009B510E" w:rsidP="006F0EBD">
      <w:pPr>
        <w:spacing w:after="16" w:line="276" w:lineRule="auto"/>
        <w:rPr>
          <w:rFonts w:cs="Arial"/>
          <w:b/>
          <w:bCs/>
          <w:i/>
          <w:iCs/>
          <w:color w:val="0563C1" w:themeColor="hyperlink"/>
          <w:sz w:val="18"/>
          <w:szCs w:val="18"/>
          <w:u w:val="single"/>
        </w:rPr>
      </w:pPr>
    </w:p>
    <w:tbl>
      <w:tblPr>
        <w:tblStyle w:val="TableGrid"/>
        <w:tblW w:w="10351" w:type="dxa"/>
        <w:tblInd w:w="-134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770"/>
        <w:gridCol w:w="3581"/>
      </w:tblGrid>
      <w:tr w:rsidR="00181309" w:rsidRPr="00846976" w14:paraId="2BDCF9F3" w14:textId="77777777" w:rsidTr="00F737C1">
        <w:trPr>
          <w:trHeight w:val="770"/>
        </w:trPr>
        <w:tc>
          <w:tcPr>
            <w:tcW w:w="6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61AAA" w14:textId="77777777" w:rsidR="00181309" w:rsidRPr="00846976" w:rsidRDefault="00181309" w:rsidP="00181309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846976">
              <w:rPr>
                <w:rFonts w:ascii="Arial" w:hAnsi="Arial" w:cs="Arial"/>
                <w:b/>
                <w:sz w:val="20"/>
              </w:rPr>
              <w:t>NOMBRE (Imprimir):</w:t>
            </w:r>
          </w:p>
          <w:p w14:paraId="6D59C914" w14:textId="77777777" w:rsidR="00181309" w:rsidRPr="00846976" w:rsidRDefault="00181309" w:rsidP="00181309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846976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3FA34" w14:textId="77777777" w:rsidR="00181309" w:rsidRPr="00846976" w:rsidRDefault="00181309" w:rsidP="00181309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846976">
              <w:rPr>
                <w:rFonts w:ascii="Arial" w:hAnsi="Arial" w:cs="Arial"/>
                <w:b/>
                <w:sz w:val="20"/>
              </w:rPr>
              <w:t>Fecha:</w:t>
            </w:r>
          </w:p>
          <w:p w14:paraId="6A227321" w14:textId="77777777" w:rsidR="00181309" w:rsidRPr="00846976" w:rsidRDefault="00181309" w:rsidP="00181309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846976"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46A7BBD0" w14:textId="77777777" w:rsidR="00181309" w:rsidRPr="00846976" w:rsidRDefault="00181309" w:rsidP="00181309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846976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</w:tbl>
    <w:p w14:paraId="576D9B85" w14:textId="77777777" w:rsidR="00181309" w:rsidRPr="00846976" w:rsidRDefault="00181309" w:rsidP="00181309">
      <w:pPr>
        <w:spacing w:after="16" w:line="276" w:lineRule="auto"/>
        <w:jc w:val="both"/>
        <w:rPr>
          <w:rFonts w:cs="Arial"/>
        </w:rPr>
      </w:pPr>
      <w:r w:rsidRPr="00846976">
        <w:rPr>
          <w:rFonts w:cs="Arial"/>
        </w:rPr>
        <w:t xml:space="preserve"> </w:t>
      </w:r>
    </w:p>
    <w:p w14:paraId="22F418A8" w14:textId="110CCF69" w:rsidR="00181309" w:rsidRPr="00846976" w:rsidRDefault="00181309" w:rsidP="00181309">
      <w:pPr>
        <w:pStyle w:val="Heading1"/>
        <w:spacing w:line="276" w:lineRule="auto"/>
        <w:ind w:left="13" w:right="0"/>
      </w:pPr>
      <w:r w:rsidRPr="00846976">
        <w:t xml:space="preserve">Prueba de </w:t>
      </w:r>
      <w:r w:rsidR="00453C7A" w:rsidRPr="00846976">
        <w:t>C</w:t>
      </w:r>
      <w:r w:rsidRPr="00846976">
        <w:t>omprensión</w:t>
      </w:r>
    </w:p>
    <w:p w14:paraId="0962A89F" w14:textId="77777777" w:rsidR="00181309" w:rsidRPr="00846976" w:rsidRDefault="00181309" w:rsidP="00181309">
      <w:pPr>
        <w:spacing w:after="16" w:line="276" w:lineRule="auto"/>
        <w:jc w:val="both"/>
        <w:rPr>
          <w:rFonts w:cs="Arial"/>
          <w:szCs w:val="20"/>
        </w:rPr>
      </w:pPr>
      <w:r w:rsidRPr="00846976">
        <w:rPr>
          <w:rFonts w:cs="Arial"/>
          <w:szCs w:val="20"/>
        </w:rPr>
        <w:t xml:space="preserve"> </w:t>
      </w:r>
    </w:p>
    <w:p w14:paraId="28EB8918" w14:textId="77777777" w:rsidR="00181309" w:rsidRPr="00846976" w:rsidRDefault="00181309" w:rsidP="009B7193">
      <w:pPr>
        <w:spacing w:after="0" w:line="276" w:lineRule="auto"/>
        <w:ind w:left="10"/>
        <w:jc w:val="both"/>
        <w:rPr>
          <w:rFonts w:cs="Arial"/>
          <w:szCs w:val="20"/>
        </w:rPr>
      </w:pPr>
      <w:r w:rsidRPr="00846976">
        <w:rPr>
          <w:rFonts w:cs="Arial"/>
          <w:b/>
          <w:szCs w:val="20"/>
        </w:rPr>
        <w:t xml:space="preserve">Instrucciones: </w:t>
      </w:r>
      <w:r w:rsidRPr="00846976">
        <w:rPr>
          <w:rFonts w:cs="Arial"/>
          <w:szCs w:val="20"/>
        </w:rPr>
        <w:t>Elija la mejor respuesta y rodee la letra.</w:t>
      </w:r>
    </w:p>
    <w:p w14:paraId="6EF7336F" w14:textId="77777777" w:rsidR="00181309" w:rsidRPr="00846976" w:rsidRDefault="00181309" w:rsidP="009B7193">
      <w:pPr>
        <w:spacing w:after="16" w:line="276" w:lineRule="auto"/>
        <w:jc w:val="both"/>
        <w:rPr>
          <w:rFonts w:cs="Arial"/>
          <w:szCs w:val="20"/>
        </w:rPr>
      </w:pPr>
      <w:r w:rsidRPr="00846976">
        <w:rPr>
          <w:rFonts w:cs="Arial"/>
          <w:szCs w:val="20"/>
        </w:rPr>
        <w:t xml:space="preserve"> </w:t>
      </w:r>
    </w:p>
    <w:p w14:paraId="4F25F2EA" w14:textId="3001FFEF" w:rsidR="004D3B96" w:rsidRPr="00846976" w:rsidRDefault="004D3B96" w:rsidP="009B7193">
      <w:pPr>
        <w:pStyle w:val="ListParagraph"/>
        <w:numPr>
          <w:ilvl w:val="0"/>
          <w:numId w:val="5"/>
        </w:numPr>
        <w:spacing w:after="5" w:line="276" w:lineRule="auto"/>
        <w:ind w:right="19" w:hanging="345"/>
        <w:jc w:val="both"/>
        <w:rPr>
          <w:rFonts w:eastAsia="Times New Roman" w:cs="Arial"/>
          <w:b/>
          <w:bCs/>
          <w:kern w:val="28"/>
          <w:szCs w:val="20"/>
        </w:rPr>
      </w:pPr>
      <w:r w:rsidRPr="00846976">
        <w:rPr>
          <w:rFonts w:eastAsia="Times New Roman" w:cs="Arial"/>
          <w:b/>
          <w:bCs/>
          <w:kern w:val="28"/>
          <w:szCs w:val="20"/>
        </w:rPr>
        <w:t>El personal del Departamento de Calidad realiza verificaciones o revisiones de la documentación de los ____________.</w:t>
      </w:r>
    </w:p>
    <w:p w14:paraId="7DE4EB3F" w14:textId="16C35257" w:rsidR="004D3B96" w:rsidRPr="00846976" w:rsidRDefault="004D3B96" w:rsidP="009B7193">
      <w:pPr>
        <w:pStyle w:val="ListParagraph"/>
        <w:numPr>
          <w:ilvl w:val="0"/>
          <w:numId w:val="12"/>
        </w:numPr>
        <w:spacing w:after="5" w:line="276" w:lineRule="auto"/>
        <w:ind w:left="1080" w:right="19"/>
        <w:jc w:val="both"/>
        <w:rPr>
          <w:rFonts w:eastAsia="Times New Roman" w:cs="Arial"/>
          <w:kern w:val="28"/>
          <w:szCs w:val="20"/>
        </w:rPr>
      </w:pPr>
      <w:r w:rsidRPr="00846976">
        <w:rPr>
          <w:rFonts w:eastAsia="Times New Roman" w:cs="Arial"/>
          <w:kern w:val="28"/>
          <w:szCs w:val="20"/>
        </w:rPr>
        <w:t>Declaración o Garantía Continua</w:t>
      </w:r>
    </w:p>
    <w:p w14:paraId="5221D3D6" w14:textId="0D528B25" w:rsidR="004D3B96" w:rsidRPr="00846976" w:rsidRDefault="004D3B96" w:rsidP="009B7193">
      <w:pPr>
        <w:pStyle w:val="ListParagraph"/>
        <w:numPr>
          <w:ilvl w:val="0"/>
          <w:numId w:val="12"/>
        </w:numPr>
        <w:spacing w:after="5" w:line="276" w:lineRule="auto"/>
        <w:ind w:left="1080" w:right="19"/>
        <w:jc w:val="both"/>
        <w:rPr>
          <w:rFonts w:eastAsia="Times New Roman" w:cs="Arial"/>
          <w:kern w:val="28"/>
          <w:szCs w:val="20"/>
        </w:rPr>
      </w:pPr>
      <w:r w:rsidRPr="00846976">
        <w:rPr>
          <w:rFonts w:eastAsia="Times New Roman" w:cs="Arial"/>
          <w:kern w:val="28"/>
          <w:szCs w:val="20"/>
        </w:rPr>
        <w:t>Certificado de análisis (COA)</w:t>
      </w:r>
    </w:p>
    <w:p w14:paraId="1C7D21BD" w14:textId="0E0E0CB5" w:rsidR="00181309" w:rsidRPr="00846976" w:rsidRDefault="004D3B96" w:rsidP="009B7193">
      <w:pPr>
        <w:pStyle w:val="ListParagraph"/>
        <w:numPr>
          <w:ilvl w:val="0"/>
          <w:numId w:val="12"/>
        </w:numPr>
        <w:spacing w:after="5" w:line="276" w:lineRule="auto"/>
        <w:ind w:left="1080" w:right="19"/>
        <w:jc w:val="both"/>
        <w:rPr>
          <w:rFonts w:cs="Arial"/>
        </w:rPr>
      </w:pPr>
      <w:r w:rsidRPr="00846976">
        <w:rPr>
          <w:rFonts w:eastAsia="Times New Roman" w:cs="Arial"/>
          <w:kern w:val="28"/>
          <w:szCs w:val="20"/>
        </w:rPr>
        <w:t>Certificado de conformidad</w:t>
      </w:r>
    </w:p>
    <w:p w14:paraId="4C0A21AB" w14:textId="1924D62B" w:rsidR="004D3B96" w:rsidRPr="00846976" w:rsidRDefault="004D3B96" w:rsidP="009B7193">
      <w:pPr>
        <w:pStyle w:val="ListParagraph"/>
        <w:numPr>
          <w:ilvl w:val="0"/>
          <w:numId w:val="12"/>
        </w:numPr>
        <w:spacing w:after="5" w:line="276" w:lineRule="auto"/>
        <w:ind w:left="1080" w:right="19"/>
        <w:jc w:val="both"/>
        <w:rPr>
          <w:rFonts w:cs="Arial"/>
        </w:rPr>
      </w:pPr>
      <w:r w:rsidRPr="00846976">
        <w:rPr>
          <w:rFonts w:eastAsia="Times New Roman" w:cs="Arial"/>
          <w:kern w:val="28"/>
          <w:szCs w:val="20"/>
        </w:rPr>
        <w:t>Todo lo anterior</w:t>
      </w:r>
    </w:p>
    <w:p w14:paraId="529B580A" w14:textId="77777777" w:rsidR="00181309" w:rsidRPr="00846976" w:rsidRDefault="00181309" w:rsidP="009B7193">
      <w:pPr>
        <w:spacing w:after="5" w:line="276" w:lineRule="auto"/>
        <w:ind w:left="1800" w:right="19"/>
        <w:jc w:val="both"/>
        <w:rPr>
          <w:rFonts w:cs="Arial"/>
        </w:rPr>
      </w:pPr>
    </w:p>
    <w:p w14:paraId="2C8D58D1" w14:textId="77777777" w:rsidR="00181309" w:rsidRPr="00846976" w:rsidRDefault="00181309" w:rsidP="009B7193">
      <w:pPr>
        <w:numPr>
          <w:ilvl w:val="0"/>
          <w:numId w:val="5"/>
        </w:numPr>
        <w:spacing w:after="10" w:line="276" w:lineRule="auto"/>
        <w:ind w:hanging="360"/>
        <w:jc w:val="both"/>
        <w:rPr>
          <w:rFonts w:cs="Arial"/>
          <w:b/>
          <w:bCs/>
          <w:szCs w:val="20"/>
        </w:rPr>
      </w:pPr>
      <w:r w:rsidRPr="00846976">
        <w:rPr>
          <w:rFonts w:cs="Arial"/>
          <w:b/>
        </w:rPr>
        <w:t>Revisar los documentos y registros de especificaciones de materiales aprobados ______.</w:t>
      </w:r>
    </w:p>
    <w:p w14:paraId="459513F4" w14:textId="77777777" w:rsidR="00181309" w:rsidRPr="00846976" w:rsidRDefault="00181309" w:rsidP="009B7193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846976">
        <w:rPr>
          <w:rFonts w:cs="Arial"/>
          <w:szCs w:val="20"/>
        </w:rPr>
        <w:t>A diario</w:t>
      </w:r>
    </w:p>
    <w:p w14:paraId="032B632B" w14:textId="77777777" w:rsidR="00181309" w:rsidRPr="00846976" w:rsidRDefault="00181309" w:rsidP="009B7193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846976">
        <w:rPr>
          <w:rFonts w:cs="Arial"/>
          <w:szCs w:val="20"/>
        </w:rPr>
        <w:t>Mensual</w:t>
      </w:r>
    </w:p>
    <w:p w14:paraId="32880ED6" w14:textId="77777777" w:rsidR="00F74378" w:rsidRPr="00846976" w:rsidRDefault="00181309" w:rsidP="009B7193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846976">
        <w:rPr>
          <w:rFonts w:cs="Arial"/>
          <w:szCs w:val="20"/>
        </w:rPr>
        <w:t>Anualmente</w:t>
      </w:r>
    </w:p>
    <w:p w14:paraId="28ADF3A6" w14:textId="77777777" w:rsidR="00F74378" w:rsidRPr="00846976" w:rsidRDefault="00F74378" w:rsidP="009B7193">
      <w:pPr>
        <w:spacing w:after="17" w:line="276" w:lineRule="auto"/>
        <w:ind w:left="1065"/>
        <w:jc w:val="both"/>
        <w:rPr>
          <w:rFonts w:cs="Arial"/>
          <w:szCs w:val="20"/>
        </w:rPr>
      </w:pPr>
    </w:p>
    <w:p w14:paraId="3468F1DC" w14:textId="688C8EF5" w:rsidR="00181309" w:rsidRPr="00846976" w:rsidRDefault="004D3B96" w:rsidP="009B7193">
      <w:pPr>
        <w:pStyle w:val="ListParagraph"/>
        <w:numPr>
          <w:ilvl w:val="0"/>
          <w:numId w:val="5"/>
        </w:numPr>
        <w:spacing w:after="0"/>
        <w:ind w:hanging="345"/>
        <w:jc w:val="both"/>
        <w:rPr>
          <w:rFonts w:cs="Arial"/>
          <w:b/>
        </w:rPr>
      </w:pPr>
      <w:r w:rsidRPr="00846976">
        <w:rPr>
          <w:rFonts w:cs="Arial"/>
          <w:b/>
        </w:rPr>
        <w:t>En caso de no contar con los documentos al momento de llegar el material a la instalación, se deberá realizar lo siguiente:</w:t>
      </w:r>
    </w:p>
    <w:p w14:paraId="3913547F" w14:textId="77777777" w:rsidR="00F74378" w:rsidRPr="00846976" w:rsidRDefault="00F74378" w:rsidP="009B7193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846976">
        <w:rPr>
          <w:rFonts w:cs="Arial"/>
          <w:szCs w:val="20"/>
        </w:rPr>
        <w:t>Aceptar material</w:t>
      </w:r>
    </w:p>
    <w:p w14:paraId="359D623B" w14:textId="291C93CF" w:rsidR="00181309" w:rsidRPr="00846976" w:rsidRDefault="00F74378" w:rsidP="009B7193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846976">
        <w:rPr>
          <w:rFonts w:cs="Arial"/>
        </w:rPr>
        <w:t>Poner en espera/cuarentena y llamar al proveedor/vendedor para solicitar documentación</w:t>
      </w:r>
    </w:p>
    <w:p w14:paraId="71CE3FF5" w14:textId="77777777" w:rsidR="00F74378" w:rsidRPr="00846976" w:rsidRDefault="00F74378" w:rsidP="009B7193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846976">
        <w:rPr>
          <w:rFonts w:cs="Arial"/>
        </w:rPr>
        <w:t>No utilizar el material hasta que se cumpla con la verificación</w:t>
      </w:r>
    </w:p>
    <w:p w14:paraId="107881A2" w14:textId="77777777" w:rsidR="00F74378" w:rsidRPr="00846976" w:rsidRDefault="00F74378" w:rsidP="009B7193">
      <w:pPr>
        <w:spacing w:after="17" w:line="276" w:lineRule="auto"/>
        <w:ind w:left="1065"/>
        <w:jc w:val="both"/>
        <w:rPr>
          <w:rFonts w:cs="Arial"/>
          <w:szCs w:val="20"/>
        </w:rPr>
      </w:pPr>
    </w:p>
    <w:p w14:paraId="7A11DF6B" w14:textId="045FA85B" w:rsidR="00181309" w:rsidRPr="00846976" w:rsidRDefault="005A3A98" w:rsidP="009B7193">
      <w:pPr>
        <w:pStyle w:val="ListParagraph"/>
        <w:numPr>
          <w:ilvl w:val="0"/>
          <w:numId w:val="5"/>
        </w:numPr>
        <w:spacing w:after="0"/>
        <w:ind w:hanging="345"/>
        <w:jc w:val="both"/>
        <w:rPr>
          <w:rFonts w:cs="Arial"/>
          <w:b/>
          <w:bCs/>
          <w:szCs w:val="20"/>
        </w:rPr>
      </w:pPr>
      <w:r w:rsidRPr="00846976">
        <w:rPr>
          <w:rFonts w:cs="Arial"/>
          <w:b/>
          <w:bCs/>
          <w:szCs w:val="20"/>
        </w:rPr>
        <w:t>Las especificaciones cumplen con los estándares establecidos por la regulación en el país de origen y el (los) país( es ) de destino previsto, incluido el tipo de materiales permitidos para su uso en _____________ y las declaraciones de alérgenos en los productos impresos.</w:t>
      </w:r>
    </w:p>
    <w:p w14:paraId="67600D6E" w14:textId="10AE0F50" w:rsidR="005A3A98" w:rsidRPr="00846976" w:rsidRDefault="005A3A98" w:rsidP="009B7193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846976">
        <w:rPr>
          <w:rFonts w:cs="Arial"/>
          <w:szCs w:val="20"/>
        </w:rPr>
        <w:t>embalaje en contacto con alimentos</w:t>
      </w:r>
    </w:p>
    <w:p w14:paraId="1AB4F539" w14:textId="6AF02474" w:rsidR="00181309" w:rsidRPr="00846976" w:rsidRDefault="005A3A98" w:rsidP="009B7193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846976">
        <w:rPr>
          <w:rFonts w:cs="Arial"/>
          <w:szCs w:val="20"/>
        </w:rPr>
        <w:t>materiales reciclados</w:t>
      </w:r>
    </w:p>
    <w:p w14:paraId="2B304E2C" w14:textId="18A80D3A" w:rsidR="00181309" w:rsidRPr="00846976" w:rsidRDefault="005A3A98" w:rsidP="009B7193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846976">
        <w:rPr>
          <w:rFonts w:cs="Arial"/>
          <w:szCs w:val="20"/>
        </w:rPr>
        <w:t>Tanto A como B</w:t>
      </w:r>
    </w:p>
    <w:p w14:paraId="7733A5E1" w14:textId="77777777" w:rsidR="00181309" w:rsidRPr="00846976" w:rsidRDefault="00181309" w:rsidP="009B7193">
      <w:pPr>
        <w:spacing w:after="16" w:line="276" w:lineRule="auto"/>
        <w:jc w:val="both"/>
        <w:rPr>
          <w:rFonts w:cs="Arial"/>
          <w:szCs w:val="20"/>
        </w:rPr>
      </w:pPr>
    </w:p>
    <w:p w14:paraId="136F95E9" w14:textId="2EA9E2D1" w:rsidR="00181309" w:rsidRPr="00846976" w:rsidRDefault="004D3B96" w:rsidP="009B7193">
      <w:pPr>
        <w:pStyle w:val="ListParagraph"/>
        <w:numPr>
          <w:ilvl w:val="0"/>
          <w:numId w:val="5"/>
        </w:numPr>
        <w:spacing w:after="0"/>
        <w:ind w:hanging="345"/>
        <w:jc w:val="both"/>
        <w:rPr>
          <w:rFonts w:eastAsia="Times New Roman" w:cs="Arial"/>
          <w:b/>
          <w:bCs/>
          <w:kern w:val="28"/>
          <w:szCs w:val="20"/>
        </w:rPr>
      </w:pPr>
      <w:proofErr w:type="gramStart"/>
      <w:r w:rsidRPr="00846976">
        <w:rPr>
          <w:rFonts w:eastAsia="Times New Roman" w:cs="Arial"/>
          <w:b/>
          <w:bCs/>
          <w:kern w:val="28"/>
          <w:szCs w:val="20"/>
        </w:rPr>
        <w:t>Se asegura de que los documentos de especificaciones del material se incluyan como un requisito previo al comprar el material?</w:t>
      </w:r>
      <w:proofErr w:type="gramEnd"/>
    </w:p>
    <w:p w14:paraId="7B6FC60F" w14:textId="4D079B23" w:rsidR="004D3B96" w:rsidRPr="00846976" w:rsidRDefault="004D3B96" w:rsidP="009B7193">
      <w:pPr>
        <w:numPr>
          <w:ilvl w:val="1"/>
          <w:numId w:val="5"/>
        </w:numPr>
        <w:spacing w:after="0" w:line="276" w:lineRule="auto"/>
        <w:ind w:hanging="345"/>
        <w:jc w:val="both"/>
        <w:rPr>
          <w:rFonts w:cs="Arial"/>
          <w:szCs w:val="20"/>
        </w:rPr>
      </w:pPr>
      <w:r w:rsidRPr="00846976">
        <w:rPr>
          <w:rFonts w:cs="Arial"/>
          <w:szCs w:val="20"/>
        </w:rPr>
        <w:t>Personal de compras/adquisiciones</w:t>
      </w:r>
    </w:p>
    <w:p w14:paraId="5F2EEEBD" w14:textId="4D5F7A80" w:rsidR="00F74378" w:rsidRPr="00846976" w:rsidRDefault="004D3B96" w:rsidP="009B7193">
      <w:pPr>
        <w:numPr>
          <w:ilvl w:val="1"/>
          <w:numId w:val="5"/>
        </w:numPr>
        <w:spacing w:after="17" w:line="276" w:lineRule="auto"/>
        <w:ind w:hanging="345"/>
        <w:jc w:val="both"/>
        <w:rPr>
          <w:rFonts w:cs="Arial"/>
        </w:rPr>
      </w:pPr>
      <w:r w:rsidRPr="00846976">
        <w:rPr>
          <w:rFonts w:cs="Arial"/>
          <w:szCs w:val="20"/>
        </w:rPr>
        <w:t>Personal del Departamento de Calidad</w:t>
      </w:r>
    </w:p>
    <w:p w14:paraId="62EB5DB6" w14:textId="7F5E1029" w:rsidR="004D3B96" w:rsidRPr="00846976" w:rsidRDefault="004D3B96" w:rsidP="009B7193">
      <w:pPr>
        <w:numPr>
          <w:ilvl w:val="1"/>
          <w:numId w:val="5"/>
        </w:numPr>
        <w:spacing w:after="17" w:line="276" w:lineRule="auto"/>
        <w:ind w:hanging="345"/>
        <w:jc w:val="both"/>
        <w:rPr>
          <w:rFonts w:cs="Arial"/>
        </w:rPr>
      </w:pPr>
      <w:r w:rsidRPr="00846976">
        <w:rPr>
          <w:rFonts w:cs="Arial"/>
          <w:szCs w:val="20"/>
        </w:rPr>
        <w:t>Ninguna de las anteriores</w:t>
      </w:r>
    </w:p>
    <w:p w14:paraId="7B150F61" w14:textId="77777777" w:rsidR="00F74378" w:rsidRPr="00846976" w:rsidRDefault="00F74378" w:rsidP="00F74378">
      <w:pPr>
        <w:spacing w:after="17" w:line="276" w:lineRule="auto"/>
        <w:jc w:val="both"/>
        <w:rPr>
          <w:rFonts w:cs="Arial"/>
          <w:szCs w:val="20"/>
        </w:rPr>
      </w:pPr>
    </w:p>
    <w:p w14:paraId="4BDADEBF" w14:textId="41590CFE" w:rsidR="00095B46" w:rsidRPr="00846976" w:rsidRDefault="00095B46" w:rsidP="00095B46">
      <w:pPr>
        <w:spacing w:after="16" w:line="276" w:lineRule="auto"/>
        <w:jc w:val="center"/>
        <w:rPr>
          <w:rStyle w:val="Hyperlink"/>
          <w:rFonts w:cs="Arial"/>
          <w:b/>
          <w:bCs/>
          <w:i/>
          <w:iCs/>
          <w:sz w:val="18"/>
          <w:szCs w:val="18"/>
        </w:rPr>
      </w:pPr>
      <w:r w:rsidRPr="00846976">
        <w:rPr>
          <w:rFonts w:cs="Arial"/>
          <w:b/>
          <w:bCs/>
          <w:i/>
          <w:iCs/>
          <w:sz w:val="18"/>
          <w:szCs w:val="18"/>
        </w:rPr>
        <w:t xml:space="preserve">AL TERMINAR, ENVÍE UN CORREO ELECTRÓNICO A </w:t>
      </w:r>
      <w:r w:rsidR="00846976">
        <w:rPr>
          <w:rFonts w:cs="Arial"/>
          <w:b/>
          <w:bCs/>
          <w:i/>
          <w:iCs/>
          <w:szCs w:val="20"/>
        </w:rPr>
        <w:t>rfp</w:t>
      </w:r>
      <w:r w:rsidR="00C14F40" w:rsidRPr="00846976">
        <w:rPr>
          <w:rFonts w:cs="Arial"/>
          <w:b/>
          <w:bCs/>
          <w:i/>
          <w:iCs/>
          <w:szCs w:val="20"/>
        </w:rPr>
        <w:t>@consultareinc.com</w:t>
      </w:r>
    </w:p>
    <w:p w14:paraId="71FC0834" w14:textId="17A6BB0C" w:rsidR="00F74378" w:rsidRPr="00846976" w:rsidRDefault="00F74378" w:rsidP="00095B46">
      <w:pPr>
        <w:spacing w:after="17" w:line="276" w:lineRule="auto"/>
        <w:jc w:val="center"/>
        <w:rPr>
          <w:rFonts w:cs="Arial"/>
        </w:rPr>
      </w:pPr>
    </w:p>
    <w:p w14:paraId="72627D4B" w14:textId="476DA074" w:rsidR="005A3A98" w:rsidRPr="00846976" w:rsidRDefault="005A3A98" w:rsidP="00095B46">
      <w:pPr>
        <w:spacing w:after="17" w:line="276" w:lineRule="auto"/>
        <w:jc w:val="center"/>
        <w:rPr>
          <w:rFonts w:cs="Arial"/>
        </w:rPr>
      </w:pPr>
    </w:p>
    <w:p w14:paraId="53B165DF" w14:textId="579DECC9" w:rsidR="005A3A98" w:rsidRPr="00846976" w:rsidRDefault="005A3A98" w:rsidP="00095B46">
      <w:pPr>
        <w:spacing w:after="17" w:line="276" w:lineRule="auto"/>
        <w:jc w:val="center"/>
        <w:rPr>
          <w:rFonts w:cs="Arial"/>
        </w:rPr>
      </w:pPr>
    </w:p>
    <w:p w14:paraId="6091AD84" w14:textId="4FBA7A44" w:rsidR="005A3A98" w:rsidRPr="00846976" w:rsidRDefault="005A3A98" w:rsidP="00095B46">
      <w:pPr>
        <w:spacing w:after="17" w:line="276" w:lineRule="auto"/>
        <w:jc w:val="center"/>
        <w:rPr>
          <w:rFonts w:cs="Arial"/>
        </w:rPr>
      </w:pPr>
    </w:p>
    <w:p w14:paraId="36FB0826" w14:textId="577457D8" w:rsidR="005A3A98" w:rsidRPr="00846976" w:rsidRDefault="005A3A98" w:rsidP="000F65BF">
      <w:pPr>
        <w:spacing w:after="17" w:line="276" w:lineRule="auto"/>
        <w:rPr>
          <w:rFonts w:cs="Arial"/>
        </w:rPr>
      </w:pPr>
    </w:p>
    <w:p w14:paraId="255AE298" w14:textId="2AB3B4FD" w:rsidR="005A3A98" w:rsidRPr="00846976" w:rsidRDefault="005A3A98" w:rsidP="00095B46">
      <w:pPr>
        <w:spacing w:after="17" w:line="276" w:lineRule="auto"/>
        <w:jc w:val="center"/>
        <w:rPr>
          <w:rFonts w:cs="Arial"/>
        </w:rPr>
      </w:pPr>
    </w:p>
    <w:p w14:paraId="6C0B3A77" w14:textId="05CEEA0F" w:rsidR="005A3A98" w:rsidRPr="00846976" w:rsidRDefault="005A3A98" w:rsidP="00453C7A">
      <w:pPr>
        <w:spacing w:after="17" w:line="276" w:lineRule="auto"/>
        <w:rPr>
          <w:rFonts w:cs="Arial"/>
        </w:rPr>
      </w:pPr>
    </w:p>
    <w:p w14:paraId="6DF5FA9E" w14:textId="77777777" w:rsidR="005A3A98" w:rsidRPr="00181309" w:rsidRDefault="005A3A98" w:rsidP="009B7193">
      <w:pPr>
        <w:spacing w:after="17" w:line="276" w:lineRule="auto"/>
        <w:jc w:val="both"/>
        <w:rPr>
          <w:rFonts w:cs="Arial"/>
        </w:rPr>
      </w:pPr>
    </w:p>
    <w:sectPr w:rsidR="005A3A98" w:rsidRPr="00181309" w:rsidSect="006627EB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FCFD4" w14:textId="77777777" w:rsidR="00FF7ED9" w:rsidRDefault="00FF7ED9" w:rsidP="008D20F3">
      <w:pPr>
        <w:spacing w:after="0" w:line="240" w:lineRule="auto"/>
      </w:pPr>
      <w:r>
        <w:separator/>
      </w:r>
    </w:p>
  </w:endnote>
  <w:endnote w:type="continuationSeparator" w:id="0">
    <w:p w14:paraId="57BCB25F" w14:textId="77777777" w:rsidR="00FF7ED9" w:rsidRDefault="00FF7ED9" w:rsidP="008D2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8" w:type="dxa"/>
      <w:tblInd w:w="108" w:type="dxa"/>
      <w:tblLayout w:type="fixed"/>
      <w:tblLook w:val="0400" w:firstRow="0" w:lastRow="0" w:firstColumn="0" w:lastColumn="0" w:noHBand="0" w:noVBand="1"/>
    </w:tblPr>
    <w:tblGrid>
      <w:gridCol w:w="2152"/>
      <w:gridCol w:w="5394"/>
      <w:gridCol w:w="2582"/>
    </w:tblGrid>
    <w:tr w:rsidR="009B7193" w14:paraId="51715E39" w14:textId="77777777" w:rsidTr="005B52A6">
      <w:trPr>
        <w:trHeight w:val="183"/>
      </w:trPr>
      <w:tc>
        <w:tcPr>
          <w:tcW w:w="2152" w:type="dxa"/>
          <w:shd w:val="clear" w:color="auto" w:fill="auto"/>
        </w:tcPr>
        <w:p w14:paraId="76C1E530" w14:textId="77777777" w:rsidR="009B7193" w:rsidRPr="00B97155" w:rsidRDefault="009B7193" w:rsidP="009B7193">
          <w:pPr>
            <w:tabs>
              <w:tab w:val="center" w:pos="4680"/>
              <w:tab w:val="right" w:pos="9360"/>
            </w:tabs>
            <w:rPr>
              <w:sz w:val="18"/>
              <w:szCs w:val="18"/>
            </w:rPr>
          </w:pPr>
          <w:r w:rsidRPr="00B97155">
            <w:rPr>
              <w:rFonts w:eastAsia="Calibri"/>
              <w:sz w:val="18"/>
              <w:szCs w:val="18"/>
            </w:rPr>
            <w:t>202</w:t>
          </w:r>
          <w:r>
            <w:rPr>
              <w:rFonts w:eastAsia="Calibri"/>
              <w:sz w:val="18"/>
              <w:szCs w:val="18"/>
            </w:rPr>
            <w:t>40926.R3</w:t>
          </w:r>
        </w:p>
      </w:tc>
      <w:tc>
        <w:tcPr>
          <w:tcW w:w="5394" w:type="dxa"/>
          <w:shd w:val="clear" w:color="auto" w:fill="auto"/>
        </w:tcPr>
        <w:p w14:paraId="0782692A" w14:textId="77777777" w:rsidR="009B7193" w:rsidRPr="00B97155" w:rsidRDefault="009B7193" w:rsidP="009B7193">
          <w:pPr>
            <w:pStyle w:val="NoSpacing"/>
            <w:jc w:val="center"/>
            <w:rPr>
              <w:b/>
              <w:sz w:val="18"/>
              <w:szCs w:val="18"/>
            </w:rPr>
          </w:pPr>
          <w:proofErr w:type="spellStart"/>
          <w:r w:rsidRPr="00B97155">
            <w:rPr>
              <w:b/>
              <w:sz w:val="18"/>
              <w:szCs w:val="18"/>
            </w:rPr>
            <w:t>Romero’s</w:t>
          </w:r>
          <w:proofErr w:type="spellEnd"/>
          <w:r w:rsidRPr="00B97155">
            <w:rPr>
              <w:b/>
              <w:sz w:val="18"/>
              <w:szCs w:val="18"/>
            </w:rPr>
            <w:t xml:space="preserve"> </w:t>
          </w:r>
          <w:proofErr w:type="spellStart"/>
          <w:r w:rsidRPr="00B97155">
            <w:rPr>
              <w:b/>
              <w:sz w:val="18"/>
              <w:szCs w:val="18"/>
            </w:rPr>
            <w:t>Food</w:t>
          </w:r>
          <w:proofErr w:type="spellEnd"/>
          <w:r w:rsidRPr="00B97155">
            <w:rPr>
              <w:b/>
              <w:sz w:val="18"/>
              <w:szCs w:val="18"/>
            </w:rPr>
            <w:t xml:space="preserve"> </w:t>
          </w:r>
          <w:proofErr w:type="spellStart"/>
          <w:r w:rsidRPr="00B97155">
            <w:rPr>
              <w:b/>
              <w:sz w:val="18"/>
              <w:szCs w:val="18"/>
            </w:rPr>
            <w:t>Products</w:t>
          </w:r>
          <w:proofErr w:type="spellEnd"/>
          <w:r w:rsidRPr="00B97155">
            <w:rPr>
              <w:b/>
              <w:sz w:val="18"/>
              <w:szCs w:val="18"/>
            </w:rPr>
            <w:t xml:space="preserve"> Inc.</w:t>
          </w:r>
        </w:p>
        <w:p w14:paraId="31091426" w14:textId="77777777" w:rsidR="009B7193" w:rsidRPr="00B97155" w:rsidRDefault="009B7193" w:rsidP="009B7193">
          <w:pPr>
            <w:pStyle w:val="NoSpacing"/>
            <w:jc w:val="center"/>
            <w:rPr>
              <w:sz w:val="18"/>
              <w:szCs w:val="18"/>
            </w:rPr>
          </w:pPr>
          <w:r w:rsidRPr="00B97155">
            <w:rPr>
              <w:sz w:val="18"/>
              <w:szCs w:val="18"/>
            </w:rPr>
            <w:t>15155 Valley View Ave. Santa Fe Springs CA 90670</w:t>
          </w:r>
        </w:p>
      </w:tc>
      <w:tc>
        <w:tcPr>
          <w:tcW w:w="2582" w:type="dxa"/>
          <w:shd w:val="clear" w:color="auto" w:fill="auto"/>
        </w:tcPr>
        <w:p w14:paraId="4456CFDE" w14:textId="0A898B09" w:rsidR="009B7193" w:rsidRPr="00B97155" w:rsidRDefault="009B7193" w:rsidP="009B7193">
          <w:pPr>
            <w:tabs>
              <w:tab w:val="center" w:pos="4680"/>
              <w:tab w:val="right" w:pos="9360"/>
            </w:tabs>
            <w:jc w:val="right"/>
            <w:rPr>
              <w:sz w:val="18"/>
              <w:szCs w:val="18"/>
            </w:rPr>
          </w:pPr>
          <w:r w:rsidRPr="00B97155">
            <w:rPr>
              <w:rFonts w:eastAsia="Calibri"/>
              <w:sz w:val="18"/>
              <w:szCs w:val="18"/>
            </w:rPr>
            <w:t>RFP-QMS-2.3.2.P0.</w:t>
          </w:r>
          <w:r w:rsidRPr="00846976">
            <w:rPr>
              <w:rFonts w:eastAsia="Calibri"/>
              <w:sz w:val="18"/>
              <w:szCs w:val="18"/>
            </w:rPr>
            <w:t>L0</w:t>
          </w:r>
          <w:r w:rsidR="005133DC" w:rsidRPr="00846976">
            <w:rPr>
              <w:rFonts w:eastAsia="Calibri"/>
              <w:sz w:val="18"/>
              <w:szCs w:val="18"/>
            </w:rPr>
            <w:t>.ES</w:t>
          </w:r>
        </w:p>
      </w:tc>
    </w:tr>
  </w:tbl>
  <w:p w14:paraId="562D8741" w14:textId="77777777" w:rsidR="00F450E2" w:rsidRDefault="00F450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A254A" w14:textId="77777777" w:rsidR="00FF7ED9" w:rsidRDefault="00FF7ED9" w:rsidP="008D20F3">
      <w:pPr>
        <w:spacing w:after="0" w:line="240" w:lineRule="auto"/>
      </w:pPr>
      <w:r>
        <w:separator/>
      </w:r>
    </w:p>
  </w:footnote>
  <w:footnote w:type="continuationSeparator" w:id="0">
    <w:p w14:paraId="53C059FC" w14:textId="77777777" w:rsidR="00FF7ED9" w:rsidRDefault="00FF7ED9" w:rsidP="008D20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3D3C6" w14:textId="77777777" w:rsidR="008D20F3" w:rsidRDefault="008D20F3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637A51AA" wp14:editId="669BD008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1" name="Picture 11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08F"/>
    <w:multiLevelType w:val="hybridMultilevel"/>
    <w:tmpl w:val="2D8E274E"/>
    <w:lvl w:ilvl="0" w:tplc="6868FA2A">
      <w:start w:val="1"/>
      <w:numFmt w:val="decimal"/>
      <w:lvlText w:val="(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DAE3A9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3EA552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074C9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4702F7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66C1B2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E0820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3E6D5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B902DB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951898"/>
    <w:multiLevelType w:val="multilevel"/>
    <w:tmpl w:val="683C5050"/>
    <w:lvl w:ilvl="0">
      <w:start w:val="4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5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2" w15:restartNumberingAfterBreak="0">
    <w:nsid w:val="10C349FD"/>
    <w:multiLevelType w:val="hybridMultilevel"/>
    <w:tmpl w:val="F710AB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3746D"/>
    <w:multiLevelType w:val="hybridMultilevel"/>
    <w:tmpl w:val="B13E23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C072C"/>
    <w:multiLevelType w:val="multilevel"/>
    <w:tmpl w:val="A428FDC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44" w:hanging="360"/>
      </w:pPr>
      <w:rPr>
        <w:rFonts w:ascii="Arial" w:hAnsi="Arial" w:cs="Arial" w:hint="default"/>
        <w:i w:val="0"/>
        <w:iCs/>
        <w:sz w:val="20"/>
        <w:szCs w:val="20"/>
      </w:rPr>
    </w:lvl>
    <w:lvl w:ilvl="2">
      <w:start w:val="1"/>
      <w:numFmt w:val="decimal"/>
      <w:lvlText w:val="%1.%2.%3."/>
      <w:lvlJc w:val="left"/>
      <w:pPr>
        <w:ind w:left="3488" w:hanging="720"/>
      </w:pPr>
      <w:rPr>
        <w:rFonts w:ascii="Arial" w:hAnsi="Arial" w:cs="Arial" w:hint="default"/>
      </w:rPr>
    </w:lvl>
    <w:lvl w:ilvl="3">
      <w:start w:val="1"/>
      <w:numFmt w:val="decimal"/>
      <w:lvlText w:val="%1.%2.%3.%4."/>
      <w:lvlJc w:val="left"/>
      <w:pPr>
        <w:ind w:left="313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0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7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1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872" w:hanging="1800"/>
      </w:pPr>
      <w:rPr>
        <w:rFonts w:hint="default"/>
      </w:rPr>
    </w:lvl>
  </w:abstractNum>
  <w:abstractNum w:abstractNumId="6" w15:restartNumberingAfterBreak="0">
    <w:nsid w:val="19DF398E"/>
    <w:multiLevelType w:val="multilevel"/>
    <w:tmpl w:val="8C3EC82C"/>
    <w:lvl w:ilvl="0">
      <w:start w:val="4"/>
      <w:numFmt w:val="decimal"/>
      <w:lvlText w:val="%1."/>
      <w:lvlJc w:val="left"/>
      <w:pPr>
        <w:ind w:left="850" w:hanging="8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03" w:hanging="8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56" w:hanging="850"/>
      </w:pPr>
      <w:rPr>
        <w:rFonts w:hint="default"/>
      </w:rPr>
    </w:lvl>
    <w:lvl w:ilvl="3">
      <w:start w:val="4"/>
      <w:numFmt w:val="decimal"/>
      <w:lvlText w:val="%1.%2.%3.%4."/>
      <w:lvlJc w:val="left"/>
      <w:pPr>
        <w:ind w:left="2509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5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224" w:hanging="1800"/>
      </w:pPr>
      <w:rPr>
        <w:rFonts w:hint="default"/>
      </w:rPr>
    </w:lvl>
  </w:abstractNum>
  <w:abstractNum w:abstractNumId="7" w15:restartNumberingAfterBreak="0">
    <w:nsid w:val="20A930E5"/>
    <w:multiLevelType w:val="hybridMultilevel"/>
    <w:tmpl w:val="4C98F082"/>
    <w:lvl w:ilvl="0" w:tplc="BF40711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28" w:hanging="360"/>
      </w:pPr>
    </w:lvl>
    <w:lvl w:ilvl="2" w:tplc="3409001B" w:tentative="1">
      <w:start w:val="1"/>
      <w:numFmt w:val="lowerRoman"/>
      <w:lvlText w:val="%3."/>
      <w:lvlJc w:val="right"/>
      <w:pPr>
        <w:ind w:left="1848" w:hanging="180"/>
      </w:pPr>
    </w:lvl>
    <w:lvl w:ilvl="3" w:tplc="3409000F" w:tentative="1">
      <w:start w:val="1"/>
      <w:numFmt w:val="decimal"/>
      <w:lvlText w:val="%4."/>
      <w:lvlJc w:val="left"/>
      <w:pPr>
        <w:ind w:left="2568" w:hanging="360"/>
      </w:pPr>
    </w:lvl>
    <w:lvl w:ilvl="4" w:tplc="34090019" w:tentative="1">
      <w:start w:val="1"/>
      <w:numFmt w:val="lowerLetter"/>
      <w:lvlText w:val="%5."/>
      <w:lvlJc w:val="left"/>
      <w:pPr>
        <w:ind w:left="3288" w:hanging="360"/>
      </w:pPr>
    </w:lvl>
    <w:lvl w:ilvl="5" w:tplc="3409001B" w:tentative="1">
      <w:start w:val="1"/>
      <w:numFmt w:val="lowerRoman"/>
      <w:lvlText w:val="%6."/>
      <w:lvlJc w:val="right"/>
      <w:pPr>
        <w:ind w:left="4008" w:hanging="180"/>
      </w:pPr>
    </w:lvl>
    <w:lvl w:ilvl="6" w:tplc="3409000F" w:tentative="1">
      <w:start w:val="1"/>
      <w:numFmt w:val="decimal"/>
      <w:lvlText w:val="%7."/>
      <w:lvlJc w:val="left"/>
      <w:pPr>
        <w:ind w:left="4728" w:hanging="360"/>
      </w:pPr>
    </w:lvl>
    <w:lvl w:ilvl="7" w:tplc="34090019" w:tentative="1">
      <w:start w:val="1"/>
      <w:numFmt w:val="lowerLetter"/>
      <w:lvlText w:val="%8."/>
      <w:lvlJc w:val="left"/>
      <w:pPr>
        <w:ind w:left="5448" w:hanging="360"/>
      </w:pPr>
    </w:lvl>
    <w:lvl w:ilvl="8" w:tplc="3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8" w15:restartNumberingAfterBreak="0">
    <w:nsid w:val="24952EFF"/>
    <w:multiLevelType w:val="multilevel"/>
    <w:tmpl w:val="24952EF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2066" w:hanging="648"/>
      </w:pPr>
    </w:lvl>
    <w:lvl w:ilvl="4">
      <w:start w:val="1"/>
      <w:numFmt w:val="decimal"/>
      <w:lvlText w:val="%1.%2.%3.%4.%5."/>
      <w:lvlJc w:val="left"/>
      <w:pPr>
        <w:ind w:left="2919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604AE0"/>
    <w:multiLevelType w:val="hybridMultilevel"/>
    <w:tmpl w:val="8648F0AC"/>
    <w:lvl w:ilvl="0" w:tplc="04090015">
      <w:start w:val="1"/>
      <w:numFmt w:val="upperLetter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0" w15:restartNumberingAfterBreak="0">
    <w:nsid w:val="31C3407E"/>
    <w:multiLevelType w:val="hybridMultilevel"/>
    <w:tmpl w:val="14A0B4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318C8"/>
    <w:multiLevelType w:val="hybridMultilevel"/>
    <w:tmpl w:val="2FD466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CA22FD"/>
    <w:multiLevelType w:val="hybridMultilevel"/>
    <w:tmpl w:val="FDC4F772"/>
    <w:lvl w:ilvl="0" w:tplc="C82AA1A0">
      <w:start w:val="1"/>
      <w:numFmt w:val="decimal"/>
      <w:lvlText w:val="%1."/>
      <w:lvlJc w:val="left"/>
      <w:pPr>
        <w:ind w:left="601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321" w:hanging="360"/>
      </w:pPr>
    </w:lvl>
    <w:lvl w:ilvl="2" w:tplc="3409001B" w:tentative="1">
      <w:start w:val="1"/>
      <w:numFmt w:val="lowerRoman"/>
      <w:lvlText w:val="%3."/>
      <w:lvlJc w:val="right"/>
      <w:pPr>
        <w:ind w:left="2041" w:hanging="180"/>
      </w:pPr>
    </w:lvl>
    <w:lvl w:ilvl="3" w:tplc="3409000F" w:tentative="1">
      <w:start w:val="1"/>
      <w:numFmt w:val="decimal"/>
      <w:lvlText w:val="%4."/>
      <w:lvlJc w:val="left"/>
      <w:pPr>
        <w:ind w:left="2761" w:hanging="360"/>
      </w:pPr>
    </w:lvl>
    <w:lvl w:ilvl="4" w:tplc="34090019" w:tentative="1">
      <w:start w:val="1"/>
      <w:numFmt w:val="lowerLetter"/>
      <w:lvlText w:val="%5."/>
      <w:lvlJc w:val="left"/>
      <w:pPr>
        <w:ind w:left="3481" w:hanging="360"/>
      </w:pPr>
    </w:lvl>
    <w:lvl w:ilvl="5" w:tplc="3409001B" w:tentative="1">
      <w:start w:val="1"/>
      <w:numFmt w:val="lowerRoman"/>
      <w:lvlText w:val="%6."/>
      <w:lvlJc w:val="right"/>
      <w:pPr>
        <w:ind w:left="4201" w:hanging="180"/>
      </w:pPr>
    </w:lvl>
    <w:lvl w:ilvl="6" w:tplc="3409000F" w:tentative="1">
      <w:start w:val="1"/>
      <w:numFmt w:val="decimal"/>
      <w:lvlText w:val="%7."/>
      <w:lvlJc w:val="left"/>
      <w:pPr>
        <w:ind w:left="4921" w:hanging="360"/>
      </w:pPr>
    </w:lvl>
    <w:lvl w:ilvl="7" w:tplc="34090019" w:tentative="1">
      <w:start w:val="1"/>
      <w:numFmt w:val="lowerLetter"/>
      <w:lvlText w:val="%8."/>
      <w:lvlJc w:val="left"/>
      <w:pPr>
        <w:ind w:left="5641" w:hanging="360"/>
      </w:pPr>
    </w:lvl>
    <w:lvl w:ilvl="8" w:tplc="3409001B" w:tentative="1">
      <w:start w:val="1"/>
      <w:numFmt w:val="lowerRoman"/>
      <w:lvlText w:val="%9."/>
      <w:lvlJc w:val="right"/>
      <w:pPr>
        <w:ind w:left="6361" w:hanging="180"/>
      </w:pPr>
    </w:lvl>
  </w:abstractNum>
  <w:abstractNum w:abstractNumId="13" w15:restartNumberingAfterBreak="0">
    <w:nsid w:val="3BD34AF6"/>
    <w:multiLevelType w:val="hybridMultilevel"/>
    <w:tmpl w:val="0E8A1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2E0043"/>
    <w:multiLevelType w:val="hybridMultilevel"/>
    <w:tmpl w:val="8E80472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895765"/>
    <w:multiLevelType w:val="hybridMultilevel"/>
    <w:tmpl w:val="B34630D0"/>
    <w:lvl w:ilvl="0" w:tplc="9CD413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181A23"/>
    <w:multiLevelType w:val="multilevel"/>
    <w:tmpl w:val="6D4A4B3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8B25B3A"/>
    <w:multiLevelType w:val="hybridMultilevel"/>
    <w:tmpl w:val="1D26B422"/>
    <w:lvl w:ilvl="0" w:tplc="EECC890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EF46C3"/>
    <w:multiLevelType w:val="hybridMultilevel"/>
    <w:tmpl w:val="181E7F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8821AE"/>
    <w:multiLevelType w:val="hybridMultilevel"/>
    <w:tmpl w:val="C8AAC84C"/>
    <w:lvl w:ilvl="0" w:tplc="99524DD8">
      <w:start w:val="1"/>
      <w:numFmt w:val="decimal"/>
      <w:lvlText w:val="%1."/>
      <w:lvlJc w:val="left"/>
      <w:pPr>
        <w:ind w:left="408" w:hanging="360"/>
      </w:pPr>
      <w:rPr>
        <w:rFonts w:hint="default"/>
        <w:b w:val="0"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680B45"/>
    <w:multiLevelType w:val="multilevel"/>
    <w:tmpl w:val="F6222C4E"/>
    <w:lvl w:ilvl="0">
      <w:start w:val="2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."/>
      <w:lvlJc w:val="left"/>
      <w:pPr>
        <w:ind w:left="12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DE52F9F"/>
    <w:multiLevelType w:val="hybridMultilevel"/>
    <w:tmpl w:val="48764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263BEF"/>
    <w:multiLevelType w:val="hybridMultilevel"/>
    <w:tmpl w:val="460A3CAA"/>
    <w:lvl w:ilvl="0" w:tplc="8ECEF568">
      <w:start w:val="1"/>
      <w:numFmt w:val="decimal"/>
      <w:lvlText w:val="%1."/>
      <w:lvlJc w:val="left"/>
      <w:pPr>
        <w:ind w:left="443" w:hanging="360"/>
      </w:pPr>
      <w:rPr>
        <w:rFonts w:cstheme="minorBidi" w:hint="default"/>
        <w:b w:val="0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163" w:hanging="360"/>
      </w:pPr>
    </w:lvl>
    <w:lvl w:ilvl="2" w:tplc="3409001B" w:tentative="1">
      <w:start w:val="1"/>
      <w:numFmt w:val="lowerRoman"/>
      <w:lvlText w:val="%3."/>
      <w:lvlJc w:val="right"/>
      <w:pPr>
        <w:ind w:left="1883" w:hanging="180"/>
      </w:pPr>
    </w:lvl>
    <w:lvl w:ilvl="3" w:tplc="3409000F" w:tentative="1">
      <w:start w:val="1"/>
      <w:numFmt w:val="decimal"/>
      <w:lvlText w:val="%4."/>
      <w:lvlJc w:val="left"/>
      <w:pPr>
        <w:ind w:left="2603" w:hanging="360"/>
      </w:pPr>
    </w:lvl>
    <w:lvl w:ilvl="4" w:tplc="34090019" w:tentative="1">
      <w:start w:val="1"/>
      <w:numFmt w:val="lowerLetter"/>
      <w:lvlText w:val="%5."/>
      <w:lvlJc w:val="left"/>
      <w:pPr>
        <w:ind w:left="3323" w:hanging="360"/>
      </w:pPr>
    </w:lvl>
    <w:lvl w:ilvl="5" w:tplc="3409001B" w:tentative="1">
      <w:start w:val="1"/>
      <w:numFmt w:val="lowerRoman"/>
      <w:lvlText w:val="%6."/>
      <w:lvlJc w:val="right"/>
      <w:pPr>
        <w:ind w:left="4043" w:hanging="180"/>
      </w:pPr>
    </w:lvl>
    <w:lvl w:ilvl="6" w:tplc="3409000F" w:tentative="1">
      <w:start w:val="1"/>
      <w:numFmt w:val="decimal"/>
      <w:lvlText w:val="%7."/>
      <w:lvlJc w:val="left"/>
      <w:pPr>
        <w:ind w:left="4763" w:hanging="360"/>
      </w:pPr>
    </w:lvl>
    <w:lvl w:ilvl="7" w:tplc="34090019" w:tentative="1">
      <w:start w:val="1"/>
      <w:numFmt w:val="lowerLetter"/>
      <w:lvlText w:val="%8."/>
      <w:lvlJc w:val="left"/>
      <w:pPr>
        <w:ind w:left="5483" w:hanging="360"/>
      </w:pPr>
    </w:lvl>
    <w:lvl w:ilvl="8" w:tplc="3409001B" w:tentative="1">
      <w:start w:val="1"/>
      <w:numFmt w:val="lowerRoman"/>
      <w:lvlText w:val="%9."/>
      <w:lvlJc w:val="right"/>
      <w:pPr>
        <w:ind w:left="6203" w:hanging="180"/>
      </w:pPr>
    </w:lvl>
  </w:abstractNum>
  <w:abstractNum w:abstractNumId="23" w15:restartNumberingAfterBreak="0">
    <w:nsid w:val="764764B0"/>
    <w:multiLevelType w:val="multilevel"/>
    <w:tmpl w:val="A8AC48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4"/>
  </w:num>
  <w:num w:numId="2">
    <w:abstractNumId w:val="23"/>
  </w:num>
  <w:num w:numId="3">
    <w:abstractNumId w:val="20"/>
  </w:num>
  <w:num w:numId="4">
    <w:abstractNumId w:val="0"/>
  </w:num>
  <w:num w:numId="5">
    <w:abstractNumId w:val="16"/>
  </w:num>
  <w:num w:numId="6">
    <w:abstractNumId w:val="2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92" w:hanging="432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224" w:hanging="504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32" w:hanging="792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</w:num>
  <w:num w:numId="7">
    <w:abstractNumId w:val="2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92" w:hanging="432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224" w:hanging="504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32" w:hanging="792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</w:num>
  <w:num w:numId="8">
    <w:abstractNumId w:val="8"/>
  </w:num>
  <w:num w:numId="9">
    <w:abstractNumId w:val="5"/>
  </w:num>
  <w:num w:numId="10">
    <w:abstractNumId w:val="21"/>
  </w:num>
  <w:num w:numId="11">
    <w:abstractNumId w:val="4"/>
  </w:num>
  <w:num w:numId="12">
    <w:abstractNumId w:val="9"/>
  </w:num>
  <w:num w:numId="13">
    <w:abstractNumId w:val="13"/>
  </w:num>
  <w:num w:numId="14">
    <w:abstractNumId w:val="3"/>
  </w:num>
  <w:num w:numId="15">
    <w:abstractNumId w:val="11"/>
  </w:num>
  <w:num w:numId="16">
    <w:abstractNumId w:val="18"/>
  </w:num>
  <w:num w:numId="17">
    <w:abstractNumId w:val="2"/>
  </w:num>
  <w:num w:numId="18">
    <w:abstractNumId w:val="10"/>
  </w:num>
  <w:num w:numId="19">
    <w:abstractNumId w:val="1"/>
  </w:num>
  <w:num w:numId="20">
    <w:abstractNumId w:val="6"/>
  </w:num>
  <w:num w:numId="21">
    <w:abstractNumId w:val="12"/>
  </w:num>
  <w:num w:numId="22">
    <w:abstractNumId w:val="7"/>
  </w:num>
  <w:num w:numId="23">
    <w:abstractNumId w:val="19"/>
  </w:num>
  <w:num w:numId="24">
    <w:abstractNumId w:val="15"/>
  </w:num>
  <w:num w:numId="25">
    <w:abstractNumId w:val="17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I2M7U0MTY3NzUztTBX0lEKTi0uzszPAykwrAUAzv4oxywAAAA="/>
  </w:docVars>
  <w:rsids>
    <w:rsidRoot w:val="004D014A"/>
    <w:rsid w:val="000365B7"/>
    <w:rsid w:val="000657B1"/>
    <w:rsid w:val="00074D4B"/>
    <w:rsid w:val="0008691E"/>
    <w:rsid w:val="00087194"/>
    <w:rsid w:val="00095B46"/>
    <w:rsid w:val="000A0B68"/>
    <w:rsid w:val="000B7B72"/>
    <w:rsid w:val="000C77B7"/>
    <w:rsid w:val="000D19C4"/>
    <w:rsid w:val="000E5B25"/>
    <w:rsid w:val="000E7B10"/>
    <w:rsid w:val="000F65BF"/>
    <w:rsid w:val="00122680"/>
    <w:rsid w:val="00142B7D"/>
    <w:rsid w:val="001450F3"/>
    <w:rsid w:val="00146450"/>
    <w:rsid w:val="00181309"/>
    <w:rsid w:val="001975A0"/>
    <w:rsid w:val="002438EE"/>
    <w:rsid w:val="00274B94"/>
    <w:rsid w:val="00347A52"/>
    <w:rsid w:val="00381365"/>
    <w:rsid w:val="00383A21"/>
    <w:rsid w:val="00397617"/>
    <w:rsid w:val="003B1A72"/>
    <w:rsid w:val="003C3ACD"/>
    <w:rsid w:val="003E7BE6"/>
    <w:rsid w:val="00427153"/>
    <w:rsid w:val="0043399C"/>
    <w:rsid w:val="00453C7A"/>
    <w:rsid w:val="00462AFB"/>
    <w:rsid w:val="004663B9"/>
    <w:rsid w:val="004A68DB"/>
    <w:rsid w:val="004C3AFD"/>
    <w:rsid w:val="004D014A"/>
    <w:rsid w:val="004D3B96"/>
    <w:rsid w:val="005133DC"/>
    <w:rsid w:val="00520542"/>
    <w:rsid w:val="0052565C"/>
    <w:rsid w:val="0059661A"/>
    <w:rsid w:val="005A3A98"/>
    <w:rsid w:val="005C4BE5"/>
    <w:rsid w:val="005D29D4"/>
    <w:rsid w:val="005F20F5"/>
    <w:rsid w:val="0060675C"/>
    <w:rsid w:val="0061421B"/>
    <w:rsid w:val="0061670D"/>
    <w:rsid w:val="00617406"/>
    <w:rsid w:val="00626AB1"/>
    <w:rsid w:val="00650362"/>
    <w:rsid w:val="00655855"/>
    <w:rsid w:val="006627EB"/>
    <w:rsid w:val="00684E2D"/>
    <w:rsid w:val="00685D71"/>
    <w:rsid w:val="006932AA"/>
    <w:rsid w:val="006A0C57"/>
    <w:rsid w:val="006A3C4C"/>
    <w:rsid w:val="006D64F6"/>
    <w:rsid w:val="006E32CD"/>
    <w:rsid w:val="006E6324"/>
    <w:rsid w:val="006F0EBD"/>
    <w:rsid w:val="00736D58"/>
    <w:rsid w:val="00745505"/>
    <w:rsid w:val="007C5E68"/>
    <w:rsid w:val="007F2E67"/>
    <w:rsid w:val="008255C0"/>
    <w:rsid w:val="00846976"/>
    <w:rsid w:val="00856612"/>
    <w:rsid w:val="00856BBB"/>
    <w:rsid w:val="008C4544"/>
    <w:rsid w:val="008D20F3"/>
    <w:rsid w:val="008F1D76"/>
    <w:rsid w:val="008F3A74"/>
    <w:rsid w:val="0092219E"/>
    <w:rsid w:val="00962AF5"/>
    <w:rsid w:val="00965392"/>
    <w:rsid w:val="00983147"/>
    <w:rsid w:val="009921CE"/>
    <w:rsid w:val="009A49D0"/>
    <w:rsid w:val="009B510E"/>
    <w:rsid w:val="009B7193"/>
    <w:rsid w:val="009D4F3D"/>
    <w:rsid w:val="00A87C3A"/>
    <w:rsid w:val="00AC741E"/>
    <w:rsid w:val="00AE63C5"/>
    <w:rsid w:val="00AF07C2"/>
    <w:rsid w:val="00B055FC"/>
    <w:rsid w:val="00B97155"/>
    <w:rsid w:val="00B978BB"/>
    <w:rsid w:val="00BF7623"/>
    <w:rsid w:val="00C01F9D"/>
    <w:rsid w:val="00C14F40"/>
    <w:rsid w:val="00C226F0"/>
    <w:rsid w:val="00C246E4"/>
    <w:rsid w:val="00C70886"/>
    <w:rsid w:val="00C74344"/>
    <w:rsid w:val="00C824AC"/>
    <w:rsid w:val="00CA4ECA"/>
    <w:rsid w:val="00CC22EF"/>
    <w:rsid w:val="00CF3AE8"/>
    <w:rsid w:val="00D3189E"/>
    <w:rsid w:val="00D71443"/>
    <w:rsid w:val="00D73048"/>
    <w:rsid w:val="00D82743"/>
    <w:rsid w:val="00DC3CCB"/>
    <w:rsid w:val="00EB51E2"/>
    <w:rsid w:val="00EE104E"/>
    <w:rsid w:val="00EF15DD"/>
    <w:rsid w:val="00F04340"/>
    <w:rsid w:val="00F36BDF"/>
    <w:rsid w:val="00F450E2"/>
    <w:rsid w:val="00F74378"/>
    <w:rsid w:val="00FF0CE0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1FEF7B"/>
  <w15:chartTrackingRefBased/>
  <w15:docId w15:val="{96685308-4744-434E-8F3D-CB71692CB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Cs w:val="22"/>
        <w:lang w:val="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378"/>
  </w:style>
  <w:style w:type="paragraph" w:styleId="Heading1">
    <w:name w:val="heading 1"/>
    <w:next w:val="Normal"/>
    <w:link w:val="Heading1Char"/>
    <w:uiPriority w:val="9"/>
    <w:qFormat/>
    <w:rsid w:val="00181309"/>
    <w:pPr>
      <w:keepNext/>
      <w:keepLines/>
      <w:spacing w:after="0"/>
      <w:ind w:left="10" w:right="1" w:hanging="10"/>
      <w:jc w:val="center"/>
      <w:outlineLvl w:val="0"/>
    </w:pPr>
    <w:rPr>
      <w:rFonts w:eastAsia="Arial" w:cs="Arial"/>
      <w:b/>
      <w:color w:val="000000"/>
      <w:sz w:val="22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2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0F3"/>
  </w:style>
  <w:style w:type="paragraph" w:styleId="Footer">
    <w:name w:val="footer"/>
    <w:basedOn w:val="Normal"/>
    <w:link w:val="FooterChar"/>
    <w:uiPriority w:val="99"/>
    <w:unhideWhenUsed/>
    <w:rsid w:val="008D2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0F3"/>
  </w:style>
  <w:style w:type="paragraph" w:styleId="ListParagraph">
    <w:name w:val="List Paragraph"/>
    <w:basedOn w:val="Normal"/>
    <w:uiPriority w:val="34"/>
    <w:qFormat/>
    <w:rsid w:val="008D20F3"/>
    <w:pPr>
      <w:ind w:left="720"/>
      <w:contextualSpacing/>
    </w:pPr>
  </w:style>
  <w:style w:type="table" w:customStyle="1" w:styleId="TableGrid">
    <w:name w:val="TableGrid"/>
    <w:rsid w:val="00F450E2"/>
    <w:pPr>
      <w:spacing w:after="0" w:line="240" w:lineRule="auto"/>
    </w:pPr>
    <w:rPr>
      <w:rFonts w:asciiTheme="minorHAnsi" w:eastAsiaTheme="minorEastAsia" w:hAnsiTheme="minorHAnsi"/>
      <w:sz w:val="22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450E2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9715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81309"/>
    <w:rPr>
      <w:rFonts w:eastAsia="Arial" w:cs="Arial"/>
      <w:b/>
      <w:color w:val="000000"/>
      <w:sz w:val="22"/>
      <w:lang w:val="es" w:eastAsia="en-PH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510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D64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64F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64F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64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64F6"/>
    <w:rPr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3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3B9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469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1631</Words>
  <Characters>9303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Precious Coriene</cp:lastModifiedBy>
  <cp:revision>4</cp:revision>
  <dcterms:created xsi:type="dcterms:W3CDTF">2024-10-05T01:35:00Z</dcterms:created>
  <dcterms:modified xsi:type="dcterms:W3CDTF">2024-10-21T16:41:00Z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9b3e8707968945af871fbfe3d82c7da68f04cdd923f29c92aacfbfad600f4cc9</vt:lpwstr>
  </property>
</Properties>
</file>