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211DAF" w14:textId="77777777" w:rsidR="00EA1AB6" w:rsidRDefault="00EA1AB6" w:rsidP="004F2B86"/>
    <w:p w14:paraId="54673902" w14:textId="77777777" w:rsidR="004708F5" w:rsidRDefault="004708F5" w:rsidP="00A40F6E">
      <w:pPr>
        <w:shd w:val="clear" w:color="auto" w:fill="FFFFFF"/>
        <w:jc w:val="center"/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</w:pPr>
    </w:p>
    <w:p w14:paraId="5604FE24" w14:textId="70B81104" w:rsidR="00A40F6E" w:rsidRDefault="00312221" w:rsidP="004F2B86">
      <w:pPr>
        <w:shd w:val="clear" w:color="auto" w:fill="FFFFFF"/>
        <w:jc w:val="center"/>
        <w:rPr>
          <w:rFonts w:eastAsia="Times New Roman"/>
          <w:color w:val="000000"/>
          <w:kern w:val="28"/>
          <w:sz w:val="20"/>
          <w:szCs w:val="20"/>
          <w:lang w:eastAsia="en-US"/>
        </w:rPr>
      </w:pPr>
      <w:r w:rsidRPr="00DE6A3C"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  <w:t>Comprehension Quiz</w:t>
      </w:r>
      <w:r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  <w:t xml:space="preserve">: </w:t>
      </w:r>
      <w:r w:rsidRPr="00823652">
        <w:rPr>
          <w:rFonts w:eastAsia="Times New Roman"/>
          <w:b/>
          <w:bCs/>
          <w:color w:val="000000"/>
          <w:kern w:val="28"/>
          <w:sz w:val="20"/>
          <w:szCs w:val="20"/>
          <w:highlight w:val="yellow"/>
          <w:lang w:eastAsia="en-US"/>
        </w:rPr>
        <w:t>ANSWER KEY</w:t>
      </w:r>
    </w:p>
    <w:p w14:paraId="55CAA65F" w14:textId="77777777" w:rsidR="003805A9" w:rsidRDefault="003805A9" w:rsidP="006342EE">
      <w:pPr>
        <w:shd w:val="clear" w:color="auto" w:fill="FFFFFF"/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</w:pPr>
    </w:p>
    <w:p w14:paraId="009859EB" w14:textId="77777777" w:rsidR="00C45F0E" w:rsidRDefault="00C45F0E" w:rsidP="006342EE">
      <w:pPr>
        <w:shd w:val="clear" w:color="auto" w:fill="FFFFFF"/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</w:pPr>
    </w:p>
    <w:p w14:paraId="0DADF0BC" w14:textId="463D39A0" w:rsidR="00B6036C" w:rsidRPr="002E734B" w:rsidRDefault="00B6036C" w:rsidP="00F75B98">
      <w:pPr>
        <w:pStyle w:val="ListParagraph"/>
        <w:numPr>
          <w:ilvl w:val="0"/>
          <w:numId w:val="16"/>
        </w:numPr>
        <w:shd w:val="clear" w:color="auto" w:fill="FFFFFF"/>
        <w:ind w:leftChars="0"/>
        <w:jc w:val="both"/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</w:pPr>
      <w:r w:rsidRPr="003805A9">
        <w:rPr>
          <w:rFonts w:eastAsia="Times New Roman"/>
          <w:b/>
          <w:color w:val="000000"/>
          <w:kern w:val="28"/>
          <w:sz w:val="20"/>
          <w:szCs w:val="20"/>
        </w:rPr>
        <w:t>A</w:t>
      </w:r>
      <w:r w:rsidR="004E0EC2" w:rsidRPr="003805A9">
        <w:rPr>
          <w:rFonts w:eastAsia="Times New Roman"/>
          <w:b/>
          <w:color w:val="000000"/>
          <w:kern w:val="28"/>
          <w:sz w:val="20"/>
          <w:szCs w:val="20"/>
        </w:rPr>
        <w:t xml:space="preserve"> </w:t>
      </w:r>
      <w:r w:rsidRPr="003805A9">
        <w:rPr>
          <w:rFonts w:eastAsia="Times New Roman"/>
          <w:b/>
          <w:color w:val="000000"/>
          <w:kern w:val="28"/>
          <w:sz w:val="20"/>
          <w:szCs w:val="20"/>
        </w:rPr>
        <w:t>piece of fine mesh fabric for confining the hair.</w:t>
      </w:r>
    </w:p>
    <w:p w14:paraId="5931F4F3" w14:textId="75B8004F" w:rsidR="002E734B" w:rsidRPr="003341E1" w:rsidRDefault="002E734B" w:rsidP="001E7391">
      <w:pPr>
        <w:pStyle w:val="ListParagraph"/>
        <w:numPr>
          <w:ilvl w:val="0"/>
          <w:numId w:val="18"/>
        </w:numPr>
        <w:shd w:val="clear" w:color="auto" w:fill="FFFFFF"/>
        <w:ind w:leftChars="0" w:left="1105" w:hanging="425"/>
        <w:contextualSpacing/>
        <w:jc w:val="both"/>
        <w:rPr>
          <w:rFonts w:eastAsia="Times New Roman"/>
          <w:color w:val="000000"/>
          <w:kern w:val="28"/>
          <w:sz w:val="20"/>
          <w:szCs w:val="20"/>
          <w:highlight w:val="yellow"/>
        </w:rPr>
      </w:pPr>
      <w:r w:rsidRPr="003341E1">
        <w:rPr>
          <w:sz w:val="20"/>
          <w:szCs w:val="20"/>
          <w:highlight w:val="yellow"/>
        </w:rPr>
        <w:t xml:space="preserve">Hairnets and beard </w:t>
      </w:r>
      <w:r w:rsidR="007C1552" w:rsidRPr="003341E1">
        <w:rPr>
          <w:sz w:val="20"/>
          <w:szCs w:val="20"/>
          <w:highlight w:val="yellow"/>
        </w:rPr>
        <w:t>cover</w:t>
      </w:r>
    </w:p>
    <w:p w14:paraId="53474714" w14:textId="33D01C7D" w:rsidR="002E734B" w:rsidRPr="003341E1" w:rsidRDefault="003341E1" w:rsidP="001E7391">
      <w:pPr>
        <w:pStyle w:val="ListParagraph"/>
        <w:numPr>
          <w:ilvl w:val="0"/>
          <w:numId w:val="18"/>
        </w:numPr>
        <w:shd w:val="clear" w:color="auto" w:fill="FFFFFF"/>
        <w:ind w:leftChars="0" w:left="1105" w:hanging="425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  <w:r>
        <w:rPr>
          <w:sz w:val="20"/>
          <w:szCs w:val="20"/>
        </w:rPr>
        <w:t>Hair Cap</w:t>
      </w:r>
    </w:p>
    <w:p w14:paraId="5CBF85EC" w14:textId="3014147E" w:rsidR="003341E1" w:rsidRPr="002E734B" w:rsidRDefault="003341E1" w:rsidP="001E7391">
      <w:pPr>
        <w:pStyle w:val="ListParagraph"/>
        <w:numPr>
          <w:ilvl w:val="0"/>
          <w:numId w:val="18"/>
        </w:numPr>
        <w:shd w:val="clear" w:color="auto" w:fill="FFFFFF"/>
        <w:ind w:leftChars="0" w:left="1105" w:hanging="425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  <w:r>
        <w:rPr>
          <w:sz w:val="20"/>
          <w:szCs w:val="20"/>
        </w:rPr>
        <w:t>Hair Ponytail</w:t>
      </w:r>
    </w:p>
    <w:p w14:paraId="5C681556" w14:textId="77777777" w:rsidR="002E734B" w:rsidRPr="002E734B" w:rsidRDefault="002E734B" w:rsidP="002E734B">
      <w:pPr>
        <w:pStyle w:val="ListParagraph"/>
        <w:shd w:val="clear" w:color="auto" w:fill="FFFFFF"/>
        <w:ind w:leftChars="0" w:left="720"/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</w:pPr>
    </w:p>
    <w:p w14:paraId="51057763" w14:textId="6C4630CA" w:rsidR="00B6036C" w:rsidRPr="003341E1" w:rsidRDefault="002E734B" w:rsidP="00F75B98">
      <w:pPr>
        <w:pStyle w:val="ListParagraph"/>
        <w:numPr>
          <w:ilvl w:val="0"/>
          <w:numId w:val="16"/>
        </w:numPr>
        <w:shd w:val="clear" w:color="auto" w:fill="FFFFFF"/>
        <w:ind w:leftChars="0"/>
        <w:jc w:val="both"/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</w:pPr>
      <w:r w:rsidRPr="00745E31">
        <w:rPr>
          <w:rFonts w:eastAsia="Times New Roman"/>
          <w:b/>
          <w:color w:val="000000"/>
          <w:kern w:val="28"/>
          <w:sz w:val="20"/>
          <w:szCs w:val="20"/>
        </w:rPr>
        <w:t>How often should personnel abide by these procedures when performing their responsibilities?</w:t>
      </w:r>
    </w:p>
    <w:p w14:paraId="23BF9B9E" w14:textId="05EE0E7C" w:rsidR="00B452F9" w:rsidRDefault="003341E1" w:rsidP="00B452F9">
      <w:pPr>
        <w:shd w:val="clear" w:color="auto" w:fill="FFFFFF"/>
        <w:tabs>
          <w:tab w:val="left" w:pos="1134"/>
          <w:tab w:val="left" w:pos="1276"/>
        </w:tabs>
        <w:ind w:left="-142" w:firstLine="851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  <w:r w:rsidRPr="003341E1">
        <w:rPr>
          <w:sz w:val="20"/>
          <w:szCs w:val="20"/>
          <w:highlight w:val="yellow"/>
        </w:rPr>
        <w:t xml:space="preserve">A.   </w:t>
      </w:r>
      <w:r w:rsidR="00B6036C" w:rsidRPr="003341E1">
        <w:rPr>
          <w:sz w:val="20"/>
          <w:szCs w:val="20"/>
          <w:highlight w:val="yellow"/>
        </w:rPr>
        <w:t>At any moment</w:t>
      </w:r>
    </w:p>
    <w:p w14:paraId="00D52171" w14:textId="18AE50E3" w:rsidR="00B6036C" w:rsidRPr="008E2F5F" w:rsidRDefault="00B452F9" w:rsidP="00B452F9">
      <w:pPr>
        <w:shd w:val="clear" w:color="auto" w:fill="FFFFFF"/>
        <w:tabs>
          <w:tab w:val="left" w:pos="1134"/>
          <w:tab w:val="left" w:pos="1276"/>
        </w:tabs>
        <w:ind w:left="-142" w:firstLine="851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  <w:r>
        <w:rPr>
          <w:rFonts w:eastAsia="Times New Roman"/>
          <w:color w:val="000000"/>
          <w:kern w:val="28"/>
          <w:sz w:val="20"/>
          <w:szCs w:val="20"/>
        </w:rPr>
        <w:t xml:space="preserve">B.   </w:t>
      </w:r>
      <w:r w:rsidR="00B6036C" w:rsidRPr="008E2F5F">
        <w:rPr>
          <w:sz w:val="20"/>
          <w:szCs w:val="20"/>
        </w:rPr>
        <w:t>Daily</w:t>
      </w:r>
    </w:p>
    <w:p w14:paraId="7914FFF3" w14:textId="7261E3E3" w:rsidR="00D24E8D" w:rsidRDefault="00A76801" w:rsidP="00252489">
      <w:pPr>
        <w:shd w:val="clear" w:color="auto" w:fill="FFFFFF"/>
        <w:tabs>
          <w:tab w:val="left" w:pos="1134"/>
          <w:tab w:val="left" w:pos="1701"/>
        </w:tabs>
        <w:ind w:firstLine="709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  <w:r>
        <w:rPr>
          <w:sz w:val="20"/>
          <w:szCs w:val="20"/>
        </w:rPr>
        <w:t>C</w:t>
      </w:r>
      <w:r w:rsidR="00B452F9">
        <w:rPr>
          <w:sz w:val="20"/>
          <w:szCs w:val="20"/>
        </w:rPr>
        <w:t xml:space="preserve">.   </w:t>
      </w:r>
      <w:r w:rsidR="00B6036C" w:rsidRPr="008E2F5F">
        <w:rPr>
          <w:sz w:val="20"/>
          <w:szCs w:val="20"/>
        </w:rPr>
        <w:t>Monthly</w:t>
      </w:r>
    </w:p>
    <w:p w14:paraId="232C74CE" w14:textId="77777777" w:rsidR="00D24E8D" w:rsidRDefault="00D24E8D" w:rsidP="00D24E8D">
      <w:pPr>
        <w:shd w:val="clear" w:color="auto" w:fill="FFFFFF"/>
        <w:ind w:firstLine="709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</w:p>
    <w:p w14:paraId="68CCFB16" w14:textId="0B8098FD" w:rsidR="00B6036C" w:rsidRPr="007B1AC9" w:rsidRDefault="00710059" w:rsidP="007B1AC9">
      <w:pPr>
        <w:shd w:val="clear" w:color="auto" w:fill="FFFFFF"/>
        <w:ind w:left="709" w:hanging="709"/>
        <w:contextualSpacing/>
        <w:jc w:val="both"/>
        <w:rPr>
          <w:rFonts w:eastAsia="Times New Roman"/>
          <w:b/>
          <w:bCs/>
          <w:color w:val="000000"/>
          <w:kern w:val="28"/>
          <w:sz w:val="20"/>
          <w:szCs w:val="20"/>
        </w:rPr>
      </w:pPr>
      <w:r w:rsidRPr="006F71A0">
        <w:rPr>
          <w:rFonts w:eastAsia="Times New Roman"/>
          <w:b/>
          <w:bCs/>
          <w:color w:val="000000"/>
          <w:kern w:val="28"/>
          <w:sz w:val="20"/>
          <w:szCs w:val="20"/>
        </w:rPr>
        <w:t xml:space="preserve">      </w:t>
      </w:r>
      <w:r w:rsidR="006F71A0">
        <w:rPr>
          <w:rFonts w:eastAsia="Times New Roman"/>
          <w:b/>
          <w:bCs/>
          <w:color w:val="000000"/>
          <w:kern w:val="28"/>
          <w:sz w:val="20"/>
          <w:szCs w:val="20"/>
        </w:rPr>
        <w:t xml:space="preserve"> </w:t>
      </w:r>
      <w:r w:rsidR="006F71A0" w:rsidRPr="006F71A0">
        <w:rPr>
          <w:rFonts w:eastAsia="Times New Roman"/>
          <w:b/>
          <w:bCs/>
          <w:color w:val="000000"/>
          <w:kern w:val="28"/>
          <w:sz w:val="20"/>
          <w:szCs w:val="20"/>
        </w:rPr>
        <w:t xml:space="preserve">3.  </w:t>
      </w:r>
      <w:r w:rsidR="001E7391" w:rsidRPr="008E2F5F">
        <w:rPr>
          <w:rFonts w:eastAsia="Times New Roman"/>
          <w:b/>
          <w:color w:val="000000"/>
          <w:kern w:val="28"/>
          <w:sz w:val="20"/>
          <w:szCs w:val="20"/>
        </w:rPr>
        <w:t xml:space="preserve">How often </w:t>
      </w:r>
      <w:r w:rsidR="001E7391">
        <w:rPr>
          <w:rFonts w:eastAsia="Times New Roman"/>
          <w:b/>
          <w:color w:val="000000"/>
          <w:kern w:val="28"/>
          <w:sz w:val="20"/>
          <w:szCs w:val="20"/>
        </w:rPr>
        <w:t>is the availability of consumables inspected</w:t>
      </w:r>
      <w:r w:rsidR="00527381">
        <w:rPr>
          <w:rFonts w:eastAsia="Times New Roman"/>
          <w:b/>
          <w:bCs/>
          <w:color w:val="000000"/>
          <w:kern w:val="28"/>
          <w:sz w:val="20"/>
          <w:szCs w:val="20"/>
        </w:rPr>
        <w:t>?</w:t>
      </w:r>
    </w:p>
    <w:p w14:paraId="1AC959A1" w14:textId="493D7FE8" w:rsidR="00B6036C" w:rsidRPr="008E2F5F" w:rsidRDefault="00B6036C" w:rsidP="00B6036C">
      <w:pPr>
        <w:pStyle w:val="ListParagraph"/>
        <w:numPr>
          <w:ilvl w:val="2"/>
          <w:numId w:val="3"/>
        </w:numPr>
        <w:ind w:leftChars="0" w:left="1080"/>
        <w:rPr>
          <w:rFonts w:eastAsia="Times New Roman"/>
          <w:color w:val="000000"/>
          <w:kern w:val="28"/>
          <w:sz w:val="20"/>
          <w:szCs w:val="20"/>
        </w:rPr>
      </w:pPr>
      <w:r w:rsidRPr="008E2F5F">
        <w:rPr>
          <w:rFonts w:eastAsia="Times New Roman"/>
          <w:color w:val="000000"/>
          <w:kern w:val="28"/>
          <w:sz w:val="20"/>
          <w:szCs w:val="20"/>
        </w:rPr>
        <w:t>At any moment</w:t>
      </w:r>
    </w:p>
    <w:p w14:paraId="398038C6" w14:textId="0A250500" w:rsidR="00B6036C" w:rsidRPr="001E7391" w:rsidRDefault="00B6036C" w:rsidP="00B6036C">
      <w:pPr>
        <w:pStyle w:val="ListParagraph"/>
        <w:numPr>
          <w:ilvl w:val="2"/>
          <w:numId w:val="3"/>
        </w:numPr>
        <w:ind w:leftChars="0" w:left="1080"/>
        <w:rPr>
          <w:rFonts w:eastAsia="Times New Roman"/>
          <w:color w:val="000000"/>
          <w:kern w:val="28"/>
          <w:sz w:val="20"/>
          <w:szCs w:val="20"/>
          <w:highlight w:val="yellow"/>
        </w:rPr>
      </w:pPr>
      <w:r w:rsidRPr="001E7391">
        <w:rPr>
          <w:rFonts w:eastAsia="Times New Roman"/>
          <w:color w:val="000000"/>
          <w:kern w:val="28"/>
          <w:sz w:val="20"/>
          <w:szCs w:val="20"/>
          <w:highlight w:val="yellow"/>
        </w:rPr>
        <w:t>Daily</w:t>
      </w:r>
    </w:p>
    <w:p w14:paraId="070EE21E" w14:textId="5760B5E1" w:rsidR="00B6036C" w:rsidRPr="001E7391" w:rsidRDefault="00B6036C" w:rsidP="00B6036C">
      <w:pPr>
        <w:pStyle w:val="ListParagraph"/>
        <w:numPr>
          <w:ilvl w:val="2"/>
          <w:numId w:val="3"/>
        </w:numPr>
        <w:ind w:leftChars="0" w:left="1080"/>
        <w:rPr>
          <w:rFonts w:eastAsia="Times New Roman"/>
          <w:color w:val="000000"/>
          <w:kern w:val="28"/>
          <w:sz w:val="20"/>
          <w:szCs w:val="20"/>
        </w:rPr>
      </w:pPr>
      <w:r w:rsidRPr="001E7391">
        <w:rPr>
          <w:rFonts w:eastAsia="Times New Roman"/>
          <w:color w:val="000000"/>
          <w:kern w:val="28"/>
          <w:sz w:val="20"/>
          <w:szCs w:val="20"/>
        </w:rPr>
        <w:t>Monthly</w:t>
      </w:r>
    </w:p>
    <w:p w14:paraId="610558BC" w14:textId="77777777" w:rsidR="00B6036C" w:rsidRPr="008E2F5F" w:rsidRDefault="00B6036C" w:rsidP="00B6036C">
      <w:pPr>
        <w:pStyle w:val="ListParagraph"/>
        <w:ind w:leftChars="0" w:left="1080"/>
        <w:rPr>
          <w:rFonts w:eastAsia="Times New Roman"/>
          <w:color w:val="000000"/>
          <w:kern w:val="28"/>
          <w:sz w:val="20"/>
          <w:szCs w:val="20"/>
        </w:rPr>
      </w:pPr>
    </w:p>
    <w:p w14:paraId="252A1B36" w14:textId="475DBC2A" w:rsidR="00B6036C" w:rsidRPr="007B1AC9" w:rsidRDefault="007B1AC9" w:rsidP="00FC5C87">
      <w:pPr>
        <w:ind w:left="709" w:hanging="283"/>
        <w:jc w:val="both"/>
        <w:rPr>
          <w:rFonts w:eastAsia="Times New Roman"/>
          <w:b/>
          <w:color w:val="000000"/>
          <w:kern w:val="28"/>
          <w:sz w:val="20"/>
          <w:szCs w:val="20"/>
        </w:rPr>
      </w:pPr>
      <w:r>
        <w:rPr>
          <w:rFonts w:eastAsia="Times New Roman"/>
          <w:b/>
          <w:color w:val="000000"/>
          <w:kern w:val="28"/>
          <w:sz w:val="20"/>
          <w:szCs w:val="20"/>
        </w:rPr>
        <w:t xml:space="preserve">4.   </w:t>
      </w:r>
      <w:r w:rsidR="00B6036C" w:rsidRPr="007B1AC9">
        <w:rPr>
          <w:rFonts w:eastAsia="Times New Roman"/>
          <w:b/>
          <w:color w:val="000000"/>
          <w:kern w:val="28"/>
          <w:sz w:val="20"/>
          <w:szCs w:val="20"/>
        </w:rPr>
        <w:t xml:space="preserve">Put on the lab coat and other PPE before the hairnet has been worn.  This ensures that any </w:t>
      </w:r>
      <w:r w:rsidR="00B30CD6" w:rsidRPr="007B1AC9">
        <w:rPr>
          <w:rFonts w:eastAsia="Times New Roman"/>
          <w:b/>
          <w:color w:val="000000"/>
          <w:kern w:val="28"/>
          <w:sz w:val="20"/>
          <w:szCs w:val="20"/>
        </w:rPr>
        <w:t xml:space="preserve">hair </w:t>
      </w:r>
      <w:r w:rsidR="00B30CD6">
        <w:rPr>
          <w:rFonts w:eastAsia="Times New Roman"/>
          <w:b/>
          <w:color w:val="000000"/>
          <w:kern w:val="28"/>
          <w:sz w:val="20"/>
          <w:szCs w:val="20"/>
        </w:rPr>
        <w:t>dislodged</w:t>
      </w:r>
      <w:r w:rsidR="00B6036C" w:rsidRPr="007B1AC9">
        <w:rPr>
          <w:rFonts w:eastAsia="Times New Roman"/>
          <w:b/>
          <w:color w:val="000000"/>
          <w:kern w:val="28"/>
          <w:sz w:val="20"/>
          <w:szCs w:val="20"/>
        </w:rPr>
        <w:t xml:space="preserve"> by donning and adjusting will not enter </w:t>
      </w:r>
      <w:r w:rsidR="008D34F4">
        <w:rPr>
          <w:rFonts w:eastAsia="Times New Roman"/>
          <w:b/>
          <w:color w:val="000000"/>
          <w:kern w:val="28"/>
          <w:sz w:val="20"/>
          <w:szCs w:val="20"/>
        </w:rPr>
        <w:t>dietary supplement</w:t>
      </w:r>
      <w:r w:rsidR="00B6036C" w:rsidRPr="007B1AC9">
        <w:rPr>
          <w:rFonts w:eastAsia="Times New Roman"/>
          <w:b/>
          <w:color w:val="000000"/>
          <w:kern w:val="28"/>
          <w:sz w:val="20"/>
          <w:szCs w:val="20"/>
        </w:rPr>
        <w:t xml:space="preserve"> </w:t>
      </w:r>
      <w:r w:rsidR="008D34F4">
        <w:rPr>
          <w:rFonts w:eastAsia="Times New Roman"/>
          <w:b/>
          <w:color w:val="000000"/>
          <w:kern w:val="28"/>
          <w:sz w:val="20"/>
          <w:szCs w:val="20"/>
        </w:rPr>
        <w:t>manufacturing</w:t>
      </w:r>
      <w:r w:rsidR="00B6036C" w:rsidRPr="007B1AC9">
        <w:rPr>
          <w:rFonts w:eastAsia="Times New Roman"/>
          <w:b/>
          <w:color w:val="000000"/>
          <w:kern w:val="28"/>
          <w:sz w:val="20"/>
          <w:szCs w:val="20"/>
        </w:rPr>
        <w:t xml:space="preserve"> areas.</w:t>
      </w:r>
    </w:p>
    <w:p w14:paraId="1A4A2427" w14:textId="53C73ACA" w:rsidR="00F75B98" w:rsidRDefault="00F75B98" w:rsidP="00F75B98">
      <w:pPr>
        <w:shd w:val="clear" w:color="auto" w:fill="FFFFFF"/>
        <w:ind w:firstLine="709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  <w:r>
        <w:rPr>
          <w:rFonts w:eastAsia="Times New Roman"/>
          <w:color w:val="000000"/>
          <w:kern w:val="28"/>
          <w:sz w:val="20"/>
          <w:szCs w:val="20"/>
        </w:rPr>
        <w:t xml:space="preserve">A.   </w:t>
      </w:r>
      <w:r w:rsidR="00B6036C" w:rsidRPr="00F75B98">
        <w:rPr>
          <w:rFonts w:eastAsia="Times New Roman"/>
          <w:color w:val="000000"/>
          <w:kern w:val="28"/>
          <w:sz w:val="20"/>
          <w:szCs w:val="20"/>
        </w:rPr>
        <w:t>True</w:t>
      </w:r>
    </w:p>
    <w:p w14:paraId="72426AEE" w14:textId="1D2740CF" w:rsidR="00B6036C" w:rsidRPr="00F75B98" w:rsidRDefault="00F75B98" w:rsidP="00252489">
      <w:pPr>
        <w:shd w:val="clear" w:color="auto" w:fill="FFFFFF"/>
        <w:tabs>
          <w:tab w:val="left" w:pos="1134"/>
        </w:tabs>
        <w:ind w:firstLine="709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  <w:r w:rsidRPr="001E7391">
        <w:rPr>
          <w:rFonts w:eastAsia="Times New Roman"/>
          <w:color w:val="000000"/>
          <w:kern w:val="28"/>
          <w:sz w:val="20"/>
          <w:szCs w:val="20"/>
          <w:highlight w:val="yellow"/>
        </w:rPr>
        <w:t xml:space="preserve">B.  </w:t>
      </w:r>
      <w:r w:rsidR="00252489" w:rsidRPr="001E7391">
        <w:rPr>
          <w:rFonts w:eastAsia="Times New Roman"/>
          <w:color w:val="000000"/>
          <w:kern w:val="28"/>
          <w:sz w:val="20"/>
          <w:szCs w:val="20"/>
          <w:highlight w:val="yellow"/>
        </w:rPr>
        <w:t xml:space="preserve"> </w:t>
      </w:r>
      <w:r w:rsidR="00B6036C" w:rsidRPr="001E7391">
        <w:rPr>
          <w:sz w:val="20"/>
          <w:szCs w:val="20"/>
          <w:highlight w:val="yellow"/>
        </w:rPr>
        <w:t>False</w:t>
      </w:r>
    </w:p>
    <w:p w14:paraId="790D18F4" w14:textId="77777777" w:rsidR="00B6036C" w:rsidRPr="008E2F5F" w:rsidRDefault="00B6036C" w:rsidP="00B6036C">
      <w:pPr>
        <w:shd w:val="clear" w:color="auto" w:fill="FFFFFF"/>
        <w:ind w:left="993"/>
        <w:contextualSpacing/>
        <w:jc w:val="both"/>
        <w:rPr>
          <w:rFonts w:eastAsia="MS Mincho"/>
          <w:color w:val="000000"/>
          <w:sz w:val="20"/>
          <w:shd w:val="clear" w:color="auto" w:fill="FFFFFF"/>
        </w:rPr>
      </w:pPr>
    </w:p>
    <w:p w14:paraId="06834972" w14:textId="6732C3A3" w:rsidR="00B6036C" w:rsidRPr="008E2F5F" w:rsidRDefault="00C46BC9" w:rsidP="00FC5C87">
      <w:pPr>
        <w:pStyle w:val="ListParagraph"/>
        <w:ind w:leftChars="0" w:left="426"/>
        <w:rPr>
          <w:rFonts w:eastAsia="Times New Roman"/>
          <w:b/>
          <w:color w:val="000000"/>
          <w:kern w:val="28"/>
          <w:sz w:val="20"/>
          <w:szCs w:val="20"/>
        </w:rPr>
      </w:pPr>
      <w:r>
        <w:rPr>
          <w:rFonts w:eastAsia="Times New Roman"/>
          <w:b/>
          <w:color w:val="000000"/>
          <w:kern w:val="28"/>
          <w:sz w:val="20"/>
          <w:szCs w:val="20"/>
        </w:rPr>
        <w:t>5.</w:t>
      </w:r>
      <w:r w:rsidR="00FC5C87">
        <w:rPr>
          <w:rFonts w:eastAsia="Times New Roman"/>
          <w:b/>
          <w:color w:val="000000"/>
          <w:kern w:val="28"/>
          <w:sz w:val="20"/>
          <w:szCs w:val="20"/>
        </w:rPr>
        <w:t xml:space="preserve"> </w:t>
      </w:r>
      <w:r>
        <w:rPr>
          <w:rFonts w:eastAsia="Times New Roman"/>
          <w:b/>
          <w:color w:val="000000"/>
          <w:kern w:val="28"/>
          <w:sz w:val="20"/>
          <w:szCs w:val="20"/>
        </w:rPr>
        <w:t xml:space="preserve">  </w:t>
      </w:r>
      <w:r w:rsidR="00B6036C" w:rsidRPr="008E2F5F">
        <w:rPr>
          <w:rFonts w:eastAsia="Times New Roman"/>
          <w:b/>
          <w:color w:val="000000"/>
          <w:kern w:val="28"/>
          <w:sz w:val="20"/>
          <w:szCs w:val="20"/>
        </w:rPr>
        <w:t>Who is responsible for document control and archiving?</w:t>
      </w:r>
    </w:p>
    <w:p w14:paraId="75A5572E" w14:textId="7FA7BE66" w:rsidR="00B6036C" w:rsidRPr="008E2F5F" w:rsidRDefault="00F75B98" w:rsidP="00252489">
      <w:pPr>
        <w:shd w:val="clear" w:color="auto" w:fill="FFFFFF"/>
        <w:tabs>
          <w:tab w:val="left" w:pos="1134"/>
        </w:tabs>
        <w:ind w:firstLine="720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  <w:r>
        <w:rPr>
          <w:rFonts w:eastAsia="Times New Roman"/>
          <w:color w:val="000000"/>
          <w:kern w:val="28"/>
          <w:sz w:val="20"/>
          <w:szCs w:val="20"/>
        </w:rPr>
        <w:t xml:space="preserve">A.  </w:t>
      </w:r>
      <w:r w:rsidR="00252489">
        <w:rPr>
          <w:rFonts w:eastAsia="Times New Roman"/>
          <w:color w:val="000000"/>
          <w:kern w:val="28"/>
          <w:sz w:val="20"/>
          <w:szCs w:val="20"/>
        </w:rPr>
        <w:t xml:space="preserve"> </w:t>
      </w:r>
      <w:r w:rsidR="00B6036C" w:rsidRPr="008E2F5F">
        <w:rPr>
          <w:rFonts w:eastAsia="Times New Roman"/>
          <w:color w:val="000000"/>
          <w:kern w:val="28"/>
          <w:sz w:val="20"/>
          <w:szCs w:val="20"/>
        </w:rPr>
        <w:t>Housekeeping</w:t>
      </w:r>
    </w:p>
    <w:p w14:paraId="4696B75F" w14:textId="61405673" w:rsidR="00F75B98" w:rsidRDefault="00F75B98" w:rsidP="00F75B98">
      <w:pPr>
        <w:shd w:val="clear" w:color="auto" w:fill="FFFFFF"/>
        <w:ind w:firstLine="720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  <w:r w:rsidRPr="00252489">
        <w:rPr>
          <w:rFonts w:eastAsia="Times New Roman"/>
          <w:color w:val="000000"/>
          <w:kern w:val="28"/>
          <w:sz w:val="20"/>
          <w:szCs w:val="20"/>
          <w:highlight w:val="yellow"/>
        </w:rPr>
        <w:t xml:space="preserve">B.  </w:t>
      </w:r>
      <w:r w:rsidR="00252489">
        <w:rPr>
          <w:rFonts w:eastAsia="Times New Roman"/>
          <w:color w:val="000000"/>
          <w:kern w:val="28"/>
          <w:sz w:val="20"/>
          <w:szCs w:val="20"/>
          <w:highlight w:val="yellow"/>
        </w:rPr>
        <w:t xml:space="preserve"> </w:t>
      </w:r>
      <w:r w:rsidR="00B6036C" w:rsidRPr="00252489">
        <w:rPr>
          <w:rFonts w:eastAsia="Times New Roman"/>
          <w:color w:val="000000"/>
          <w:kern w:val="28"/>
          <w:sz w:val="20"/>
          <w:szCs w:val="20"/>
          <w:highlight w:val="yellow"/>
        </w:rPr>
        <w:t>QC / Compliance Department</w:t>
      </w:r>
    </w:p>
    <w:p w14:paraId="3A57537B" w14:textId="7C415C4E" w:rsidR="00B6036C" w:rsidRPr="008E2F5F" w:rsidRDefault="00EA7EE8" w:rsidP="00F75B98">
      <w:pPr>
        <w:shd w:val="clear" w:color="auto" w:fill="FFFFFF"/>
        <w:ind w:firstLine="720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  <w:r>
        <w:rPr>
          <w:rFonts w:eastAsia="Times New Roman"/>
          <w:color w:val="000000"/>
          <w:kern w:val="28"/>
          <w:sz w:val="20"/>
          <w:szCs w:val="20"/>
        </w:rPr>
        <w:t xml:space="preserve">C.  </w:t>
      </w:r>
      <w:r w:rsidR="00252489">
        <w:rPr>
          <w:rFonts w:eastAsia="Times New Roman"/>
          <w:color w:val="000000"/>
          <w:kern w:val="28"/>
          <w:sz w:val="20"/>
          <w:szCs w:val="20"/>
        </w:rPr>
        <w:t xml:space="preserve"> </w:t>
      </w:r>
      <w:r w:rsidR="00B6036C" w:rsidRPr="00252489">
        <w:rPr>
          <w:rFonts w:eastAsia="Times New Roman"/>
          <w:color w:val="000000"/>
          <w:kern w:val="28"/>
          <w:sz w:val="20"/>
          <w:szCs w:val="20"/>
        </w:rPr>
        <w:t>Quality Personnel</w:t>
      </w:r>
    </w:p>
    <w:p w14:paraId="0ECD5195" w14:textId="77777777" w:rsidR="00EA1AB6" w:rsidRDefault="00EA1AB6" w:rsidP="00EA1AB6">
      <w:pPr>
        <w:jc w:val="center"/>
      </w:pPr>
    </w:p>
    <w:sectPr w:rsidR="00EA1AB6" w:rsidSect="003316E7">
      <w:headerReference w:type="default" r:id="rId8"/>
      <w:footerReference w:type="default" r:id="rId9"/>
      <w:pgSz w:w="12240" w:h="15840" w:code="1"/>
      <w:pgMar w:top="1440" w:right="1080" w:bottom="1080" w:left="1080" w:header="14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650965" w14:textId="77777777" w:rsidR="00753BF0" w:rsidRDefault="00753BF0" w:rsidP="00EF2B1E">
      <w:pPr>
        <w:spacing w:line="240" w:lineRule="auto"/>
      </w:pPr>
      <w:r>
        <w:separator/>
      </w:r>
    </w:p>
  </w:endnote>
  <w:endnote w:type="continuationSeparator" w:id="0">
    <w:p w14:paraId="0C20FB7B" w14:textId="77777777" w:rsidR="00753BF0" w:rsidRDefault="00753BF0" w:rsidP="00EF2B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pPr w:leftFromText="180" w:rightFromText="180" w:vertAnchor="page" w:horzAnchor="page" w:tblpXSpec="center" w:tblpY="14825"/>
      <w:tblOverlap w:val="never"/>
      <w:tblW w:w="5045" w:type="pct"/>
      <w:jc w:val="center"/>
      <w:tblLook w:val="04A0" w:firstRow="1" w:lastRow="0" w:firstColumn="1" w:lastColumn="0" w:noHBand="0" w:noVBand="1"/>
    </w:tblPr>
    <w:tblGrid>
      <w:gridCol w:w="2341"/>
      <w:gridCol w:w="5450"/>
      <w:gridCol w:w="2380"/>
    </w:tblGrid>
    <w:tr w:rsidR="0073284E" w:rsidRPr="000B4E09" w14:paraId="3B62AEFA" w14:textId="77777777" w:rsidTr="00E637C2">
      <w:trPr>
        <w:trHeight w:val="279"/>
        <w:jc w:val="center"/>
      </w:trPr>
      <w:tc>
        <w:tcPr>
          <w:tcW w:w="1151" w:type="pct"/>
          <w:shd w:val="clear" w:color="auto" w:fill="auto"/>
        </w:tcPr>
        <w:p w14:paraId="70D8BED1" w14:textId="160AFDF8" w:rsidR="0073284E" w:rsidRDefault="003856B2" w:rsidP="0073284E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</w:rPr>
          </w:pPr>
          <w:bookmarkStart w:id="1" w:name="_Hlk43133039"/>
          <w:r>
            <w:rPr>
              <w:sz w:val="18"/>
              <w:szCs w:val="18"/>
            </w:rPr>
            <w:t>20240531</w:t>
          </w:r>
        </w:p>
        <w:p w14:paraId="461D409A" w14:textId="77777777" w:rsidR="0073284E" w:rsidRPr="000B4E09" w:rsidRDefault="0073284E" w:rsidP="0073284E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  <w:lang w:val="en-PH"/>
            </w:rPr>
          </w:pPr>
        </w:p>
      </w:tc>
      <w:tc>
        <w:tcPr>
          <w:tcW w:w="2679" w:type="pct"/>
          <w:shd w:val="clear" w:color="auto" w:fill="auto"/>
        </w:tcPr>
        <w:p w14:paraId="74F96B07" w14:textId="131DFA40" w:rsidR="00217CD6" w:rsidRPr="003856B2" w:rsidRDefault="003856B2" w:rsidP="00217CD6">
          <w:pPr>
            <w:tabs>
              <w:tab w:val="center" w:pos="4680"/>
              <w:tab w:val="right" w:pos="9360"/>
            </w:tabs>
            <w:jc w:val="center"/>
            <w:rPr>
              <w:b/>
              <w:sz w:val="18"/>
              <w:szCs w:val="18"/>
            </w:rPr>
          </w:pPr>
          <w:r w:rsidRPr="003856B2">
            <w:rPr>
              <w:b/>
              <w:sz w:val="18"/>
              <w:szCs w:val="18"/>
            </w:rPr>
            <w:t>Longevity Nutra, Inc.</w:t>
          </w:r>
        </w:p>
        <w:p w14:paraId="303319FD" w14:textId="3B37A7F0" w:rsidR="0073284E" w:rsidRPr="000B4E09" w:rsidRDefault="003856B2" w:rsidP="00217CD6">
          <w:pPr>
            <w:tabs>
              <w:tab w:val="center" w:pos="4680"/>
              <w:tab w:val="right" w:pos="9360"/>
            </w:tabs>
            <w:spacing w:line="240" w:lineRule="auto"/>
            <w:jc w:val="center"/>
            <w:rPr>
              <w:rStyle w:val="Hyperlink"/>
              <w:b/>
              <w:bCs/>
              <w:i/>
              <w:iCs/>
              <w:sz w:val="18"/>
              <w:szCs w:val="18"/>
            </w:rPr>
          </w:pPr>
          <w:r w:rsidRPr="003856B2">
            <w:rPr>
              <w:sz w:val="18"/>
              <w:szCs w:val="18"/>
            </w:rPr>
            <w:t>12700 Hoover St., Garden Grove, CA, 92841</w:t>
          </w:r>
        </w:p>
      </w:tc>
      <w:tc>
        <w:tcPr>
          <w:tcW w:w="1170" w:type="pct"/>
          <w:shd w:val="clear" w:color="auto" w:fill="auto"/>
        </w:tcPr>
        <w:p w14:paraId="3378C678" w14:textId="1EFC535C" w:rsidR="0073284E" w:rsidRPr="000B4E09" w:rsidRDefault="003856B2" w:rsidP="0073284E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</w:rPr>
          </w:pPr>
          <w:r>
            <w:rPr>
              <w:rFonts w:eastAsia="Calibri"/>
              <w:sz w:val="18"/>
              <w:szCs w:val="18"/>
            </w:rPr>
            <w:t>LN</w:t>
          </w:r>
          <w:r w:rsidR="00217CD6" w:rsidRPr="003856B2">
            <w:rPr>
              <w:rFonts w:eastAsia="Calibri"/>
              <w:sz w:val="18"/>
              <w:szCs w:val="18"/>
            </w:rPr>
            <w:t>I</w:t>
          </w:r>
          <w:r w:rsidR="0073284E" w:rsidRPr="003856B2">
            <w:rPr>
              <w:rFonts w:eastAsia="Calibri"/>
              <w:sz w:val="18"/>
              <w:szCs w:val="18"/>
            </w:rPr>
            <w:t>-QMS-111.10.P</w:t>
          </w:r>
          <w:r w:rsidR="00937B0C" w:rsidRPr="003856B2">
            <w:rPr>
              <w:rFonts w:eastAsia="Calibri"/>
              <w:sz w:val="18"/>
              <w:szCs w:val="18"/>
            </w:rPr>
            <w:t>2</w:t>
          </w:r>
          <w:r w:rsidR="0073284E" w:rsidRPr="003856B2">
            <w:rPr>
              <w:rFonts w:eastAsia="Calibri"/>
              <w:sz w:val="18"/>
              <w:szCs w:val="18"/>
            </w:rPr>
            <w:t>.L</w:t>
          </w:r>
          <w:r w:rsidRPr="003856B2">
            <w:rPr>
              <w:rFonts w:eastAsia="Calibri"/>
              <w:sz w:val="18"/>
              <w:szCs w:val="18"/>
            </w:rPr>
            <w:t>0</w:t>
          </w:r>
        </w:p>
      </w:tc>
    </w:tr>
    <w:bookmarkEnd w:id="1"/>
  </w:tbl>
  <w:p w14:paraId="2AE3AA5C" w14:textId="77777777" w:rsidR="0073284E" w:rsidRDefault="007328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9279F5" w14:textId="77777777" w:rsidR="00753BF0" w:rsidRDefault="00753BF0" w:rsidP="00EF2B1E">
      <w:pPr>
        <w:spacing w:line="240" w:lineRule="auto"/>
      </w:pPr>
      <w:r>
        <w:separator/>
      </w:r>
    </w:p>
  </w:footnote>
  <w:footnote w:type="continuationSeparator" w:id="0">
    <w:p w14:paraId="1C26F530" w14:textId="77777777" w:rsidR="00753BF0" w:rsidRDefault="00753BF0" w:rsidP="00EF2B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8480AA" w14:textId="77777777" w:rsidR="00217CD6" w:rsidRDefault="00217CD6" w:rsidP="00217CD6">
    <w:pPr>
      <w:tabs>
        <w:tab w:val="center" w:pos="4680"/>
        <w:tab w:val="right" w:pos="9360"/>
      </w:tabs>
      <w:spacing w:line="240" w:lineRule="auto"/>
      <w:jc w:val="center"/>
      <w:rPr>
        <w:rFonts w:eastAsia="Calibri"/>
        <w:sz w:val="20"/>
        <w:szCs w:val="20"/>
        <w:highlight w:val="yellow"/>
        <w:lang w:eastAsia="en-US"/>
      </w:rPr>
    </w:pPr>
    <w:bookmarkStart w:id="0" w:name="_Hlk136482341"/>
  </w:p>
  <w:p w14:paraId="6CD5F023" w14:textId="77777777" w:rsidR="00217CD6" w:rsidRDefault="00217CD6" w:rsidP="00217CD6">
    <w:pPr>
      <w:tabs>
        <w:tab w:val="center" w:pos="4680"/>
        <w:tab w:val="right" w:pos="9360"/>
      </w:tabs>
      <w:spacing w:line="240" w:lineRule="auto"/>
      <w:jc w:val="center"/>
      <w:rPr>
        <w:rFonts w:eastAsia="Calibri"/>
        <w:sz w:val="20"/>
        <w:szCs w:val="20"/>
        <w:highlight w:val="yellow"/>
        <w:lang w:eastAsia="en-US"/>
      </w:rPr>
    </w:pPr>
  </w:p>
  <w:bookmarkEnd w:id="0"/>
  <w:p w14:paraId="52B07F21" w14:textId="5447F4F5" w:rsidR="00EF2B1E" w:rsidRPr="00217CD6" w:rsidRDefault="003856B2" w:rsidP="00217CD6">
    <w:pPr>
      <w:tabs>
        <w:tab w:val="center" w:pos="4680"/>
        <w:tab w:val="right" w:pos="9360"/>
      </w:tabs>
      <w:spacing w:line="240" w:lineRule="auto"/>
      <w:jc w:val="center"/>
      <w:rPr>
        <w:rFonts w:eastAsia="Calibri"/>
        <w:sz w:val="18"/>
        <w:szCs w:val="18"/>
        <w:lang w:eastAsia="en-US"/>
      </w:rPr>
    </w:pPr>
    <w:r>
      <w:rPr>
        <w:rFonts w:eastAsia="Calibri"/>
        <w:noProof/>
        <w:sz w:val="18"/>
        <w:szCs w:val="18"/>
        <w:lang w:eastAsia="en-US"/>
      </w:rPr>
      <w:drawing>
        <wp:inline distT="0" distB="0" distL="0" distR="0" wp14:anchorId="678D2C86" wp14:editId="293F9CB6">
          <wp:extent cx="1005840" cy="592873"/>
          <wp:effectExtent l="0" t="0" r="3810" b="0"/>
          <wp:docPr id="139547213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5472135" name="Picture 139547213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5840" cy="5928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A4C5E"/>
    <w:multiLevelType w:val="hybridMultilevel"/>
    <w:tmpl w:val="12F0F3C6"/>
    <w:lvl w:ilvl="0" w:tplc="FF4EEF1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2D82288"/>
    <w:multiLevelType w:val="multilevel"/>
    <w:tmpl w:val="C5F4CAA2"/>
    <w:lvl w:ilvl="0">
      <w:start w:val="5"/>
      <w:numFmt w:val="decimal"/>
      <w:lvlText w:val="%1."/>
      <w:lvlJc w:val="left"/>
      <w:pPr>
        <w:ind w:left="504" w:hanging="504"/>
      </w:pPr>
    </w:lvl>
    <w:lvl w:ilvl="1">
      <w:start w:val="2"/>
      <w:numFmt w:val="decimal"/>
      <w:lvlText w:val="%1.%2."/>
      <w:lvlJc w:val="left"/>
      <w:pPr>
        <w:ind w:left="1116" w:hanging="504"/>
      </w:pPr>
    </w:lvl>
    <w:lvl w:ilvl="2">
      <w:start w:val="1"/>
      <w:numFmt w:val="decimal"/>
      <w:lvlText w:val="%1.%2.%3."/>
      <w:lvlJc w:val="left"/>
      <w:pPr>
        <w:ind w:left="1944" w:hanging="720"/>
      </w:pPr>
    </w:lvl>
    <w:lvl w:ilvl="3">
      <w:start w:val="1"/>
      <w:numFmt w:val="decimal"/>
      <w:lvlText w:val="%1.%2.%3.%4."/>
      <w:lvlJc w:val="left"/>
      <w:pPr>
        <w:ind w:left="2556" w:hanging="720"/>
      </w:pPr>
    </w:lvl>
    <w:lvl w:ilvl="4">
      <w:start w:val="1"/>
      <w:numFmt w:val="decimal"/>
      <w:lvlText w:val="%1.%2.%3.%4.%5."/>
      <w:lvlJc w:val="left"/>
      <w:pPr>
        <w:ind w:left="3528" w:hanging="1080"/>
      </w:pPr>
    </w:lvl>
    <w:lvl w:ilvl="5">
      <w:start w:val="1"/>
      <w:numFmt w:val="decimal"/>
      <w:lvlText w:val="%1.%2.%3.%4.%5.%6."/>
      <w:lvlJc w:val="left"/>
      <w:pPr>
        <w:ind w:left="4140" w:hanging="1080"/>
      </w:pPr>
    </w:lvl>
    <w:lvl w:ilvl="6">
      <w:start w:val="1"/>
      <w:numFmt w:val="decimal"/>
      <w:lvlText w:val="%1.%2.%3.%4.%5.%6.%7."/>
      <w:lvlJc w:val="left"/>
      <w:pPr>
        <w:ind w:left="5112" w:hanging="1440"/>
      </w:pPr>
    </w:lvl>
    <w:lvl w:ilvl="7">
      <w:start w:val="1"/>
      <w:numFmt w:val="decimal"/>
      <w:lvlText w:val="%1.%2.%3.%4.%5.%6.%7.%8."/>
      <w:lvlJc w:val="left"/>
      <w:pPr>
        <w:ind w:left="5724" w:hanging="1440"/>
      </w:pPr>
    </w:lvl>
    <w:lvl w:ilvl="8">
      <w:start w:val="1"/>
      <w:numFmt w:val="decimal"/>
      <w:lvlText w:val="%1.%2.%3.%4.%5.%6.%7.%8.%9."/>
      <w:lvlJc w:val="left"/>
      <w:pPr>
        <w:ind w:left="6696" w:hanging="1800"/>
      </w:pPr>
    </w:lvl>
  </w:abstractNum>
  <w:abstractNum w:abstractNumId="2" w15:restartNumberingAfterBreak="0">
    <w:nsid w:val="134B5210"/>
    <w:multiLevelType w:val="multilevel"/>
    <w:tmpl w:val="3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B831C31"/>
    <w:multiLevelType w:val="hybridMultilevel"/>
    <w:tmpl w:val="9FF02AAC"/>
    <w:lvl w:ilvl="0" w:tplc="7A34B184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F306AB"/>
    <w:multiLevelType w:val="hybridMultilevel"/>
    <w:tmpl w:val="C170815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FF4EEF1E">
      <w:start w:val="1"/>
      <w:numFmt w:val="upperLetter"/>
      <w:lvlText w:val="%3."/>
      <w:lvlJc w:val="left"/>
      <w:pPr>
        <w:ind w:left="1980" w:hanging="360"/>
      </w:pPr>
      <w:rPr>
        <w:rFonts w:hint="default"/>
      </w:r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9B01BE"/>
    <w:multiLevelType w:val="hybridMultilevel"/>
    <w:tmpl w:val="172422F4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25A7DDB"/>
    <w:multiLevelType w:val="multilevel"/>
    <w:tmpl w:val="78E42E56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Theme="minorEastAsia" w:hAnsi="Arial" w:cs="Arial"/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i w:val="0"/>
        <w:iCs w:val="0"/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i w:val="0"/>
        <w:iCs w:val="0"/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26012910"/>
    <w:multiLevelType w:val="hybridMultilevel"/>
    <w:tmpl w:val="6E427A7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073D40"/>
    <w:multiLevelType w:val="hybridMultilevel"/>
    <w:tmpl w:val="238291C6"/>
    <w:lvl w:ilvl="0" w:tplc="0E28552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426FF2"/>
    <w:multiLevelType w:val="hybridMultilevel"/>
    <w:tmpl w:val="CFAA3306"/>
    <w:lvl w:ilvl="0" w:tplc="04090015">
      <w:start w:val="1"/>
      <w:numFmt w:val="upperLetter"/>
      <w:lvlText w:val="%1."/>
      <w:lvlJc w:val="left"/>
      <w:pPr>
        <w:ind w:left="1713" w:hanging="360"/>
      </w:p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0" w15:restartNumberingAfterBreak="0">
    <w:nsid w:val="51FC005B"/>
    <w:multiLevelType w:val="multilevel"/>
    <w:tmpl w:val="B7D8511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3600" w:hanging="720"/>
      </w:pPr>
    </w:lvl>
    <w:lvl w:ilvl="3">
      <w:start w:val="1"/>
      <w:numFmt w:val="decimal"/>
      <w:lvlText w:val="%1.%2.%3.%4."/>
      <w:lvlJc w:val="left"/>
      <w:pPr>
        <w:ind w:left="5040" w:hanging="720"/>
      </w:pPr>
    </w:lvl>
    <w:lvl w:ilvl="4">
      <w:start w:val="1"/>
      <w:numFmt w:val="decimal"/>
      <w:lvlText w:val="%1.%2.%3.%4.%5."/>
      <w:lvlJc w:val="left"/>
      <w:pPr>
        <w:ind w:left="6840" w:hanging="1080"/>
      </w:pPr>
    </w:lvl>
    <w:lvl w:ilvl="5">
      <w:start w:val="1"/>
      <w:numFmt w:val="decimal"/>
      <w:lvlText w:val="%1.%2.%3.%4.%5.%6."/>
      <w:lvlJc w:val="left"/>
      <w:pPr>
        <w:ind w:left="8280" w:hanging="1080"/>
      </w:pPr>
    </w:lvl>
    <w:lvl w:ilvl="6">
      <w:start w:val="1"/>
      <w:numFmt w:val="decimal"/>
      <w:lvlText w:val="%1.%2.%3.%4.%5.%6.%7."/>
      <w:lvlJc w:val="left"/>
      <w:pPr>
        <w:ind w:left="10080" w:hanging="1440"/>
      </w:pPr>
    </w:lvl>
    <w:lvl w:ilvl="7">
      <w:start w:val="1"/>
      <w:numFmt w:val="decimal"/>
      <w:lvlText w:val="%1.%2.%3.%4.%5.%6.%7.%8."/>
      <w:lvlJc w:val="left"/>
      <w:pPr>
        <w:ind w:left="11520" w:hanging="1440"/>
      </w:pPr>
    </w:lvl>
    <w:lvl w:ilvl="8">
      <w:start w:val="1"/>
      <w:numFmt w:val="decimal"/>
      <w:lvlText w:val="%1.%2.%3.%4.%5.%6.%7.%8.%9."/>
      <w:lvlJc w:val="left"/>
      <w:pPr>
        <w:ind w:left="13320" w:hanging="1800"/>
      </w:pPr>
    </w:lvl>
  </w:abstractNum>
  <w:abstractNum w:abstractNumId="11" w15:restartNumberingAfterBreak="0">
    <w:nsid w:val="562D3BE3"/>
    <w:multiLevelType w:val="hybridMultilevel"/>
    <w:tmpl w:val="144AA4BA"/>
    <w:lvl w:ilvl="0" w:tplc="C6EA955E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  <w:color w:val="282828"/>
      </w:rPr>
    </w:lvl>
    <w:lvl w:ilvl="1" w:tplc="0E28552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591C0B"/>
    <w:multiLevelType w:val="multilevel"/>
    <w:tmpl w:val="8AE045C0"/>
    <w:lvl w:ilvl="0">
      <w:start w:val="1"/>
      <w:numFmt w:val="decimal"/>
      <w:lvlText w:val="%1."/>
      <w:lvlJc w:val="right"/>
      <w:pPr>
        <w:ind w:left="720" w:hanging="360"/>
      </w:pPr>
      <w:rPr>
        <w:color w:val="auto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i w:val="0"/>
        <w:color w:val="auto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color w:val="auto"/>
        <w:u w:val="none"/>
      </w:rPr>
    </w:lvl>
    <w:lvl w:ilvl="3">
      <w:start w:val="1"/>
      <w:numFmt w:val="decimal"/>
      <w:lvlText w:val="%1.%2.%3.%4."/>
      <w:lvlJc w:val="right"/>
      <w:pPr>
        <w:ind w:left="2912" w:hanging="360"/>
      </w:pPr>
      <w:rPr>
        <w:i w:val="0"/>
        <w:color w:val="auto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color w:val="auto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CAA0EA5"/>
    <w:multiLevelType w:val="hybridMultilevel"/>
    <w:tmpl w:val="ED3E098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EB0E71"/>
    <w:multiLevelType w:val="hybridMultilevel"/>
    <w:tmpl w:val="8640D0DC"/>
    <w:lvl w:ilvl="0" w:tplc="3409000F">
      <w:start w:val="1"/>
      <w:numFmt w:val="decimal"/>
      <w:lvlText w:val="%1."/>
      <w:lvlJc w:val="left"/>
      <w:pPr>
        <w:ind w:left="1146" w:hanging="360"/>
      </w:pPr>
    </w:lvl>
    <w:lvl w:ilvl="1" w:tplc="34090019" w:tentative="1">
      <w:start w:val="1"/>
      <w:numFmt w:val="lowerLetter"/>
      <w:lvlText w:val="%2."/>
      <w:lvlJc w:val="left"/>
      <w:pPr>
        <w:ind w:left="1866" w:hanging="360"/>
      </w:pPr>
    </w:lvl>
    <w:lvl w:ilvl="2" w:tplc="3409001B" w:tentative="1">
      <w:start w:val="1"/>
      <w:numFmt w:val="lowerRoman"/>
      <w:lvlText w:val="%3."/>
      <w:lvlJc w:val="right"/>
      <w:pPr>
        <w:ind w:left="2586" w:hanging="180"/>
      </w:pPr>
    </w:lvl>
    <w:lvl w:ilvl="3" w:tplc="3409000F">
      <w:start w:val="1"/>
      <w:numFmt w:val="decimal"/>
      <w:lvlText w:val="%4."/>
      <w:lvlJc w:val="left"/>
      <w:pPr>
        <w:ind w:left="3306" w:hanging="360"/>
      </w:pPr>
    </w:lvl>
    <w:lvl w:ilvl="4" w:tplc="34090019" w:tentative="1">
      <w:start w:val="1"/>
      <w:numFmt w:val="lowerLetter"/>
      <w:lvlText w:val="%5."/>
      <w:lvlJc w:val="left"/>
      <w:pPr>
        <w:ind w:left="4026" w:hanging="360"/>
      </w:pPr>
    </w:lvl>
    <w:lvl w:ilvl="5" w:tplc="3409001B" w:tentative="1">
      <w:start w:val="1"/>
      <w:numFmt w:val="lowerRoman"/>
      <w:lvlText w:val="%6."/>
      <w:lvlJc w:val="right"/>
      <w:pPr>
        <w:ind w:left="4746" w:hanging="180"/>
      </w:pPr>
    </w:lvl>
    <w:lvl w:ilvl="6" w:tplc="3409000F" w:tentative="1">
      <w:start w:val="1"/>
      <w:numFmt w:val="decimal"/>
      <w:lvlText w:val="%7."/>
      <w:lvlJc w:val="left"/>
      <w:pPr>
        <w:ind w:left="5466" w:hanging="360"/>
      </w:pPr>
    </w:lvl>
    <w:lvl w:ilvl="7" w:tplc="34090019" w:tentative="1">
      <w:start w:val="1"/>
      <w:numFmt w:val="lowerLetter"/>
      <w:lvlText w:val="%8."/>
      <w:lvlJc w:val="left"/>
      <w:pPr>
        <w:ind w:left="6186" w:hanging="360"/>
      </w:pPr>
    </w:lvl>
    <w:lvl w:ilvl="8" w:tplc="3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5" w15:restartNumberingAfterBreak="0">
    <w:nsid w:val="731715D9"/>
    <w:multiLevelType w:val="hybridMultilevel"/>
    <w:tmpl w:val="9386F410"/>
    <w:lvl w:ilvl="0" w:tplc="34090015">
      <w:start w:val="1"/>
      <w:numFmt w:val="upperLetter"/>
      <w:lvlText w:val="%1."/>
      <w:lvlJc w:val="left"/>
      <w:pPr>
        <w:ind w:left="1429" w:hanging="360"/>
      </w:pPr>
    </w:lvl>
    <w:lvl w:ilvl="1" w:tplc="34090019" w:tentative="1">
      <w:start w:val="1"/>
      <w:numFmt w:val="lowerLetter"/>
      <w:lvlText w:val="%2."/>
      <w:lvlJc w:val="left"/>
      <w:pPr>
        <w:ind w:left="2149" w:hanging="360"/>
      </w:pPr>
    </w:lvl>
    <w:lvl w:ilvl="2" w:tplc="3409001B" w:tentative="1">
      <w:start w:val="1"/>
      <w:numFmt w:val="lowerRoman"/>
      <w:lvlText w:val="%3."/>
      <w:lvlJc w:val="right"/>
      <w:pPr>
        <w:ind w:left="2869" w:hanging="180"/>
      </w:pPr>
    </w:lvl>
    <w:lvl w:ilvl="3" w:tplc="3409000F" w:tentative="1">
      <w:start w:val="1"/>
      <w:numFmt w:val="decimal"/>
      <w:lvlText w:val="%4."/>
      <w:lvlJc w:val="left"/>
      <w:pPr>
        <w:ind w:left="3589" w:hanging="360"/>
      </w:pPr>
    </w:lvl>
    <w:lvl w:ilvl="4" w:tplc="34090019" w:tentative="1">
      <w:start w:val="1"/>
      <w:numFmt w:val="lowerLetter"/>
      <w:lvlText w:val="%5."/>
      <w:lvlJc w:val="left"/>
      <w:pPr>
        <w:ind w:left="4309" w:hanging="360"/>
      </w:pPr>
    </w:lvl>
    <w:lvl w:ilvl="5" w:tplc="3409001B" w:tentative="1">
      <w:start w:val="1"/>
      <w:numFmt w:val="lowerRoman"/>
      <w:lvlText w:val="%6."/>
      <w:lvlJc w:val="right"/>
      <w:pPr>
        <w:ind w:left="5029" w:hanging="180"/>
      </w:pPr>
    </w:lvl>
    <w:lvl w:ilvl="6" w:tplc="3409000F" w:tentative="1">
      <w:start w:val="1"/>
      <w:numFmt w:val="decimal"/>
      <w:lvlText w:val="%7."/>
      <w:lvlJc w:val="left"/>
      <w:pPr>
        <w:ind w:left="5749" w:hanging="360"/>
      </w:pPr>
    </w:lvl>
    <w:lvl w:ilvl="7" w:tplc="34090019" w:tentative="1">
      <w:start w:val="1"/>
      <w:numFmt w:val="lowerLetter"/>
      <w:lvlText w:val="%8."/>
      <w:lvlJc w:val="left"/>
      <w:pPr>
        <w:ind w:left="6469" w:hanging="360"/>
      </w:pPr>
    </w:lvl>
    <w:lvl w:ilvl="8" w:tplc="3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3A60221"/>
    <w:multiLevelType w:val="hybridMultilevel"/>
    <w:tmpl w:val="1A84A17A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8A962E58">
      <w:start w:val="1"/>
      <w:numFmt w:val="upperLetter"/>
      <w:lvlText w:val="%2."/>
      <w:lvlJc w:val="left"/>
      <w:pPr>
        <w:ind w:left="2160" w:hanging="360"/>
      </w:pPr>
      <w:rPr>
        <w:rFonts w:ascii="Arial" w:eastAsiaTheme="minorEastAsia" w:hAnsi="Arial" w:cs="Arial"/>
      </w:r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EDE528D"/>
    <w:multiLevelType w:val="multilevel"/>
    <w:tmpl w:val="40069226"/>
    <w:lvl w:ilvl="0">
      <w:start w:val="5"/>
      <w:numFmt w:val="decimal"/>
      <w:lvlText w:val="%1."/>
      <w:lvlJc w:val="left"/>
      <w:pPr>
        <w:ind w:left="504" w:hanging="504"/>
      </w:pPr>
    </w:lvl>
    <w:lvl w:ilvl="1">
      <w:start w:val="4"/>
      <w:numFmt w:val="decimal"/>
      <w:lvlText w:val="%1.%2."/>
      <w:lvlJc w:val="left"/>
      <w:pPr>
        <w:ind w:left="1260" w:hanging="504"/>
      </w:pPr>
    </w:lvl>
    <w:lvl w:ilvl="2">
      <w:start w:val="1"/>
      <w:numFmt w:val="decimal"/>
      <w:lvlText w:val="%1.%2.%3."/>
      <w:lvlJc w:val="left"/>
      <w:pPr>
        <w:ind w:left="2232" w:hanging="720"/>
      </w:pPr>
    </w:lvl>
    <w:lvl w:ilvl="3">
      <w:start w:val="1"/>
      <w:numFmt w:val="decimal"/>
      <w:lvlText w:val="%1.%2.%3.%4."/>
      <w:lvlJc w:val="left"/>
      <w:pPr>
        <w:ind w:left="2988" w:hanging="720"/>
      </w:pPr>
    </w:lvl>
    <w:lvl w:ilvl="4">
      <w:start w:val="1"/>
      <w:numFmt w:val="decimal"/>
      <w:lvlText w:val="%1.%2.%3.%4.%5."/>
      <w:lvlJc w:val="left"/>
      <w:pPr>
        <w:ind w:left="4104" w:hanging="1080"/>
      </w:pPr>
    </w:lvl>
    <w:lvl w:ilvl="5">
      <w:start w:val="1"/>
      <w:numFmt w:val="decimal"/>
      <w:lvlText w:val="%1.%2.%3.%4.%5.%6."/>
      <w:lvlJc w:val="left"/>
      <w:pPr>
        <w:ind w:left="4860" w:hanging="1080"/>
      </w:pPr>
    </w:lvl>
    <w:lvl w:ilvl="6">
      <w:start w:val="1"/>
      <w:numFmt w:val="decimal"/>
      <w:lvlText w:val="%1.%2.%3.%4.%5.%6.%7."/>
      <w:lvlJc w:val="left"/>
      <w:pPr>
        <w:ind w:left="5976" w:hanging="1440"/>
      </w:pPr>
    </w:lvl>
    <w:lvl w:ilvl="7">
      <w:start w:val="1"/>
      <w:numFmt w:val="decimal"/>
      <w:lvlText w:val="%1.%2.%3.%4.%5.%6.%7.%8."/>
      <w:lvlJc w:val="left"/>
      <w:pPr>
        <w:ind w:left="6732" w:hanging="1440"/>
      </w:pPr>
    </w:lvl>
    <w:lvl w:ilvl="8">
      <w:start w:val="1"/>
      <w:numFmt w:val="decimal"/>
      <w:lvlText w:val="%1.%2.%3.%4.%5.%6.%7.%8.%9."/>
      <w:lvlJc w:val="left"/>
      <w:pPr>
        <w:ind w:left="7848" w:hanging="1800"/>
      </w:pPr>
    </w:lvl>
  </w:abstractNum>
  <w:num w:numId="1" w16cid:durableId="18215803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72075127">
    <w:abstractNumId w:val="6"/>
  </w:num>
  <w:num w:numId="3" w16cid:durableId="155400678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5310180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87228648">
    <w:abstractNumId w:val="16"/>
  </w:num>
  <w:num w:numId="6" w16cid:durableId="69750663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87705193">
    <w:abstractNumId w:val="4"/>
  </w:num>
  <w:num w:numId="8" w16cid:durableId="233318590">
    <w:abstractNumId w:val="11"/>
  </w:num>
  <w:num w:numId="9" w16cid:durableId="1298607256">
    <w:abstractNumId w:val="16"/>
  </w:num>
  <w:num w:numId="10" w16cid:durableId="1688603761">
    <w:abstractNumId w:val="8"/>
  </w:num>
  <w:num w:numId="11" w16cid:durableId="713506230">
    <w:abstractNumId w:val="3"/>
  </w:num>
  <w:num w:numId="12" w16cid:durableId="1678119793">
    <w:abstractNumId w:val="9"/>
  </w:num>
  <w:num w:numId="13" w16cid:durableId="1303000025">
    <w:abstractNumId w:val="13"/>
  </w:num>
  <w:num w:numId="14" w16cid:durableId="694962490">
    <w:abstractNumId w:val="15"/>
  </w:num>
  <w:num w:numId="15" w16cid:durableId="39715805">
    <w:abstractNumId w:val="14"/>
  </w:num>
  <w:num w:numId="16" w16cid:durableId="1500273940">
    <w:abstractNumId w:val="7"/>
  </w:num>
  <w:num w:numId="17" w16cid:durableId="1096486902">
    <w:abstractNumId w:val="5"/>
  </w:num>
  <w:num w:numId="18" w16cid:durableId="613486257">
    <w:abstractNumId w:val="0"/>
  </w:num>
  <w:num w:numId="19" w16cid:durableId="1191575641">
    <w:abstractNumId w:val="2"/>
  </w:num>
  <w:num w:numId="20" w16cid:durableId="554239738">
    <w:abstractNumId w:val="12"/>
  </w:num>
  <w:num w:numId="21" w16cid:durableId="7291173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59727102">
    <w:abstractNumId w:val="1"/>
    <w:lvlOverride w:ilvl="0">
      <w:startOverride w:val="5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350885257">
    <w:abstractNumId w:val="17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116708638">
    <w:abstractNumId w:val="10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B1E"/>
    <w:rsid w:val="0001195C"/>
    <w:rsid w:val="0001758E"/>
    <w:rsid w:val="0003194A"/>
    <w:rsid w:val="00041520"/>
    <w:rsid w:val="00060B69"/>
    <w:rsid w:val="00080287"/>
    <w:rsid w:val="0008138A"/>
    <w:rsid w:val="000D4571"/>
    <w:rsid w:val="000F7E89"/>
    <w:rsid w:val="001008F9"/>
    <w:rsid w:val="0011114A"/>
    <w:rsid w:val="001117D5"/>
    <w:rsid w:val="001317AF"/>
    <w:rsid w:val="00153FC2"/>
    <w:rsid w:val="0015463C"/>
    <w:rsid w:val="00190C7D"/>
    <w:rsid w:val="00193986"/>
    <w:rsid w:val="001A1BE5"/>
    <w:rsid w:val="001C16C5"/>
    <w:rsid w:val="001E6018"/>
    <w:rsid w:val="001E7391"/>
    <w:rsid w:val="00200B3D"/>
    <w:rsid w:val="00211256"/>
    <w:rsid w:val="00217CD6"/>
    <w:rsid w:val="0022157D"/>
    <w:rsid w:val="0022414F"/>
    <w:rsid w:val="00252489"/>
    <w:rsid w:val="00276EB7"/>
    <w:rsid w:val="002B7BA5"/>
    <w:rsid w:val="002C1F2E"/>
    <w:rsid w:val="002D7C6D"/>
    <w:rsid w:val="002E5D62"/>
    <w:rsid w:val="002E734B"/>
    <w:rsid w:val="002F0946"/>
    <w:rsid w:val="002F4784"/>
    <w:rsid w:val="00312221"/>
    <w:rsid w:val="00312682"/>
    <w:rsid w:val="0032319A"/>
    <w:rsid w:val="003316E7"/>
    <w:rsid w:val="003341E1"/>
    <w:rsid w:val="00336270"/>
    <w:rsid w:val="00340501"/>
    <w:rsid w:val="003473BB"/>
    <w:rsid w:val="00366749"/>
    <w:rsid w:val="00376678"/>
    <w:rsid w:val="003805A9"/>
    <w:rsid w:val="003856B2"/>
    <w:rsid w:val="003E27B0"/>
    <w:rsid w:val="003E3917"/>
    <w:rsid w:val="003F3B89"/>
    <w:rsid w:val="00412F91"/>
    <w:rsid w:val="00415AC4"/>
    <w:rsid w:val="004256AE"/>
    <w:rsid w:val="00451D4A"/>
    <w:rsid w:val="00452715"/>
    <w:rsid w:val="00466843"/>
    <w:rsid w:val="004708F5"/>
    <w:rsid w:val="00470B5F"/>
    <w:rsid w:val="00471AC1"/>
    <w:rsid w:val="00473386"/>
    <w:rsid w:val="004826BC"/>
    <w:rsid w:val="004C1B62"/>
    <w:rsid w:val="004C2322"/>
    <w:rsid w:val="004C379B"/>
    <w:rsid w:val="004D46DF"/>
    <w:rsid w:val="004D4892"/>
    <w:rsid w:val="004E0486"/>
    <w:rsid w:val="004E0EC2"/>
    <w:rsid w:val="004F2B86"/>
    <w:rsid w:val="004F5680"/>
    <w:rsid w:val="004F7459"/>
    <w:rsid w:val="00510604"/>
    <w:rsid w:val="00527381"/>
    <w:rsid w:val="005562EA"/>
    <w:rsid w:val="005852F0"/>
    <w:rsid w:val="00595DC4"/>
    <w:rsid w:val="005A1733"/>
    <w:rsid w:val="005B2477"/>
    <w:rsid w:val="005C061F"/>
    <w:rsid w:val="005E756B"/>
    <w:rsid w:val="005F194F"/>
    <w:rsid w:val="005F724C"/>
    <w:rsid w:val="006342EE"/>
    <w:rsid w:val="00645A33"/>
    <w:rsid w:val="006505BF"/>
    <w:rsid w:val="00653C94"/>
    <w:rsid w:val="0067029C"/>
    <w:rsid w:val="0068075D"/>
    <w:rsid w:val="00684C02"/>
    <w:rsid w:val="00695716"/>
    <w:rsid w:val="006A2E9D"/>
    <w:rsid w:val="006C16E3"/>
    <w:rsid w:val="006C3958"/>
    <w:rsid w:val="006F403D"/>
    <w:rsid w:val="006F4193"/>
    <w:rsid w:val="006F71A0"/>
    <w:rsid w:val="007013B6"/>
    <w:rsid w:val="00710059"/>
    <w:rsid w:val="0073284E"/>
    <w:rsid w:val="00745E31"/>
    <w:rsid w:val="00753BF0"/>
    <w:rsid w:val="0076236F"/>
    <w:rsid w:val="00784B93"/>
    <w:rsid w:val="007A27DF"/>
    <w:rsid w:val="007B1AC9"/>
    <w:rsid w:val="007B287F"/>
    <w:rsid w:val="007B5459"/>
    <w:rsid w:val="007B57D9"/>
    <w:rsid w:val="007B5CDB"/>
    <w:rsid w:val="007C1552"/>
    <w:rsid w:val="007F42EB"/>
    <w:rsid w:val="00817BBB"/>
    <w:rsid w:val="00820741"/>
    <w:rsid w:val="008348C1"/>
    <w:rsid w:val="008402F7"/>
    <w:rsid w:val="008403F3"/>
    <w:rsid w:val="008523D7"/>
    <w:rsid w:val="008632A9"/>
    <w:rsid w:val="00865A55"/>
    <w:rsid w:val="00891D2A"/>
    <w:rsid w:val="008A10F2"/>
    <w:rsid w:val="008A1D6A"/>
    <w:rsid w:val="008A2CD7"/>
    <w:rsid w:val="008A31DB"/>
    <w:rsid w:val="008A3230"/>
    <w:rsid w:val="008D34F4"/>
    <w:rsid w:val="008E2F5F"/>
    <w:rsid w:val="008F3688"/>
    <w:rsid w:val="008F56EE"/>
    <w:rsid w:val="008F7829"/>
    <w:rsid w:val="00910E7F"/>
    <w:rsid w:val="00934E37"/>
    <w:rsid w:val="00937B0C"/>
    <w:rsid w:val="00941CF3"/>
    <w:rsid w:val="009435D2"/>
    <w:rsid w:val="009A6BE4"/>
    <w:rsid w:val="009C2BEE"/>
    <w:rsid w:val="00A11248"/>
    <w:rsid w:val="00A1599A"/>
    <w:rsid w:val="00A17858"/>
    <w:rsid w:val="00A40F6E"/>
    <w:rsid w:val="00A60D4E"/>
    <w:rsid w:val="00A709C2"/>
    <w:rsid w:val="00A76801"/>
    <w:rsid w:val="00A808D4"/>
    <w:rsid w:val="00A80F87"/>
    <w:rsid w:val="00A918A8"/>
    <w:rsid w:val="00A9644D"/>
    <w:rsid w:val="00AB5825"/>
    <w:rsid w:val="00AC0134"/>
    <w:rsid w:val="00AC4DA9"/>
    <w:rsid w:val="00B30CD6"/>
    <w:rsid w:val="00B452F9"/>
    <w:rsid w:val="00B56D65"/>
    <w:rsid w:val="00B6036C"/>
    <w:rsid w:val="00B90CD7"/>
    <w:rsid w:val="00B95886"/>
    <w:rsid w:val="00B97B90"/>
    <w:rsid w:val="00BB7B7C"/>
    <w:rsid w:val="00BD08D4"/>
    <w:rsid w:val="00BD38AB"/>
    <w:rsid w:val="00BE6368"/>
    <w:rsid w:val="00C03430"/>
    <w:rsid w:val="00C366AD"/>
    <w:rsid w:val="00C4047B"/>
    <w:rsid w:val="00C45BD1"/>
    <w:rsid w:val="00C45F0E"/>
    <w:rsid w:val="00C46BC9"/>
    <w:rsid w:val="00C55581"/>
    <w:rsid w:val="00C90E0E"/>
    <w:rsid w:val="00C92ABB"/>
    <w:rsid w:val="00CB5D35"/>
    <w:rsid w:val="00CC1DD2"/>
    <w:rsid w:val="00CD5C87"/>
    <w:rsid w:val="00CE3C4B"/>
    <w:rsid w:val="00CF5B4E"/>
    <w:rsid w:val="00CF68E2"/>
    <w:rsid w:val="00D24E8D"/>
    <w:rsid w:val="00D6258B"/>
    <w:rsid w:val="00D65BA9"/>
    <w:rsid w:val="00D80540"/>
    <w:rsid w:val="00D87283"/>
    <w:rsid w:val="00DA2314"/>
    <w:rsid w:val="00DC236C"/>
    <w:rsid w:val="00DC37EA"/>
    <w:rsid w:val="00DD47E9"/>
    <w:rsid w:val="00DF6DF6"/>
    <w:rsid w:val="00DF7A47"/>
    <w:rsid w:val="00E1196A"/>
    <w:rsid w:val="00E33DEF"/>
    <w:rsid w:val="00E342B1"/>
    <w:rsid w:val="00E46E84"/>
    <w:rsid w:val="00E804B5"/>
    <w:rsid w:val="00E935FD"/>
    <w:rsid w:val="00EA1AB6"/>
    <w:rsid w:val="00EA61DB"/>
    <w:rsid w:val="00EA7EE8"/>
    <w:rsid w:val="00EC05EB"/>
    <w:rsid w:val="00EF2B1E"/>
    <w:rsid w:val="00F0724A"/>
    <w:rsid w:val="00F21087"/>
    <w:rsid w:val="00F24A92"/>
    <w:rsid w:val="00F4311D"/>
    <w:rsid w:val="00F47914"/>
    <w:rsid w:val="00F64DE5"/>
    <w:rsid w:val="00F75B98"/>
    <w:rsid w:val="00FA0DEF"/>
    <w:rsid w:val="00FA5756"/>
    <w:rsid w:val="00FC19B6"/>
    <w:rsid w:val="00FC5C87"/>
    <w:rsid w:val="00FE0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768F3"/>
  <w15:chartTrackingRefBased/>
  <w15:docId w15:val="{82752B23-4725-4503-8ECD-71C40A5BD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F2B1E"/>
    <w:pPr>
      <w:spacing w:after="0" w:line="276" w:lineRule="auto"/>
    </w:pPr>
    <w:rPr>
      <w:rFonts w:ascii="Arial" w:eastAsiaTheme="minorEastAsia" w:hAnsi="Arial" w:cs="Arial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F2B1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2B1E"/>
  </w:style>
  <w:style w:type="paragraph" w:styleId="Footer">
    <w:name w:val="footer"/>
    <w:basedOn w:val="Normal"/>
    <w:link w:val="FooterChar"/>
    <w:uiPriority w:val="99"/>
    <w:unhideWhenUsed/>
    <w:rsid w:val="00EF2B1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2B1E"/>
  </w:style>
  <w:style w:type="paragraph" w:styleId="NormalWeb">
    <w:name w:val="Normal (Web)"/>
    <w:basedOn w:val="Normal"/>
    <w:uiPriority w:val="99"/>
    <w:unhideWhenUsed/>
    <w:rsid w:val="00EF2B1E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table" w:styleId="TableGrid">
    <w:name w:val="Table Grid"/>
    <w:basedOn w:val="TableNormal"/>
    <w:uiPriority w:val="39"/>
    <w:qFormat/>
    <w:rsid w:val="00EF2B1E"/>
    <w:pPr>
      <w:spacing w:after="0" w:line="240" w:lineRule="auto"/>
    </w:pPr>
    <w:rPr>
      <w:rFonts w:ascii="Arial" w:eastAsiaTheme="minorEastAsia" w:hAnsi="Arial" w:cs="Arial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F2B1E"/>
    <w:pPr>
      <w:ind w:leftChars="400" w:left="708"/>
    </w:pPr>
  </w:style>
  <w:style w:type="character" w:styleId="Hyperlink">
    <w:name w:val="Hyperlink"/>
    <w:basedOn w:val="DefaultParagraphFont"/>
    <w:uiPriority w:val="99"/>
    <w:unhideWhenUsed/>
    <w:qFormat/>
    <w:rsid w:val="00EF2B1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B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67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A7F96D-8B74-4A1E-8A9F-F5537EDCE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 Group</dc:creator>
  <cp:keywords/>
  <dc:description/>
  <cp:lastModifiedBy>Geremy Garcia</cp:lastModifiedBy>
  <cp:revision>2</cp:revision>
  <dcterms:created xsi:type="dcterms:W3CDTF">2024-06-03T15:12:00Z</dcterms:created>
  <dcterms:modified xsi:type="dcterms:W3CDTF">2024-06-18T16:58:00Z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bb8aef186aabc677549c551e72c5cdc03af71f6450f1192dd9aa0f061a1b1612</vt:lpwstr>
  </property>
</Properties>
</file>