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95368F" w14:paraId="2F7A8580" w14:textId="77777777" w:rsidTr="00301A0B">
        <w:tc>
          <w:tcPr>
            <w:tcW w:w="3775" w:type="dxa"/>
          </w:tcPr>
          <w:p w14:paraId="340D5E3B" w14:textId="77777777" w:rsidR="004D3028" w:rsidRPr="0095368F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7FE4DB51" w14:textId="2677E675" w:rsidR="004D3028" w:rsidRPr="0095368F" w:rsidRDefault="000A1D45" w:rsidP="00040EBF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Storage - Packaging</w:t>
            </w:r>
            <w:r w:rsidR="00C46A67">
              <w:rPr>
                <w:rFonts w:ascii="Arial" w:hAnsi="Arial" w:cs="Arial"/>
                <w:szCs w:val="20"/>
              </w:rPr>
              <w:t xml:space="preserve"> SOP</w:t>
            </w:r>
          </w:p>
        </w:tc>
        <w:tc>
          <w:tcPr>
            <w:tcW w:w="3510" w:type="dxa"/>
          </w:tcPr>
          <w:p w14:paraId="09BEA31F" w14:textId="77777777" w:rsidR="004D3028" w:rsidRPr="0095368F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718496EE" w14:textId="77777777" w:rsidR="004D3028" w:rsidRPr="0095368F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069F0AEC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No:</w:t>
            </w:r>
          </w:p>
          <w:p w14:paraId="1E72A6ED" w14:textId="77777777" w:rsidR="004D3028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301A0B" w:rsidRPr="0095368F" w14:paraId="74358631" w14:textId="77777777" w:rsidTr="00301A0B">
        <w:tc>
          <w:tcPr>
            <w:tcW w:w="3775" w:type="dxa"/>
          </w:tcPr>
          <w:p w14:paraId="0A604A35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2B0B8A6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74C95F4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6C58A95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20654F57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Effective Date:</w:t>
            </w:r>
          </w:p>
          <w:p w14:paraId="69A18343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301A0B" w:rsidRPr="0095368F" w14:paraId="290372AD" w14:textId="77777777" w:rsidTr="00301A0B">
        <w:tc>
          <w:tcPr>
            <w:tcW w:w="3775" w:type="dxa"/>
          </w:tcPr>
          <w:p w14:paraId="4469F25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2F8407F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7733812C" w14:textId="7E41B1DB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>
              <w:rPr>
                <w:rFonts w:ascii="Arial" w:hAnsi="Arial" w:cs="Arial"/>
                <w:b/>
                <w:szCs w:val="20"/>
              </w:rPr>
              <w:t>by:</w:t>
            </w:r>
            <w:r w:rsidRPr="0095368F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0DEF766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369D821E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53957DA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301A0B" w:rsidRPr="0095368F" w14:paraId="57CE2945" w14:textId="77777777" w:rsidTr="00301A0B">
        <w:tc>
          <w:tcPr>
            <w:tcW w:w="3775" w:type="dxa"/>
          </w:tcPr>
          <w:p w14:paraId="045310F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01BFB851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330EBF50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1B12184E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203B32D1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5666EF9E" w14:textId="10A4598D" w:rsidR="00784148" w:rsidRDefault="002173B3" w:rsidP="000A1D4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</w:rPr>
        <w:t xml:space="preserve">To properly </w:t>
      </w:r>
      <w:r w:rsidR="000A1D45">
        <w:rPr>
          <w:rFonts w:ascii="Arial" w:hAnsi="Arial" w:cs="Arial"/>
          <w:sz w:val="20"/>
          <w:szCs w:val="20"/>
        </w:rPr>
        <w:t xml:space="preserve">store the packaging </w:t>
      </w:r>
      <w:r w:rsidR="000A1D45" w:rsidRPr="00EC67B3">
        <w:rPr>
          <w:rFonts w:ascii="Arial" w:hAnsi="Arial" w:cs="Arial"/>
          <w:sz w:val="20"/>
          <w:szCs w:val="20"/>
        </w:rPr>
        <w:t xml:space="preserve">material </w:t>
      </w:r>
      <w:r w:rsidR="00080708" w:rsidRPr="00EC67B3">
        <w:rPr>
          <w:rFonts w:ascii="Arial" w:hAnsi="Arial" w:cs="Arial"/>
          <w:sz w:val="20"/>
          <w:szCs w:val="20"/>
        </w:rPr>
        <w:t>to ensure</w:t>
      </w:r>
      <w:r w:rsidR="000A1D45" w:rsidRPr="00EC67B3">
        <w:rPr>
          <w:rFonts w:ascii="Arial" w:hAnsi="Arial" w:cs="Arial"/>
          <w:sz w:val="20"/>
          <w:szCs w:val="20"/>
        </w:rPr>
        <w:t xml:space="preserve"> </w:t>
      </w:r>
      <w:r w:rsidR="000A1D45">
        <w:rPr>
          <w:rFonts w:ascii="Arial" w:hAnsi="Arial" w:cs="Arial"/>
          <w:sz w:val="20"/>
          <w:szCs w:val="20"/>
        </w:rPr>
        <w:t>food safety and integrity of packaging during storage</w:t>
      </w:r>
      <w:r w:rsidRPr="00100ADA">
        <w:rPr>
          <w:rFonts w:ascii="Arial" w:hAnsi="Arial" w:cs="Arial"/>
          <w:sz w:val="20"/>
          <w:szCs w:val="20"/>
        </w:rPr>
        <w:t>.</w:t>
      </w:r>
    </w:p>
    <w:p w14:paraId="61C7C6AC" w14:textId="77777777" w:rsidR="000A1D45" w:rsidRPr="000A1D45" w:rsidRDefault="000A1D45" w:rsidP="000A1D45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60374E9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0DA8F9CC" w14:textId="2F747652" w:rsidR="00784148" w:rsidRPr="00100ADA" w:rsidRDefault="002173B3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lang w:val="en-GB"/>
        </w:rPr>
        <w:t xml:space="preserve">Every </w:t>
      </w:r>
      <w:r w:rsidR="00755255">
        <w:rPr>
          <w:rFonts w:ascii="Arial" w:hAnsi="Arial" w:cs="Arial"/>
          <w:sz w:val="20"/>
          <w:szCs w:val="20"/>
          <w:lang w:val="en-GB"/>
        </w:rPr>
        <w:t>storage of packaging material.</w:t>
      </w:r>
    </w:p>
    <w:p w14:paraId="2683B0D9" w14:textId="77777777" w:rsidR="00301A0B" w:rsidRPr="00100ADA" w:rsidRDefault="00301A0B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5242EFA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18F09750" w14:textId="231F54C8" w:rsidR="002173B3" w:rsidRPr="00100ADA" w:rsidRDefault="002173B3" w:rsidP="002173B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60E9870A" w14:textId="39F940D3" w:rsidR="002173B3" w:rsidRPr="00100ADA" w:rsidRDefault="00211002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Forklift/Hand Forklift/Stacker</w:t>
      </w:r>
    </w:p>
    <w:p w14:paraId="4EAD2CC9" w14:textId="4A9A6DE9" w:rsidR="002173B3" w:rsidRDefault="00211002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Vacuum Cleaner</w:t>
      </w:r>
    </w:p>
    <w:p w14:paraId="21775C70" w14:textId="2A38A683" w:rsidR="00211002" w:rsidRDefault="00211002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Lint-Free Cloth</w:t>
      </w:r>
    </w:p>
    <w:p w14:paraId="5A58AA7B" w14:textId="62616985" w:rsidR="00211002" w:rsidRPr="00100ADA" w:rsidRDefault="00211002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Non-Corrosive Shelves</w:t>
      </w:r>
    </w:p>
    <w:p w14:paraId="649BF934" w14:textId="305804F2" w:rsidR="002173B3" w:rsidRPr="00100ADA" w:rsidRDefault="002173B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3BC2907B" w14:textId="307217F0" w:rsidR="002173B3" w:rsidRPr="00100ADA" w:rsidRDefault="002173B3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Hard Hat</w:t>
      </w:r>
    </w:p>
    <w:p w14:paraId="240D22AA" w14:textId="1D585400" w:rsidR="002173B3" w:rsidRPr="00100ADA" w:rsidRDefault="002173B3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Reflectorize</w:t>
      </w:r>
      <w:r w:rsidR="000F63CF" w:rsidRPr="00100ADA">
        <w:rPr>
          <w:rFonts w:ascii="Arial" w:hAnsi="Arial" w:cs="Arial"/>
          <w:sz w:val="20"/>
          <w:szCs w:val="20"/>
          <w:lang w:val="en-GB"/>
        </w:rPr>
        <w:t>d</w:t>
      </w:r>
      <w:r w:rsidRPr="00100ADA">
        <w:rPr>
          <w:rFonts w:ascii="Arial" w:hAnsi="Arial" w:cs="Arial"/>
          <w:sz w:val="20"/>
          <w:szCs w:val="20"/>
          <w:lang w:val="en-GB"/>
        </w:rPr>
        <w:t xml:space="preserve"> Vest</w:t>
      </w:r>
    </w:p>
    <w:p w14:paraId="609B3FB7" w14:textId="09B54882" w:rsidR="000F63CF" w:rsidRPr="00100ADA" w:rsidRDefault="000F63CF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Leather Gloves</w:t>
      </w:r>
    </w:p>
    <w:p w14:paraId="0AAB4A1E" w14:textId="6A103B09" w:rsidR="000F63CF" w:rsidRPr="00100ADA" w:rsidRDefault="000F63CF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Safety Shoes</w:t>
      </w:r>
    </w:p>
    <w:p w14:paraId="4EB42618" w14:textId="77777777" w:rsidR="002173B3" w:rsidRPr="00100ADA" w:rsidRDefault="002173B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Clip Board</w:t>
      </w:r>
    </w:p>
    <w:p w14:paraId="4A3B6098" w14:textId="77777777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62F5961C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028CA9C9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Consumable:</w:t>
      </w:r>
    </w:p>
    <w:p w14:paraId="695A2FED" w14:textId="2927A53B" w:rsidR="00784148" w:rsidRPr="00100ADA" w:rsidRDefault="00211002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Label and Tag</w:t>
      </w:r>
      <w:r w:rsidR="00784148" w:rsidRPr="00100ADA">
        <w:rPr>
          <w:rFonts w:ascii="Arial" w:hAnsi="Arial" w:cs="Arial"/>
          <w:sz w:val="20"/>
          <w:szCs w:val="20"/>
        </w:rPr>
        <w:t xml:space="preserve"> </w:t>
      </w:r>
    </w:p>
    <w:p w14:paraId="43ED81DF" w14:textId="1E433F40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100ADA">
        <w:rPr>
          <w:rFonts w:ascii="Arial" w:hAnsi="Arial" w:cs="Arial"/>
          <w:sz w:val="20"/>
          <w:szCs w:val="20"/>
          <w:highlight w:val="yellow"/>
        </w:rPr>
        <w:t>CONSUMABLES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099C32A3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84F5CE6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7EBEEDA7" w14:textId="5F270C1C" w:rsidR="00FB7B90" w:rsidRDefault="00211002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Warehouse </w:t>
      </w:r>
      <w:r w:rsidR="0007601C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>ersonnel</w:t>
      </w:r>
      <w:r w:rsidR="00FB7B90" w:rsidRPr="00100ADA">
        <w:rPr>
          <w:rFonts w:ascii="Arial" w:hAnsi="Arial" w:cs="Arial"/>
          <w:b/>
          <w:sz w:val="20"/>
          <w:szCs w:val="20"/>
        </w:rPr>
        <w:t xml:space="preserve"> </w:t>
      </w:r>
    </w:p>
    <w:p w14:paraId="7808812F" w14:textId="09294805" w:rsidR="0007601C" w:rsidRDefault="0007601C" w:rsidP="0007601C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07601C">
        <w:rPr>
          <w:rFonts w:ascii="Arial" w:hAnsi="Arial" w:cs="Arial"/>
          <w:bCs/>
          <w:sz w:val="20"/>
          <w:szCs w:val="20"/>
        </w:rPr>
        <w:t xml:space="preserve">Perform physical segregation and </w:t>
      </w:r>
      <w:r>
        <w:rPr>
          <w:rFonts w:ascii="Arial" w:hAnsi="Arial" w:cs="Arial"/>
          <w:bCs/>
          <w:sz w:val="20"/>
          <w:szCs w:val="20"/>
        </w:rPr>
        <w:t>labeling</w:t>
      </w:r>
      <w:r w:rsidRPr="0007601C">
        <w:rPr>
          <w:rFonts w:ascii="Arial" w:hAnsi="Arial" w:cs="Arial"/>
          <w:bCs/>
          <w:sz w:val="20"/>
          <w:szCs w:val="20"/>
        </w:rPr>
        <w:t xml:space="preserve"> as well as proper tagging of the </w:t>
      </w:r>
      <w:r>
        <w:rPr>
          <w:rFonts w:ascii="Arial" w:hAnsi="Arial" w:cs="Arial"/>
          <w:bCs/>
          <w:sz w:val="20"/>
          <w:szCs w:val="20"/>
        </w:rPr>
        <w:t>product.</w:t>
      </w:r>
    </w:p>
    <w:p w14:paraId="0FBCA722" w14:textId="0A195C1B" w:rsidR="0007601C" w:rsidRPr="0007601C" w:rsidRDefault="0007601C" w:rsidP="0007601C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07601C">
        <w:rPr>
          <w:rFonts w:ascii="Arial" w:hAnsi="Arial" w:cs="Arial"/>
          <w:bCs/>
          <w:sz w:val="20"/>
          <w:szCs w:val="20"/>
        </w:rPr>
        <w:t>Ensure correct stock quantity for efficient stock inventory and proper stock rotation.</w:t>
      </w:r>
    </w:p>
    <w:p w14:paraId="767B1FB7" w14:textId="3A9DFE17" w:rsidR="00211002" w:rsidRDefault="00211002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211002">
        <w:rPr>
          <w:rFonts w:ascii="Arial" w:hAnsi="Arial" w:cs="Arial"/>
          <w:bCs/>
          <w:sz w:val="20"/>
          <w:szCs w:val="20"/>
        </w:rPr>
        <w:t xml:space="preserve">Sanitation and Pest </w:t>
      </w:r>
      <w:r>
        <w:rPr>
          <w:rFonts w:ascii="Arial" w:hAnsi="Arial" w:cs="Arial"/>
          <w:bCs/>
          <w:sz w:val="20"/>
          <w:szCs w:val="20"/>
        </w:rPr>
        <w:t>C</w:t>
      </w:r>
      <w:r w:rsidRPr="00211002">
        <w:rPr>
          <w:rFonts w:ascii="Arial" w:hAnsi="Arial" w:cs="Arial"/>
          <w:bCs/>
          <w:sz w:val="20"/>
          <w:szCs w:val="20"/>
        </w:rPr>
        <w:t>ontrol Personnel</w:t>
      </w:r>
    </w:p>
    <w:p w14:paraId="453EC88A" w14:textId="5A299ABC" w:rsidR="00211002" w:rsidRDefault="00211002" w:rsidP="0021100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211002">
        <w:rPr>
          <w:rFonts w:ascii="Arial" w:hAnsi="Arial" w:cs="Arial"/>
          <w:bCs/>
          <w:sz w:val="20"/>
          <w:szCs w:val="20"/>
        </w:rPr>
        <w:t>Inspect and monitor critical areas for pest activity.</w:t>
      </w:r>
    </w:p>
    <w:p w14:paraId="386F54AB" w14:textId="1E35D237" w:rsidR="00211002" w:rsidRDefault="00211002" w:rsidP="0021100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211002">
        <w:rPr>
          <w:rFonts w:ascii="Arial" w:hAnsi="Arial" w:cs="Arial"/>
          <w:bCs/>
          <w:sz w:val="20"/>
          <w:szCs w:val="20"/>
        </w:rPr>
        <w:t>Oversee all sanitation and pest control measures.</w:t>
      </w:r>
    </w:p>
    <w:p w14:paraId="11CE3F95" w14:textId="20FD72A5" w:rsidR="0007601C" w:rsidRPr="00211002" w:rsidRDefault="0007601C" w:rsidP="0021100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perform the cleaning and sanitation of the storage area.</w:t>
      </w:r>
    </w:p>
    <w:p w14:paraId="33F43232" w14:textId="77777777" w:rsidR="00211002" w:rsidRPr="00211002" w:rsidRDefault="00211002" w:rsidP="000F63CF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211002">
        <w:rPr>
          <w:rFonts w:ascii="Arial" w:hAnsi="Arial" w:cs="Arial"/>
          <w:sz w:val="20"/>
          <w:szCs w:val="20"/>
        </w:rPr>
        <w:t>Quality Control Personnel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985A733" w14:textId="2FBA8AF8" w:rsidR="000F63CF" w:rsidRPr="00211002" w:rsidRDefault="00211002" w:rsidP="0021100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Pr="00211002">
        <w:rPr>
          <w:rFonts w:ascii="Arial" w:hAnsi="Arial" w:cs="Arial"/>
          <w:sz w:val="20"/>
          <w:szCs w:val="20"/>
        </w:rPr>
        <w:t>erform in-house testing for verification and validation of control measures.</w:t>
      </w:r>
    </w:p>
    <w:p w14:paraId="2272196C" w14:textId="5C617F3A" w:rsidR="00211002" w:rsidRDefault="00211002" w:rsidP="0021100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211002">
        <w:rPr>
          <w:rFonts w:ascii="Arial" w:hAnsi="Arial" w:cs="Arial"/>
          <w:bCs/>
          <w:sz w:val="20"/>
          <w:szCs w:val="20"/>
        </w:rPr>
        <w:t>Monitor and inspect proper labeling and actual expiry dates of the packaging</w:t>
      </w:r>
      <w:r>
        <w:rPr>
          <w:rFonts w:ascii="Arial" w:hAnsi="Arial" w:cs="Arial"/>
          <w:bCs/>
          <w:sz w:val="20"/>
          <w:szCs w:val="20"/>
        </w:rPr>
        <w:t>.</w:t>
      </w:r>
    </w:p>
    <w:p w14:paraId="2169EEDF" w14:textId="03FD0F05" w:rsidR="00BF78DC" w:rsidRPr="0007601C" w:rsidRDefault="00211002" w:rsidP="0007601C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211002">
        <w:rPr>
          <w:rFonts w:ascii="Arial" w:hAnsi="Arial" w:cs="Arial"/>
          <w:bCs/>
          <w:sz w:val="20"/>
          <w:szCs w:val="20"/>
        </w:rPr>
        <w:t xml:space="preserve">Ensure all personnel </w:t>
      </w:r>
      <w:r w:rsidR="0007601C">
        <w:rPr>
          <w:rFonts w:ascii="Arial" w:hAnsi="Arial" w:cs="Arial"/>
          <w:bCs/>
          <w:sz w:val="20"/>
          <w:szCs w:val="20"/>
        </w:rPr>
        <w:t>is</w:t>
      </w:r>
      <w:r w:rsidRPr="00211002">
        <w:rPr>
          <w:rFonts w:ascii="Arial" w:hAnsi="Arial" w:cs="Arial"/>
          <w:bCs/>
          <w:sz w:val="20"/>
          <w:szCs w:val="20"/>
        </w:rPr>
        <w:t xml:space="preserve"> trained on this procedure.</w:t>
      </w:r>
    </w:p>
    <w:p w14:paraId="1BD4A9F6" w14:textId="3BA7D4C1" w:rsidR="0007601C" w:rsidRPr="0007601C" w:rsidRDefault="00FB7B90" w:rsidP="0007601C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7823B02A" w14:textId="77777777" w:rsidR="0007601C" w:rsidRPr="0007601C" w:rsidRDefault="0007601C" w:rsidP="0007601C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70500DBF" w14:textId="077569C7" w:rsidR="00DD0AB9" w:rsidRPr="00100ADA" w:rsidRDefault="00784148" w:rsidP="003C386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26D5817A" w14:textId="58E2BCD4" w:rsidR="00D65B46" w:rsidRDefault="002C355E" w:rsidP="00164CD5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Warehouse</w:t>
      </w:r>
      <w:r w:rsidR="00D65B46">
        <w:rPr>
          <w:rFonts w:ascii="Arial" w:hAnsi="Arial" w:cs="Arial"/>
          <w:sz w:val="20"/>
          <w:szCs w:val="20"/>
        </w:rPr>
        <w:t xml:space="preserve"> personnel placed the received </w:t>
      </w:r>
      <w:r w:rsidR="00FB42F4">
        <w:rPr>
          <w:rFonts w:ascii="Arial" w:hAnsi="Arial" w:cs="Arial"/>
          <w:sz w:val="20"/>
          <w:szCs w:val="20"/>
        </w:rPr>
        <w:t>p</w:t>
      </w:r>
      <w:r w:rsidR="00F259C2">
        <w:rPr>
          <w:rFonts w:ascii="Arial" w:hAnsi="Arial" w:cs="Arial"/>
          <w:sz w:val="20"/>
          <w:szCs w:val="20"/>
        </w:rPr>
        <w:t>roduct/item</w:t>
      </w:r>
      <w:r w:rsidR="00D65B46">
        <w:rPr>
          <w:rFonts w:ascii="Arial" w:hAnsi="Arial" w:cs="Arial"/>
          <w:sz w:val="20"/>
          <w:szCs w:val="20"/>
        </w:rPr>
        <w:t xml:space="preserve"> into the staging area.</w:t>
      </w:r>
      <w:r w:rsidR="003C386C" w:rsidRPr="00100ADA">
        <w:rPr>
          <w:rFonts w:ascii="Arial" w:hAnsi="Arial" w:cs="Arial"/>
          <w:sz w:val="20"/>
          <w:szCs w:val="20"/>
        </w:rPr>
        <w:t xml:space="preserve"> </w:t>
      </w:r>
    </w:p>
    <w:p w14:paraId="4A2C44BC" w14:textId="73AF1886" w:rsidR="00784148" w:rsidRPr="00EC67B3" w:rsidRDefault="00D65B46" w:rsidP="00164CD5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 w:rsidRPr="00EC67B3">
        <w:rPr>
          <w:rFonts w:ascii="Arial" w:hAnsi="Arial" w:cs="Arial"/>
          <w:sz w:val="20"/>
          <w:szCs w:val="20"/>
        </w:rPr>
        <w:lastRenderedPageBreak/>
        <w:t>Clean with a vacuum cleaner or wipe</w:t>
      </w:r>
      <w:r w:rsidR="00784148" w:rsidRPr="00EC67B3">
        <w:rPr>
          <w:rFonts w:ascii="Arial" w:hAnsi="Arial" w:cs="Arial"/>
          <w:sz w:val="20"/>
          <w:szCs w:val="20"/>
        </w:rPr>
        <w:t xml:space="preserve"> </w:t>
      </w:r>
      <w:r w:rsidRPr="00EC67B3">
        <w:rPr>
          <w:rFonts w:ascii="Arial" w:hAnsi="Arial" w:cs="Arial"/>
          <w:sz w:val="20"/>
          <w:szCs w:val="20"/>
        </w:rPr>
        <w:t>with a dry lint-free cloth.</w:t>
      </w:r>
    </w:p>
    <w:p w14:paraId="1F4CBB6D" w14:textId="718C3FE9" w:rsidR="00D65B46" w:rsidRPr="00EC67B3" w:rsidRDefault="00080708" w:rsidP="00164CD5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 w:rsidRPr="00EC67B3">
        <w:rPr>
          <w:rFonts w:ascii="Arial" w:hAnsi="Arial" w:cs="Arial"/>
          <w:sz w:val="20"/>
          <w:szCs w:val="20"/>
        </w:rPr>
        <w:t>Transfer the product/item to a designated holding area using a stacker or hand forklift</w:t>
      </w:r>
      <w:r w:rsidR="002C355E" w:rsidRPr="00EC67B3">
        <w:rPr>
          <w:rFonts w:ascii="Arial" w:hAnsi="Arial" w:cs="Arial"/>
          <w:sz w:val="20"/>
          <w:szCs w:val="20"/>
        </w:rPr>
        <w:t>.</w:t>
      </w:r>
    </w:p>
    <w:p w14:paraId="4343ACE5" w14:textId="2C7CB067" w:rsidR="001B4AFC" w:rsidRPr="00EC67B3" w:rsidRDefault="00936704" w:rsidP="00164CD5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 w:rsidRPr="00EC67B3">
        <w:rPr>
          <w:rFonts w:ascii="Arial" w:hAnsi="Arial" w:cs="Arial"/>
          <w:sz w:val="20"/>
          <w:szCs w:val="20"/>
        </w:rPr>
        <w:t>Quality personnel perform</w:t>
      </w:r>
      <w:r w:rsidR="00080708" w:rsidRPr="00EC67B3">
        <w:rPr>
          <w:rFonts w:ascii="Arial" w:hAnsi="Arial" w:cs="Arial"/>
          <w:sz w:val="20"/>
          <w:szCs w:val="20"/>
        </w:rPr>
        <w:t>ed</w:t>
      </w:r>
      <w:r w:rsidRPr="00EC67B3">
        <w:rPr>
          <w:rFonts w:ascii="Arial" w:hAnsi="Arial" w:cs="Arial"/>
          <w:sz w:val="20"/>
          <w:szCs w:val="20"/>
        </w:rPr>
        <w:t xml:space="preserve"> the quality check of the </w:t>
      </w:r>
      <w:r w:rsidR="00FB42F4" w:rsidRPr="00EC67B3">
        <w:rPr>
          <w:rFonts w:ascii="Arial" w:hAnsi="Arial" w:cs="Arial"/>
          <w:sz w:val="20"/>
          <w:szCs w:val="20"/>
        </w:rPr>
        <w:t>product</w:t>
      </w:r>
      <w:r w:rsidR="00C33A7C" w:rsidRPr="00EC67B3">
        <w:rPr>
          <w:rFonts w:ascii="Arial" w:hAnsi="Arial" w:cs="Arial"/>
          <w:sz w:val="20"/>
          <w:szCs w:val="20"/>
        </w:rPr>
        <w:t xml:space="preserve"> and</w:t>
      </w:r>
      <w:r w:rsidRPr="00EC67B3">
        <w:rPr>
          <w:rFonts w:ascii="Arial" w:hAnsi="Arial" w:cs="Arial"/>
          <w:sz w:val="20"/>
          <w:szCs w:val="20"/>
        </w:rPr>
        <w:t xml:space="preserve"> affixed </w:t>
      </w:r>
      <w:r w:rsidR="00C33A7C" w:rsidRPr="00EC67B3">
        <w:rPr>
          <w:rFonts w:ascii="Arial" w:hAnsi="Arial" w:cs="Arial"/>
          <w:sz w:val="20"/>
          <w:szCs w:val="20"/>
        </w:rPr>
        <w:t xml:space="preserve">the </w:t>
      </w:r>
      <w:r w:rsidRPr="00EC67B3">
        <w:rPr>
          <w:rFonts w:ascii="Arial" w:hAnsi="Arial" w:cs="Arial"/>
          <w:sz w:val="20"/>
          <w:szCs w:val="20"/>
        </w:rPr>
        <w:t>approved label.</w:t>
      </w:r>
    </w:p>
    <w:p w14:paraId="45C2E812" w14:textId="0B3AEC62" w:rsidR="00C33A7C" w:rsidRDefault="005A2D85" w:rsidP="00164CD5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 w:rsidRPr="00EC67B3">
        <w:rPr>
          <w:rFonts w:ascii="Arial" w:hAnsi="Arial" w:cs="Arial"/>
          <w:sz w:val="20"/>
          <w:szCs w:val="20"/>
        </w:rPr>
        <w:t>Ensure</w:t>
      </w:r>
      <w:r w:rsidR="00C33A7C" w:rsidRPr="00EC67B3">
        <w:rPr>
          <w:rFonts w:ascii="Arial" w:hAnsi="Arial" w:cs="Arial"/>
          <w:sz w:val="20"/>
          <w:szCs w:val="20"/>
        </w:rPr>
        <w:t xml:space="preserve"> packaging </w:t>
      </w:r>
      <w:r w:rsidRPr="00EC67B3">
        <w:rPr>
          <w:rFonts w:ascii="Arial" w:hAnsi="Arial" w:cs="Arial"/>
          <w:sz w:val="20"/>
          <w:szCs w:val="20"/>
        </w:rPr>
        <w:t>is labeled with the date of receipt</w:t>
      </w:r>
      <w:r>
        <w:rPr>
          <w:rFonts w:ascii="Arial" w:hAnsi="Arial" w:cs="Arial"/>
          <w:sz w:val="20"/>
          <w:szCs w:val="20"/>
        </w:rPr>
        <w:t xml:space="preserve"> prior to storage.</w:t>
      </w:r>
    </w:p>
    <w:p w14:paraId="3A58D15D" w14:textId="6F9F91F6" w:rsidR="002C355E" w:rsidRDefault="005A2D85" w:rsidP="00164CD5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Before storing the </w:t>
      </w:r>
      <w:r w:rsidR="00F259C2">
        <w:rPr>
          <w:rFonts w:ascii="Arial" w:hAnsi="Arial" w:cs="Arial"/>
          <w:sz w:val="20"/>
          <w:szCs w:val="20"/>
        </w:rPr>
        <w:t>product/item</w:t>
      </w:r>
      <w:r>
        <w:rPr>
          <w:rFonts w:ascii="Arial" w:hAnsi="Arial" w:cs="Arial"/>
          <w:sz w:val="20"/>
          <w:szCs w:val="20"/>
        </w:rPr>
        <w:t xml:space="preserve"> in a designated storage </w:t>
      </w:r>
      <w:r w:rsidRPr="00EC67B3">
        <w:rPr>
          <w:rFonts w:ascii="Arial" w:hAnsi="Arial" w:cs="Arial"/>
          <w:sz w:val="20"/>
          <w:szCs w:val="20"/>
        </w:rPr>
        <w:t>area</w:t>
      </w:r>
      <w:r w:rsidR="00080708" w:rsidRPr="00EC67B3">
        <w:rPr>
          <w:rFonts w:ascii="Arial" w:hAnsi="Arial" w:cs="Arial"/>
          <w:sz w:val="20"/>
          <w:szCs w:val="20"/>
        </w:rPr>
        <w:t>,</w:t>
      </w:r>
      <w:r w:rsidRPr="00EC67B3">
        <w:rPr>
          <w:rFonts w:ascii="Arial" w:hAnsi="Arial" w:cs="Arial"/>
          <w:sz w:val="20"/>
          <w:szCs w:val="20"/>
        </w:rPr>
        <w:t xml:space="preserve"> check</w:t>
      </w:r>
      <w:r>
        <w:rPr>
          <w:rFonts w:ascii="Arial" w:hAnsi="Arial" w:cs="Arial"/>
          <w:sz w:val="20"/>
          <w:szCs w:val="20"/>
        </w:rPr>
        <w:t xml:space="preserve"> the storage is cleaned and well maintained. </w:t>
      </w:r>
    </w:p>
    <w:p w14:paraId="2A3B9D76" w14:textId="08B64560" w:rsidR="00920FDB" w:rsidRDefault="00920FDB" w:rsidP="00164CD5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Ensure the </w:t>
      </w:r>
      <w:r w:rsidRPr="00920FDB">
        <w:rPr>
          <w:rFonts w:ascii="Arial" w:hAnsi="Arial" w:cs="Arial"/>
          <w:sz w:val="20"/>
          <w:szCs w:val="20"/>
        </w:rPr>
        <w:t>storage area is dry, cool, well-lit, ventilated</w:t>
      </w:r>
      <w:r>
        <w:rPr>
          <w:rFonts w:ascii="Arial" w:hAnsi="Arial" w:cs="Arial"/>
          <w:sz w:val="20"/>
          <w:szCs w:val="20"/>
        </w:rPr>
        <w:t>,</w:t>
      </w:r>
      <w:r w:rsidRPr="00920FDB">
        <w:rPr>
          <w:rFonts w:ascii="Arial" w:hAnsi="Arial" w:cs="Arial"/>
          <w:sz w:val="20"/>
          <w:szCs w:val="20"/>
        </w:rPr>
        <w:t xml:space="preserve"> and vermin-proof.</w:t>
      </w:r>
    </w:p>
    <w:p w14:paraId="4FF235E1" w14:textId="4D763DED" w:rsidR="006851C2" w:rsidRDefault="00164CD5" w:rsidP="00E306ED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 sign of pest activity and no evidence of infestation.</w:t>
      </w:r>
    </w:p>
    <w:p w14:paraId="1436059A" w14:textId="736B434A" w:rsidR="006851C2" w:rsidRDefault="006851C2" w:rsidP="00E306ED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Ensure the area is protected from exposure to moisture, direct sunlight, and away from wet processing areas.</w:t>
      </w:r>
    </w:p>
    <w:p w14:paraId="1E18B527" w14:textId="7F9AF962" w:rsidR="006851C2" w:rsidRDefault="004D2B40" w:rsidP="00E306ED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Inspect</w:t>
      </w:r>
      <w:r w:rsidR="006851C2">
        <w:rPr>
          <w:rFonts w:ascii="Arial" w:hAnsi="Arial" w:cs="Arial"/>
          <w:sz w:val="20"/>
          <w:szCs w:val="20"/>
        </w:rPr>
        <w:t xml:space="preserve"> the storage area is appropriately labeled</w:t>
      </w:r>
      <w:r w:rsidR="00F259C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to avoid cross-contamination.</w:t>
      </w:r>
    </w:p>
    <w:p w14:paraId="3B7BAAF3" w14:textId="595D2EBB" w:rsidR="00164CD5" w:rsidRDefault="00164CD5" w:rsidP="00E306ED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Ensure the </w:t>
      </w:r>
      <w:r w:rsidR="00F259C2">
        <w:rPr>
          <w:rFonts w:ascii="Arial" w:hAnsi="Arial" w:cs="Arial"/>
          <w:sz w:val="20"/>
          <w:szCs w:val="20"/>
        </w:rPr>
        <w:t>product/item is stored according to the manufacturer’s instructions.</w:t>
      </w:r>
    </w:p>
    <w:p w14:paraId="28953BCE" w14:textId="0258AC54" w:rsidR="004D2B40" w:rsidRDefault="004D2B40" w:rsidP="00E306ED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Ensure the storage area has label details</w:t>
      </w:r>
      <w:r w:rsidR="00080708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including the stock quantity on storage</w:t>
      </w:r>
      <w:r w:rsidR="00080708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and is updated every time.</w:t>
      </w:r>
    </w:p>
    <w:p w14:paraId="33E041EB" w14:textId="56CA4A0A" w:rsidR="006851C2" w:rsidRDefault="004D2B40" w:rsidP="00E306ED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4D2B40">
        <w:rPr>
          <w:rFonts w:ascii="Arial" w:hAnsi="Arial" w:cs="Arial"/>
          <w:sz w:val="20"/>
          <w:szCs w:val="20"/>
        </w:rPr>
        <w:t xml:space="preserve">Check </w:t>
      </w:r>
      <w:r>
        <w:rPr>
          <w:rFonts w:ascii="Arial" w:hAnsi="Arial" w:cs="Arial"/>
          <w:sz w:val="20"/>
          <w:szCs w:val="20"/>
        </w:rPr>
        <w:t>l</w:t>
      </w:r>
      <w:r w:rsidRPr="004D2B40">
        <w:rPr>
          <w:rFonts w:ascii="Arial" w:hAnsi="Arial" w:cs="Arial"/>
          <w:sz w:val="20"/>
          <w:szCs w:val="20"/>
        </w:rPr>
        <w:t>abel details are visible 1-2 meters away from the shelves and ensure that the tag is</w:t>
      </w:r>
      <w:r>
        <w:rPr>
          <w:rFonts w:ascii="Arial" w:hAnsi="Arial" w:cs="Arial"/>
          <w:sz w:val="20"/>
          <w:szCs w:val="20"/>
        </w:rPr>
        <w:t xml:space="preserve"> </w:t>
      </w:r>
      <w:r w:rsidRPr="004D2B40">
        <w:rPr>
          <w:rFonts w:ascii="Arial" w:hAnsi="Arial" w:cs="Arial"/>
          <w:sz w:val="20"/>
          <w:szCs w:val="20"/>
        </w:rPr>
        <w:t>stable to avoid removal and mismatching.</w:t>
      </w:r>
    </w:p>
    <w:p w14:paraId="298735A1" w14:textId="1ED7BB47" w:rsidR="004D2B40" w:rsidRDefault="00E306ED" w:rsidP="00E306ED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Ensure equipment or vehicle used in the storage area is safe to use</w:t>
      </w:r>
      <w:r w:rsidR="00080708">
        <w:rPr>
          <w:rFonts w:ascii="Arial" w:hAnsi="Arial" w:cs="Arial"/>
          <w:sz w:val="20"/>
          <w:szCs w:val="20"/>
        </w:rPr>
        <w:t>;</w:t>
      </w:r>
      <w:r>
        <w:rPr>
          <w:rFonts w:ascii="Arial" w:hAnsi="Arial" w:cs="Arial"/>
          <w:sz w:val="20"/>
          <w:szCs w:val="20"/>
        </w:rPr>
        <w:t xml:space="preserve"> </w:t>
      </w:r>
      <w:r w:rsidRPr="00E306ED">
        <w:rPr>
          <w:rFonts w:ascii="Arial" w:hAnsi="Arial" w:cs="Arial"/>
          <w:sz w:val="20"/>
          <w:szCs w:val="20"/>
        </w:rPr>
        <w:t xml:space="preserve">hydrocarbon emissions are controlled and operated in a manner that does not cause damage to </w:t>
      </w:r>
      <w:r>
        <w:rPr>
          <w:rFonts w:ascii="Arial" w:hAnsi="Arial" w:cs="Arial"/>
          <w:sz w:val="20"/>
          <w:szCs w:val="20"/>
        </w:rPr>
        <w:t xml:space="preserve">the </w:t>
      </w:r>
      <w:r w:rsidRPr="00E306ED">
        <w:rPr>
          <w:rFonts w:ascii="Arial" w:hAnsi="Arial" w:cs="Arial"/>
          <w:sz w:val="20"/>
          <w:szCs w:val="20"/>
        </w:rPr>
        <w:t>product</w:t>
      </w:r>
      <w:r>
        <w:rPr>
          <w:rFonts w:ascii="Arial" w:hAnsi="Arial" w:cs="Arial"/>
          <w:sz w:val="20"/>
          <w:szCs w:val="20"/>
        </w:rPr>
        <w:t>.</w:t>
      </w:r>
    </w:p>
    <w:p w14:paraId="3F1859BE" w14:textId="501534FB" w:rsidR="00E306ED" w:rsidRDefault="00E306ED" w:rsidP="004D2B40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Ensure proper stock rotation and strict implementation of the first-in, first-out protocol.</w:t>
      </w:r>
    </w:p>
    <w:p w14:paraId="1A432939" w14:textId="77777777" w:rsidR="00920FDB" w:rsidRDefault="00920FDB" w:rsidP="00920FDB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Fill out the stock record log sheet.</w:t>
      </w:r>
    </w:p>
    <w:p w14:paraId="14B012F1" w14:textId="6C16FDC0" w:rsidR="00784148" w:rsidRPr="00920FDB" w:rsidRDefault="00CF4C2A" w:rsidP="00920FDB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 w:rsidRPr="00920FDB">
        <w:rPr>
          <w:rFonts w:ascii="Arial" w:hAnsi="Arial" w:cs="Arial"/>
          <w:sz w:val="20"/>
          <w:szCs w:val="20"/>
          <w:highlight w:val="yellow"/>
        </w:rPr>
        <w:t>[</w:t>
      </w:r>
      <w:r w:rsidR="00D6769C" w:rsidRPr="00920FDB">
        <w:rPr>
          <w:rFonts w:ascii="Arial" w:hAnsi="Arial" w:cs="Arial"/>
          <w:sz w:val="20"/>
          <w:szCs w:val="20"/>
          <w:highlight w:val="yellow"/>
        </w:rPr>
        <w:t xml:space="preserve">ADD OR CUSTOMIZE </w:t>
      </w:r>
      <w:r w:rsidR="00920FDB">
        <w:rPr>
          <w:rFonts w:ascii="Arial" w:hAnsi="Arial" w:cs="Arial"/>
          <w:sz w:val="20"/>
          <w:szCs w:val="20"/>
          <w:highlight w:val="yellow"/>
        </w:rPr>
        <w:t>PROCEDURE HERE</w:t>
      </w:r>
      <w:r w:rsidR="00D6769C" w:rsidRPr="00920FDB">
        <w:rPr>
          <w:rFonts w:ascii="Arial" w:hAnsi="Arial" w:cs="Arial"/>
          <w:sz w:val="20"/>
          <w:szCs w:val="20"/>
          <w:highlight w:val="yellow"/>
        </w:rPr>
        <w:t>]</w:t>
      </w:r>
    </w:p>
    <w:p w14:paraId="02ECE6AF" w14:textId="77777777" w:rsidR="00784148" w:rsidRPr="00100ADA" w:rsidRDefault="00784148" w:rsidP="00784148">
      <w:pPr>
        <w:pStyle w:val="ListParagraph"/>
        <w:spacing w:line="276" w:lineRule="auto"/>
        <w:ind w:left="1440"/>
        <w:jc w:val="both"/>
        <w:rPr>
          <w:rFonts w:ascii="Arial" w:hAnsi="Arial" w:cs="Arial"/>
          <w:sz w:val="20"/>
          <w:szCs w:val="20"/>
        </w:rPr>
      </w:pPr>
    </w:p>
    <w:p w14:paraId="555A7AF9" w14:textId="78377BC4" w:rsidR="00DD0AB9" w:rsidRPr="00100ADA" w:rsidRDefault="00DD0AB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</w:t>
      </w:r>
      <w:r w:rsidR="00DA5A48" w:rsidRPr="00100ADA">
        <w:rPr>
          <w:rFonts w:ascii="Arial" w:hAnsi="Arial" w:cs="Arial"/>
          <w:b/>
          <w:sz w:val="20"/>
          <w:szCs w:val="20"/>
        </w:rPr>
        <w:t>:</w:t>
      </w:r>
    </w:p>
    <w:p w14:paraId="0B2C9388" w14:textId="6F9877F0" w:rsidR="00DD0AB9" w:rsidRPr="00920FDB" w:rsidRDefault="00920FDB" w:rsidP="00920FDB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920FDB">
        <w:rPr>
          <w:rFonts w:ascii="Arial" w:hAnsi="Arial" w:cs="Arial"/>
          <w:bCs/>
          <w:sz w:val="20"/>
          <w:szCs w:val="20"/>
        </w:rPr>
        <w:t xml:space="preserve">In </w:t>
      </w:r>
      <w:r w:rsidR="00080708">
        <w:rPr>
          <w:rFonts w:ascii="Arial" w:hAnsi="Arial" w:cs="Arial"/>
          <w:bCs/>
          <w:sz w:val="20"/>
          <w:szCs w:val="20"/>
        </w:rPr>
        <w:t>contamination events</w:t>
      </w:r>
      <w:r w:rsidRPr="00920FDB">
        <w:rPr>
          <w:rFonts w:ascii="Arial" w:hAnsi="Arial" w:cs="Arial"/>
          <w:bCs/>
          <w:sz w:val="20"/>
          <w:szCs w:val="20"/>
        </w:rPr>
        <w:t>, review and validate control measures and hazard analysis to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920FDB">
        <w:rPr>
          <w:rFonts w:ascii="Arial" w:hAnsi="Arial" w:cs="Arial"/>
          <w:bCs/>
          <w:sz w:val="20"/>
          <w:szCs w:val="20"/>
        </w:rPr>
        <w:t>assess the sources of contamination.</w:t>
      </w:r>
    </w:p>
    <w:p w14:paraId="48247031" w14:textId="387ED3BC" w:rsidR="003B335D" w:rsidRPr="00100ADA" w:rsidRDefault="00B96209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96209">
        <w:rPr>
          <w:rFonts w:ascii="Arial" w:hAnsi="Arial" w:cs="Arial"/>
          <w:sz w:val="20"/>
          <w:szCs w:val="20"/>
        </w:rPr>
        <w:t>In the event of product, materials</w:t>
      </w:r>
      <w:r>
        <w:rPr>
          <w:rFonts w:ascii="Arial" w:hAnsi="Arial" w:cs="Arial"/>
          <w:sz w:val="20"/>
          <w:szCs w:val="20"/>
        </w:rPr>
        <w:t>,</w:t>
      </w:r>
      <w:r w:rsidRPr="00B96209">
        <w:rPr>
          <w:rFonts w:ascii="Arial" w:hAnsi="Arial" w:cs="Arial"/>
          <w:sz w:val="20"/>
          <w:szCs w:val="20"/>
        </w:rPr>
        <w:t xml:space="preserve"> or equipment contamination due </w:t>
      </w:r>
      <w:r w:rsidRPr="00EC67B3">
        <w:rPr>
          <w:rFonts w:ascii="Arial" w:hAnsi="Arial" w:cs="Arial"/>
          <w:sz w:val="20"/>
          <w:szCs w:val="20"/>
        </w:rPr>
        <w:t xml:space="preserve">to </w:t>
      </w:r>
      <w:r w:rsidR="00080708" w:rsidRPr="00EC67B3">
        <w:rPr>
          <w:rFonts w:ascii="Arial" w:hAnsi="Arial" w:cs="Arial"/>
          <w:sz w:val="20"/>
          <w:szCs w:val="20"/>
        </w:rPr>
        <w:t>packaging storage</w:t>
      </w:r>
      <w:r w:rsidRPr="00EC67B3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review</w:t>
      </w:r>
      <w:r w:rsidRPr="00B96209">
        <w:rPr>
          <w:rFonts w:ascii="Arial" w:hAnsi="Arial" w:cs="Arial"/>
          <w:sz w:val="20"/>
          <w:szCs w:val="20"/>
        </w:rPr>
        <w:t xml:space="preserve"> the procedures for effectiveness and revise if needed.</w:t>
      </w:r>
    </w:p>
    <w:p w14:paraId="62342069" w14:textId="6E4022CB" w:rsidR="00D66D49" w:rsidRPr="00100ADA" w:rsidRDefault="00D66D49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BD5F6C">
        <w:rPr>
          <w:rFonts w:ascii="Arial" w:hAnsi="Arial" w:cs="Arial"/>
          <w:sz w:val="20"/>
          <w:szCs w:val="20"/>
          <w:highlight w:val="yellow"/>
        </w:rPr>
        <w:t>CORRECTIVE ACTION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5AE21ED5" w14:textId="77777777" w:rsidR="00DD0AB9" w:rsidRPr="00100ADA" w:rsidRDefault="00DD0AB9" w:rsidP="00DD0AB9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2FC5A54D" w14:textId="6E6F9C89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</w:t>
      </w:r>
      <w:r w:rsidR="00BD5F6C">
        <w:rPr>
          <w:rFonts w:ascii="Arial" w:hAnsi="Arial" w:cs="Arial"/>
          <w:b/>
          <w:sz w:val="20"/>
          <w:szCs w:val="20"/>
        </w:rPr>
        <w:t>ference Document</w:t>
      </w:r>
      <w:r w:rsidRPr="00100ADA">
        <w:rPr>
          <w:rFonts w:ascii="Arial" w:hAnsi="Arial" w:cs="Arial"/>
          <w:b/>
          <w:sz w:val="20"/>
          <w:szCs w:val="20"/>
        </w:rPr>
        <w:t>:</w:t>
      </w:r>
    </w:p>
    <w:p w14:paraId="167DA67C" w14:textId="595032A7" w:rsidR="00784148" w:rsidRDefault="00F2307D" w:rsidP="00784148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Stock Record </w:t>
      </w:r>
      <w:proofErr w:type="spellStart"/>
      <w:r>
        <w:rPr>
          <w:rFonts w:ascii="Arial" w:hAnsi="Arial" w:cs="Arial"/>
          <w:sz w:val="20"/>
          <w:szCs w:val="20"/>
        </w:rPr>
        <w:t>Logsheet</w:t>
      </w:r>
      <w:proofErr w:type="spellEnd"/>
    </w:p>
    <w:p w14:paraId="74B415BE" w14:textId="50EC4048" w:rsidR="00F2307D" w:rsidRPr="00100ADA" w:rsidRDefault="00F2307D" w:rsidP="00784148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F2307D">
        <w:rPr>
          <w:rFonts w:ascii="Arial" w:hAnsi="Arial" w:cs="Arial"/>
          <w:sz w:val="20"/>
          <w:szCs w:val="20"/>
        </w:rPr>
        <w:t>Product Inventory Usage Log Records</w:t>
      </w:r>
    </w:p>
    <w:p w14:paraId="6D6893AC" w14:textId="00078C2D" w:rsidR="00784148" w:rsidRPr="00100ADA" w:rsidRDefault="00F2307D" w:rsidP="00784148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F2307D">
        <w:rPr>
          <w:rFonts w:ascii="Arial" w:hAnsi="Arial" w:cs="Arial"/>
          <w:sz w:val="20"/>
          <w:szCs w:val="20"/>
        </w:rPr>
        <w:t>Temperature and Humidity Monitoring Log</w:t>
      </w:r>
      <w:r w:rsidR="0012363B" w:rsidRPr="00100ADA">
        <w:rPr>
          <w:rFonts w:ascii="Arial" w:hAnsi="Arial" w:cs="Arial"/>
          <w:sz w:val="20"/>
          <w:szCs w:val="20"/>
        </w:rPr>
        <w:t xml:space="preserve"> </w:t>
      </w:r>
    </w:p>
    <w:p w14:paraId="234929AD" w14:textId="77777777" w:rsidR="00F2307D" w:rsidRDefault="00F2307D" w:rsidP="00BF78DC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Pest Control Daily Inspection</w:t>
      </w:r>
    </w:p>
    <w:p w14:paraId="28636EB3" w14:textId="77777777" w:rsidR="00F2307D" w:rsidRDefault="00F2307D" w:rsidP="00BF78DC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SSOP Cleaning Schedule</w:t>
      </w:r>
    </w:p>
    <w:p w14:paraId="5FF62944" w14:textId="7C18604D" w:rsidR="00790CE8" w:rsidRPr="00100ADA" w:rsidRDefault="00F2307D" w:rsidP="00BF78DC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Manufacturer’s Storage Condition Guide </w:t>
      </w:r>
    </w:p>
    <w:p w14:paraId="09EEF484" w14:textId="665D01BF" w:rsidR="00BF78DC" w:rsidRDefault="0012363B" w:rsidP="00BD5F6C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BD5F6C">
        <w:rPr>
          <w:rFonts w:ascii="Arial" w:hAnsi="Arial" w:cs="Arial"/>
          <w:sz w:val="20"/>
          <w:szCs w:val="20"/>
          <w:highlight w:val="yellow"/>
        </w:rPr>
        <w:t>REFERENCE DOCUMENT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1918FA1E" w14:textId="77777777" w:rsidR="00BD5F6C" w:rsidRPr="00BD5F6C" w:rsidRDefault="00BD5F6C" w:rsidP="00BD5F6C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2F272414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44AD91A3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FD41F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9519D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CB389" w14:textId="77777777" w:rsidR="00BF78DC" w:rsidRPr="009421AB" w:rsidRDefault="00BF78DC" w:rsidP="00040EBF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07982" w14:textId="77777777" w:rsidR="00BF78DC" w:rsidRPr="009421AB" w:rsidRDefault="00BF78DC" w:rsidP="00040EBF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22D39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57087068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90151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457DE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BB884" w14:textId="77777777" w:rsidR="00BF78DC" w:rsidRPr="009421AB" w:rsidRDefault="00BF78DC" w:rsidP="00040EBF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263C4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A1871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79CD18F3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460F385" w14:textId="154779F0" w:rsidR="00BF78DC" w:rsidRPr="0007601C" w:rsidRDefault="00BF78DC" w:rsidP="0007601C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</w:t>
      </w:r>
      <w:r w:rsidR="00252D22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,</w:t>
      </w: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 please email services@consultareinc.com</w:t>
      </w:r>
    </w:p>
    <w:sectPr w:rsidR="00BF78DC" w:rsidRPr="0007601C" w:rsidSect="00FA59D2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38700" w14:textId="77777777" w:rsidR="005B34DA" w:rsidRDefault="005B34DA" w:rsidP="00C432BB">
      <w:pPr>
        <w:spacing w:after="0" w:line="240" w:lineRule="auto"/>
      </w:pPr>
      <w:r>
        <w:separator/>
      </w:r>
    </w:p>
  </w:endnote>
  <w:endnote w:type="continuationSeparator" w:id="0">
    <w:p w14:paraId="00E9DB8B" w14:textId="77777777" w:rsidR="005B34DA" w:rsidRDefault="005B34DA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301A0B" w:rsidRPr="00301A0B" w14:paraId="7ED43A4D" w14:textId="77777777" w:rsidTr="00301A0B">
      <w:tc>
        <w:tcPr>
          <w:tcW w:w="2500" w:type="pct"/>
        </w:tcPr>
        <w:p w14:paraId="36103C15" w14:textId="77777777" w:rsidR="00301A0B" w:rsidRPr="00301A0B" w:rsidRDefault="00301A0B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27DDB0CC" w14:textId="77777777" w:rsidR="00301A0B" w:rsidRPr="00301A0B" w:rsidRDefault="00301A0B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2ECDA505" w14:textId="77777777" w:rsidR="00301A0B" w:rsidRPr="00301A0B" w:rsidRDefault="00301A0B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4357B" w14:textId="0A8FB784" w:rsidR="00FA59D2" w:rsidRPr="00FA59D2" w:rsidRDefault="00FA59D2" w:rsidP="00FA59D2">
    <w:pPr>
      <w:pStyle w:val="Footer"/>
      <w:jc w:val="right"/>
      <w:rPr>
        <w:rFonts w:ascii="Arial" w:hAnsi="Arial" w:cs="Arial"/>
        <w:sz w:val="18"/>
        <w:szCs w:val="18"/>
      </w:rPr>
    </w:pPr>
    <w:r w:rsidRPr="00FA59D2">
      <w:rPr>
        <w:rFonts w:ascii="Arial" w:hAnsi="Arial" w:cs="Arial"/>
        <w:sz w:val="18"/>
        <w:szCs w:val="18"/>
      </w:rPr>
      <w:t xml:space="preserve">Page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PAGE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1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  <w:r w:rsidRPr="00FA59D2">
      <w:rPr>
        <w:rFonts w:ascii="Arial" w:hAnsi="Arial" w:cs="Arial"/>
        <w:sz w:val="18"/>
        <w:szCs w:val="18"/>
      </w:rPr>
      <w:t xml:space="preserve"> of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NUMPAGES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2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FA41B" w14:textId="77777777" w:rsidR="005B34DA" w:rsidRDefault="005B34DA" w:rsidP="00C432BB">
      <w:pPr>
        <w:spacing w:after="0" w:line="240" w:lineRule="auto"/>
      </w:pPr>
      <w:r>
        <w:separator/>
      </w:r>
    </w:p>
  </w:footnote>
  <w:footnote w:type="continuationSeparator" w:id="0">
    <w:p w14:paraId="4EF0BFDD" w14:textId="77777777" w:rsidR="005B34DA" w:rsidRDefault="005B34DA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260F0" w14:textId="77777777" w:rsidR="00C432BB" w:rsidRDefault="00C432BB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59CDBC90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44C7D74C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419B6988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022C67F8" w14:textId="77777777" w:rsidR="00C432BB" w:rsidRPr="00C432BB" w:rsidRDefault="00C432BB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0AF43" w14:textId="77777777" w:rsidR="00FA59D2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2CC490AF" w14:textId="37818679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0BEF5268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247A1741" w14:textId="77777777" w:rsidR="00FA59D2" w:rsidRDefault="00FA59D2" w:rsidP="00FA59D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2MTM3MDYzMje0NDdQ0lEKTi0uzszPAykwqgUAUOy4QywAAAA="/>
  </w:docVars>
  <w:rsids>
    <w:rsidRoot w:val="00C432BB"/>
    <w:rsid w:val="00013484"/>
    <w:rsid w:val="00070C9B"/>
    <w:rsid w:val="0007601C"/>
    <w:rsid w:val="00080708"/>
    <w:rsid w:val="00081D31"/>
    <w:rsid w:val="000A1D45"/>
    <w:rsid w:val="000C1E31"/>
    <w:rsid w:val="000F63CF"/>
    <w:rsid w:val="00100ADA"/>
    <w:rsid w:val="0012363B"/>
    <w:rsid w:val="00164CD5"/>
    <w:rsid w:val="00171D67"/>
    <w:rsid w:val="001B4AFC"/>
    <w:rsid w:val="001D0864"/>
    <w:rsid w:val="001E7207"/>
    <w:rsid w:val="00211002"/>
    <w:rsid w:val="00214389"/>
    <w:rsid w:val="002173B3"/>
    <w:rsid w:val="00252D22"/>
    <w:rsid w:val="00281D26"/>
    <w:rsid w:val="002C355E"/>
    <w:rsid w:val="002E5671"/>
    <w:rsid w:val="00301A0B"/>
    <w:rsid w:val="00346B31"/>
    <w:rsid w:val="00386B41"/>
    <w:rsid w:val="003A6534"/>
    <w:rsid w:val="003B335D"/>
    <w:rsid w:val="003C386C"/>
    <w:rsid w:val="003E0841"/>
    <w:rsid w:val="003E72DD"/>
    <w:rsid w:val="00407A78"/>
    <w:rsid w:val="00424828"/>
    <w:rsid w:val="00426BAF"/>
    <w:rsid w:val="00454359"/>
    <w:rsid w:val="004D2B40"/>
    <w:rsid w:val="004D3028"/>
    <w:rsid w:val="00503BE1"/>
    <w:rsid w:val="0053013E"/>
    <w:rsid w:val="005A2D85"/>
    <w:rsid w:val="005A32AA"/>
    <w:rsid w:val="005B34DA"/>
    <w:rsid w:val="00600113"/>
    <w:rsid w:val="00621915"/>
    <w:rsid w:val="006247DA"/>
    <w:rsid w:val="006326AA"/>
    <w:rsid w:val="00642CBB"/>
    <w:rsid w:val="00667030"/>
    <w:rsid w:val="006851C2"/>
    <w:rsid w:val="006B12C3"/>
    <w:rsid w:val="006E7260"/>
    <w:rsid w:val="007071B6"/>
    <w:rsid w:val="00751AAE"/>
    <w:rsid w:val="00755255"/>
    <w:rsid w:val="00764E1F"/>
    <w:rsid w:val="00784148"/>
    <w:rsid w:val="0078671E"/>
    <w:rsid w:val="00790CE8"/>
    <w:rsid w:val="007A555E"/>
    <w:rsid w:val="007D35E8"/>
    <w:rsid w:val="007D4EF5"/>
    <w:rsid w:val="00804914"/>
    <w:rsid w:val="00824B9F"/>
    <w:rsid w:val="008315D2"/>
    <w:rsid w:val="008C3667"/>
    <w:rsid w:val="00920FDB"/>
    <w:rsid w:val="00936704"/>
    <w:rsid w:val="0095368F"/>
    <w:rsid w:val="00A667C2"/>
    <w:rsid w:val="00A67AAB"/>
    <w:rsid w:val="00A829B5"/>
    <w:rsid w:val="00AF7FCD"/>
    <w:rsid w:val="00B017F1"/>
    <w:rsid w:val="00B17CD1"/>
    <w:rsid w:val="00B2276C"/>
    <w:rsid w:val="00B35FC7"/>
    <w:rsid w:val="00B462A0"/>
    <w:rsid w:val="00B91C11"/>
    <w:rsid w:val="00B96209"/>
    <w:rsid w:val="00BA3E2B"/>
    <w:rsid w:val="00BD5F6C"/>
    <w:rsid w:val="00BF78DC"/>
    <w:rsid w:val="00C07298"/>
    <w:rsid w:val="00C17B92"/>
    <w:rsid w:val="00C33A7C"/>
    <w:rsid w:val="00C33C9D"/>
    <w:rsid w:val="00C432BB"/>
    <w:rsid w:val="00C46A67"/>
    <w:rsid w:val="00CA6A69"/>
    <w:rsid w:val="00CF4C2A"/>
    <w:rsid w:val="00CF5085"/>
    <w:rsid w:val="00D5009B"/>
    <w:rsid w:val="00D65B46"/>
    <w:rsid w:val="00D66D49"/>
    <w:rsid w:val="00D6769C"/>
    <w:rsid w:val="00D67AF3"/>
    <w:rsid w:val="00D73F55"/>
    <w:rsid w:val="00DA5A48"/>
    <w:rsid w:val="00DC7A53"/>
    <w:rsid w:val="00DD0AB9"/>
    <w:rsid w:val="00DE0E51"/>
    <w:rsid w:val="00E122D0"/>
    <w:rsid w:val="00E22A90"/>
    <w:rsid w:val="00E306ED"/>
    <w:rsid w:val="00E30D08"/>
    <w:rsid w:val="00EB13E4"/>
    <w:rsid w:val="00EC67B3"/>
    <w:rsid w:val="00F13804"/>
    <w:rsid w:val="00F2307D"/>
    <w:rsid w:val="00F259C2"/>
    <w:rsid w:val="00FA59D2"/>
    <w:rsid w:val="00FB0D76"/>
    <w:rsid w:val="00FB14CD"/>
    <w:rsid w:val="00FB42F4"/>
    <w:rsid w:val="00FB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6802D"/>
  <w15:chartTrackingRefBased/>
  <w15:docId w15:val="{45682B1F-9487-4C1B-A308-70BE634D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6</cp:revision>
  <dcterms:created xsi:type="dcterms:W3CDTF">2022-05-21T15:52:00Z</dcterms:created>
  <dcterms:modified xsi:type="dcterms:W3CDTF">2022-05-23T12:44:00Z</dcterms:modified>
  <cp:contentStatus/>
</cp:coreProperties>
</file>