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AF084" w14:textId="63805A5C" w:rsidR="00B9147B" w:rsidRDefault="00606CB8" w:rsidP="00E9152B">
      <w:pPr>
        <w:pStyle w:val="Header"/>
        <w:tabs>
          <w:tab w:val="clear" w:pos="9026"/>
        </w:tabs>
        <w:jc w:val="center"/>
        <w:rPr>
          <w:b/>
        </w:rPr>
      </w:pPr>
      <w:r>
        <w:rPr>
          <w:b/>
        </w:rPr>
        <w:t xml:space="preserve"> </w:t>
      </w:r>
      <w:r w:rsidR="00982AEA" w:rsidRPr="00982AEA">
        <w:rPr>
          <w:b/>
        </w:rPr>
        <w:t>Non-Conforming Materials and Product</w:t>
      </w:r>
      <w:r w:rsidR="00C10B85">
        <w:rPr>
          <w:b/>
        </w:rPr>
        <w:t xml:space="preserve"> Lesson</w:t>
      </w:r>
    </w:p>
    <w:p w14:paraId="055248B3" w14:textId="6FA8E2B8" w:rsidR="00A42780" w:rsidRDefault="00A42780" w:rsidP="00E9152B">
      <w:pPr>
        <w:contextualSpacing/>
        <w:jc w:val="both"/>
        <w:rPr>
          <w:sz w:val="20"/>
          <w:szCs w:val="20"/>
        </w:rPr>
      </w:pPr>
    </w:p>
    <w:p w14:paraId="12C352FA" w14:textId="77777777" w:rsidR="0077018C" w:rsidRDefault="0077018C" w:rsidP="00E9152B">
      <w:pPr>
        <w:pStyle w:val="ListParagraph"/>
        <w:numPr>
          <w:ilvl w:val="0"/>
          <w:numId w:val="19"/>
        </w:numPr>
        <w:ind w:leftChars="0"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6A530F58" w14:textId="0E3E29E4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company documents the procedure that outlines how to label and identify products that are rejected or quarantined due to inspection, audit, or process deviation. The company describes how non-conforming </w:t>
      </w:r>
      <w:r w:rsidR="00F90090">
        <w:rPr>
          <w:sz w:val="20"/>
          <w:szCs w:val="20"/>
        </w:rPr>
        <w:t>products are</w:t>
      </w:r>
      <w:r>
        <w:rPr>
          <w:sz w:val="20"/>
          <w:szCs w:val="20"/>
        </w:rPr>
        <w:t xml:space="preserve"> isolated to avoid its re-use or shipment.</w:t>
      </w:r>
    </w:p>
    <w:p w14:paraId="0F808A99" w14:textId="77777777" w:rsidR="0077018C" w:rsidRDefault="0077018C" w:rsidP="00E9152B">
      <w:pPr>
        <w:ind w:left="1363"/>
        <w:contextualSpacing/>
        <w:jc w:val="both"/>
        <w:rPr>
          <w:sz w:val="20"/>
          <w:szCs w:val="20"/>
        </w:rPr>
      </w:pPr>
    </w:p>
    <w:p w14:paraId="5151CB13" w14:textId="77777777" w:rsidR="0077018C" w:rsidRDefault="0077018C" w:rsidP="00E9152B">
      <w:pPr>
        <w:numPr>
          <w:ilvl w:val="0"/>
          <w:numId w:val="19"/>
        </w:numPr>
        <w:ind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49E87A48" w14:textId="77777777" w:rsidR="0077018C" w:rsidRDefault="0077018C" w:rsidP="00E9152B">
      <w:pPr>
        <w:numPr>
          <w:ilvl w:val="1"/>
          <w:numId w:val="19"/>
        </w:numPr>
        <w:tabs>
          <w:tab w:val="left" w:pos="1080"/>
        </w:tabs>
        <w:ind w:left="180" w:firstLine="54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Goods</w:t>
      </w:r>
    </w:p>
    <w:p w14:paraId="28F3F8F5" w14:textId="77777777" w:rsidR="0077018C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Once a non-conforming product is identified, Quality personnel will be called immediately to prevent the non-conforming product from being used.</w:t>
      </w:r>
    </w:p>
    <w:p w14:paraId="276C4897" w14:textId="4B39756E" w:rsidR="0077018C" w:rsidRPr="0077018C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77018C">
        <w:rPr>
          <w:sz w:val="20"/>
          <w:szCs w:val="20"/>
        </w:rPr>
        <w:t xml:space="preserve">Any product </w:t>
      </w:r>
      <w:r w:rsidR="00AC41ED">
        <w:rPr>
          <w:sz w:val="20"/>
          <w:szCs w:val="20"/>
        </w:rPr>
        <w:t>that</w:t>
      </w:r>
      <w:r w:rsidRPr="0077018C">
        <w:rPr>
          <w:sz w:val="20"/>
          <w:szCs w:val="20"/>
        </w:rPr>
        <w:t xml:space="preserve"> Quality personnel deems below standards will be tagged and retained in a designated location. The non-conforming product will be logged. Products on hold are only released by the Supervisor, Operations Manager, or designee. </w:t>
      </w:r>
    </w:p>
    <w:p w14:paraId="00299B81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Raw Material, Ingredients, and Packaging.</w:t>
      </w:r>
    </w:p>
    <w:p w14:paraId="48FA5748" w14:textId="0C675708" w:rsidR="0077018C" w:rsidRDefault="0077018C" w:rsidP="00E9152B">
      <w:pPr>
        <w:pStyle w:val="ListParagraph"/>
        <w:numPr>
          <w:ilvl w:val="2"/>
          <w:numId w:val="19"/>
        </w:numPr>
        <w:tabs>
          <w:tab w:val="left" w:pos="1800"/>
        </w:tabs>
        <w:ind w:leftChars="0" w:left="1350" w:firstLine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Are tagged and placed on hold by Quality </w:t>
      </w:r>
      <w:r w:rsidR="00A97BEF">
        <w:rPr>
          <w:sz w:val="20"/>
          <w:szCs w:val="20"/>
        </w:rPr>
        <w:t>Personnel.</w:t>
      </w:r>
    </w:p>
    <w:p w14:paraId="3608FF21" w14:textId="054BD36B" w:rsidR="0077018C" w:rsidRPr="0077018C" w:rsidRDefault="0077018C" w:rsidP="00E9152B">
      <w:pPr>
        <w:pStyle w:val="ListParagraph"/>
        <w:numPr>
          <w:ilvl w:val="2"/>
          <w:numId w:val="19"/>
        </w:numPr>
        <w:tabs>
          <w:tab w:val="left" w:pos="1800"/>
        </w:tabs>
        <w:ind w:leftChars="0" w:left="1350" w:firstLine="270"/>
        <w:contextualSpacing/>
        <w:jc w:val="both"/>
        <w:rPr>
          <w:sz w:val="20"/>
          <w:szCs w:val="20"/>
        </w:rPr>
      </w:pPr>
      <w:r w:rsidRPr="0077018C">
        <w:rPr>
          <w:sz w:val="20"/>
          <w:szCs w:val="20"/>
        </w:rPr>
        <w:t xml:space="preserve">Notified for disposition (returned goods or disposal) </w:t>
      </w:r>
    </w:p>
    <w:p w14:paraId="12307400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- Work in Progress</w:t>
      </w:r>
    </w:p>
    <w:p w14:paraId="67DEE3C3" w14:textId="0B54B4D9" w:rsidR="0077018C" w:rsidRDefault="0077018C" w:rsidP="00E9152B">
      <w:pPr>
        <w:pStyle w:val="ListParagraph"/>
        <w:numPr>
          <w:ilvl w:val="2"/>
          <w:numId w:val="19"/>
        </w:numPr>
        <w:ind w:leftChars="0"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work-in-progress materials are identified, tagged, and placed on hold by the designee and are disposed of per approved procedures.</w:t>
      </w:r>
      <w:r w:rsidR="00D26C4B">
        <w:rPr>
          <w:sz w:val="20"/>
          <w:szCs w:val="20"/>
        </w:rPr>
        <w:t xml:space="preserve"> </w:t>
      </w:r>
    </w:p>
    <w:p w14:paraId="6CD49FC8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Finished Product</w:t>
      </w:r>
    </w:p>
    <w:p w14:paraId="3402A3BC" w14:textId="77777777" w:rsidR="0077018C" w:rsidRDefault="0077018C" w:rsidP="00E9152B">
      <w:pPr>
        <w:pStyle w:val="ListParagraph"/>
        <w:numPr>
          <w:ilvl w:val="2"/>
          <w:numId w:val="19"/>
        </w:numPr>
        <w:ind w:leftChars="0"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Non-conforming finished products are identified, tagged, and placed on hold by the designee and are disposed of per approved procedures. Refer to</w:t>
      </w:r>
      <w:r>
        <w:rPr>
          <w:rFonts w:eastAsia="MS PGothic"/>
          <w:i/>
          <w:iCs/>
          <w:color w:val="000000"/>
          <w:sz w:val="20"/>
          <w:szCs w:val="20"/>
        </w:rPr>
        <w:t xml:space="preserve"> Product Release Procedure</w:t>
      </w:r>
    </w:p>
    <w:p w14:paraId="6450224F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Labeling and Identification</w:t>
      </w:r>
    </w:p>
    <w:p w14:paraId="714127AF" w14:textId="77777777" w:rsidR="0077018C" w:rsidRDefault="0077018C" w:rsidP="00E9152B">
      <w:pPr>
        <w:pStyle w:val="ListParagraph"/>
        <w:numPr>
          <w:ilvl w:val="2"/>
          <w:numId w:val="19"/>
        </w:numPr>
        <w:ind w:leftChars="0"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Rejected and quarantined (“Hold”) products are identified by utilizing Hold Tag.</w:t>
      </w:r>
    </w:p>
    <w:p w14:paraId="6B9C4F7F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Isolation</w:t>
      </w:r>
    </w:p>
    <w:p w14:paraId="66A29CC4" w14:textId="77777777" w:rsidR="0077018C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Isolate the non-conforming product in their designated areas earmarked for non-conforming materials. </w:t>
      </w:r>
    </w:p>
    <w:p w14:paraId="0764FF1F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Adulterated and Condemned Products</w:t>
      </w:r>
    </w:p>
    <w:p w14:paraId="7FE78A56" w14:textId="2D951DD1" w:rsidR="0077018C" w:rsidRDefault="0077018C" w:rsidP="00E9152B">
      <w:pPr>
        <w:numPr>
          <w:ilvl w:val="2"/>
          <w:numId w:val="19"/>
        </w:numPr>
        <w:tabs>
          <w:tab w:val="left" w:pos="1800"/>
          <w:tab w:val="left" w:pos="1980"/>
          <w:tab w:val="left" w:pos="2070"/>
        </w:tabs>
        <w:ind w:left="19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Adulterated and condemned products are disposed of via </w:t>
      </w:r>
      <w:r w:rsidR="00AC41ED">
        <w:rPr>
          <w:sz w:val="20"/>
          <w:szCs w:val="20"/>
        </w:rPr>
        <w:t xml:space="preserve">a </w:t>
      </w:r>
      <w:r>
        <w:rPr>
          <w:sz w:val="20"/>
          <w:szCs w:val="20"/>
        </w:rPr>
        <w:t xml:space="preserve">third-party contractor.  </w:t>
      </w:r>
    </w:p>
    <w:p w14:paraId="23127377" w14:textId="4057B5D5" w:rsidR="0077018C" w:rsidRPr="0077018C" w:rsidRDefault="0077018C" w:rsidP="00E9152B">
      <w:pPr>
        <w:numPr>
          <w:ilvl w:val="2"/>
          <w:numId w:val="19"/>
        </w:numPr>
        <w:tabs>
          <w:tab w:val="left" w:pos="1800"/>
          <w:tab w:val="left" w:pos="1980"/>
          <w:tab w:val="left" w:pos="2070"/>
        </w:tabs>
        <w:ind w:left="1980"/>
        <w:contextualSpacing/>
        <w:jc w:val="both"/>
        <w:rPr>
          <w:sz w:val="20"/>
          <w:szCs w:val="20"/>
        </w:rPr>
      </w:pPr>
      <w:r w:rsidRPr="0077018C">
        <w:rPr>
          <w:sz w:val="20"/>
          <w:szCs w:val="20"/>
        </w:rPr>
        <w:t>Materials are weight for informational and accountability purposes.</w:t>
      </w:r>
    </w:p>
    <w:p w14:paraId="15E45361" w14:textId="77777777" w:rsidR="0077018C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Staff Communication System</w:t>
      </w:r>
    </w:p>
    <w:p w14:paraId="361487C2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Hold Tag</w:t>
      </w:r>
    </w:p>
    <w:p w14:paraId="11210EAB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Equipment Tag</w:t>
      </w:r>
    </w:p>
    <w:p w14:paraId="0F60766F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Allergen Tag</w:t>
      </w:r>
    </w:p>
    <w:p w14:paraId="21EAA3EC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Product Release Tag</w:t>
      </w:r>
    </w:p>
    <w:p w14:paraId="467C32A9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Quarantine Tag (Crisis Management)</w:t>
      </w:r>
    </w:p>
    <w:p w14:paraId="30410164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Applicable Signage</w:t>
      </w:r>
    </w:p>
    <w:p w14:paraId="59DCEB15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Designated Storage and Disposal Area Identification</w:t>
      </w:r>
    </w:p>
    <w:p w14:paraId="1FC0F30B" w14:textId="77777777" w:rsid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System Holds</w:t>
      </w:r>
    </w:p>
    <w:p w14:paraId="4FF10A65" w14:textId="7F9F5D08" w:rsidR="0077018C" w:rsidRPr="003A6576" w:rsidRDefault="0077018C" w:rsidP="00E9152B">
      <w:pPr>
        <w:numPr>
          <w:ilvl w:val="2"/>
          <w:numId w:val="19"/>
        </w:numPr>
        <w:ind w:left="1800" w:hanging="180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Training</w:t>
      </w:r>
    </w:p>
    <w:p w14:paraId="6D28B408" w14:textId="77777777" w:rsidR="0077018C" w:rsidRDefault="0077018C" w:rsidP="00E9152B">
      <w:pPr>
        <w:jc w:val="both"/>
        <w:rPr>
          <w:sz w:val="20"/>
          <w:szCs w:val="20"/>
        </w:rPr>
      </w:pPr>
    </w:p>
    <w:p w14:paraId="4D8F93F6" w14:textId="77777777" w:rsidR="0077018C" w:rsidRDefault="0077018C" w:rsidP="00E9152B">
      <w:pPr>
        <w:numPr>
          <w:ilvl w:val="0"/>
          <w:numId w:val="19"/>
        </w:numPr>
        <w:ind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182C245A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Personnel</w:t>
      </w:r>
    </w:p>
    <w:p w14:paraId="707B5E52" w14:textId="77777777" w:rsidR="0077018C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Shall adhere to this policy.</w:t>
      </w:r>
    </w:p>
    <w:p w14:paraId="47DE5085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Preventative Control Qualified Individual (PCQI)</w:t>
      </w:r>
    </w:p>
    <w:p w14:paraId="04EAAA94" w14:textId="77777777" w:rsidR="003A657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Visually inspect areas for compliance with this policy.</w:t>
      </w:r>
    </w:p>
    <w:p w14:paraId="384063E7" w14:textId="77777777" w:rsidR="003A657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Oversee (Verify) compliance of procedure.</w:t>
      </w:r>
    </w:p>
    <w:p w14:paraId="31E5D9AF" w14:textId="77777777" w:rsidR="003A657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Ensure personnel is trained on this policy and procedures.</w:t>
      </w:r>
    </w:p>
    <w:p w14:paraId="3E27E84A" w14:textId="58619033" w:rsidR="0077018C" w:rsidRPr="003A657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3A6576">
        <w:rPr>
          <w:sz w:val="20"/>
          <w:szCs w:val="20"/>
        </w:rPr>
        <w:t>Monitor and take corrective action to ensure compliance with this policy.</w:t>
      </w:r>
    </w:p>
    <w:p w14:paraId="1C073DD2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Supervisors or department heads and team leaders are responsible to;</w:t>
      </w:r>
    </w:p>
    <w:p w14:paraId="231355A2" w14:textId="77777777" w:rsid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(inspect) and verify this policy and procedure is adhered to and;</w:t>
      </w:r>
    </w:p>
    <w:p w14:paraId="661BCBB1" w14:textId="65951353" w:rsidR="0077018C" w:rsidRP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Take corrective action to ensure compliance with this policy.</w:t>
      </w:r>
    </w:p>
    <w:p w14:paraId="53622D00" w14:textId="77777777" w:rsidR="0077018C" w:rsidRDefault="0077018C" w:rsidP="00E9152B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Department/ Compliance Department</w:t>
      </w:r>
    </w:p>
    <w:p w14:paraId="786541D2" w14:textId="77777777" w:rsidR="0077018C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1F930F46" w14:textId="349C54F3" w:rsid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document non-conformance observation</w:t>
      </w:r>
      <w:r w:rsidR="00AC41ED">
        <w:rPr>
          <w:sz w:val="20"/>
          <w:szCs w:val="20"/>
        </w:rPr>
        <w:t>,</w:t>
      </w:r>
      <w:r>
        <w:rPr>
          <w:sz w:val="20"/>
          <w:szCs w:val="20"/>
        </w:rPr>
        <w:t xml:space="preserve"> also known as discrepancy</w:t>
      </w:r>
      <w:r w:rsidR="00AC41ED">
        <w:rPr>
          <w:sz w:val="20"/>
          <w:szCs w:val="20"/>
        </w:rPr>
        <w:t>,</w:t>
      </w:r>
      <w:r>
        <w:rPr>
          <w:sz w:val="20"/>
          <w:szCs w:val="20"/>
        </w:rPr>
        <w:t xml:space="preserve"> using Corrective Action Preventive Action-CAPA Report.</w:t>
      </w:r>
    </w:p>
    <w:p w14:paraId="491CE1DA" w14:textId="68F397D4" w:rsid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Responsible for identifying, </w:t>
      </w:r>
      <w:r w:rsidR="00AC41ED">
        <w:rPr>
          <w:sz w:val="20"/>
          <w:szCs w:val="20"/>
        </w:rPr>
        <w:t>tagging</w:t>
      </w:r>
      <w:r w:rsidRPr="005371A6">
        <w:rPr>
          <w:sz w:val="20"/>
          <w:szCs w:val="20"/>
        </w:rPr>
        <w:t>, and placing on hold and disposing of non-conforming work in progress materials per approved procedures.</w:t>
      </w:r>
    </w:p>
    <w:p w14:paraId="45463861" w14:textId="77777777" w:rsid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Responsible for hold tagging</w:t>
      </w:r>
    </w:p>
    <w:p w14:paraId="1AFC66CF" w14:textId="6414968D" w:rsidR="0077018C" w:rsidRPr="005371A6" w:rsidRDefault="0077018C" w:rsidP="00E9152B">
      <w:pPr>
        <w:numPr>
          <w:ilvl w:val="2"/>
          <w:numId w:val="19"/>
        </w:numPr>
        <w:ind w:left="1800" w:hanging="193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Document control, records</w:t>
      </w:r>
      <w:r w:rsidR="00AC41ED">
        <w:rPr>
          <w:sz w:val="20"/>
          <w:szCs w:val="20"/>
        </w:rPr>
        <w:t>,</w:t>
      </w:r>
      <w:r w:rsidRPr="005371A6">
        <w:rPr>
          <w:sz w:val="20"/>
          <w:szCs w:val="20"/>
        </w:rPr>
        <w:t xml:space="preserve"> and archive.</w:t>
      </w:r>
    </w:p>
    <w:p w14:paraId="6000CFBD" w14:textId="751B15FF" w:rsidR="0077018C" w:rsidRPr="005371A6" w:rsidRDefault="0077018C" w:rsidP="00E9152B">
      <w:pPr>
        <w:pStyle w:val="ListParagraph"/>
        <w:numPr>
          <w:ilvl w:val="1"/>
          <w:numId w:val="19"/>
        </w:numPr>
        <w:ind w:leftChars="0" w:left="108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Quality Manager</w:t>
      </w:r>
    </w:p>
    <w:p w14:paraId="1A2E7CE0" w14:textId="1B104E4D" w:rsidR="0077018C" w:rsidRPr="005371A6" w:rsidRDefault="0077018C" w:rsidP="00E9152B">
      <w:pPr>
        <w:pStyle w:val="ListParagraph"/>
        <w:numPr>
          <w:ilvl w:val="2"/>
          <w:numId w:val="19"/>
        </w:numPr>
        <w:ind w:leftChars="0" w:left="1800" w:hanging="18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Responsible for the disposition of held non-confirming products, whether to release, discard or re-work the products. </w:t>
      </w:r>
    </w:p>
    <w:p w14:paraId="0479507B" w14:textId="77777777" w:rsidR="0077018C" w:rsidRDefault="0077018C" w:rsidP="00E9152B">
      <w:pPr>
        <w:ind w:left="643"/>
        <w:contextualSpacing/>
        <w:jc w:val="both"/>
        <w:rPr>
          <w:sz w:val="20"/>
          <w:szCs w:val="20"/>
        </w:rPr>
      </w:pPr>
    </w:p>
    <w:p w14:paraId="3D112D84" w14:textId="77777777" w:rsidR="0077018C" w:rsidRDefault="0077018C" w:rsidP="00E9152B">
      <w:pPr>
        <w:numPr>
          <w:ilvl w:val="0"/>
          <w:numId w:val="19"/>
        </w:numPr>
        <w:ind w:left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Corrective Action</w:t>
      </w:r>
    </w:p>
    <w:p w14:paraId="41A932EF" w14:textId="70624477" w:rsidR="005371A6" w:rsidRDefault="0077018C" w:rsidP="00E9152B">
      <w:pPr>
        <w:numPr>
          <w:ilvl w:val="1"/>
          <w:numId w:val="19"/>
        </w:numPr>
        <w:ind w:left="9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Train all personnel </w:t>
      </w:r>
      <w:r w:rsidR="00060736">
        <w:rPr>
          <w:sz w:val="20"/>
          <w:szCs w:val="20"/>
        </w:rPr>
        <w:t>in</w:t>
      </w:r>
      <w:r>
        <w:rPr>
          <w:sz w:val="20"/>
          <w:szCs w:val="20"/>
        </w:rPr>
        <w:t xml:space="preserve"> this policy and reference SSOPs.</w:t>
      </w:r>
    </w:p>
    <w:p w14:paraId="7EE68ED7" w14:textId="2B21904A" w:rsidR="0077018C" w:rsidRPr="005371A6" w:rsidRDefault="0077018C" w:rsidP="00E9152B">
      <w:pPr>
        <w:numPr>
          <w:ilvl w:val="1"/>
          <w:numId w:val="19"/>
        </w:numPr>
        <w:ind w:left="9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Non-compliance will require re-training and evaluation.</w:t>
      </w:r>
    </w:p>
    <w:p w14:paraId="6E02D1D4" w14:textId="77777777" w:rsidR="0077018C" w:rsidRDefault="0077018C" w:rsidP="00E9152B">
      <w:pPr>
        <w:ind w:left="643"/>
        <w:contextualSpacing/>
        <w:jc w:val="both"/>
        <w:rPr>
          <w:sz w:val="20"/>
          <w:szCs w:val="20"/>
        </w:rPr>
      </w:pPr>
    </w:p>
    <w:p w14:paraId="7D389870" w14:textId="77777777" w:rsidR="0077018C" w:rsidRDefault="0077018C" w:rsidP="00E9152B">
      <w:pPr>
        <w:pStyle w:val="ListParagraph"/>
        <w:numPr>
          <w:ilvl w:val="0"/>
          <w:numId w:val="19"/>
        </w:numPr>
        <w:ind w:leftChars="0" w:left="27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  <w:shd w:val="clear" w:color="auto" w:fill="FFFFFF"/>
        </w:rPr>
        <w:t>Review- Quality/ Food Safety Team/ Senior Management (Annually)</w:t>
      </w:r>
    </w:p>
    <w:p w14:paraId="4EDDA176" w14:textId="77777777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Review of the procedure for non-conforming product/equipment; </w:t>
      </w:r>
    </w:p>
    <w:p w14:paraId="40CE8EA9" w14:textId="04E086B4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Identification of non-conforming product and/or equipment and the action taken; </w:t>
      </w:r>
    </w:p>
    <w:p w14:paraId="2465686A" w14:textId="77777777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Records of product that has not met the specification </w:t>
      </w:r>
    </w:p>
    <w:p w14:paraId="7CF9EEDC" w14:textId="77777777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Records of finished product testing that is out of microbial specification and how it has been resolved</w:t>
      </w:r>
    </w:p>
    <w:p w14:paraId="06AA5A37" w14:textId="77777777" w:rsid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 xml:space="preserve">Records of product disposition; </w:t>
      </w:r>
    </w:p>
    <w:p w14:paraId="1CB32510" w14:textId="5240452B" w:rsidR="0077018C" w:rsidRPr="005371A6" w:rsidRDefault="0077018C" w:rsidP="00E9152B">
      <w:pPr>
        <w:pStyle w:val="ListParagraph"/>
        <w:numPr>
          <w:ilvl w:val="1"/>
          <w:numId w:val="19"/>
        </w:numPr>
        <w:ind w:leftChars="0" w:left="720" w:hanging="90"/>
        <w:contextualSpacing/>
        <w:jc w:val="both"/>
        <w:rPr>
          <w:sz w:val="20"/>
          <w:szCs w:val="20"/>
        </w:rPr>
      </w:pPr>
      <w:r w:rsidRPr="005371A6">
        <w:rPr>
          <w:sz w:val="20"/>
          <w:szCs w:val="20"/>
        </w:rPr>
        <w:t>Records of repair of non-conforming equipment.</w:t>
      </w:r>
    </w:p>
    <w:p w14:paraId="7149E380" w14:textId="77777777" w:rsidR="0094601F" w:rsidRPr="0094601F" w:rsidRDefault="0094601F" w:rsidP="00E9152B">
      <w:pPr>
        <w:pStyle w:val="ListParagraph"/>
        <w:ind w:leftChars="0" w:left="709"/>
        <w:contextualSpacing/>
        <w:jc w:val="both"/>
        <w:rPr>
          <w:sz w:val="20"/>
          <w:szCs w:val="20"/>
        </w:rPr>
      </w:pPr>
    </w:p>
    <w:p w14:paraId="40802C49" w14:textId="0EDE2BDE" w:rsidR="006449D6" w:rsidRPr="00E9152B" w:rsidRDefault="007A5B3F" w:rsidP="00E9152B">
      <w:pPr>
        <w:pStyle w:val="ListParagraph"/>
        <w:numPr>
          <w:ilvl w:val="0"/>
          <w:numId w:val="18"/>
        </w:numPr>
        <w:ind w:leftChars="0" w:left="284" w:hanging="284"/>
        <w:contextualSpacing/>
        <w:jc w:val="both"/>
        <w:rPr>
          <w:sz w:val="20"/>
          <w:szCs w:val="20"/>
        </w:rPr>
      </w:pPr>
      <w:r w:rsidRPr="00AB7B88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00" w:firstRow="0" w:lastRow="0" w:firstColumn="0" w:lastColumn="0" w:noHBand="0" w:noVBand="1"/>
      </w:tblPr>
      <w:tblGrid>
        <w:gridCol w:w="1446"/>
        <w:gridCol w:w="1549"/>
        <w:gridCol w:w="2278"/>
        <w:gridCol w:w="2461"/>
        <w:gridCol w:w="2326"/>
      </w:tblGrid>
      <w:tr w:rsidR="00BA0403" w:rsidRPr="00BA0403" w14:paraId="74964EEA" w14:textId="77777777" w:rsidTr="00A86846">
        <w:trPr>
          <w:trHeight w:val="90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EC1C0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Revision No.: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C9FD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Revision Date: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EB5D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Description of Change: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243C1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Originator/Author Name: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E4FC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Title / Department:</w:t>
            </w:r>
          </w:p>
        </w:tc>
      </w:tr>
      <w:tr w:rsidR="00BA0403" w:rsidRPr="00BA0403" w14:paraId="7B0BF299" w14:textId="77777777" w:rsidTr="00A86846">
        <w:trPr>
          <w:trHeight w:val="228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E7020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0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0650C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YYYYMMDD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16D00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Original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F8B90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AUTHOR NAME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A0919" w14:textId="77777777" w:rsidR="00BA0403" w:rsidRPr="00BA0403" w:rsidRDefault="00BA0403" w:rsidP="00BA0403">
            <w:pPr>
              <w:widowControl w:val="0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BA0403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TITLE / ENTER DEPARTMENT</w:t>
            </w:r>
          </w:p>
        </w:tc>
      </w:tr>
    </w:tbl>
    <w:p w14:paraId="35A3DACE" w14:textId="77777777" w:rsidR="005371A6" w:rsidRDefault="005371A6" w:rsidP="00E9152B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E9152B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Default="004D308C" w:rsidP="00E915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Default="004D308C" w:rsidP="00E915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10D9628" w14:textId="3926FE70" w:rsidR="00553F4F" w:rsidRPr="00A66860" w:rsidRDefault="004D308C" w:rsidP="00E915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demonstrated the ability to perform the task with acceptable proficiency and minimal supervision.</w:t>
      </w:r>
    </w:p>
    <w:p w14:paraId="2F8407F7" w14:textId="77777777" w:rsidR="005371A6" w:rsidRPr="001B3F82" w:rsidRDefault="005371A6" w:rsidP="00E9152B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7A5B3F" w:rsidRPr="00CC3094" w14:paraId="3326F471" w14:textId="77777777" w:rsidTr="00CC3094">
        <w:trPr>
          <w:jc w:val="center"/>
        </w:trPr>
        <w:tc>
          <w:tcPr>
            <w:tcW w:w="1606" w:type="pct"/>
          </w:tcPr>
          <w:p w14:paraId="6B635549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CC3094">
              <w:rPr>
                <w:b/>
                <w:i/>
                <w:sz w:val="20"/>
                <w:szCs w:val="20"/>
              </w:rPr>
              <w:t>TRAINEE (Print Name):</w:t>
            </w:r>
          </w:p>
          <w:p w14:paraId="5CCBB027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  <w:p w14:paraId="0D31B1E5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46825CFB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CC3094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1235EB45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CC3094">
              <w:rPr>
                <w:b/>
                <w:i/>
                <w:sz w:val="20"/>
                <w:szCs w:val="20"/>
              </w:rPr>
              <w:t>Date:</w:t>
            </w:r>
          </w:p>
          <w:p w14:paraId="398F60A0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  <w:p w14:paraId="4C7ABA8F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  <w:p w14:paraId="1B53D106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79869B2F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CC3094">
              <w:rPr>
                <w:b/>
                <w:i/>
                <w:sz w:val="20"/>
                <w:szCs w:val="20"/>
              </w:rPr>
              <w:t>Department:</w:t>
            </w:r>
          </w:p>
          <w:p w14:paraId="3BFC4945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  <w:p w14:paraId="5893A4D2" w14:textId="77777777" w:rsidR="007A5B3F" w:rsidRPr="00CC3094" w:rsidRDefault="007A5B3F" w:rsidP="00E9152B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7A5B3F" w:rsidRPr="00CC3094" w14:paraId="75AD1547" w14:textId="77777777" w:rsidTr="00CC3094">
        <w:trPr>
          <w:trHeight w:val="665"/>
          <w:jc w:val="center"/>
        </w:trPr>
        <w:tc>
          <w:tcPr>
            <w:tcW w:w="1606" w:type="pct"/>
          </w:tcPr>
          <w:p w14:paraId="787C58F5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  <w:r w:rsidRPr="00CC3094">
              <w:rPr>
                <w:sz w:val="20"/>
                <w:szCs w:val="20"/>
              </w:rPr>
              <w:t>Trainer / Supervisor (Print Name):</w:t>
            </w:r>
          </w:p>
          <w:p w14:paraId="556D9AE6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</w:p>
          <w:p w14:paraId="68DC58F9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684E261E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  <w:r w:rsidRPr="00CC3094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191928B0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  <w:r w:rsidRPr="00CC3094">
              <w:rPr>
                <w:sz w:val="20"/>
                <w:szCs w:val="20"/>
              </w:rPr>
              <w:t>Date:</w:t>
            </w:r>
          </w:p>
          <w:p w14:paraId="753AAEF7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</w:p>
          <w:p w14:paraId="6757416C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</w:p>
          <w:p w14:paraId="1975CAA4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56EBB976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  <w:r w:rsidRPr="00CC3094">
              <w:rPr>
                <w:sz w:val="20"/>
                <w:szCs w:val="20"/>
              </w:rPr>
              <w:t>Department:</w:t>
            </w:r>
          </w:p>
          <w:p w14:paraId="2C36D370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</w:p>
          <w:p w14:paraId="4E5A34EC" w14:textId="77777777" w:rsidR="007A5B3F" w:rsidRPr="00CC3094" w:rsidRDefault="007A5B3F" w:rsidP="00E9152B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3592146A" w14:textId="77777777" w:rsidR="008F467E" w:rsidRDefault="008F467E" w:rsidP="00E9152B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57FB729E" w14:textId="77777777" w:rsidR="00BA0403" w:rsidRPr="00BA0403" w:rsidRDefault="00BA0403" w:rsidP="00BA0403">
      <w:pPr>
        <w:ind w:left="10" w:hanging="10"/>
        <w:jc w:val="center"/>
        <w:rPr>
          <w:rFonts w:eastAsia="Arial"/>
          <w:i/>
          <w:color w:val="000000"/>
          <w:sz w:val="20"/>
          <w:szCs w:val="20"/>
          <w:lang w:val="en-PH" w:eastAsia="en-US"/>
        </w:rPr>
      </w:pPr>
      <w:r w:rsidRPr="00BA0403">
        <w:rPr>
          <w:rFonts w:eastAsia="Arial"/>
          <w:i/>
          <w:color w:val="202124"/>
          <w:sz w:val="20"/>
          <w:szCs w:val="20"/>
          <w:highlight w:val="yellow"/>
          <w:shd w:val="clear" w:color="auto" w:fill="FFFFFF"/>
          <w:lang w:val="en-PH" w:eastAsia="en-US"/>
        </w:rPr>
        <w:t>*Should you need assistance in customizing this document, please email services@consultareinc.com</w:t>
      </w:r>
    </w:p>
    <w:p w14:paraId="1727BCC1" w14:textId="77777777" w:rsidR="00E9152B" w:rsidRPr="00C81C58" w:rsidRDefault="00E9152B" w:rsidP="00E9152B">
      <w:pPr>
        <w:shd w:val="clear" w:color="auto" w:fill="FFFFFF"/>
        <w:rPr>
          <w:b/>
          <w:bCs/>
          <w:i/>
          <w:iCs/>
          <w:sz w:val="18"/>
          <w:szCs w:val="18"/>
        </w:rPr>
      </w:pPr>
    </w:p>
    <w:sectPr w:rsidR="00E9152B" w:rsidRPr="00C81C58" w:rsidSect="009F7F9B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F767F" w14:textId="77777777" w:rsidR="009F7F9B" w:rsidRDefault="009F7F9B">
      <w:pPr>
        <w:spacing w:line="240" w:lineRule="auto"/>
      </w:pPr>
      <w:r>
        <w:separator/>
      </w:r>
    </w:p>
  </w:endnote>
  <w:endnote w:type="continuationSeparator" w:id="0">
    <w:p w14:paraId="6B0DFD73" w14:textId="77777777" w:rsidR="009F7F9B" w:rsidRDefault="009F7F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400" w:firstRow="0" w:lastRow="0" w:firstColumn="0" w:lastColumn="0" w:noHBand="0" w:noVBand="1"/>
    </w:tblPr>
    <w:tblGrid>
      <w:gridCol w:w="2089"/>
      <w:gridCol w:w="5465"/>
      <w:gridCol w:w="2526"/>
    </w:tblGrid>
    <w:tr w:rsidR="00BA0403" w14:paraId="06ED7DC3" w14:textId="77777777" w:rsidTr="00A86846">
      <w:trPr>
        <w:trHeight w:val="460"/>
      </w:trPr>
      <w:tc>
        <w:tcPr>
          <w:tcW w:w="1036" w:type="pct"/>
          <w:shd w:val="clear" w:color="auto" w:fill="auto"/>
        </w:tcPr>
        <w:p w14:paraId="431AF8F9" w14:textId="77777777" w:rsidR="00BA0403" w:rsidRDefault="00BA0403" w:rsidP="00BA0403">
          <w:pPr>
            <w:tabs>
              <w:tab w:val="center" w:pos="4680"/>
              <w:tab w:val="right" w:pos="9360"/>
            </w:tabs>
            <w:ind w:left="-30"/>
            <w:rPr>
              <w:sz w:val="18"/>
              <w:szCs w:val="18"/>
              <w:highlight w:val="yellow"/>
            </w:rPr>
          </w:pPr>
          <w:bookmarkStart w:id="0" w:name="_heading=h.gjdgxs" w:colFirst="0" w:colLast="0"/>
          <w:bookmarkStart w:id="1" w:name="_heading=h.1fob9te" w:colFirst="0" w:colLast="0"/>
          <w:bookmarkEnd w:id="0"/>
          <w:bookmarkEnd w:id="1"/>
          <w:r>
            <w:rPr>
              <w:sz w:val="18"/>
              <w:szCs w:val="18"/>
              <w:highlight w:val="yellow"/>
            </w:rPr>
            <w:t>YYYYMMDD</w:t>
          </w:r>
        </w:p>
      </w:tc>
      <w:tc>
        <w:tcPr>
          <w:tcW w:w="2711" w:type="pct"/>
          <w:shd w:val="clear" w:color="auto" w:fill="auto"/>
        </w:tcPr>
        <w:p w14:paraId="7CCE3ED9" w14:textId="77777777" w:rsidR="00BA0403" w:rsidRDefault="00BA0403" w:rsidP="00BA0403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  <w:highlight w:val="yellow"/>
            </w:rPr>
          </w:pPr>
          <w:r>
            <w:rPr>
              <w:b/>
              <w:sz w:val="18"/>
              <w:szCs w:val="18"/>
              <w:highlight w:val="yellow"/>
            </w:rPr>
            <w:t>COMPANY NAME</w:t>
          </w:r>
        </w:p>
        <w:p w14:paraId="0F4DF53C" w14:textId="77777777" w:rsidR="00BA0403" w:rsidRDefault="00BA0403" w:rsidP="00BA0403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 xml:space="preserve">FACILITY ADDRESS </w:t>
          </w:r>
        </w:p>
      </w:tc>
      <w:tc>
        <w:tcPr>
          <w:tcW w:w="1253" w:type="pct"/>
          <w:shd w:val="clear" w:color="auto" w:fill="auto"/>
        </w:tcPr>
        <w:p w14:paraId="3CC5AF93" w14:textId="188E0E95" w:rsidR="00BA0403" w:rsidRDefault="00BA0403" w:rsidP="00BA0403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>PCQI-QMS-2.4.5.PX.LX</w:t>
          </w:r>
        </w:p>
      </w:tc>
    </w:tr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002B56" w14:textId="77777777" w:rsidR="009F7F9B" w:rsidRDefault="009F7F9B">
      <w:pPr>
        <w:spacing w:line="240" w:lineRule="auto"/>
      </w:pPr>
      <w:r>
        <w:separator/>
      </w:r>
    </w:p>
  </w:footnote>
  <w:footnote w:type="continuationSeparator" w:id="0">
    <w:p w14:paraId="2AB45F2A" w14:textId="77777777" w:rsidR="009F7F9B" w:rsidRDefault="009F7F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DAB80" w14:textId="4757C27D" w:rsidR="002A48F9" w:rsidRDefault="002A48F9">
    <w:pPr>
      <w:pStyle w:val="Header"/>
    </w:pPr>
  </w:p>
  <w:p w14:paraId="0F84D184" w14:textId="77777777" w:rsidR="00BA0403" w:rsidRDefault="00BA0403" w:rsidP="00BA0403">
    <w:pPr>
      <w:spacing w:line="259" w:lineRule="auto"/>
      <w:jc w:val="center"/>
      <w:rPr>
        <w:rFonts w:eastAsia="Arial"/>
        <w:bCs/>
        <w:color w:val="000000"/>
        <w:sz w:val="20"/>
        <w:szCs w:val="20"/>
        <w:highlight w:val="yellow"/>
        <w:lang w:val="en-PH" w:eastAsia="en-PH"/>
      </w:rPr>
    </w:pPr>
  </w:p>
  <w:p w14:paraId="6728620F" w14:textId="361645E9" w:rsidR="00875F87" w:rsidRPr="00BA0403" w:rsidRDefault="00BA0403" w:rsidP="00BA0403">
    <w:pPr>
      <w:spacing w:line="259" w:lineRule="auto"/>
      <w:jc w:val="center"/>
      <w:rPr>
        <w:rFonts w:eastAsia="Arial"/>
        <w:bCs/>
        <w:color w:val="000000"/>
        <w:sz w:val="20"/>
        <w:szCs w:val="20"/>
        <w:lang w:val="en-PH" w:eastAsia="en-PH"/>
      </w:rPr>
    </w:pPr>
    <w:r w:rsidRPr="00BA0403">
      <w:rPr>
        <w:rFonts w:eastAsia="Arial"/>
        <w:bCs/>
        <w:color w:val="000000"/>
        <w:sz w:val="20"/>
        <w:szCs w:val="20"/>
        <w:highlight w:val="yellow"/>
        <w:lang w:val="en-PH" w:eastAsia="en-PH"/>
      </w:rPr>
      <w:t>COMPANY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17EE5"/>
    <w:multiLevelType w:val="hybridMultilevel"/>
    <w:tmpl w:val="587AADEE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2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25332"/>
    <w:multiLevelType w:val="hybridMultilevel"/>
    <w:tmpl w:val="43EC01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5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A7DDB"/>
    <w:multiLevelType w:val="multilevel"/>
    <w:tmpl w:val="AA3EA93E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4952EFF"/>
    <w:multiLevelType w:val="multilevel"/>
    <w:tmpl w:val="F7FC2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C5AAE"/>
    <w:multiLevelType w:val="hybridMultilevel"/>
    <w:tmpl w:val="BA140C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82828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7D21D7"/>
    <w:multiLevelType w:val="hybridMultilevel"/>
    <w:tmpl w:val="0596A1F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14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7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19" w15:restartNumberingAfterBreak="0">
    <w:nsid w:val="71064358"/>
    <w:multiLevelType w:val="hybridMultilevel"/>
    <w:tmpl w:val="ED74019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1763043">
    <w:abstractNumId w:val="2"/>
  </w:num>
  <w:num w:numId="2" w16cid:durableId="809052851">
    <w:abstractNumId w:val="8"/>
  </w:num>
  <w:num w:numId="3" w16cid:durableId="1808236271">
    <w:abstractNumId w:val="6"/>
  </w:num>
  <w:num w:numId="4" w16cid:durableId="157304908">
    <w:abstractNumId w:val="4"/>
  </w:num>
  <w:num w:numId="5" w16cid:durableId="442697436">
    <w:abstractNumId w:val="17"/>
  </w:num>
  <w:num w:numId="6" w16cid:durableId="312373568">
    <w:abstractNumId w:val="15"/>
  </w:num>
  <w:num w:numId="7" w16cid:durableId="428165066">
    <w:abstractNumId w:val="20"/>
  </w:num>
  <w:num w:numId="8" w16cid:durableId="375935029">
    <w:abstractNumId w:val="8"/>
  </w:num>
  <w:num w:numId="9" w16cid:durableId="7219047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23291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69756551">
    <w:abstractNumId w:val="11"/>
  </w:num>
  <w:num w:numId="12" w16cid:durableId="974797342">
    <w:abstractNumId w:val="13"/>
  </w:num>
  <w:num w:numId="13" w16cid:durableId="81296029">
    <w:abstractNumId w:val="16"/>
  </w:num>
  <w:num w:numId="14" w16cid:durableId="219825369">
    <w:abstractNumId w:val="9"/>
  </w:num>
  <w:num w:numId="15" w16cid:durableId="1612323654">
    <w:abstractNumId w:val="7"/>
  </w:num>
  <w:num w:numId="16" w16cid:durableId="1150362897">
    <w:abstractNumId w:val="14"/>
  </w:num>
  <w:num w:numId="17" w16cid:durableId="2093892590">
    <w:abstractNumId w:val="18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666232">
    <w:abstractNumId w:val="7"/>
  </w:num>
  <w:num w:numId="19" w16cid:durableId="18042766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5705456">
    <w:abstractNumId w:val="1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1623734">
    <w:abstractNumId w:val="10"/>
  </w:num>
  <w:num w:numId="22" w16cid:durableId="2000113987">
    <w:abstractNumId w:val="0"/>
  </w:num>
  <w:num w:numId="23" w16cid:durableId="1845625478">
    <w:abstractNumId w:val="12"/>
  </w:num>
  <w:num w:numId="24" w16cid:durableId="1720737522">
    <w:abstractNumId w:val="3"/>
  </w:num>
  <w:num w:numId="25" w16cid:durableId="1376928131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0736"/>
    <w:rsid w:val="00062E75"/>
    <w:rsid w:val="00063690"/>
    <w:rsid w:val="00071543"/>
    <w:rsid w:val="00072C43"/>
    <w:rsid w:val="00073669"/>
    <w:rsid w:val="00074709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41AC"/>
    <w:rsid w:val="001359C5"/>
    <w:rsid w:val="00141818"/>
    <w:rsid w:val="00141DF2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F03"/>
    <w:rsid w:val="00195D1D"/>
    <w:rsid w:val="0019620C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4594D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62E9"/>
    <w:rsid w:val="0029412A"/>
    <w:rsid w:val="0029423B"/>
    <w:rsid w:val="0029582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38AD"/>
    <w:rsid w:val="0034618E"/>
    <w:rsid w:val="003503E6"/>
    <w:rsid w:val="00350F2F"/>
    <w:rsid w:val="00360B92"/>
    <w:rsid w:val="00362A4C"/>
    <w:rsid w:val="0036380E"/>
    <w:rsid w:val="0036797F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6576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D5E16"/>
    <w:rsid w:val="003E12E4"/>
    <w:rsid w:val="003E3453"/>
    <w:rsid w:val="003E46F3"/>
    <w:rsid w:val="003E7D8D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5918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616F"/>
    <w:rsid w:val="004F79A9"/>
    <w:rsid w:val="005009E0"/>
    <w:rsid w:val="00503638"/>
    <w:rsid w:val="00503734"/>
    <w:rsid w:val="00503A63"/>
    <w:rsid w:val="005047B8"/>
    <w:rsid w:val="0050513B"/>
    <w:rsid w:val="005060C8"/>
    <w:rsid w:val="00507716"/>
    <w:rsid w:val="00510ACF"/>
    <w:rsid w:val="00511CD0"/>
    <w:rsid w:val="00514321"/>
    <w:rsid w:val="00516B36"/>
    <w:rsid w:val="00516DDF"/>
    <w:rsid w:val="00520CC0"/>
    <w:rsid w:val="00520FB8"/>
    <w:rsid w:val="00524E94"/>
    <w:rsid w:val="00530177"/>
    <w:rsid w:val="005342C1"/>
    <w:rsid w:val="005371A6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5B6A"/>
    <w:rsid w:val="006565BE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5704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18C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15B8"/>
    <w:rsid w:val="008B2949"/>
    <w:rsid w:val="008B5F67"/>
    <w:rsid w:val="008C588A"/>
    <w:rsid w:val="008C7D22"/>
    <w:rsid w:val="008D29B6"/>
    <w:rsid w:val="008D2BE9"/>
    <w:rsid w:val="008D549B"/>
    <w:rsid w:val="008E06D6"/>
    <w:rsid w:val="008E4EED"/>
    <w:rsid w:val="008F467E"/>
    <w:rsid w:val="008F4A90"/>
    <w:rsid w:val="008F68FA"/>
    <w:rsid w:val="00901752"/>
    <w:rsid w:val="00901FAA"/>
    <w:rsid w:val="009024C4"/>
    <w:rsid w:val="0090267F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601F"/>
    <w:rsid w:val="0094696E"/>
    <w:rsid w:val="00946C4F"/>
    <w:rsid w:val="009528B6"/>
    <w:rsid w:val="009547D0"/>
    <w:rsid w:val="009556B9"/>
    <w:rsid w:val="0095634E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4B0C"/>
    <w:rsid w:val="009B5FAE"/>
    <w:rsid w:val="009B6C21"/>
    <w:rsid w:val="009C0F6D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9F7F9B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46E9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97BEF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41ED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13EB"/>
    <w:rsid w:val="00B4681A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03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62EE"/>
    <w:rsid w:val="00C4636A"/>
    <w:rsid w:val="00C4636C"/>
    <w:rsid w:val="00C56E1F"/>
    <w:rsid w:val="00C61217"/>
    <w:rsid w:val="00C61526"/>
    <w:rsid w:val="00C631D5"/>
    <w:rsid w:val="00C6370B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7F82"/>
    <w:rsid w:val="00CA0B45"/>
    <w:rsid w:val="00CA20E5"/>
    <w:rsid w:val="00CA2A16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5064"/>
    <w:rsid w:val="00CD5543"/>
    <w:rsid w:val="00CD696F"/>
    <w:rsid w:val="00CD78C6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6C4B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5785A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4047"/>
    <w:rsid w:val="00DE0DEB"/>
    <w:rsid w:val="00DE1835"/>
    <w:rsid w:val="00DE23C1"/>
    <w:rsid w:val="00DE2C16"/>
    <w:rsid w:val="00DE3874"/>
    <w:rsid w:val="00DE424D"/>
    <w:rsid w:val="00DE5D60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152B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5EBC"/>
    <w:rsid w:val="00F10EDC"/>
    <w:rsid w:val="00F11D27"/>
    <w:rsid w:val="00F12B96"/>
    <w:rsid w:val="00F174AB"/>
    <w:rsid w:val="00F30DA2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090"/>
    <w:rsid w:val="00F90D1F"/>
    <w:rsid w:val="00F92400"/>
    <w:rsid w:val="00F95C72"/>
    <w:rsid w:val="00F97D68"/>
    <w:rsid w:val="00FA0790"/>
    <w:rsid w:val="00FA48B9"/>
    <w:rsid w:val="00FA7CD1"/>
    <w:rsid w:val="00FB2A67"/>
    <w:rsid w:val="00FC2278"/>
    <w:rsid w:val="00FC445F"/>
    <w:rsid w:val="00FC4927"/>
    <w:rsid w:val="00FC5CAE"/>
    <w:rsid w:val="00FC651F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 Group</dc:creator>
  <cp:lastModifiedBy>Leda Pena</cp:lastModifiedBy>
  <cp:revision>2</cp:revision>
  <cp:lastPrinted>2019-02-08T20:50:00Z</cp:lastPrinted>
  <dcterms:created xsi:type="dcterms:W3CDTF">2024-02-14T15:47:00Z</dcterms:created>
  <dcterms:modified xsi:type="dcterms:W3CDTF">2024-02-14T15:47:00Z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4f9c35534ab3533542fa01132ac5a17ab6c490a81004eb2234ec21dc26cad6f1</vt:lpwstr>
  </property>
</Properties>
</file>