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E4123" w14:textId="1D716EAC" w:rsidR="00493325" w:rsidRPr="003F5C2A" w:rsidRDefault="00493325" w:rsidP="003F5C2A">
      <w:pPr>
        <w:jc w:val="center"/>
        <w:rPr>
          <w:b/>
          <w:bCs/>
        </w:rPr>
      </w:pPr>
      <w:r w:rsidRPr="00493325">
        <w:rPr>
          <w:b/>
          <w:bCs/>
        </w:rPr>
        <w:t>Food Fraud Vulnerability Assessment</w:t>
      </w:r>
      <w:r>
        <w:rPr>
          <w:b/>
          <w:bCs/>
        </w:rPr>
        <w:t xml:space="preserve"> Lesson</w:t>
      </w:r>
    </w:p>
    <w:p w14:paraId="693F2ACD" w14:textId="77777777" w:rsidR="007803AE" w:rsidRPr="007803AE" w:rsidRDefault="007803AE" w:rsidP="003823EB">
      <w:pPr>
        <w:pStyle w:val="ListParagraph"/>
        <w:numPr>
          <w:ilvl w:val="0"/>
          <w:numId w:val="22"/>
        </w:numPr>
        <w:ind w:leftChars="0"/>
        <w:jc w:val="both"/>
        <w:rPr>
          <w:sz w:val="20"/>
          <w:szCs w:val="20"/>
        </w:rPr>
      </w:pPr>
      <w:r w:rsidRPr="007803AE">
        <w:rPr>
          <w:sz w:val="20"/>
          <w:szCs w:val="20"/>
        </w:rPr>
        <w:t>Policy</w:t>
      </w:r>
    </w:p>
    <w:p w14:paraId="3759EAB7" w14:textId="18E8AC68" w:rsidR="007803AE" w:rsidRPr="007803AE" w:rsidRDefault="007803AE" w:rsidP="003823EB">
      <w:pPr>
        <w:pStyle w:val="ListParagraph"/>
        <w:numPr>
          <w:ilvl w:val="1"/>
          <w:numId w:val="22"/>
        </w:numPr>
        <w:ind w:leftChars="0"/>
        <w:jc w:val="both"/>
        <w:rPr>
          <w:sz w:val="20"/>
          <w:szCs w:val="20"/>
        </w:rPr>
      </w:pPr>
      <w:r w:rsidRPr="007803AE">
        <w:rPr>
          <w:sz w:val="20"/>
          <w:szCs w:val="20"/>
        </w:rPr>
        <w:t xml:space="preserve">The </w:t>
      </w:r>
      <w:r w:rsidR="003F5C2A" w:rsidRPr="004225A4">
        <w:rPr>
          <w:sz w:val="20"/>
          <w:szCs w:val="20"/>
          <w:highlight w:val="yellow"/>
          <w:lang w:val="en-PH"/>
        </w:rPr>
        <w:t>COMPANY NAME</w:t>
      </w:r>
      <w:r w:rsidR="003F5C2A" w:rsidRPr="004225A4">
        <w:rPr>
          <w:sz w:val="20"/>
          <w:szCs w:val="20"/>
          <w:lang w:val="en-PH"/>
        </w:rPr>
        <w:t xml:space="preserve"> </w:t>
      </w:r>
      <w:r w:rsidRPr="007803AE">
        <w:rPr>
          <w:sz w:val="20"/>
          <w:szCs w:val="20"/>
        </w:rPr>
        <w:t>ensures that suppliers have performed and documented a food fraud vulnerability assessment on fraudulent activities and that a food fraud mitigation plan has been implemented to control the identified risks.</w:t>
      </w:r>
    </w:p>
    <w:p w14:paraId="0F8E4C12" w14:textId="77777777" w:rsidR="007803AE" w:rsidRPr="007803AE" w:rsidRDefault="007803AE" w:rsidP="003823EB">
      <w:pPr>
        <w:pStyle w:val="ListParagraph"/>
        <w:numPr>
          <w:ilvl w:val="1"/>
          <w:numId w:val="22"/>
        </w:numPr>
        <w:ind w:leftChars="0"/>
        <w:jc w:val="both"/>
        <w:rPr>
          <w:sz w:val="20"/>
          <w:szCs w:val="20"/>
        </w:rPr>
      </w:pPr>
      <w:r w:rsidRPr="007803AE">
        <w:rPr>
          <w:sz w:val="20"/>
          <w:szCs w:val="20"/>
        </w:rPr>
        <w:t>A documented food fraud vulnerability assessment is performed on all raw materials, ingredients, packaging, and outsourced processes to identify the risk of fraudulent activity related to substitution, mislabeling adulteration, or counterfeiting. The vulnerability assessment criteria are specified.</w:t>
      </w:r>
    </w:p>
    <w:p w14:paraId="6108FCFE" w14:textId="77777777" w:rsidR="007803AE" w:rsidRPr="007803AE" w:rsidRDefault="007803AE" w:rsidP="003823EB">
      <w:pPr>
        <w:pStyle w:val="ListParagraph"/>
        <w:numPr>
          <w:ilvl w:val="1"/>
          <w:numId w:val="22"/>
        </w:numPr>
        <w:ind w:leftChars="0"/>
        <w:jc w:val="both"/>
        <w:rPr>
          <w:sz w:val="20"/>
          <w:szCs w:val="20"/>
        </w:rPr>
      </w:pPr>
      <w:r w:rsidRPr="007803AE">
        <w:rPr>
          <w:sz w:val="20"/>
          <w:szCs w:val="20"/>
        </w:rPr>
        <w:t>With reference to the vulnerability assessment, a documented food fraud mitigation plan is developed and implemented to control any identified risk. Control and monitoring procedures are defined and implemented.</w:t>
      </w:r>
    </w:p>
    <w:p w14:paraId="30DE8DCB" w14:textId="77777777" w:rsidR="007803AE" w:rsidRPr="007803AE" w:rsidRDefault="007803AE" w:rsidP="003823EB">
      <w:pPr>
        <w:pStyle w:val="ListParagraph"/>
        <w:numPr>
          <w:ilvl w:val="1"/>
          <w:numId w:val="22"/>
        </w:numPr>
        <w:ind w:leftChars="0"/>
        <w:jc w:val="both"/>
        <w:rPr>
          <w:sz w:val="20"/>
          <w:szCs w:val="20"/>
        </w:rPr>
      </w:pPr>
      <w:r w:rsidRPr="007803AE">
        <w:rPr>
          <w:sz w:val="20"/>
          <w:szCs w:val="20"/>
        </w:rPr>
        <w:t>The vulnerability assessment needs to be updated frequently to compensate for changing economic conditions and economic data that could influence the potential risk. It will be formally reviewed annually.</w:t>
      </w:r>
    </w:p>
    <w:p w14:paraId="64F25F57" w14:textId="77777777" w:rsidR="007803AE" w:rsidRPr="007803AE" w:rsidRDefault="007803AE" w:rsidP="003823EB">
      <w:pPr>
        <w:jc w:val="both"/>
        <w:rPr>
          <w:sz w:val="20"/>
          <w:szCs w:val="20"/>
        </w:rPr>
      </w:pPr>
    </w:p>
    <w:p w14:paraId="41406818" w14:textId="77777777" w:rsidR="007803AE" w:rsidRPr="007803AE" w:rsidRDefault="007803AE" w:rsidP="003823EB">
      <w:pPr>
        <w:pStyle w:val="ListParagraph"/>
        <w:numPr>
          <w:ilvl w:val="0"/>
          <w:numId w:val="22"/>
        </w:numPr>
        <w:ind w:leftChars="0"/>
        <w:jc w:val="both"/>
        <w:rPr>
          <w:sz w:val="20"/>
          <w:szCs w:val="20"/>
        </w:rPr>
      </w:pPr>
      <w:r w:rsidRPr="007803AE">
        <w:rPr>
          <w:sz w:val="20"/>
          <w:szCs w:val="20"/>
        </w:rPr>
        <w:t>Procedure</w:t>
      </w:r>
    </w:p>
    <w:p w14:paraId="5EE6323D" w14:textId="77777777" w:rsidR="007803AE" w:rsidRPr="007803AE" w:rsidRDefault="007803AE" w:rsidP="003823EB">
      <w:pPr>
        <w:pStyle w:val="ListParagraph"/>
        <w:numPr>
          <w:ilvl w:val="1"/>
          <w:numId w:val="22"/>
        </w:numPr>
        <w:ind w:leftChars="0" w:left="810" w:hanging="450"/>
        <w:jc w:val="both"/>
        <w:rPr>
          <w:sz w:val="20"/>
          <w:szCs w:val="20"/>
        </w:rPr>
      </w:pPr>
      <w:r w:rsidRPr="007803AE">
        <w:rPr>
          <w:sz w:val="20"/>
          <w:szCs w:val="20"/>
        </w:rPr>
        <w:t>Methods for Assessment</w:t>
      </w:r>
    </w:p>
    <w:p w14:paraId="40223FFA" w14:textId="77777777" w:rsidR="007803AE" w:rsidRPr="007803AE" w:rsidRDefault="007803AE" w:rsidP="003823EB">
      <w:pPr>
        <w:pStyle w:val="ListParagraph"/>
        <w:numPr>
          <w:ilvl w:val="2"/>
          <w:numId w:val="22"/>
        </w:numPr>
        <w:ind w:leftChars="0" w:left="1530" w:hanging="684"/>
        <w:jc w:val="both"/>
        <w:rPr>
          <w:sz w:val="20"/>
          <w:szCs w:val="20"/>
        </w:rPr>
      </w:pPr>
      <w:r w:rsidRPr="007803AE">
        <w:rPr>
          <w:sz w:val="20"/>
          <w:szCs w:val="20"/>
        </w:rPr>
        <w:t xml:space="preserve">Supplier, raw materials, ingredients, packaging materials, and finished products are assessed for vulnerability to food fraud.  Methods used for assessments are the likelihood of a food fraud occurring and the potential consequences of food fraud. </w:t>
      </w:r>
    </w:p>
    <w:p w14:paraId="7CFD3049" w14:textId="77777777" w:rsidR="007803AE" w:rsidRPr="007803AE" w:rsidRDefault="007803AE" w:rsidP="003823EB">
      <w:pPr>
        <w:pStyle w:val="ListParagraph"/>
        <w:numPr>
          <w:ilvl w:val="3"/>
          <w:numId w:val="22"/>
        </w:numPr>
        <w:ind w:leftChars="0" w:left="2340" w:hanging="828"/>
        <w:jc w:val="both"/>
        <w:rPr>
          <w:sz w:val="20"/>
          <w:szCs w:val="20"/>
        </w:rPr>
      </w:pPr>
      <w:r w:rsidRPr="007803AE">
        <w:rPr>
          <w:sz w:val="20"/>
          <w:szCs w:val="20"/>
        </w:rPr>
        <w:t xml:space="preserve">Likelihood </w:t>
      </w:r>
    </w:p>
    <w:p w14:paraId="183251E4" w14:textId="77777777" w:rsidR="007803AE" w:rsidRPr="007803AE" w:rsidRDefault="007803AE" w:rsidP="003823EB">
      <w:pPr>
        <w:pStyle w:val="ListParagraph"/>
        <w:numPr>
          <w:ilvl w:val="4"/>
          <w:numId w:val="22"/>
        </w:numPr>
        <w:ind w:leftChars="0" w:left="3330" w:hanging="972"/>
        <w:jc w:val="both"/>
        <w:rPr>
          <w:sz w:val="20"/>
          <w:szCs w:val="20"/>
        </w:rPr>
      </w:pPr>
      <w:r w:rsidRPr="007803AE">
        <w:rPr>
          <w:sz w:val="20"/>
          <w:szCs w:val="20"/>
        </w:rPr>
        <w:t xml:space="preserve">Very Unlikely – Considered to be low risk. </w:t>
      </w:r>
    </w:p>
    <w:p w14:paraId="5D7C448F" w14:textId="77777777" w:rsidR="007803AE" w:rsidRPr="007803AE" w:rsidRDefault="007803AE" w:rsidP="003823EB">
      <w:pPr>
        <w:pStyle w:val="ListParagraph"/>
        <w:numPr>
          <w:ilvl w:val="4"/>
          <w:numId w:val="22"/>
        </w:numPr>
        <w:ind w:leftChars="0" w:left="3330" w:hanging="972"/>
        <w:jc w:val="both"/>
        <w:rPr>
          <w:sz w:val="20"/>
          <w:szCs w:val="20"/>
        </w:rPr>
      </w:pPr>
      <w:r w:rsidRPr="007803AE">
        <w:rPr>
          <w:sz w:val="20"/>
          <w:szCs w:val="20"/>
        </w:rPr>
        <w:t xml:space="preserve">Unlikely - Considered to be low risk to medium risk: action is needed with occasional monitoring to mitigate the risk. </w:t>
      </w:r>
    </w:p>
    <w:p w14:paraId="035F0CA7" w14:textId="77777777" w:rsidR="007803AE" w:rsidRPr="007803AE" w:rsidRDefault="007803AE" w:rsidP="003823EB">
      <w:pPr>
        <w:pStyle w:val="ListParagraph"/>
        <w:numPr>
          <w:ilvl w:val="4"/>
          <w:numId w:val="22"/>
        </w:numPr>
        <w:ind w:leftChars="0" w:left="3330" w:hanging="972"/>
        <w:jc w:val="both"/>
        <w:rPr>
          <w:sz w:val="20"/>
          <w:szCs w:val="20"/>
        </w:rPr>
      </w:pPr>
      <w:r w:rsidRPr="007803AE">
        <w:rPr>
          <w:sz w:val="20"/>
          <w:szCs w:val="20"/>
        </w:rPr>
        <w:t xml:space="preserve">Fairly Likely - Medium risk: action is needed with occasional monitoring to mitigate the risk. </w:t>
      </w:r>
    </w:p>
    <w:p w14:paraId="707508F4" w14:textId="77777777" w:rsidR="007803AE" w:rsidRPr="007803AE" w:rsidRDefault="007803AE" w:rsidP="003823EB">
      <w:pPr>
        <w:pStyle w:val="ListParagraph"/>
        <w:numPr>
          <w:ilvl w:val="4"/>
          <w:numId w:val="22"/>
        </w:numPr>
        <w:ind w:leftChars="0" w:left="3330" w:hanging="972"/>
        <w:jc w:val="both"/>
        <w:rPr>
          <w:sz w:val="20"/>
          <w:szCs w:val="20"/>
        </w:rPr>
      </w:pPr>
      <w:r w:rsidRPr="007803AE">
        <w:rPr>
          <w:sz w:val="20"/>
          <w:szCs w:val="20"/>
        </w:rPr>
        <w:t xml:space="preserve">Likely - Medium risk: action is needed with occasional monitoring to mitigate the risk to high risk; urgent action is required, and regular monitoring may be needed. </w:t>
      </w:r>
    </w:p>
    <w:p w14:paraId="54E571E0" w14:textId="77777777" w:rsidR="007803AE" w:rsidRPr="007803AE" w:rsidRDefault="007803AE" w:rsidP="003823EB">
      <w:pPr>
        <w:pStyle w:val="ListParagraph"/>
        <w:numPr>
          <w:ilvl w:val="4"/>
          <w:numId w:val="22"/>
        </w:numPr>
        <w:ind w:leftChars="0" w:left="3330" w:hanging="972"/>
        <w:jc w:val="both"/>
        <w:rPr>
          <w:sz w:val="20"/>
          <w:szCs w:val="20"/>
        </w:rPr>
      </w:pPr>
      <w:r w:rsidRPr="007803AE">
        <w:rPr>
          <w:sz w:val="20"/>
          <w:szCs w:val="20"/>
        </w:rPr>
        <w:t xml:space="preserve">Very Likely / Certain - High risk; urgent action is required, and regular monitoring may be needed. </w:t>
      </w:r>
    </w:p>
    <w:p w14:paraId="014E7452" w14:textId="77777777" w:rsidR="007803AE" w:rsidRPr="007803AE" w:rsidRDefault="007803AE" w:rsidP="003823EB">
      <w:pPr>
        <w:pStyle w:val="ListParagraph"/>
        <w:numPr>
          <w:ilvl w:val="3"/>
          <w:numId w:val="22"/>
        </w:numPr>
        <w:ind w:leftChars="0" w:left="2340" w:hanging="810"/>
        <w:jc w:val="both"/>
        <w:rPr>
          <w:sz w:val="20"/>
          <w:szCs w:val="20"/>
        </w:rPr>
      </w:pPr>
      <w:r w:rsidRPr="007803AE">
        <w:rPr>
          <w:sz w:val="20"/>
          <w:szCs w:val="20"/>
        </w:rPr>
        <w:t xml:space="preserve">Consequences </w:t>
      </w:r>
    </w:p>
    <w:p w14:paraId="39D12E61" w14:textId="77777777" w:rsidR="007803AE" w:rsidRPr="007803AE" w:rsidRDefault="007803AE" w:rsidP="003823EB">
      <w:pPr>
        <w:pStyle w:val="ListParagraph"/>
        <w:numPr>
          <w:ilvl w:val="4"/>
          <w:numId w:val="22"/>
        </w:numPr>
        <w:ind w:leftChars="0" w:left="3330" w:hanging="972"/>
        <w:jc w:val="both"/>
        <w:rPr>
          <w:sz w:val="20"/>
          <w:szCs w:val="20"/>
        </w:rPr>
      </w:pPr>
      <w:r w:rsidRPr="007803AE">
        <w:rPr>
          <w:sz w:val="20"/>
          <w:szCs w:val="20"/>
        </w:rPr>
        <w:t xml:space="preserve">Negligible - Considered to be low risk. </w:t>
      </w:r>
    </w:p>
    <w:p w14:paraId="28ED08BF" w14:textId="77777777" w:rsidR="007803AE" w:rsidRPr="007803AE" w:rsidRDefault="007803AE" w:rsidP="003823EB">
      <w:pPr>
        <w:pStyle w:val="ListParagraph"/>
        <w:numPr>
          <w:ilvl w:val="4"/>
          <w:numId w:val="22"/>
        </w:numPr>
        <w:ind w:leftChars="0" w:left="3330" w:hanging="972"/>
        <w:jc w:val="both"/>
        <w:rPr>
          <w:sz w:val="20"/>
          <w:szCs w:val="20"/>
        </w:rPr>
      </w:pPr>
      <w:r w:rsidRPr="007803AE">
        <w:rPr>
          <w:sz w:val="20"/>
          <w:szCs w:val="20"/>
        </w:rPr>
        <w:t xml:space="preserve">Minor - Considered to be low risk to medium risk: action is needed with occasional monitoring to mitigate the risk. </w:t>
      </w:r>
    </w:p>
    <w:p w14:paraId="28754D99" w14:textId="77777777" w:rsidR="007803AE" w:rsidRPr="007803AE" w:rsidRDefault="007803AE" w:rsidP="003823EB">
      <w:pPr>
        <w:pStyle w:val="ListParagraph"/>
        <w:numPr>
          <w:ilvl w:val="4"/>
          <w:numId w:val="22"/>
        </w:numPr>
        <w:ind w:leftChars="0" w:left="3330" w:hanging="972"/>
        <w:jc w:val="both"/>
        <w:rPr>
          <w:sz w:val="20"/>
          <w:szCs w:val="20"/>
        </w:rPr>
      </w:pPr>
      <w:r w:rsidRPr="007803AE">
        <w:rPr>
          <w:sz w:val="20"/>
          <w:szCs w:val="20"/>
        </w:rPr>
        <w:t xml:space="preserve">Moderate - Medium risk: action is needed with occasional monitoring to mitigate the risk. </w:t>
      </w:r>
    </w:p>
    <w:p w14:paraId="372EA1A0" w14:textId="77777777" w:rsidR="007803AE" w:rsidRPr="007803AE" w:rsidRDefault="007803AE" w:rsidP="003823EB">
      <w:pPr>
        <w:pStyle w:val="ListParagraph"/>
        <w:numPr>
          <w:ilvl w:val="4"/>
          <w:numId w:val="22"/>
        </w:numPr>
        <w:ind w:leftChars="0" w:left="3330" w:hanging="972"/>
        <w:jc w:val="both"/>
        <w:rPr>
          <w:sz w:val="20"/>
          <w:szCs w:val="20"/>
        </w:rPr>
      </w:pPr>
      <w:r w:rsidRPr="007803AE">
        <w:rPr>
          <w:sz w:val="20"/>
          <w:szCs w:val="20"/>
        </w:rPr>
        <w:t xml:space="preserve">Significant - Medium risk: action is needed with occasional monitoring to mitigate the risk to high risk; urgent action is required, and regular monitoring may be needed. </w:t>
      </w:r>
    </w:p>
    <w:p w14:paraId="12FB5610" w14:textId="77777777" w:rsidR="007803AE" w:rsidRPr="007803AE" w:rsidRDefault="007803AE" w:rsidP="003823EB">
      <w:pPr>
        <w:pStyle w:val="ListParagraph"/>
        <w:numPr>
          <w:ilvl w:val="4"/>
          <w:numId w:val="22"/>
        </w:numPr>
        <w:ind w:leftChars="0" w:left="3330" w:hanging="972"/>
        <w:jc w:val="both"/>
        <w:rPr>
          <w:sz w:val="20"/>
          <w:szCs w:val="20"/>
        </w:rPr>
      </w:pPr>
      <w:r w:rsidRPr="007803AE">
        <w:rPr>
          <w:sz w:val="20"/>
          <w:szCs w:val="20"/>
        </w:rPr>
        <w:t xml:space="preserve">Severe - High risk; urgent action is required, and regular monitoring may be needed. </w:t>
      </w:r>
    </w:p>
    <w:p w14:paraId="4F215C9C" w14:textId="77777777" w:rsidR="007803AE" w:rsidRPr="007803AE" w:rsidRDefault="007803AE" w:rsidP="003823EB">
      <w:pPr>
        <w:pStyle w:val="ListParagraph"/>
        <w:numPr>
          <w:ilvl w:val="1"/>
          <w:numId w:val="22"/>
        </w:numPr>
        <w:ind w:leftChars="0" w:left="810" w:hanging="450"/>
        <w:jc w:val="both"/>
        <w:rPr>
          <w:sz w:val="20"/>
          <w:szCs w:val="20"/>
        </w:rPr>
      </w:pPr>
      <w:r w:rsidRPr="007803AE">
        <w:rPr>
          <w:sz w:val="20"/>
          <w:szCs w:val="20"/>
        </w:rPr>
        <w:t>Vulnerability Assessment</w:t>
      </w:r>
    </w:p>
    <w:p w14:paraId="4DEA9A5F" w14:textId="77777777" w:rsidR="007803AE" w:rsidRPr="007803AE" w:rsidRDefault="007803AE" w:rsidP="003823EB">
      <w:pPr>
        <w:pStyle w:val="ListParagraph"/>
        <w:numPr>
          <w:ilvl w:val="2"/>
          <w:numId w:val="22"/>
        </w:numPr>
        <w:ind w:leftChars="0" w:left="1530" w:hanging="720"/>
        <w:jc w:val="both"/>
        <w:rPr>
          <w:sz w:val="20"/>
          <w:szCs w:val="20"/>
        </w:rPr>
      </w:pPr>
      <w:r w:rsidRPr="007803AE">
        <w:rPr>
          <w:sz w:val="20"/>
          <w:szCs w:val="20"/>
        </w:rPr>
        <w:t>Assessment of the likelihood that food fraud will affect the material:</w:t>
      </w:r>
    </w:p>
    <w:p w14:paraId="3C311637" w14:textId="77777777" w:rsidR="007803AE" w:rsidRPr="007803AE" w:rsidRDefault="007803AE" w:rsidP="003823EB">
      <w:pPr>
        <w:pStyle w:val="ListParagraph"/>
        <w:numPr>
          <w:ilvl w:val="3"/>
          <w:numId w:val="22"/>
        </w:numPr>
        <w:ind w:leftChars="0" w:left="2340" w:hanging="810"/>
        <w:jc w:val="both"/>
        <w:rPr>
          <w:sz w:val="20"/>
          <w:szCs w:val="20"/>
        </w:rPr>
      </w:pPr>
      <w:r w:rsidRPr="007803AE">
        <w:rPr>
          <w:sz w:val="20"/>
          <w:szCs w:val="20"/>
        </w:rPr>
        <w:t xml:space="preserve">Historic Incidents - Is the material one that has been implicated in previous incidences of food fraud? </w:t>
      </w:r>
    </w:p>
    <w:p w14:paraId="422DFE71" w14:textId="77777777" w:rsidR="007803AE" w:rsidRPr="007803AE" w:rsidRDefault="007803AE" w:rsidP="003823EB">
      <w:pPr>
        <w:pStyle w:val="ListParagraph"/>
        <w:numPr>
          <w:ilvl w:val="3"/>
          <w:numId w:val="22"/>
        </w:numPr>
        <w:ind w:leftChars="0" w:left="2340" w:hanging="810"/>
        <w:jc w:val="both"/>
        <w:rPr>
          <w:sz w:val="20"/>
          <w:szCs w:val="20"/>
        </w:rPr>
      </w:pPr>
      <w:r w:rsidRPr="007803AE">
        <w:rPr>
          <w:sz w:val="20"/>
          <w:szCs w:val="20"/>
        </w:rPr>
        <w:t xml:space="preserve">Emerging Concerns - Have there been any recent alerts or news about food fraud for the material? </w:t>
      </w:r>
    </w:p>
    <w:p w14:paraId="7987134F" w14:textId="77777777" w:rsidR="007803AE" w:rsidRPr="007803AE" w:rsidRDefault="007803AE" w:rsidP="003823EB">
      <w:pPr>
        <w:pStyle w:val="ListParagraph"/>
        <w:numPr>
          <w:ilvl w:val="3"/>
          <w:numId w:val="22"/>
        </w:numPr>
        <w:ind w:leftChars="0" w:left="2340" w:hanging="810"/>
        <w:jc w:val="both"/>
        <w:rPr>
          <w:sz w:val="20"/>
          <w:szCs w:val="20"/>
        </w:rPr>
      </w:pPr>
      <w:r w:rsidRPr="007803AE">
        <w:rPr>
          <w:sz w:val="20"/>
          <w:szCs w:val="20"/>
        </w:rPr>
        <w:t xml:space="preserve">Size of Market - Does the international market for the material have a large monetary value? </w:t>
      </w:r>
    </w:p>
    <w:p w14:paraId="4DFCAADF" w14:textId="77777777" w:rsidR="007803AE" w:rsidRPr="007803AE" w:rsidRDefault="007803AE" w:rsidP="003823EB">
      <w:pPr>
        <w:pStyle w:val="ListParagraph"/>
        <w:numPr>
          <w:ilvl w:val="3"/>
          <w:numId w:val="22"/>
        </w:numPr>
        <w:ind w:leftChars="0" w:left="2340" w:hanging="810"/>
        <w:jc w:val="both"/>
        <w:rPr>
          <w:sz w:val="20"/>
          <w:szCs w:val="20"/>
        </w:rPr>
      </w:pPr>
      <w:r w:rsidRPr="007803AE">
        <w:rPr>
          <w:sz w:val="20"/>
          <w:szCs w:val="20"/>
        </w:rPr>
        <w:t xml:space="preserve">Price/Kilogram - Is the material expensive material? </w:t>
      </w:r>
    </w:p>
    <w:p w14:paraId="7133F983" w14:textId="77777777" w:rsidR="007803AE" w:rsidRPr="007803AE" w:rsidRDefault="007803AE" w:rsidP="003823EB">
      <w:pPr>
        <w:pStyle w:val="ListParagraph"/>
        <w:numPr>
          <w:ilvl w:val="3"/>
          <w:numId w:val="22"/>
        </w:numPr>
        <w:ind w:leftChars="0" w:left="2340" w:hanging="810"/>
        <w:jc w:val="both"/>
        <w:rPr>
          <w:sz w:val="20"/>
          <w:szCs w:val="20"/>
        </w:rPr>
      </w:pPr>
      <w:r w:rsidRPr="007803AE">
        <w:rPr>
          <w:sz w:val="20"/>
          <w:szCs w:val="20"/>
        </w:rPr>
        <w:lastRenderedPageBreak/>
        <w:t xml:space="preserve">Price Fluctuations - Is the price of the material subject to frequent, large fluctuations? </w:t>
      </w:r>
    </w:p>
    <w:p w14:paraId="71F801E2" w14:textId="77777777" w:rsidR="007803AE" w:rsidRPr="007803AE" w:rsidRDefault="007803AE" w:rsidP="003823EB">
      <w:pPr>
        <w:pStyle w:val="ListParagraph"/>
        <w:numPr>
          <w:ilvl w:val="3"/>
          <w:numId w:val="22"/>
        </w:numPr>
        <w:ind w:leftChars="0" w:left="2340" w:hanging="810"/>
        <w:jc w:val="both"/>
        <w:rPr>
          <w:sz w:val="20"/>
          <w:szCs w:val="20"/>
        </w:rPr>
      </w:pPr>
      <w:r w:rsidRPr="007803AE">
        <w:rPr>
          <w:sz w:val="20"/>
          <w:szCs w:val="20"/>
        </w:rPr>
        <w:t xml:space="preserve">Geographic Origins - Is the material sourced from countries or regions that are politically unstable or very poor? </w:t>
      </w:r>
    </w:p>
    <w:p w14:paraId="526D3F80" w14:textId="77777777" w:rsidR="007803AE" w:rsidRPr="007803AE" w:rsidRDefault="007803AE" w:rsidP="003823EB">
      <w:pPr>
        <w:pStyle w:val="ListParagraph"/>
        <w:numPr>
          <w:ilvl w:val="3"/>
          <w:numId w:val="22"/>
        </w:numPr>
        <w:ind w:leftChars="0" w:left="2340" w:hanging="810"/>
        <w:jc w:val="both"/>
        <w:rPr>
          <w:sz w:val="20"/>
          <w:szCs w:val="20"/>
        </w:rPr>
      </w:pPr>
      <w:r w:rsidRPr="007803AE">
        <w:rPr>
          <w:sz w:val="20"/>
          <w:szCs w:val="20"/>
        </w:rPr>
        <w:t xml:space="preserve">Ease of Access to Material - Is the supply chain a type that allows multiple points of entry for fraudulent material? </w:t>
      </w:r>
    </w:p>
    <w:p w14:paraId="4429E9D7" w14:textId="77777777" w:rsidR="007803AE" w:rsidRPr="007803AE" w:rsidRDefault="007803AE" w:rsidP="003823EB">
      <w:pPr>
        <w:pStyle w:val="ListParagraph"/>
        <w:numPr>
          <w:ilvl w:val="3"/>
          <w:numId w:val="22"/>
        </w:numPr>
        <w:ind w:leftChars="0" w:left="2340" w:hanging="810"/>
        <w:jc w:val="both"/>
        <w:rPr>
          <w:sz w:val="20"/>
          <w:szCs w:val="20"/>
        </w:rPr>
      </w:pPr>
      <w:r w:rsidRPr="007803AE">
        <w:rPr>
          <w:sz w:val="20"/>
          <w:szCs w:val="20"/>
        </w:rPr>
        <w:t xml:space="preserve">Supply Chain Audits - Is the supply chain audited by your business or third parties? </w:t>
      </w:r>
    </w:p>
    <w:p w14:paraId="16FCBCDE" w14:textId="77777777" w:rsidR="007803AE" w:rsidRPr="007803AE" w:rsidRDefault="007803AE" w:rsidP="003823EB">
      <w:pPr>
        <w:pStyle w:val="ListParagraph"/>
        <w:numPr>
          <w:ilvl w:val="3"/>
          <w:numId w:val="22"/>
        </w:numPr>
        <w:ind w:leftChars="0" w:left="2340" w:hanging="810"/>
        <w:jc w:val="both"/>
        <w:rPr>
          <w:sz w:val="20"/>
          <w:szCs w:val="20"/>
        </w:rPr>
      </w:pPr>
      <w:r w:rsidRPr="007803AE">
        <w:rPr>
          <w:sz w:val="20"/>
          <w:szCs w:val="20"/>
        </w:rPr>
        <w:t>Size of Market – Does the international market for this material have a large monetary value?</w:t>
      </w:r>
    </w:p>
    <w:p w14:paraId="78E6495E" w14:textId="77777777" w:rsidR="007803AE" w:rsidRPr="007803AE" w:rsidRDefault="007803AE" w:rsidP="003823EB">
      <w:pPr>
        <w:pStyle w:val="ListParagraph"/>
        <w:numPr>
          <w:ilvl w:val="3"/>
          <w:numId w:val="22"/>
        </w:numPr>
        <w:ind w:leftChars="0" w:left="2340" w:hanging="900"/>
        <w:jc w:val="both"/>
        <w:rPr>
          <w:sz w:val="20"/>
          <w:szCs w:val="20"/>
        </w:rPr>
      </w:pPr>
      <w:r w:rsidRPr="007803AE">
        <w:rPr>
          <w:sz w:val="20"/>
          <w:szCs w:val="20"/>
        </w:rPr>
        <w:t>Seasonality – Is this material seasonal?</w:t>
      </w:r>
    </w:p>
    <w:p w14:paraId="3599883F" w14:textId="77777777" w:rsidR="007803AE" w:rsidRPr="007803AE" w:rsidRDefault="007803AE" w:rsidP="003823EB">
      <w:pPr>
        <w:pStyle w:val="ListParagraph"/>
        <w:numPr>
          <w:ilvl w:val="3"/>
          <w:numId w:val="22"/>
        </w:numPr>
        <w:ind w:leftChars="0" w:left="2340" w:hanging="900"/>
        <w:jc w:val="both"/>
        <w:rPr>
          <w:sz w:val="20"/>
          <w:szCs w:val="20"/>
        </w:rPr>
      </w:pPr>
      <w:r w:rsidRPr="007803AE">
        <w:rPr>
          <w:sz w:val="20"/>
          <w:szCs w:val="20"/>
        </w:rPr>
        <w:t>Lab Testing – Is this material subjected to third party testing?</w:t>
      </w:r>
    </w:p>
    <w:p w14:paraId="5E0C9E58" w14:textId="77777777" w:rsidR="007803AE" w:rsidRPr="007803AE" w:rsidRDefault="007803AE" w:rsidP="003823EB">
      <w:pPr>
        <w:pStyle w:val="ListParagraph"/>
        <w:numPr>
          <w:ilvl w:val="3"/>
          <w:numId w:val="22"/>
        </w:numPr>
        <w:ind w:leftChars="0" w:left="2340" w:hanging="900"/>
        <w:jc w:val="both"/>
        <w:rPr>
          <w:sz w:val="20"/>
          <w:szCs w:val="20"/>
        </w:rPr>
      </w:pPr>
      <w:r w:rsidRPr="007803AE">
        <w:rPr>
          <w:sz w:val="20"/>
          <w:szCs w:val="20"/>
          <w:shd w:val="clear" w:color="auto" w:fill="FFFFFF"/>
        </w:rPr>
        <w:t>Detention Without Physical Examination and Guidance of Foods Containing Illegal and/or Undeclared Colors - Does the supplier and/or ingredients previously issued an Import Alert #45-02 for illegal or undeclared food color additives?</w:t>
      </w:r>
    </w:p>
    <w:p w14:paraId="25237E6C" w14:textId="77777777" w:rsidR="007803AE" w:rsidRPr="007803AE" w:rsidRDefault="007803AE" w:rsidP="003823EB">
      <w:pPr>
        <w:pStyle w:val="ListParagraph"/>
        <w:numPr>
          <w:ilvl w:val="3"/>
          <w:numId w:val="22"/>
        </w:numPr>
        <w:ind w:leftChars="0" w:left="2340" w:hanging="900"/>
        <w:jc w:val="both"/>
        <w:rPr>
          <w:sz w:val="20"/>
          <w:szCs w:val="20"/>
        </w:rPr>
      </w:pPr>
      <w:r w:rsidRPr="007803AE">
        <w:rPr>
          <w:sz w:val="20"/>
          <w:szCs w:val="20"/>
          <w:shd w:val="clear" w:color="auto" w:fill="FFFFFF"/>
        </w:rPr>
        <w:t>Regulatory – is this supplier have been involved in product recall?</w:t>
      </w:r>
    </w:p>
    <w:p w14:paraId="5DB5B0A7" w14:textId="77777777" w:rsidR="007803AE" w:rsidRPr="007803AE" w:rsidRDefault="007803AE" w:rsidP="003823EB">
      <w:pPr>
        <w:pStyle w:val="ListParagraph"/>
        <w:numPr>
          <w:ilvl w:val="3"/>
          <w:numId w:val="22"/>
        </w:numPr>
        <w:ind w:leftChars="0" w:left="2340" w:hanging="900"/>
        <w:jc w:val="both"/>
        <w:rPr>
          <w:sz w:val="20"/>
          <w:szCs w:val="20"/>
        </w:rPr>
      </w:pPr>
      <w:r w:rsidRPr="007803AE">
        <w:rPr>
          <w:sz w:val="20"/>
          <w:szCs w:val="20"/>
          <w:shd w:val="clear" w:color="auto" w:fill="FFFFFF"/>
        </w:rPr>
        <w:t>Warning Letter – Is the supplier issued a warning letter from FDA, FTC, USDA or the State?</w:t>
      </w:r>
    </w:p>
    <w:p w14:paraId="1E46D215" w14:textId="77777777" w:rsidR="007803AE" w:rsidRPr="007803AE" w:rsidRDefault="007803AE" w:rsidP="003823EB">
      <w:pPr>
        <w:pStyle w:val="ListParagraph"/>
        <w:numPr>
          <w:ilvl w:val="3"/>
          <w:numId w:val="22"/>
        </w:numPr>
        <w:ind w:leftChars="0" w:left="2340" w:hanging="900"/>
        <w:jc w:val="both"/>
        <w:rPr>
          <w:sz w:val="20"/>
          <w:szCs w:val="20"/>
        </w:rPr>
      </w:pPr>
      <w:r w:rsidRPr="007803AE">
        <w:rPr>
          <w:sz w:val="20"/>
          <w:szCs w:val="20"/>
          <w:shd w:val="clear" w:color="auto" w:fill="FFFFFF"/>
        </w:rPr>
        <w:t>Detention Alert – Is the supplier been issued a Detention without Physical Examination or DPWE by FDA?</w:t>
      </w:r>
    </w:p>
    <w:p w14:paraId="1DF63A2F" w14:textId="77777777" w:rsidR="007803AE" w:rsidRPr="007803AE" w:rsidRDefault="007803AE" w:rsidP="003823EB">
      <w:pPr>
        <w:pStyle w:val="ListParagraph"/>
        <w:numPr>
          <w:ilvl w:val="3"/>
          <w:numId w:val="22"/>
        </w:numPr>
        <w:ind w:leftChars="0" w:left="2340" w:hanging="900"/>
        <w:jc w:val="both"/>
        <w:rPr>
          <w:sz w:val="20"/>
          <w:szCs w:val="20"/>
        </w:rPr>
      </w:pPr>
      <w:r w:rsidRPr="007803AE">
        <w:rPr>
          <w:sz w:val="20"/>
          <w:szCs w:val="20"/>
          <w:shd w:val="clear" w:color="auto" w:fill="FFFFFF"/>
        </w:rPr>
        <w:t>Complexity of Supply Chain - Do you consider the supply chain of the material supplied by the ingredient to be more complex and/or long?</w:t>
      </w:r>
    </w:p>
    <w:p w14:paraId="0A22ECA7" w14:textId="77777777" w:rsidR="007803AE" w:rsidRPr="007803AE" w:rsidRDefault="007803AE" w:rsidP="003823EB">
      <w:pPr>
        <w:pStyle w:val="ListParagraph"/>
        <w:numPr>
          <w:ilvl w:val="3"/>
          <w:numId w:val="22"/>
        </w:numPr>
        <w:ind w:leftChars="0" w:left="2340" w:hanging="900"/>
        <w:jc w:val="both"/>
        <w:rPr>
          <w:sz w:val="20"/>
          <w:szCs w:val="20"/>
        </w:rPr>
      </w:pPr>
      <w:r w:rsidRPr="007803AE">
        <w:rPr>
          <w:sz w:val="20"/>
          <w:szCs w:val="20"/>
          <w:shd w:val="clear" w:color="auto" w:fill="FFFFFF"/>
        </w:rPr>
        <w:t>Likelihood – Likelihood of this material being affected by food fraud.</w:t>
      </w:r>
    </w:p>
    <w:p w14:paraId="78DD7265" w14:textId="77777777" w:rsidR="007803AE" w:rsidRPr="007803AE" w:rsidRDefault="007803AE" w:rsidP="003823EB">
      <w:pPr>
        <w:pStyle w:val="ListParagraph"/>
        <w:numPr>
          <w:ilvl w:val="2"/>
          <w:numId w:val="22"/>
        </w:numPr>
        <w:ind w:leftChars="0" w:left="1440" w:hanging="720"/>
        <w:jc w:val="both"/>
        <w:rPr>
          <w:sz w:val="20"/>
          <w:szCs w:val="20"/>
        </w:rPr>
      </w:pPr>
      <w:r w:rsidRPr="007803AE">
        <w:rPr>
          <w:sz w:val="20"/>
          <w:szCs w:val="20"/>
        </w:rPr>
        <w:t xml:space="preserve">Assessment of the consequences of food fraud: </w:t>
      </w:r>
    </w:p>
    <w:p w14:paraId="627A8194" w14:textId="77777777" w:rsidR="007803AE" w:rsidRPr="007803AE" w:rsidRDefault="007803AE" w:rsidP="003823EB">
      <w:pPr>
        <w:pStyle w:val="ListParagraph"/>
        <w:numPr>
          <w:ilvl w:val="3"/>
          <w:numId w:val="22"/>
        </w:numPr>
        <w:ind w:leftChars="0" w:left="2340" w:hanging="810"/>
        <w:jc w:val="both"/>
        <w:rPr>
          <w:sz w:val="20"/>
          <w:szCs w:val="20"/>
        </w:rPr>
      </w:pPr>
      <w:r w:rsidRPr="007803AE">
        <w:rPr>
          <w:sz w:val="20"/>
          <w:szCs w:val="20"/>
        </w:rPr>
        <w:t>Allergens - Is the material used in allergen-free products or marketed with "free-form” allergen-related claims? (include gluten)</w:t>
      </w:r>
    </w:p>
    <w:p w14:paraId="10C9F265" w14:textId="77777777" w:rsidR="007803AE" w:rsidRPr="007803AE" w:rsidRDefault="007803AE" w:rsidP="003823EB">
      <w:pPr>
        <w:pStyle w:val="ListParagraph"/>
        <w:numPr>
          <w:ilvl w:val="3"/>
          <w:numId w:val="22"/>
        </w:numPr>
        <w:ind w:leftChars="0" w:left="2340" w:hanging="810"/>
        <w:jc w:val="both"/>
        <w:rPr>
          <w:sz w:val="20"/>
          <w:szCs w:val="20"/>
        </w:rPr>
      </w:pPr>
      <w:r w:rsidRPr="007803AE">
        <w:rPr>
          <w:sz w:val="20"/>
          <w:szCs w:val="20"/>
        </w:rPr>
        <w:t xml:space="preserve">Other Economic Considerations - Are there any other economic considerations to include? </w:t>
      </w:r>
    </w:p>
    <w:p w14:paraId="2E64C830" w14:textId="77777777" w:rsidR="007803AE" w:rsidRPr="007803AE" w:rsidRDefault="007803AE" w:rsidP="003823EB">
      <w:pPr>
        <w:pStyle w:val="ListParagraph"/>
        <w:numPr>
          <w:ilvl w:val="3"/>
          <w:numId w:val="22"/>
        </w:numPr>
        <w:ind w:leftChars="0" w:left="2340" w:hanging="810"/>
        <w:jc w:val="both"/>
        <w:rPr>
          <w:sz w:val="20"/>
          <w:szCs w:val="20"/>
        </w:rPr>
      </w:pPr>
      <w:r w:rsidRPr="007803AE">
        <w:rPr>
          <w:sz w:val="20"/>
          <w:szCs w:val="20"/>
        </w:rPr>
        <w:t xml:space="preserve">Consequences (severity) - Consequences of food fraud within the supply chain for this product group. </w:t>
      </w:r>
    </w:p>
    <w:p w14:paraId="6B609574" w14:textId="77777777" w:rsidR="007803AE" w:rsidRPr="007803AE" w:rsidRDefault="007803AE" w:rsidP="003823EB">
      <w:pPr>
        <w:pStyle w:val="ListParagraph"/>
        <w:numPr>
          <w:ilvl w:val="1"/>
          <w:numId w:val="22"/>
        </w:numPr>
        <w:ind w:leftChars="0"/>
        <w:jc w:val="both"/>
        <w:rPr>
          <w:sz w:val="20"/>
          <w:szCs w:val="20"/>
        </w:rPr>
      </w:pPr>
      <w:r w:rsidRPr="007803AE">
        <w:rPr>
          <w:sz w:val="20"/>
          <w:szCs w:val="20"/>
        </w:rPr>
        <w:t>Key Activity Types</w:t>
      </w:r>
    </w:p>
    <w:p w14:paraId="73526FEF" w14:textId="77777777" w:rsidR="007803AE" w:rsidRPr="007803AE" w:rsidRDefault="007803AE" w:rsidP="003823EB">
      <w:pPr>
        <w:pStyle w:val="ListParagraph"/>
        <w:numPr>
          <w:ilvl w:val="2"/>
          <w:numId w:val="22"/>
        </w:numPr>
        <w:ind w:leftChars="0" w:left="1530" w:hanging="720"/>
        <w:jc w:val="both"/>
        <w:rPr>
          <w:sz w:val="20"/>
          <w:szCs w:val="20"/>
        </w:rPr>
      </w:pPr>
      <w:r w:rsidRPr="007803AE">
        <w:rPr>
          <w:sz w:val="20"/>
          <w:szCs w:val="20"/>
        </w:rPr>
        <w:t xml:space="preserve">This method </w:t>
      </w:r>
      <w:proofErr w:type="gramStart"/>
      <w:r w:rsidRPr="007803AE">
        <w:rPr>
          <w:sz w:val="20"/>
          <w:szCs w:val="20"/>
        </w:rPr>
        <w:t>are</w:t>
      </w:r>
      <w:proofErr w:type="gramEnd"/>
      <w:r w:rsidRPr="007803AE">
        <w:rPr>
          <w:sz w:val="20"/>
          <w:szCs w:val="20"/>
        </w:rPr>
        <w:t xml:space="preserve"> introduced by Food Safety Preventive Controls Alliance (FSPCA).</w:t>
      </w:r>
    </w:p>
    <w:p w14:paraId="3C9D1A23" w14:textId="05C3CD50" w:rsidR="007803AE" w:rsidRPr="007803AE" w:rsidRDefault="007803AE" w:rsidP="003823EB">
      <w:pPr>
        <w:pStyle w:val="ListParagraph"/>
        <w:numPr>
          <w:ilvl w:val="2"/>
          <w:numId w:val="22"/>
        </w:numPr>
        <w:ind w:leftChars="0" w:left="1530" w:hanging="720"/>
        <w:jc w:val="both"/>
        <w:rPr>
          <w:sz w:val="20"/>
          <w:szCs w:val="20"/>
        </w:rPr>
      </w:pPr>
      <w:r w:rsidRPr="007803AE">
        <w:rPr>
          <w:sz w:val="20"/>
          <w:szCs w:val="20"/>
        </w:rPr>
        <w:t xml:space="preserve">Vulnerability Assessments identifies the processing steps of highest concern and potential mitigation strategies that may reduce </w:t>
      </w:r>
      <w:r w:rsidR="003823EB" w:rsidRPr="007803AE">
        <w:rPr>
          <w:sz w:val="20"/>
          <w:szCs w:val="20"/>
        </w:rPr>
        <w:t>these vulnerabilities</w:t>
      </w:r>
      <w:r w:rsidRPr="007803AE">
        <w:rPr>
          <w:sz w:val="20"/>
          <w:szCs w:val="20"/>
        </w:rPr>
        <w:t xml:space="preserve">. It was also determined that processing steps could be grouped according to the type of activity occurring at a particular point in an operation. Refer to </w:t>
      </w:r>
      <w:r w:rsidRPr="007803AE">
        <w:rPr>
          <w:i/>
          <w:iCs/>
          <w:sz w:val="20"/>
          <w:szCs w:val="20"/>
        </w:rPr>
        <w:t>Vulnerability Assessment for Food Fraud-Key Activity Types.</w:t>
      </w:r>
    </w:p>
    <w:p w14:paraId="7200835C" w14:textId="77777777" w:rsidR="007803AE" w:rsidRPr="007803AE" w:rsidRDefault="007803AE" w:rsidP="003823EB">
      <w:pPr>
        <w:pStyle w:val="ListParagraph"/>
        <w:numPr>
          <w:ilvl w:val="3"/>
          <w:numId w:val="22"/>
        </w:numPr>
        <w:tabs>
          <w:tab w:val="left" w:pos="2340"/>
        </w:tabs>
        <w:ind w:leftChars="0" w:left="2340" w:hanging="810"/>
        <w:jc w:val="both"/>
        <w:rPr>
          <w:sz w:val="20"/>
          <w:szCs w:val="20"/>
        </w:rPr>
      </w:pPr>
      <w:r w:rsidRPr="007803AE">
        <w:rPr>
          <w:sz w:val="20"/>
          <w:szCs w:val="20"/>
        </w:rPr>
        <w:t xml:space="preserve">Identify each process steps- updated and verified process flow diagram. Refer to </w:t>
      </w:r>
      <w:r w:rsidRPr="007803AE">
        <w:rPr>
          <w:i/>
          <w:sz w:val="20"/>
          <w:szCs w:val="20"/>
        </w:rPr>
        <w:t>Food Safety Plan</w:t>
      </w:r>
    </w:p>
    <w:p w14:paraId="18BC47AD" w14:textId="77777777" w:rsidR="007803AE" w:rsidRPr="007803AE" w:rsidRDefault="007803AE" w:rsidP="003823EB">
      <w:pPr>
        <w:pStyle w:val="ListParagraph"/>
        <w:numPr>
          <w:ilvl w:val="3"/>
          <w:numId w:val="22"/>
        </w:numPr>
        <w:ind w:leftChars="0" w:left="2340" w:hanging="810"/>
        <w:jc w:val="both"/>
        <w:rPr>
          <w:sz w:val="20"/>
          <w:szCs w:val="20"/>
        </w:rPr>
      </w:pPr>
      <w:r w:rsidRPr="007803AE">
        <w:rPr>
          <w:sz w:val="20"/>
          <w:szCs w:val="20"/>
        </w:rPr>
        <w:t>Evaluate each process steps – to determine if any of the steps are considered to be a key activity type.</w:t>
      </w:r>
    </w:p>
    <w:p w14:paraId="0A167704" w14:textId="77777777" w:rsidR="007803AE" w:rsidRPr="007803AE" w:rsidRDefault="007803AE" w:rsidP="003823EB">
      <w:pPr>
        <w:pStyle w:val="ListParagraph"/>
        <w:numPr>
          <w:ilvl w:val="3"/>
          <w:numId w:val="22"/>
        </w:numPr>
        <w:ind w:leftChars="0" w:left="2340" w:hanging="810"/>
        <w:jc w:val="both"/>
        <w:rPr>
          <w:sz w:val="20"/>
          <w:szCs w:val="20"/>
        </w:rPr>
      </w:pPr>
      <w:r w:rsidRPr="007803AE">
        <w:rPr>
          <w:sz w:val="20"/>
          <w:szCs w:val="20"/>
        </w:rPr>
        <w:t>Identify any actionable process steps - if any steps are identified as key activity types, these steps are considered as actionable process steps which are significant vulnerabilities in the process.</w:t>
      </w:r>
    </w:p>
    <w:p w14:paraId="1AE08CA7" w14:textId="77777777" w:rsidR="007803AE" w:rsidRPr="007803AE" w:rsidRDefault="007803AE" w:rsidP="003823EB">
      <w:pPr>
        <w:pStyle w:val="ListParagraph"/>
        <w:numPr>
          <w:ilvl w:val="3"/>
          <w:numId w:val="22"/>
        </w:numPr>
        <w:ind w:leftChars="0" w:left="2340" w:hanging="810"/>
        <w:jc w:val="both"/>
        <w:rPr>
          <w:sz w:val="20"/>
          <w:szCs w:val="20"/>
        </w:rPr>
      </w:pPr>
      <w:r w:rsidRPr="007803AE">
        <w:rPr>
          <w:sz w:val="20"/>
          <w:szCs w:val="20"/>
        </w:rPr>
        <w:t>Develop mitigation strategies - to reduce the probability of a successful inside attack.</w:t>
      </w:r>
    </w:p>
    <w:p w14:paraId="33809EFD" w14:textId="77777777" w:rsidR="007803AE" w:rsidRPr="007803AE" w:rsidRDefault="007803AE" w:rsidP="003823EB">
      <w:pPr>
        <w:pStyle w:val="ListParagraph"/>
        <w:numPr>
          <w:ilvl w:val="1"/>
          <w:numId w:val="22"/>
        </w:numPr>
        <w:ind w:leftChars="0"/>
        <w:jc w:val="both"/>
        <w:rPr>
          <w:sz w:val="20"/>
          <w:szCs w:val="20"/>
        </w:rPr>
      </w:pPr>
      <w:r w:rsidRPr="007803AE">
        <w:rPr>
          <w:sz w:val="20"/>
          <w:szCs w:val="20"/>
        </w:rPr>
        <w:t>Mitigation Plan</w:t>
      </w:r>
    </w:p>
    <w:p w14:paraId="68600BDA" w14:textId="77777777" w:rsidR="007803AE" w:rsidRPr="007803AE" w:rsidRDefault="007803AE" w:rsidP="003823EB">
      <w:pPr>
        <w:pStyle w:val="ListParagraph"/>
        <w:numPr>
          <w:ilvl w:val="2"/>
          <w:numId w:val="22"/>
        </w:numPr>
        <w:ind w:leftChars="0" w:left="1440" w:hanging="630"/>
        <w:jc w:val="both"/>
        <w:rPr>
          <w:sz w:val="20"/>
          <w:szCs w:val="20"/>
        </w:rPr>
      </w:pPr>
      <w:r w:rsidRPr="007803AE">
        <w:rPr>
          <w:sz w:val="20"/>
          <w:szCs w:val="20"/>
        </w:rPr>
        <w:t>Prevention and Deterrence</w:t>
      </w:r>
    </w:p>
    <w:p w14:paraId="47B39006" w14:textId="77777777" w:rsidR="007803AE" w:rsidRPr="007803AE" w:rsidRDefault="007803AE" w:rsidP="003823EB">
      <w:pPr>
        <w:pStyle w:val="ListParagraph"/>
        <w:numPr>
          <w:ilvl w:val="3"/>
          <w:numId w:val="22"/>
        </w:numPr>
        <w:ind w:leftChars="0" w:left="2340" w:hanging="828"/>
        <w:jc w:val="both"/>
        <w:rPr>
          <w:sz w:val="20"/>
          <w:szCs w:val="20"/>
        </w:rPr>
      </w:pPr>
      <w:r w:rsidRPr="007803AE">
        <w:rPr>
          <w:sz w:val="20"/>
          <w:szCs w:val="20"/>
        </w:rPr>
        <w:t xml:space="preserve">Supplier Approval Program </w:t>
      </w:r>
    </w:p>
    <w:p w14:paraId="4EA90A40" w14:textId="77777777" w:rsidR="007803AE" w:rsidRPr="007803AE" w:rsidRDefault="007803AE" w:rsidP="003823EB">
      <w:pPr>
        <w:pStyle w:val="ListParagraph"/>
        <w:numPr>
          <w:ilvl w:val="3"/>
          <w:numId w:val="22"/>
        </w:numPr>
        <w:ind w:leftChars="0" w:left="2340" w:hanging="828"/>
        <w:jc w:val="both"/>
        <w:rPr>
          <w:sz w:val="20"/>
          <w:szCs w:val="20"/>
        </w:rPr>
      </w:pPr>
      <w:r w:rsidRPr="007803AE">
        <w:rPr>
          <w:sz w:val="20"/>
          <w:szCs w:val="20"/>
        </w:rPr>
        <w:t xml:space="preserve">Approved Materials Program </w:t>
      </w:r>
    </w:p>
    <w:p w14:paraId="45FB0B72" w14:textId="77777777" w:rsidR="007803AE" w:rsidRPr="007803AE" w:rsidRDefault="007803AE" w:rsidP="003823EB">
      <w:pPr>
        <w:pStyle w:val="ListParagraph"/>
        <w:numPr>
          <w:ilvl w:val="3"/>
          <w:numId w:val="22"/>
        </w:numPr>
        <w:ind w:leftChars="0" w:left="2340" w:hanging="828"/>
        <w:jc w:val="both"/>
        <w:rPr>
          <w:sz w:val="20"/>
          <w:szCs w:val="20"/>
        </w:rPr>
      </w:pPr>
      <w:r w:rsidRPr="007803AE">
        <w:rPr>
          <w:sz w:val="20"/>
          <w:szCs w:val="20"/>
        </w:rPr>
        <w:t xml:space="preserve">Authenticity Verification </w:t>
      </w:r>
    </w:p>
    <w:p w14:paraId="4AF2F838" w14:textId="77777777" w:rsidR="007803AE" w:rsidRPr="007803AE" w:rsidRDefault="007803AE" w:rsidP="003823EB">
      <w:pPr>
        <w:pStyle w:val="ListParagraph"/>
        <w:numPr>
          <w:ilvl w:val="4"/>
          <w:numId w:val="22"/>
        </w:numPr>
        <w:ind w:leftChars="0" w:left="3420" w:hanging="1080"/>
        <w:jc w:val="both"/>
        <w:rPr>
          <w:sz w:val="20"/>
          <w:szCs w:val="20"/>
        </w:rPr>
      </w:pPr>
      <w:r w:rsidRPr="007803AE">
        <w:rPr>
          <w:sz w:val="20"/>
          <w:szCs w:val="20"/>
        </w:rPr>
        <w:t xml:space="preserve">Certificate of Analysis (COA) </w:t>
      </w:r>
    </w:p>
    <w:p w14:paraId="66295415" w14:textId="77777777" w:rsidR="007803AE" w:rsidRPr="007803AE" w:rsidRDefault="007803AE" w:rsidP="003823EB">
      <w:pPr>
        <w:pStyle w:val="ListParagraph"/>
        <w:numPr>
          <w:ilvl w:val="4"/>
          <w:numId w:val="22"/>
        </w:numPr>
        <w:ind w:leftChars="0" w:left="3420" w:hanging="1080"/>
        <w:jc w:val="both"/>
        <w:rPr>
          <w:sz w:val="20"/>
          <w:szCs w:val="20"/>
        </w:rPr>
      </w:pPr>
      <w:r w:rsidRPr="007803AE">
        <w:rPr>
          <w:sz w:val="20"/>
          <w:szCs w:val="20"/>
        </w:rPr>
        <w:t xml:space="preserve">Letter of Guarantee </w:t>
      </w:r>
    </w:p>
    <w:p w14:paraId="5A8B9E5E" w14:textId="77777777" w:rsidR="007803AE" w:rsidRPr="007803AE" w:rsidRDefault="007803AE" w:rsidP="003823EB">
      <w:pPr>
        <w:pStyle w:val="ListParagraph"/>
        <w:numPr>
          <w:ilvl w:val="4"/>
          <w:numId w:val="22"/>
        </w:numPr>
        <w:ind w:leftChars="0" w:left="3420" w:hanging="1080"/>
        <w:jc w:val="both"/>
        <w:rPr>
          <w:sz w:val="20"/>
          <w:szCs w:val="20"/>
        </w:rPr>
      </w:pPr>
      <w:r w:rsidRPr="007803AE">
        <w:rPr>
          <w:sz w:val="20"/>
          <w:szCs w:val="20"/>
        </w:rPr>
        <w:t xml:space="preserve">Certificate of Conformance </w:t>
      </w:r>
    </w:p>
    <w:p w14:paraId="394755D7" w14:textId="77777777" w:rsidR="007803AE" w:rsidRPr="007803AE" w:rsidRDefault="007803AE" w:rsidP="003823EB">
      <w:pPr>
        <w:pStyle w:val="ListParagraph"/>
        <w:numPr>
          <w:ilvl w:val="4"/>
          <w:numId w:val="22"/>
        </w:numPr>
        <w:ind w:leftChars="0" w:left="3420" w:hanging="1080"/>
        <w:jc w:val="both"/>
        <w:rPr>
          <w:sz w:val="20"/>
          <w:szCs w:val="20"/>
        </w:rPr>
      </w:pPr>
      <w:r w:rsidRPr="007803AE">
        <w:rPr>
          <w:sz w:val="20"/>
          <w:szCs w:val="20"/>
        </w:rPr>
        <w:lastRenderedPageBreak/>
        <w:t xml:space="preserve">Product Specifications </w:t>
      </w:r>
    </w:p>
    <w:p w14:paraId="00B4DCD8" w14:textId="77777777" w:rsidR="007803AE" w:rsidRPr="007803AE" w:rsidRDefault="007803AE" w:rsidP="003823EB">
      <w:pPr>
        <w:pStyle w:val="ListParagraph"/>
        <w:numPr>
          <w:ilvl w:val="3"/>
          <w:numId w:val="22"/>
        </w:numPr>
        <w:tabs>
          <w:tab w:val="left" w:pos="2340"/>
        </w:tabs>
        <w:ind w:leftChars="0" w:left="2340" w:hanging="810"/>
        <w:jc w:val="both"/>
        <w:rPr>
          <w:sz w:val="20"/>
          <w:szCs w:val="20"/>
        </w:rPr>
      </w:pPr>
      <w:r w:rsidRPr="007803AE">
        <w:rPr>
          <w:sz w:val="20"/>
          <w:szCs w:val="20"/>
        </w:rPr>
        <w:t xml:space="preserve">Material Receiving Program </w:t>
      </w:r>
    </w:p>
    <w:p w14:paraId="358905BD" w14:textId="77777777" w:rsidR="007803AE" w:rsidRPr="007803AE" w:rsidRDefault="007803AE" w:rsidP="003823EB">
      <w:pPr>
        <w:pStyle w:val="ListParagraph"/>
        <w:numPr>
          <w:ilvl w:val="3"/>
          <w:numId w:val="22"/>
        </w:numPr>
        <w:tabs>
          <w:tab w:val="left" w:pos="2340"/>
        </w:tabs>
        <w:ind w:leftChars="0" w:left="2340" w:hanging="810"/>
        <w:jc w:val="both"/>
        <w:rPr>
          <w:sz w:val="20"/>
          <w:szCs w:val="20"/>
        </w:rPr>
      </w:pPr>
      <w:r w:rsidRPr="007803AE">
        <w:rPr>
          <w:sz w:val="20"/>
          <w:szCs w:val="20"/>
        </w:rPr>
        <w:t xml:space="preserve">Country of Origin </w:t>
      </w:r>
    </w:p>
    <w:p w14:paraId="64ADF123" w14:textId="77777777" w:rsidR="007803AE" w:rsidRPr="007803AE" w:rsidRDefault="007803AE" w:rsidP="003823EB">
      <w:pPr>
        <w:pStyle w:val="ListParagraph"/>
        <w:numPr>
          <w:ilvl w:val="3"/>
          <w:numId w:val="22"/>
        </w:numPr>
        <w:tabs>
          <w:tab w:val="left" w:pos="2340"/>
        </w:tabs>
        <w:ind w:leftChars="0" w:left="2340" w:hanging="810"/>
        <w:jc w:val="both"/>
        <w:rPr>
          <w:sz w:val="20"/>
          <w:szCs w:val="20"/>
        </w:rPr>
      </w:pPr>
      <w:r w:rsidRPr="007803AE">
        <w:rPr>
          <w:sz w:val="20"/>
          <w:szCs w:val="20"/>
        </w:rPr>
        <w:t xml:space="preserve">Allergen Control Program </w:t>
      </w:r>
    </w:p>
    <w:p w14:paraId="0008A9FB" w14:textId="77777777" w:rsidR="007803AE" w:rsidRPr="007803AE" w:rsidRDefault="007803AE" w:rsidP="003823EB">
      <w:pPr>
        <w:pStyle w:val="ListParagraph"/>
        <w:numPr>
          <w:ilvl w:val="3"/>
          <w:numId w:val="22"/>
        </w:numPr>
        <w:tabs>
          <w:tab w:val="left" w:pos="2340"/>
        </w:tabs>
        <w:ind w:leftChars="0" w:left="2340" w:hanging="810"/>
        <w:jc w:val="both"/>
        <w:rPr>
          <w:sz w:val="20"/>
          <w:szCs w:val="20"/>
        </w:rPr>
      </w:pPr>
      <w:r w:rsidRPr="007803AE">
        <w:rPr>
          <w:sz w:val="20"/>
          <w:szCs w:val="20"/>
        </w:rPr>
        <w:t xml:space="preserve">Authenticity Validation </w:t>
      </w:r>
    </w:p>
    <w:p w14:paraId="676DA2A0" w14:textId="77777777" w:rsidR="007803AE" w:rsidRPr="007803AE" w:rsidRDefault="007803AE" w:rsidP="003823EB">
      <w:pPr>
        <w:pStyle w:val="ListParagraph"/>
        <w:numPr>
          <w:ilvl w:val="4"/>
          <w:numId w:val="22"/>
        </w:numPr>
        <w:ind w:leftChars="0" w:left="3420" w:hanging="1062"/>
        <w:jc w:val="both"/>
        <w:rPr>
          <w:sz w:val="20"/>
          <w:szCs w:val="20"/>
        </w:rPr>
      </w:pPr>
      <w:r w:rsidRPr="007803AE">
        <w:rPr>
          <w:sz w:val="20"/>
          <w:szCs w:val="20"/>
        </w:rPr>
        <w:t xml:space="preserve">Nutrition Testing </w:t>
      </w:r>
    </w:p>
    <w:p w14:paraId="7404C6EA" w14:textId="77777777" w:rsidR="007803AE" w:rsidRPr="007803AE" w:rsidRDefault="007803AE" w:rsidP="003823EB">
      <w:pPr>
        <w:pStyle w:val="ListParagraph"/>
        <w:numPr>
          <w:ilvl w:val="4"/>
          <w:numId w:val="22"/>
        </w:numPr>
        <w:ind w:leftChars="0" w:left="3420" w:hanging="1062"/>
        <w:jc w:val="both"/>
        <w:rPr>
          <w:sz w:val="20"/>
          <w:szCs w:val="20"/>
        </w:rPr>
      </w:pPr>
      <w:r w:rsidRPr="007803AE">
        <w:rPr>
          <w:sz w:val="20"/>
          <w:szCs w:val="20"/>
        </w:rPr>
        <w:t xml:space="preserve">Chemistry Testing </w:t>
      </w:r>
    </w:p>
    <w:p w14:paraId="764FF0F9" w14:textId="77777777" w:rsidR="007803AE" w:rsidRPr="007803AE" w:rsidRDefault="007803AE" w:rsidP="003823EB">
      <w:pPr>
        <w:pStyle w:val="ListParagraph"/>
        <w:numPr>
          <w:ilvl w:val="4"/>
          <w:numId w:val="22"/>
        </w:numPr>
        <w:ind w:leftChars="0" w:left="3420" w:hanging="1062"/>
        <w:jc w:val="both"/>
        <w:rPr>
          <w:sz w:val="20"/>
          <w:szCs w:val="20"/>
        </w:rPr>
      </w:pPr>
      <w:r w:rsidRPr="007803AE">
        <w:rPr>
          <w:sz w:val="20"/>
          <w:szCs w:val="20"/>
        </w:rPr>
        <w:t xml:space="preserve">Chemical Testing </w:t>
      </w:r>
    </w:p>
    <w:p w14:paraId="73DC64EF" w14:textId="77777777" w:rsidR="007803AE" w:rsidRPr="007803AE" w:rsidRDefault="007803AE" w:rsidP="003823EB">
      <w:pPr>
        <w:pStyle w:val="ListParagraph"/>
        <w:numPr>
          <w:ilvl w:val="3"/>
          <w:numId w:val="22"/>
        </w:numPr>
        <w:ind w:leftChars="0" w:left="2340" w:hanging="810"/>
        <w:jc w:val="both"/>
        <w:rPr>
          <w:sz w:val="20"/>
          <w:szCs w:val="20"/>
        </w:rPr>
      </w:pPr>
      <w:r w:rsidRPr="007803AE">
        <w:rPr>
          <w:sz w:val="20"/>
          <w:szCs w:val="20"/>
        </w:rPr>
        <w:t xml:space="preserve">Hazard(s) Testing </w:t>
      </w:r>
    </w:p>
    <w:p w14:paraId="691914FD" w14:textId="77777777" w:rsidR="007803AE" w:rsidRPr="007803AE" w:rsidRDefault="007803AE" w:rsidP="003823EB">
      <w:pPr>
        <w:pStyle w:val="ListParagraph"/>
        <w:numPr>
          <w:ilvl w:val="4"/>
          <w:numId w:val="22"/>
        </w:numPr>
        <w:ind w:leftChars="0" w:left="3420" w:hanging="1062"/>
        <w:jc w:val="both"/>
        <w:rPr>
          <w:sz w:val="20"/>
          <w:szCs w:val="20"/>
        </w:rPr>
      </w:pPr>
      <w:r w:rsidRPr="007803AE">
        <w:rPr>
          <w:sz w:val="20"/>
          <w:szCs w:val="20"/>
        </w:rPr>
        <w:t xml:space="preserve">Biological </w:t>
      </w:r>
    </w:p>
    <w:p w14:paraId="02472AF8" w14:textId="77777777" w:rsidR="007803AE" w:rsidRPr="007803AE" w:rsidRDefault="007803AE" w:rsidP="003823EB">
      <w:pPr>
        <w:pStyle w:val="ListParagraph"/>
        <w:numPr>
          <w:ilvl w:val="4"/>
          <w:numId w:val="22"/>
        </w:numPr>
        <w:ind w:leftChars="0" w:left="3420" w:hanging="1062"/>
        <w:jc w:val="both"/>
        <w:rPr>
          <w:sz w:val="20"/>
          <w:szCs w:val="20"/>
        </w:rPr>
      </w:pPr>
      <w:r w:rsidRPr="007803AE">
        <w:rPr>
          <w:sz w:val="20"/>
          <w:szCs w:val="20"/>
        </w:rPr>
        <w:t xml:space="preserve">Chemical </w:t>
      </w:r>
    </w:p>
    <w:p w14:paraId="7F4825A3" w14:textId="77777777" w:rsidR="007803AE" w:rsidRPr="007803AE" w:rsidRDefault="007803AE" w:rsidP="003823EB">
      <w:pPr>
        <w:pStyle w:val="ListParagraph"/>
        <w:numPr>
          <w:ilvl w:val="4"/>
          <w:numId w:val="22"/>
        </w:numPr>
        <w:ind w:leftChars="0" w:left="3420" w:hanging="1062"/>
        <w:jc w:val="both"/>
        <w:rPr>
          <w:sz w:val="20"/>
          <w:szCs w:val="20"/>
        </w:rPr>
      </w:pPr>
      <w:r w:rsidRPr="007803AE">
        <w:rPr>
          <w:sz w:val="20"/>
          <w:szCs w:val="20"/>
        </w:rPr>
        <w:t xml:space="preserve">Physical </w:t>
      </w:r>
    </w:p>
    <w:p w14:paraId="0DD8CB3E" w14:textId="77777777" w:rsidR="007803AE" w:rsidRPr="007803AE" w:rsidRDefault="007803AE" w:rsidP="003823EB">
      <w:pPr>
        <w:pStyle w:val="ListParagraph"/>
        <w:numPr>
          <w:ilvl w:val="2"/>
          <w:numId w:val="22"/>
        </w:numPr>
        <w:ind w:leftChars="0" w:left="1440" w:hanging="630"/>
        <w:jc w:val="both"/>
        <w:rPr>
          <w:sz w:val="20"/>
          <w:szCs w:val="20"/>
        </w:rPr>
      </w:pPr>
      <w:r w:rsidRPr="007803AE">
        <w:rPr>
          <w:sz w:val="20"/>
          <w:szCs w:val="20"/>
        </w:rPr>
        <w:t xml:space="preserve">Detection </w:t>
      </w:r>
    </w:p>
    <w:p w14:paraId="50F9B8A7" w14:textId="77777777" w:rsidR="007803AE" w:rsidRPr="007803AE" w:rsidRDefault="007803AE" w:rsidP="003823EB">
      <w:pPr>
        <w:pStyle w:val="ListParagraph"/>
        <w:numPr>
          <w:ilvl w:val="3"/>
          <w:numId w:val="22"/>
        </w:numPr>
        <w:ind w:leftChars="0" w:left="2340" w:hanging="828"/>
        <w:jc w:val="both"/>
        <w:rPr>
          <w:sz w:val="20"/>
          <w:szCs w:val="20"/>
        </w:rPr>
      </w:pPr>
      <w:r w:rsidRPr="007803AE">
        <w:rPr>
          <w:sz w:val="20"/>
          <w:szCs w:val="20"/>
        </w:rPr>
        <w:t xml:space="preserve">Authenticity Validation </w:t>
      </w:r>
    </w:p>
    <w:p w14:paraId="172DC22D" w14:textId="77777777" w:rsidR="007803AE" w:rsidRPr="007803AE" w:rsidRDefault="007803AE" w:rsidP="003823EB">
      <w:pPr>
        <w:pStyle w:val="ListParagraph"/>
        <w:numPr>
          <w:ilvl w:val="4"/>
          <w:numId w:val="22"/>
        </w:numPr>
        <w:ind w:leftChars="0" w:left="3420" w:hanging="1062"/>
        <w:jc w:val="both"/>
        <w:rPr>
          <w:sz w:val="20"/>
          <w:szCs w:val="20"/>
        </w:rPr>
      </w:pPr>
      <w:r w:rsidRPr="007803AE">
        <w:rPr>
          <w:sz w:val="20"/>
          <w:szCs w:val="20"/>
        </w:rPr>
        <w:t xml:space="preserve">Nutrition Testing </w:t>
      </w:r>
    </w:p>
    <w:p w14:paraId="517EF437" w14:textId="77777777" w:rsidR="007803AE" w:rsidRPr="007803AE" w:rsidRDefault="007803AE" w:rsidP="003823EB">
      <w:pPr>
        <w:pStyle w:val="ListParagraph"/>
        <w:numPr>
          <w:ilvl w:val="4"/>
          <w:numId w:val="22"/>
        </w:numPr>
        <w:ind w:leftChars="0" w:left="3420" w:hanging="1062"/>
        <w:jc w:val="both"/>
        <w:rPr>
          <w:sz w:val="20"/>
          <w:szCs w:val="20"/>
        </w:rPr>
      </w:pPr>
      <w:r w:rsidRPr="007803AE">
        <w:rPr>
          <w:sz w:val="20"/>
          <w:szCs w:val="20"/>
        </w:rPr>
        <w:t xml:space="preserve">Chemistry Testing </w:t>
      </w:r>
    </w:p>
    <w:p w14:paraId="0E6BC0D8" w14:textId="77777777" w:rsidR="007803AE" w:rsidRPr="007803AE" w:rsidRDefault="007803AE" w:rsidP="003823EB">
      <w:pPr>
        <w:pStyle w:val="ListParagraph"/>
        <w:numPr>
          <w:ilvl w:val="4"/>
          <w:numId w:val="22"/>
        </w:numPr>
        <w:ind w:leftChars="0" w:left="3420" w:hanging="1062"/>
        <w:jc w:val="both"/>
        <w:rPr>
          <w:sz w:val="20"/>
          <w:szCs w:val="20"/>
        </w:rPr>
      </w:pPr>
      <w:r w:rsidRPr="007803AE">
        <w:rPr>
          <w:sz w:val="20"/>
          <w:szCs w:val="20"/>
        </w:rPr>
        <w:t xml:space="preserve">FTIR – Fourier Transform Infrared Spectroscopy </w:t>
      </w:r>
    </w:p>
    <w:p w14:paraId="56D1D04C" w14:textId="77777777" w:rsidR="007803AE" w:rsidRPr="007803AE" w:rsidRDefault="007803AE" w:rsidP="003823EB">
      <w:pPr>
        <w:pStyle w:val="ListParagraph"/>
        <w:numPr>
          <w:ilvl w:val="4"/>
          <w:numId w:val="22"/>
        </w:numPr>
        <w:ind w:leftChars="0" w:left="3420" w:hanging="1062"/>
        <w:jc w:val="both"/>
        <w:rPr>
          <w:sz w:val="20"/>
          <w:szCs w:val="20"/>
        </w:rPr>
      </w:pPr>
      <w:r w:rsidRPr="007803AE">
        <w:rPr>
          <w:sz w:val="20"/>
          <w:szCs w:val="20"/>
        </w:rPr>
        <w:t xml:space="preserve">Nuclear Magnetic Resonance (NMR) Spectroscopy </w:t>
      </w:r>
    </w:p>
    <w:p w14:paraId="4A30C56E" w14:textId="77777777" w:rsidR="007803AE" w:rsidRPr="007803AE" w:rsidRDefault="007803AE" w:rsidP="003823EB">
      <w:pPr>
        <w:pStyle w:val="ListParagraph"/>
        <w:numPr>
          <w:ilvl w:val="4"/>
          <w:numId w:val="22"/>
        </w:numPr>
        <w:ind w:leftChars="0" w:left="3420" w:hanging="1062"/>
        <w:jc w:val="both"/>
        <w:rPr>
          <w:sz w:val="20"/>
          <w:szCs w:val="20"/>
        </w:rPr>
      </w:pPr>
      <w:r w:rsidRPr="007803AE">
        <w:rPr>
          <w:sz w:val="20"/>
          <w:szCs w:val="20"/>
        </w:rPr>
        <w:t xml:space="preserve">Differential Scanning Calorimetry (DSC) </w:t>
      </w:r>
    </w:p>
    <w:p w14:paraId="4C12F449" w14:textId="77777777" w:rsidR="007803AE" w:rsidRPr="007803AE" w:rsidRDefault="007803AE" w:rsidP="003823EB">
      <w:pPr>
        <w:pStyle w:val="ListParagraph"/>
        <w:numPr>
          <w:ilvl w:val="3"/>
          <w:numId w:val="22"/>
        </w:numPr>
        <w:ind w:leftChars="0" w:left="2340" w:hanging="828"/>
        <w:jc w:val="both"/>
        <w:rPr>
          <w:sz w:val="20"/>
          <w:szCs w:val="20"/>
        </w:rPr>
      </w:pPr>
      <w:r w:rsidRPr="007803AE">
        <w:rPr>
          <w:sz w:val="20"/>
          <w:szCs w:val="20"/>
        </w:rPr>
        <w:t xml:space="preserve">Country of Origin </w:t>
      </w:r>
    </w:p>
    <w:p w14:paraId="0E3280DF" w14:textId="77777777" w:rsidR="007803AE" w:rsidRPr="007803AE" w:rsidRDefault="007803AE" w:rsidP="003823EB">
      <w:pPr>
        <w:pStyle w:val="ListParagraph"/>
        <w:numPr>
          <w:ilvl w:val="3"/>
          <w:numId w:val="22"/>
        </w:numPr>
        <w:ind w:leftChars="0" w:left="2340" w:hanging="828"/>
        <w:jc w:val="both"/>
        <w:rPr>
          <w:sz w:val="20"/>
          <w:szCs w:val="20"/>
        </w:rPr>
      </w:pPr>
      <w:r w:rsidRPr="007803AE">
        <w:rPr>
          <w:sz w:val="20"/>
          <w:szCs w:val="20"/>
        </w:rPr>
        <w:t xml:space="preserve">Allergen Control </w:t>
      </w:r>
    </w:p>
    <w:p w14:paraId="42869127" w14:textId="77777777" w:rsidR="007803AE" w:rsidRPr="007803AE" w:rsidRDefault="007803AE" w:rsidP="003823EB">
      <w:pPr>
        <w:pStyle w:val="ListParagraph"/>
        <w:numPr>
          <w:ilvl w:val="3"/>
          <w:numId w:val="22"/>
        </w:numPr>
        <w:ind w:leftChars="0" w:left="2340" w:hanging="828"/>
        <w:jc w:val="both"/>
        <w:rPr>
          <w:sz w:val="20"/>
          <w:szCs w:val="20"/>
        </w:rPr>
      </w:pPr>
      <w:r w:rsidRPr="007803AE">
        <w:rPr>
          <w:sz w:val="20"/>
          <w:szCs w:val="20"/>
        </w:rPr>
        <w:t xml:space="preserve">Hazard(s) Testing </w:t>
      </w:r>
    </w:p>
    <w:p w14:paraId="3F7B4A1A" w14:textId="77777777" w:rsidR="007803AE" w:rsidRPr="007803AE" w:rsidRDefault="007803AE" w:rsidP="003823EB">
      <w:pPr>
        <w:pStyle w:val="ListParagraph"/>
        <w:numPr>
          <w:ilvl w:val="4"/>
          <w:numId w:val="22"/>
        </w:numPr>
        <w:ind w:leftChars="0" w:left="3420" w:hanging="1062"/>
        <w:jc w:val="both"/>
        <w:rPr>
          <w:sz w:val="20"/>
          <w:szCs w:val="20"/>
        </w:rPr>
      </w:pPr>
      <w:r w:rsidRPr="007803AE">
        <w:rPr>
          <w:sz w:val="20"/>
          <w:szCs w:val="20"/>
        </w:rPr>
        <w:t xml:space="preserve">Biological </w:t>
      </w:r>
    </w:p>
    <w:p w14:paraId="77D6A57A" w14:textId="77777777" w:rsidR="007803AE" w:rsidRPr="007803AE" w:rsidRDefault="007803AE" w:rsidP="003823EB">
      <w:pPr>
        <w:pStyle w:val="ListParagraph"/>
        <w:numPr>
          <w:ilvl w:val="4"/>
          <w:numId w:val="22"/>
        </w:numPr>
        <w:ind w:leftChars="0" w:left="3420" w:hanging="1062"/>
        <w:jc w:val="both"/>
        <w:rPr>
          <w:sz w:val="20"/>
          <w:szCs w:val="20"/>
        </w:rPr>
      </w:pPr>
      <w:r w:rsidRPr="007803AE">
        <w:rPr>
          <w:sz w:val="20"/>
          <w:szCs w:val="20"/>
        </w:rPr>
        <w:t xml:space="preserve">Chemical </w:t>
      </w:r>
    </w:p>
    <w:p w14:paraId="009737F4" w14:textId="77777777" w:rsidR="007803AE" w:rsidRPr="007803AE" w:rsidRDefault="007803AE" w:rsidP="003823EB">
      <w:pPr>
        <w:pStyle w:val="ListParagraph"/>
        <w:numPr>
          <w:ilvl w:val="4"/>
          <w:numId w:val="22"/>
        </w:numPr>
        <w:ind w:leftChars="0" w:left="3420" w:hanging="1062"/>
        <w:jc w:val="both"/>
        <w:rPr>
          <w:sz w:val="20"/>
          <w:szCs w:val="20"/>
        </w:rPr>
      </w:pPr>
      <w:r w:rsidRPr="007803AE">
        <w:rPr>
          <w:sz w:val="20"/>
          <w:szCs w:val="20"/>
        </w:rPr>
        <w:t xml:space="preserve">Physical </w:t>
      </w:r>
    </w:p>
    <w:p w14:paraId="444A3E38" w14:textId="77777777" w:rsidR="007803AE" w:rsidRPr="007803AE" w:rsidRDefault="007803AE" w:rsidP="003823EB">
      <w:pPr>
        <w:pStyle w:val="ListParagraph"/>
        <w:numPr>
          <w:ilvl w:val="2"/>
          <w:numId w:val="22"/>
        </w:numPr>
        <w:ind w:leftChars="0" w:left="1440" w:hanging="720"/>
        <w:jc w:val="both"/>
        <w:rPr>
          <w:sz w:val="20"/>
          <w:szCs w:val="20"/>
        </w:rPr>
      </w:pPr>
      <w:r w:rsidRPr="007803AE">
        <w:rPr>
          <w:sz w:val="20"/>
          <w:szCs w:val="20"/>
        </w:rPr>
        <w:t>Mitigation Strategies</w:t>
      </w:r>
    </w:p>
    <w:p w14:paraId="6F41B51F" w14:textId="77777777" w:rsidR="007803AE" w:rsidRPr="007803AE" w:rsidRDefault="007803AE" w:rsidP="003823EB">
      <w:pPr>
        <w:pStyle w:val="ListParagraph"/>
        <w:numPr>
          <w:ilvl w:val="3"/>
          <w:numId w:val="22"/>
        </w:numPr>
        <w:ind w:leftChars="0" w:left="2340" w:hanging="828"/>
        <w:jc w:val="both"/>
        <w:rPr>
          <w:sz w:val="20"/>
          <w:szCs w:val="20"/>
        </w:rPr>
      </w:pPr>
      <w:r w:rsidRPr="007803AE">
        <w:rPr>
          <w:sz w:val="20"/>
          <w:szCs w:val="20"/>
        </w:rPr>
        <w:t xml:space="preserve">Documentation Verification </w:t>
      </w:r>
    </w:p>
    <w:p w14:paraId="46CE5634" w14:textId="77777777" w:rsidR="007803AE" w:rsidRPr="007803AE" w:rsidRDefault="007803AE" w:rsidP="003823EB">
      <w:pPr>
        <w:pStyle w:val="ListParagraph"/>
        <w:numPr>
          <w:ilvl w:val="4"/>
          <w:numId w:val="22"/>
        </w:numPr>
        <w:ind w:leftChars="0" w:left="3420" w:hanging="1062"/>
        <w:jc w:val="both"/>
        <w:rPr>
          <w:sz w:val="20"/>
          <w:szCs w:val="20"/>
        </w:rPr>
      </w:pPr>
      <w:r w:rsidRPr="007803AE">
        <w:rPr>
          <w:sz w:val="20"/>
          <w:szCs w:val="20"/>
        </w:rPr>
        <w:t xml:space="preserve">Raw Material Specifications </w:t>
      </w:r>
    </w:p>
    <w:p w14:paraId="74CDF11D" w14:textId="77777777" w:rsidR="007803AE" w:rsidRPr="007803AE" w:rsidRDefault="007803AE" w:rsidP="003823EB">
      <w:pPr>
        <w:pStyle w:val="ListParagraph"/>
        <w:numPr>
          <w:ilvl w:val="4"/>
          <w:numId w:val="22"/>
        </w:numPr>
        <w:ind w:leftChars="0" w:left="3420" w:hanging="1062"/>
        <w:jc w:val="both"/>
        <w:rPr>
          <w:sz w:val="20"/>
          <w:szCs w:val="20"/>
        </w:rPr>
      </w:pPr>
      <w:r w:rsidRPr="007803AE">
        <w:rPr>
          <w:sz w:val="20"/>
          <w:szCs w:val="20"/>
        </w:rPr>
        <w:t xml:space="preserve">COA </w:t>
      </w:r>
    </w:p>
    <w:p w14:paraId="1BA7D8C7" w14:textId="77777777" w:rsidR="007803AE" w:rsidRPr="007803AE" w:rsidRDefault="007803AE" w:rsidP="003823EB">
      <w:pPr>
        <w:pStyle w:val="ListParagraph"/>
        <w:numPr>
          <w:ilvl w:val="4"/>
          <w:numId w:val="22"/>
        </w:numPr>
        <w:ind w:leftChars="0" w:left="3420" w:hanging="1062"/>
        <w:jc w:val="both"/>
        <w:rPr>
          <w:sz w:val="20"/>
          <w:szCs w:val="20"/>
        </w:rPr>
      </w:pPr>
      <w:r w:rsidRPr="007803AE">
        <w:rPr>
          <w:sz w:val="20"/>
          <w:szCs w:val="20"/>
        </w:rPr>
        <w:t xml:space="preserve">Letter of Guarantee </w:t>
      </w:r>
    </w:p>
    <w:p w14:paraId="11340BDC" w14:textId="77777777" w:rsidR="007803AE" w:rsidRPr="007803AE" w:rsidRDefault="007803AE" w:rsidP="003823EB">
      <w:pPr>
        <w:pStyle w:val="ListParagraph"/>
        <w:numPr>
          <w:ilvl w:val="4"/>
          <w:numId w:val="22"/>
        </w:numPr>
        <w:ind w:leftChars="0" w:left="3420" w:hanging="1062"/>
        <w:jc w:val="both"/>
        <w:rPr>
          <w:sz w:val="20"/>
          <w:szCs w:val="20"/>
        </w:rPr>
      </w:pPr>
      <w:r w:rsidRPr="007803AE">
        <w:rPr>
          <w:sz w:val="20"/>
          <w:szCs w:val="20"/>
        </w:rPr>
        <w:t xml:space="preserve">Certificate of Conformance </w:t>
      </w:r>
    </w:p>
    <w:p w14:paraId="14B7A7EE" w14:textId="77777777" w:rsidR="007803AE" w:rsidRPr="007803AE" w:rsidRDefault="007803AE" w:rsidP="003823EB">
      <w:pPr>
        <w:pStyle w:val="ListParagraph"/>
        <w:numPr>
          <w:ilvl w:val="3"/>
          <w:numId w:val="22"/>
        </w:numPr>
        <w:ind w:leftChars="0" w:left="2340" w:hanging="810"/>
        <w:jc w:val="both"/>
        <w:rPr>
          <w:sz w:val="20"/>
          <w:szCs w:val="20"/>
        </w:rPr>
      </w:pPr>
      <w:r w:rsidRPr="007803AE">
        <w:rPr>
          <w:sz w:val="20"/>
          <w:szCs w:val="20"/>
        </w:rPr>
        <w:t xml:space="preserve">Analytical Surveillance </w:t>
      </w:r>
    </w:p>
    <w:p w14:paraId="64B200FE" w14:textId="77777777" w:rsidR="007803AE" w:rsidRPr="007803AE" w:rsidRDefault="007803AE" w:rsidP="003823EB">
      <w:pPr>
        <w:pStyle w:val="ListParagraph"/>
        <w:numPr>
          <w:ilvl w:val="3"/>
          <w:numId w:val="22"/>
        </w:numPr>
        <w:ind w:leftChars="0" w:left="2340" w:hanging="810"/>
        <w:jc w:val="both"/>
        <w:rPr>
          <w:sz w:val="20"/>
          <w:szCs w:val="20"/>
        </w:rPr>
      </w:pPr>
      <w:r w:rsidRPr="007803AE">
        <w:rPr>
          <w:sz w:val="20"/>
          <w:szCs w:val="20"/>
        </w:rPr>
        <w:t xml:space="preserve">Supplier Relationship </w:t>
      </w:r>
    </w:p>
    <w:p w14:paraId="1BDCFE92" w14:textId="77777777" w:rsidR="007803AE" w:rsidRPr="007803AE" w:rsidRDefault="007803AE" w:rsidP="003823EB">
      <w:pPr>
        <w:pStyle w:val="ListParagraph"/>
        <w:numPr>
          <w:ilvl w:val="4"/>
          <w:numId w:val="22"/>
        </w:numPr>
        <w:ind w:leftChars="0" w:left="3420" w:hanging="1062"/>
        <w:jc w:val="both"/>
        <w:rPr>
          <w:sz w:val="20"/>
          <w:szCs w:val="20"/>
        </w:rPr>
      </w:pPr>
      <w:r w:rsidRPr="007803AE">
        <w:rPr>
          <w:sz w:val="20"/>
          <w:szCs w:val="20"/>
        </w:rPr>
        <w:t>3</w:t>
      </w:r>
      <w:r w:rsidRPr="007803AE">
        <w:rPr>
          <w:sz w:val="20"/>
          <w:szCs w:val="20"/>
          <w:vertAlign w:val="superscript"/>
        </w:rPr>
        <w:t>rd</w:t>
      </w:r>
      <w:r w:rsidRPr="007803AE">
        <w:rPr>
          <w:sz w:val="20"/>
          <w:szCs w:val="20"/>
        </w:rPr>
        <w:t xml:space="preserve"> Party Audits </w:t>
      </w:r>
    </w:p>
    <w:p w14:paraId="081EE8E8" w14:textId="77777777" w:rsidR="007803AE" w:rsidRPr="007803AE" w:rsidRDefault="007803AE" w:rsidP="003823EB">
      <w:pPr>
        <w:pStyle w:val="ListParagraph"/>
        <w:numPr>
          <w:ilvl w:val="4"/>
          <w:numId w:val="22"/>
        </w:numPr>
        <w:ind w:leftChars="0" w:left="3420" w:hanging="1062"/>
        <w:jc w:val="both"/>
        <w:rPr>
          <w:sz w:val="20"/>
          <w:szCs w:val="20"/>
        </w:rPr>
      </w:pPr>
      <w:r w:rsidRPr="007803AE">
        <w:rPr>
          <w:sz w:val="20"/>
          <w:szCs w:val="20"/>
        </w:rPr>
        <w:t xml:space="preserve">Certifications (GFSI) </w:t>
      </w:r>
    </w:p>
    <w:p w14:paraId="24D9B2CC" w14:textId="77777777" w:rsidR="007803AE" w:rsidRPr="007803AE" w:rsidRDefault="007803AE" w:rsidP="003823EB">
      <w:pPr>
        <w:pStyle w:val="ListParagraph"/>
        <w:numPr>
          <w:ilvl w:val="3"/>
          <w:numId w:val="22"/>
        </w:numPr>
        <w:ind w:leftChars="0" w:left="2340" w:hanging="828"/>
        <w:jc w:val="both"/>
        <w:rPr>
          <w:sz w:val="20"/>
          <w:szCs w:val="20"/>
        </w:rPr>
      </w:pPr>
      <w:r w:rsidRPr="007803AE">
        <w:rPr>
          <w:sz w:val="20"/>
          <w:szCs w:val="20"/>
        </w:rPr>
        <w:t xml:space="preserve">Supplier Audits </w:t>
      </w:r>
    </w:p>
    <w:p w14:paraId="4EACFD85" w14:textId="77777777" w:rsidR="007803AE" w:rsidRPr="007803AE" w:rsidRDefault="007803AE" w:rsidP="003823EB">
      <w:pPr>
        <w:pStyle w:val="ListParagraph"/>
        <w:numPr>
          <w:ilvl w:val="3"/>
          <w:numId w:val="22"/>
        </w:numPr>
        <w:ind w:leftChars="0" w:left="2340" w:hanging="828"/>
        <w:jc w:val="both"/>
        <w:rPr>
          <w:sz w:val="20"/>
          <w:szCs w:val="20"/>
        </w:rPr>
      </w:pPr>
      <w:r w:rsidRPr="007803AE">
        <w:rPr>
          <w:sz w:val="20"/>
          <w:szCs w:val="20"/>
        </w:rPr>
        <w:t>Supplier Transparency and Simplification</w:t>
      </w:r>
    </w:p>
    <w:p w14:paraId="5D86C71C" w14:textId="77777777" w:rsidR="007803AE" w:rsidRPr="007803AE" w:rsidRDefault="007803AE" w:rsidP="003823EB">
      <w:pPr>
        <w:ind w:left="1605"/>
        <w:jc w:val="both"/>
        <w:rPr>
          <w:sz w:val="20"/>
          <w:szCs w:val="20"/>
        </w:rPr>
      </w:pPr>
    </w:p>
    <w:p w14:paraId="16915750" w14:textId="77777777" w:rsidR="007803AE" w:rsidRPr="007803AE" w:rsidRDefault="007803AE" w:rsidP="003823EB">
      <w:pPr>
        <w:pStyle w:val="ListParagraph"/>
        <w:numPr>
          <w:ilvl w:val="0"/>
          <w:numId w:val="22"/>
        </w:numPr>
        <w:ind w:leftChars="0"/>
        <w:jc w:val="both"/>
        <w:rPr>
          <w:sz w:val="20"/>
          <w:szCs w:val="20"/>
        </w:rPr>
      </w:pPr>
      <w:r w:rsidRPr="007803AE">
        <w:rPr>
          <w:sz w:val="20"/>
          <w:szCs w:val="20"/>
        </w:rPr>
        <w:t xml:space="preserve">Responsibility </w:t>
      </w:r>
    </w:p>
    <w:p w14:paraId="60CF5F3E" w14:textId="77777777" w:rsidR="007803AE" w:rsidRPr="007803AE" w:rsidRDefault="007803AE" w:rsidP="003823EB">
      <w:pPr>
        <w:pStyle w:val="ListParagraph"/>
        <w:numPr>
          <w:ilvl w:val="1"/>
          <w:numId w:val="22"/>
        </w:numPr>
        <w:tabs>
          <w:tab w:val="left" w:pos="540"/>
        </w:tabs>
        <w:ind w:leftChars="0"/>
        <w:jc w:val="both"/>
        <w:rPr>
          <w:sz w:val="20"/>
          <w:szCs w:val="20"/>
        </w:rPr>
      </w:pPr>
      <w:r w:rsidRPr="007803AE">
        <w:rPr>
          <w:sz w:val="20"/>
          <w:szCs w:val="20"/>
        </w:rPr>
        <w:t>Senior Site Management</w:t>
      </w:r>
    </w:p>
    <w:p w14:paraId="0E85BCCC" w14:textId="77777777" w:rsidR="007803AE" w:rsidRPr="007803AE" w:rsidRDefault="007803AE" w:rsidP="003823EB">
      <w:pPr>
        <w:pStyle w:val="ListParagraph"/>
        <w:numPr>
          <w:ilvl w:val="2"/>
          <w:numId w:val="22"/>
        </w:numPr>
        <w:ind w:leftChars="0" w:left="1440" w:hanging="630"/>
        <w:jc w:val="both"/>
        <w:rPr>
          <w:sz w:val="20"/>
          <w:szCs w:val="20"/>
        </w:rPr>
      </w:pPr>
      <w:r w:rsidRPr="007803AE">
        <w:rPr>
          <w:sz w:val="20"/>
          <w:szCs w:val="20"/>
        </w:rPr>
        <w:t>Lead and support a food fraud assessment.</w:t>
      </w:r>
    </w:p>
    <w:p w14:paraId="3BA88778" w14:textId="77777777" w:rsidR="007803AE" w:rsidRPr="007803AE" w:rsidRDefault="007803AE" w:rsidP="003823EB">
      <w:pPr>
        <w:pStyle w:val="ListParagraph"/>
        <w:numPr>
          <w:ilvl w:val="2"/>
          <w:numId w:val="22"/>
        </w:numPr>
        <w:ind w:leftChars="0" w:left="1440" w:hanging="630"/>
        <w:jc w:val="both"/>
        <w:rPr>
          <w:sz w:val="20"/>
          <w:szCs w:val="20"/>
        </w:rPr>
      </w:pPr>
      <w:r w:rsidRPr="007803AE">
        <w:rPr>
          <w:sz w:val="20"/>
          <w:szCs w:val="20"/>
        </w:rPr>
        <w:t>Review and approve documents.</w:t>
      </w:r>
    </w:p>
    <w:p w14:paraId="4B61EA9F" w14:textId="77777777" w:rsidR="007803AE" w:rsidRPr="007803AE" w:rsidRDefault="007803AE" w:rsidP="003823EB">
      <w:pPr>
        <w:pStyle w:val="ListParagraph"/>
        <w:numPr>
          <w:ilvl w:val="1"/>
          <w:numId w:val="22"/>
        </w:numPr>
        <w:ind w:leftChars="0"/>
        <w:jc w:val="both"/>
        <w:rPr>
          <w:sz w:val="20"/>
          <w:szCs w:val="20"/>
        </w:rPr>
      </w:pPr>
      <w:r w:rsidRPr="007803AE">
        <w:rPr>
          <w:sz w:val="20"/>
          <w:szCs w:val="20"/>
        </w:rPr>
        <w:t>Food Fraud Assessment Team</w:t>
      </w:r>
    </w:p>
    <w:p w14:paraId="0672C269" w14:textId="77777777" w:rsidR="007803AE" w:rsidRPr="007803AE" w:rsidRDefault="007803AE" w:rsidP="003823EB">
      <w:pPr>
        <w:pStyle w:val="ListParagraph"/>
        <w:numPr>
          <w:ilvl w:val="2"/>
          <w:numId w:val="22"/>
        </w:numPr>
        <w:ind w:leftChars="0" w:left="1440" w:hanging="630"/>
        <w:jc w:val="both"/>
        <w:rPr>
          <w:sz w:val="20"/>
          <w:szCs w:val="20"/>
        </w:rPr>
      </w:pPr>
      <w:r w:rsidRPr="007803AE">
        <w:rPr>
          <w:sz w:val="20"/>
          <w:szCs w:val="20"/>
        </w:rPr>
        <w:t>Evaluate the commercial impact of the appropriate actions privately when finalizing the mitigation plan. This may include variables such as a product's limited availability, the expense of authorizing new suppliers vs. the cost of extra surveillance methods, and the product's total turnover/importance to the organization.</w:t>
      </w:r>
    </w:p>
    <w:p w14:paraId="7B98F827" w14:textId="77777777" w:rsidR="007803AE" w:rsidRPr="007803AE" w:rsidRDefault="007803AE" w:rsidP="003823EB">
      <w:pPr>
        <w:pStyle w:val="ListParagraph"/>
        <w:numPr>
          <w:ilvl w:val="2"/>
          <w:numId w:val="22"/>
        </w:numPr>
        <w:ind w:leftChars="0" w:left="1440" w:hanging="630"/>
        <w:jc w:val="both"/>
        <w:rPr>
          <w:sz w:val="20"/>
          <w:szCs w:val="20"/>
        </w:rPr>
      </w:pPr>
      <w:bookmarkStart w:id="0" w:name="_Hlk126895191"/>
      <w:r w:rsidRPr="007803AE">
        <w:rPr>
          <w:sz w:val="20"/>
          <w:szCs w:val="20"/>
        </w:rPr>
        <w:t xml:space="preserve">Periodically analyze data and information for significant change. </w:t>
      </w:r>
    </w:p>
    <w:bookmarkEnd w:id="0"/>
    <w:p w14:paraId="3F5B9C81" w14:textId="636481A4" w:rsidR="007803AE" w:rsidRPr="003F5C2A" w:rsidRDefault="007803AE" w:rsidP="003F5C2A">
      <w:pPr>
        <w:pStyle w:val="ListParagraph"/>
        <w:numPr>
          <w:ilvl w:val="2"/>
          <w:numId w:val="22"/>
        </w:numPr>
        <w:ind w:leftChars="0" w:left="1440" w:hanging="630"/>
        <w:jc w:val="both"/>
        <w:rPr>
          <w:sz w:val="20"/>
          <w:szCs w:val="20"/>
        </w:rPr>
      </w:pPr>
      <w:r w:rsidRPr="007803AE">
        <w:rPr>
          <w:sz w:val="20"/>
          <w:szCs w:val="20"/>
        </w:rPr>
        <w:t>Examine their data/information sources to see whether they are reliable and/or any new sources have emerged.</w:t>
      </w:r>
    </w:p>
    <w:p w14:paraId="388FCB0B" w14:textId="77777777" w:rsidR="007803AE" w:rsidRPr="007803AE" w:rsidRDefault="007803AE" w:rsidP="003823EB">
      <w:pPr>
        <w:pStyle w:val="ListParagraph"/>
        <w:numPr>
          <w:ilvl w:val="0"/>
          <w:numId w:val="22"/>
        </w:numPr>
        <w:ind w:leftChars="0"/>
        <w:jc w:val="both"/>
        <w:rPr>
          <w:sz w:val="20"/>
          <w:szCs w:val="20"/>
        </w:rPr>
      </w:pPr>
      <w:r w:rsidRPr="007803AE">
        <w:rPr>
          <w:sz w:val="20"/>
          <w:szCs w:val="20"/>
        </w:rPr>
        <w:lastRenderedPageBreak/>
        <w:t>Corrective Action</w:t>
      </w:r>
    </w:p>
    <w:p w14:paraId="7F6D3817" w14:textId="77777777" w:rsidR="007803AE" w:rsidRPr="007803AE" w:rsidRDefault="007803AE" w:rsidP="003823EB">
      <w:pPr>
        <w:pStyle w:val="ListParagraph"/>
        <w:numPr>
          <w:ilvl w:val="1"/>
          <w:numId w:val="22"/>
        </w:numPr>
        <w:ind w:leftChars="0"/>
        <w:jc w:val="both"/>
        <w:rPr>
          <w:sz w:val="20"/>
          <w:szCs w:val="20"/>
        </w:rPr>
      </w:pPr>
      <w:r w:rsidRPr="007803AE">
        <w:rPr>
          <w:sz w:val="20"/>
          <w:szCs w:val="20"/>
        </w:rPr>
        <w:t xml:space="preserve">In the event of suspected or actual incidences of food fraud in the facility, review and revise the mitigation plan and vulnerability assessment. Re-align the supplier approval process. </w:t>
      </w:r>
    </w:p>
    <w:p w14:paraId="1C0DB50E" w14:textId="77777777" w:rsidR="007803AE" w:rsidRPr="007803AE" w:rsidRDefault="007803AE" w:rsidP="003823EB">
      <w:pPr>
        <w:pStyle w:val="ListParagraph"/>
        <w:numPr>
          <w:ilvl w:val="1"/>
          <w:numId w:val="22"/>
        </w:numPr>
        <w:ind w:leftChars="0"/>
        <w:jc w:val="both"/>
        <w:rPr>
          <w:sz w:val="20"/>
          <w:szCs w:val="20"/>
        </w:rPr>
      </w:pPr>
      <w:r w:rsidRPr="007803AE">
        <w:rPr>
          <w:sz w:val="20"/>
          <w:szCs w:val="20"/>
        </w:rPr>
        <w:t>Re-train all related personnel on this policy.</w:t>
      </w:r>
    </w:p>
    <w:p w14:paraId="54E7A6BD" w14:textId="77777777" w:rsidR="007803AE" w:rsidRPr="007803AE" w:rsidRDefault="007803AE" w:rsidP="003823EB">
      <w:pPr>
        <w:jc w:val="both"/>
        <w:rPr>
          <w:sz w:val="20"/>
          <w:szCs w:val="20"/>
        </w:rPr>
      </w:pPr>
    </w:p>
    <w:p w14:paraId="55F47388" w14:textId="77777777" w:rsidR="007803AE" w:rsidRPr="007803AE" w:rsidRDefault="007803AE" w:rsidP="003823EB">
      <w:pPr>
        <w:pStyle w:val="ListParagraph"/>
        <w:numPr>
          <w:ilvl w:val="0"/>
          <w:numId w:val="22"/>
        </w:numPr>
        <w:ind w:leftChars="0"/>
        <w:jc w:val="both"/>
        <w:rPr>
          <w:sz w:val="20"/>
          <w:szCs w:val="20"/>
        </w:rPr>
      </w:pPr>
      <w:r w:rsidRPr="007803AE">
        <w:rPr>
          <w:sz w:val="20"/>
          <w:szCs w:val="20"/>
        </w:rPr>
        <w:t>Review – Quality</w:t>
      </w:r>
    </w:p>
    <w:p w14:paraId="1E00FE34" w14:textId="77777777" w:rsidR="007803AE" w:rsidRPr="007803AE" w:rsidRDefault="007803AE" w:rsidP="003823EB">
      <w:pPr>
        <w:pStyle w:val="ListParagraph"/>
        <w:numPr>
          <w:ilvl w:val="1"/>
          <w:numId w:val="22"/>
        </w:numPr>
        <w:ind w:leftChars="0"/>
        <w:jc w:val="both"/>
        <w:rPr>
          <w:sz w:val="20"/>
          <w:szCs w:val="20"/>
        </w:rPr>
      </w:pPr>
      <w:r w:rsidRPr="007803AE">
        <w:rPr>
          <w:sz w:val="20"/>
          <w:szCs w:val="20"/>
        </w:rPr>
        <w:t xml:space="preserve">There is awareness within the senior management of the need for food fraud vulnerability assessment and mitigation strategies. </w:t>
      </w:r>
    </w:p>
    <w:p w14:paraId="2724C38B" w14:textId="77777777" w:rsidR="007803AE" w:rsidRPr="007803AE" w:rsidRDefault="007803AE" w:rsidP="003823EB">
      <w:pPr>
        <w:pStyle w:val="ListParagraph"/>
        <w:numPr>
          <w:ilvl w:val="1"/>
          <w:numId w:val="22"/>
        </w:numPr>
        <w:ind w:leftChars="0"/>
        <w:jc w:val="both"/>
        <w:rPr>
          <w:sz w:val="20"/>
          <w:szCs w:val="20"/>
        </w:rPr>
      </w:pPr>
      <w:r w:rsidRPr="007803AE">
        <w:rPr>
          <w:sz w:val="20"/>
          <w:szCs w:val="20"/>
        </w:rPr>
        <w:t xml:space="preserve">A current, documented vulnerability assessment that identifies key ingredient vulnerabilities, including the justification for their inclusion. The methodology for selecting the key ingredient vulnerabilities shall be available. </w:t>
      </w:r>
    </w:p>
    <w:p w14:paraId="486E7D3E" w14:textId="77777777" w:rsidR="007803AE" w:rsidRPr="007803AE" w:rsidRDefault="007803AE" w:rsidP="003823EB">
      <w:pPr>
        <w:pStyle w:val="ListParagraph"/>
        <w:numPr>
          <w:ilvl w:val="1"/>
          <w:numId w:val="22"/>
        </w:numPr>
        <w:ind w:leftChars="0"/>
        <w:jc w:val="both"/>
        <w:rPr>
          <w:sz w:val="20"/>
          <w:szCs w:val="20"/>
        </w:rPr>
      </w:pPr>
      <w:r w:rsidRPr="007803AE">
        <w:rPr>
          <w:sz w:val="20"/>
          <w:szCs w:val="20"/>
        </w:rPr>
        <w:t xml:space="preserve">The vulnerability assessment shall include an evaluation of the site vulnerabilities, including from staff, contractors, and other associates. </w:t>
      </w:r>
    </w:p>
    <w:p w14:paraId="51C793E1" w14:textId="77777777" w:rsidR="007803AE" w:rsidRPr="007803AE" w:rsidRDefault="007803AE" w:rsidP="003823EB">
      <w:pPr>
        <w:pStyle w:val="ListParagraph"/>
        <w:numPr>
          <w:ilvl w:val="1"/>
          <w:numId w:val="22"/>
        </w:numPr>
        <w:tabs>
          <w:tab w:val="left" w:pos="630"/>
        </w:tabs>
        <w:ind w:leftChars="0"/>
        <w:jc w:val="both"/>
        <w:rPr>
          <w:sz w:val="20"/>
          <w:szCs w:val="20"/>
        </w:rPr>
      </w:pPr>
      <w:r w:rsidRPr="007803AE">
        <w:rPr>
          <w:sz w:val="20"/>
          <w:szCs w:val="20"/>
        </w:rPr>
        <w:t xml:space="preserve">There </w:t>
      </w:r>
      <w:proofErr w:type="gramStart"/>
      <w:r w:rsidRPr="007803AE">
        <w:rPr>
          <w:sz w:val="20"/>
          <w:szCs w:val="20"/>
        </w:rPr>
        <w:t>are</w:t>
      </w:r>
      <w:proofErr w:type="gramEnd"/>
      <w:r w:rsidRPr="007803AE">
        <w:rPr>
          <w:sz w:val="20"/>
          <w:szCs w:val="20"/>
        </w:rPr>
        <w:t xml:space="preserve"> documented mitigation (i.e., prevention) strategies in place for all identified vulnerabilities, identifying what is to be done and who is responsible. </w:t>
      </w:r>
    </w:p>
    <w:p w14:paraId="70810F34" w14:textId="77777777" w:rsidR="007803AE" w:rsidRPr="007803AE" w:rsidRDefault="007803AE" w:rsidP="003823EB">
      <w:pPr>
        <w:pStyle w:val="ListParagraph"/>
        <w:numPr>
          <w:ilvl w:val="1"/>
          <w:numId w:val="22"/>
        </w:numPr>
        <w:ind w:leftChars="0"/>
        <w:jc w:val="both"/>
        <w:rPr>
          <w:sz w:val="20"/>
          <w:szCs w:val="20"/>
        </w:rPr>
      </w:pPr>
      <w:r w:rsidRPr="007803AE">
        <w:rPr>
          <w:sz w:val="20"/>
          <w:szCs w:val="20"/>
        </w:rPr>
        <w:t xml:space="preserve">The mitigation strategies are active and are being reviewed for effectiveness. </w:t>
      </w:r>
    </w:p>
    <w:p w14:paraId="113989D6" w14:textId="77777777" w:rsidR="007803AE" w:rsidRPr="007803AE" w:rsidRDefault="007803AE" w:rsidP="003823EB">
      <w:pPr>
        <w:pStyle w:val="ListParagraph"/>
        <w:numPr>
          <w:ilvl w:val="1"/>
          <w:numId w:val="22"/>
        </w:numPr>
        <w:ind w:leftChars="0"/>
        <w:jc w:val="both"/>
        <w:rPr>
          <w:sz w:val="20"/>
          <w:szCs w:val="20"/>
        </w:rPr>
      </w:pPr>
      <w:r w:rsidRPr="007803AE">
        <w:rPr>
          <w:sz w:val="20"/>
          <w:szCs w:val="20"/>
        </w:rPr>
        <w:t xml:space="preserve">The vulnerabilities and mitigation strategies are reviewed at least annually. </w:t>
      </w:r>
    </w:p>
    <w:p w14:paraId="4A06AC4F" w14:textId="31B91391" w:rsidR="007803AE" w:rsidRDefault="007803AE" w:rsidP="003823EB">
      <w:pPr>
        <w:pStyle w:val="ListParagraph"/>
        <w:numPr>
          <w:ilvl w:val="1"/>
          <w:numId w:val="22"/>
        </w:numPr>
        <w:ind w:leftChars="0"/>
        <w:jc w:val="both"/>
        <w:rPr>
          <w:sz w:val="20"/>
          <w:szCs w:val="20"/>
        </w:rPr>
      </w:pPr>
      <w:r w:rsidRPr="007803AE">
        <w:rPr>
          <w:sz w:val="20"/>
          <w:szCs w:val="20"/>
        </w:rPr>
        <w:t>There are records of a review of the food fraud program.</w:t>
      </w:r>
    </w:p>
    <w:p w14:paraId="24308003" w14:textId="77777777" w:rsidR="007803AE" w:rsidRDefault="007803AE" w:rsidP="003823EB">
      <w:pPr>
        <w:pStyle w:val="ListParagraph"/>
        <w:ind w:leftChars="0" w:left="792"/>
        <w:jc w:val="both"/>
        <w:rPr>
          <w:sz w:val="20"/>
          <w:szCs w:val="20"/>
        </w:rPr>
      </w:pPr>
    </w:p>
    <w:p w14:paraId="340B3ED6" w14:textId="1991B83D" w:rsidR="003F5C2A" w:rsidRPr="00A84EB1" w:rsidRDefault="003F5C2A" w:rsidP="003F5C2A">
      <w:pPr>
        <w:pStyle w:val="ListParagraph"/>
        <w:numPr>
          <w:ilvl w:val="0"/>
          <w:numId w:val="22"/>
        </w:numPr>
        <w:ind w:leftChars="0"/>
        <w:contextualSpacing/>
        <w:jc w:val="both"/>
        <w:rPr>
          <w:sz w:val="20"/>
          <w:szCs w:val="20"/>
        </w:rPr>
      </w:pPr>
      <w:r w:rsidRPr="00A84EB1">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3F5C2A" w:rsidRPr="00A84EB1" w14:paraId="598E4E20" w14:textId="77777777" w:rsidTr="00F23E9A">
        <w:trPr>
          <w:jc w:val="center"/>
        </w:trPr>
        <w:tc>
          <w:tcPr>
            <w:tcW w:w="801" w:type="pct"/>
            <w:shd w:val="clear" w:color="auto" w:fill="auto"/>
            <w:tcMar>
              <w:top w:w="100" w:type="dxa"/>
              <w:left w:w="100" w:type="dxa"/>
              <w:bottom w:w="100" w:type="dxa"/>
              <w:right w:w="100" w:type="dxa"/>
            </w:tcMar>
            <w:vAlign w:val="center"/>
          </w:tcPr>
          <w:p w14:paraId="2E76697E" w14:textId="77777777" w:rsidR="003F5C2A" w:rsidRPr="00A84EB1" w:rsidRDefault="003F5C2A" w:rsidP="00F23E9A">
            <w:pPr>
              <w:widowControl w:val="0"/>
              <w:pBdr>
                <w:top w:val="nil"/>
                <w:left w:val="nil"/>
                <w:bottom w:val="nil"/>
                <w:right w:val="nil"/>
                <w:between w:val="nil"/>
              </w:pBdr>
              <w:jc w:val="center"/>
              <w:rPr>
                <w:sz w:val="20"/>
                <w:szCs w:val="20"/>
              </w:rPr>
            </w:pPr>
            <w:r w:rsidRPr="00A84EB1">
              <w:rPr>
                <w:sz w:val="20"/>
                <w:szCs w:val="20"/>
              </w:rPr>
              <w:t>Revision No.:</w:t>
            </w:r>
          </w:p>
        </w:tc>
        <w:tc>
          <w:tcPr>
            <w:tcW w:w="760" w:type="pct"/>
            <w:shd w:val="clear" w:color="auto" w:fill="auto"/>
            <w:tcMar>
              <w:top w:w="100" w:type="dxa"/>
              <w:left w:w="100" w:type="dxa"/>
              <w:bottom w:w="100" w:type="dxa"/>
              <w:right w:w="100" w:type="dxa"/>
            </w:tcMar>
            <w:vAlign w:val="center"/>
          </w:tcPr>
          <w:p w14:paraId="0FB9C0C5" w14:textId="77777777" w:rsidR="003F5C2A" w:rsidRPr="00A84EB1" w:rsidRDefault="003F5C2A" w:rsidP="00F23E9A">
            <w:pPr>
              <w:widowControl w:val="0"/>
              <w:pBdr>
                <w:top w:val="nil"/>
                <w:left w:val="nil"/>
                <w:bottom w:val="nil"/>
                <w:right w:val="nil"/>
                <w:between w:val="nil"/>
              </w:pBdr>
              <w:jc w:val="center"/>
              <w:rPr>
                <w:sz w:val="20"/>
                <w:szCs w:val="20"/>
              </w:rPr>
            </w:pPr>
            <w:r w:rsidRPr="00A84EB1">
              <w:rPr>
                <w:sz w:val="20"/>
                <w:szCs w:val="20"/>
              </w:rPr>
              <w:t>Revision Date:</w:t>
            </w:r>
          </w:p>
        </w:tc>
        <w:tc>
          <w:tcPr>
            <w:tcW w:w="1185" w:type="pct"/>
            <w:shd w:val="clear" w:color="auto" w:fill="auto"/>
            <w:tcMar>
              <w:top w:w="100" w:type="dxa"/>
              <w:left w:w="100" w:type="dxa"/>
              <w:bottom w:w="100" w:type="dxa"/>
              <w:right w:w="100" w:type="dxa"/>
            </w:tcMar>
            <w:vAlign w:val="center"/>
          </w:tcPr>
          <w:p w14:paraId="64250FAB" w14:textId="77777777" w:rsidR="003F5C2A" w:rsidRPr="00A84EB1" w:rsidRDefault="003F5C2A" w:rsidP="00F23E9A">
            <w:pPr>
              <w:widowControl w:val="0"/>
              <w:pBdr>
                <w:top w:val="nil"/>
                <w:left w:val="nil"/>
                <w:bottom w:val="nil"/>
                <w:right w:val="nil"/>
                <w:between w:val="nil"/>
              </w:pBdr>
              <w:jc w:val="center"/>
              <w:rPr>
                <w:sz w:val="20"/>
                <w:szCs w:val="20"/>
              </w:rPr>
            </w:pPr>
            <w:r w:rsidRPr="00A84EB1">
              <w:rPr>
                <w:sz w:val="20"/>
                <w:szCs w:val="20"/>
              </w:rPr>
              <w:t>Description of Change:</w:t>
            </w:r>
          </w:p>
        </w:tc>
        <w:tc>
          <w:tcPr>
            <w:tcW w:w="1233" w:type="pct"/>
            <w:shd w:val="clear" w:color="auto" w:fill="auto"/>
            <w:tcMar>
              <w:top w:w="100" w:type="dxa"/>
              <w:left w:w="100" w:type="dxa"/>
              <w:bottom w:w="100" w:type="dxa"/>
              <w:right w:w="100" w:type="dxa"/>
            </w:tcMar>
            <w:vAlign w:val="center"/>
          </w:tcPr>
          <w:p w14:paraId="7CD7059C" w14:textId="77777777" w:rsidR="003F5C2A" w:rsidRPr="00A84EB1" w:rsidRDefault="003F5C2A" w:rsidP="00F23E9A">
            <w:pPr>
              <w:widowControl w:val="0"/>
              <w:pBdr>
                <w:top w:val="nil"/>
                <w:left w:val="nil"/>
                <w:bottom w:val="nil"/>
                <w:right w:val="nil"/>
                <w:between w:val="nil"/>
              </w:pBdr>
              <w:jc w:val="center"/>
              <w:rPr>
                <w:sz w:val="20"/>
                <w:szCs w:val="20"/>
              </w:rPr>
            </w:pPr>
            <w:r w:rsidRPr="00A84EB1">
              <w:rPr>
                <w:sz w:val="20"/>
                <w:szCs w:val="20"/>
              </w:rPr>
              <w:t>Originator / Author Name:</w:t>
            </w:r>
          </w:p>
        </w:tc>
        <w:tc>
          <w:tcPr>
            <w:tcW w:w="1021" w:type="pct"/>
            <w:shd w:val="clear" w:color="auto" w:fill="auto"/>
            <w:tcMar>
              <w:top w:w="100" w:type="dxa"/>
              <w:left w:w="100" w:type="dxa"/>
              <w:bottom w:w="100" w:type="dxa"/>
              <w:right w:w="100" w:type="dxa"/>
            </w:tcMar>
            <w:vAlign w:val="center"/>
          </w:tcPr>
          <w:p w14:paraId="5FFF207D" w14:textId="77777777" w:rsidR="003F5C2A" w:rsidRPr="00A84EB1" w:rsidRDefault="003F5C2A" w:rsidP="00F23E9A">
            <w:pPr>
              <w:widowControl w:val="0"/>
              <w:pBdr>
                <w:top w:val="nil"/>
                <w:left w:val="nil"/>
                <w:bottom w:val="nil"/>
                <w:right w:val="nil"/>
                <w:between w:val="nil"/>
              </w:pBdr>
              <w:jc w:val="center"/>
              <w:rPr>
                <w:sz w:val="20"/>
                <w:szCs w:val="20"/>
              </w:rPr>
            </w:pPr>
            <w:r w:rsidRPr="00A84EB1">
              <w:rPr>
                <w:sz w:val="20"/>
                <w:szCs w:val="20"/>
              </w:rPr>
              <w:t>Title / Department:</w:t>
            </w:r>
          </w:p>
        </w:tc>
      </w:tr>
      <w:tr w:rsidR="003F5C2A" w:rsidRPr="00A84EB1" w14:paraId="3F236EC7" w14:textId="77777777" w:rsidTr="00F23E9A">
        <w:trPr>
          <w:jc w:val="center"/>
        </w:trPr>
        <w:tc>
          <w:tcPr>
            <w:tcW w:w="801" w:type="pct"/>
            <w:shd w:val="clear" w:color="auto" w:fill="auto"/>
            <w:tcMar>
              <w:top w:w="100" w:type="dxa"/>
              <w:left w:w="100" w:type="dxa"/>
              <w:bottom w:w="100" w:type="dxa"/>
              <w:right w:w="100" w:type="dxa"/>
            </w:tcMar>
            <w:vAlign w:val="center"/>
          </w:tcPr>
          <w:p w14:paraId="4357FEFC" w14:textId="77777777" w:rsidR="003F5C2A" w:rsidRPr="00A84EB1" w:rsidRDefault="003F5C2A" w:rsidP="00F23E9A">
            <w:pPr>
              <w:widowControl w:val="0"/>
              <w:pBdr>
                <w:top w:val="nil"/>
                <w:left w:val="nil"/>
                <w:bottom w:val="nil"/>
                <w:right w:val="nil"/>
                <w:between w:val="nil"/>
              </w:pBdr>
              <w:jc w:val="center"/>
              <w:rPr>
                <w:sz w:val="20"/>
                <w:szCs w:val="20"/>
              </w:rPr>
            </w:pPr>
            <w:r w:rsidRPr="00A84EB1">
              <w:rPr>
                <w:sz w:val="20"/>
                <w:szCs w:val="20"/>
              </w:rPr>
              <w:t>0</w:t>
            </w:r>
          </w:p>
        </w:tc>
        <w:tc>
          <w:tcPr>
            <w:tcW w:w="760" w:type="pct"/>
            <w:shd w:val="clear" w:color="auto" w:fill="auto"/>
            <w:tcMar>
              <w:top w:w="100" w:type="dxa"/>
              <w:left w:w="100" w:type="dxa"/>
              <w:bottom w:w="100" w:type="dxa"/>
              <w:right w:w="100" w:type="dxa"/>
            </w:tcMar>
            <w:vAlign w:val="center"/>
          </w:tcPr>
          <w:p w14:paraId="21DDEFD3" w14:textId="77777777" w:rsidR="003F5C2A" w:rsidRPr="00A84EB1" w:rsidRDefault="003F5C2A" w:rsidP="00F23E9A">
            <w:pPr>
              <w:widowControl w:val="0"/>
              <w:pBdr>
                <w:top w:val="nil"/>
                <w:left w:val="nil"/>
                <w:bottom w:val="nil"/>
                <w:right w:val="nil"/>
                <w:between w:val="nil"/>
              </w:pBdr>
              <w:jc w:val="center"/>
              <w:rPr>
                <w:sz w:val="20"/>
                <w:szCs w:val="20"/>
              </w:rPr>
            </w:pPr>
            <w:r w:rsidRPr="00704838">
              <w:rPr>
                <w:sz w:val="20"/>
                <w:szCs w:val="20"/>
                <w:highlight w:val="yellow"/>
              </w:rPr>
              <w:t>YYYYMMDD</w:t>
            </w:r>
          </w:p>
        </w:tc>
        <w:tc>
          <w:tcPr>
            <w:tcW w:w="1185" w:type="pct"/>
            <w:shd w:val="clear" w:color="auto" w:fill="auto"/>
            <w:tcMar>
              <w:top w:w="100" w:type="dxa"/>
              <w:left w:w="100" w:type="dxa"/>
              <w:bottom w:w="100" w:type="dxa"/>
              <w:right w:w="100" w:type="dxa"/>
            </w:tcMar>
            <w:vAlign w:val="center"/>
          </w:tcPr>
          <w:p w14:paraId="5A46492B" w14:textId="77777777" w:rsidR="003F5C2A" w:rsidRPr="00A84EB1" w:rsidRDefault="003F5C2A" w:rsidP="00F23E9A">
            <w:pPr>
              <w:widowControl w:val="0"/>
              <w:pBdr>
                <w:top w:val="nil"/>
                <w:left w:val="nil"/>
                <w:bottom w:val="nil"/>
                <w:right w:val="nil"/>
                <w:between w:val="nil"/>
              </w:pBdr>
              <w:jc w:val="center"/>
              <w:rPr>
                <w:sz w:val="20"/>
                <w:szCs w:val="20"/>
              </w:rPr>
            </w:pPr>
            <w:r w:rsidRPr="00A84EB1">
              <w:rPr>
                <w:sz w:val="20"/>
                <w:szCs w:val="20"/>
              </w:rPr>
              <w:t>Original</w:t>
            </w:r>
          </w:p>
        </w:tc>
        <w:tc>
          <w:tcPr>
            <w:tcW w:w="1233" w:type="pct"/>
            <w:shd w:val="clear" w:color="auto" w:fill="auto"/>
            <w:tcMar>
              <w:top w:w="100" w:type="dxa"/>
              <w:left w:w="100" w:type="dxa"/>
              <w:bottom w:w="100" w:type="dxa"/>
              <w:right w:w="100" w:type="dxa"/>
            </w:tcMar>
            <w:vAlign w:val="center"/>
          </w:tcPr>
          <w:p w14:paraId="5571D674" w14:textId="77777777" w:rsidR="003F5C2A" w:rsidRPr="00A84EB1" w:rsidRDefault="003F5C2A" w:rsidP="00F23E9A">
            <w:pPr>
              <w:widowControl w:val="0"/>
              <w:pBdr>
                <w:top w:val="nil"/>
                <w:left w:val="nil"/>
                <w:bottom w:val="nil"/>
                <w:right w:val="nil"/>
                <w:between w:val="nil"/>
              </w:pBdr>
              <w:jc w:val="center"/>
              <w:rPr>
                <w:sz w:val="20"/>
                <w:szCs w:val="20"/>
              </w:rPr>
            </w:pPr>
            <w:r w:rsidRPr="00704838">
              <w:rPr>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0B3D0632" w14:textId="77777777" w:rsidR="003F5C2A" w:rsidRPr="00A84EB1" w:rsidRDefault="003F5C2A" w:rsidP="00F23E9A">
            <w:pPr>
              <w:widowControl w:val="0"/>
              <w:pBdr>
                <w:top w:val="nil"/>
                <w:left w:val="nil"/>
                <w:bottom w:val="nil"/>
                <w:right w:val="nil"/>
                <w:between w:val="nil"/>
              </w:pBdr>
              <w:jc w:val="center"/>
              <w:rPr>
                <w:sz w:val="20"/>
                <w:szCs w:val="20"/>
              </w:rPr>
            </w:pPr>
            <w:r w:rsidRPr="00704838">
              <w:rPr>
                <w:sz w:val="20"/>
                <w:szCs w:val="20"/>
                <w:highlight w:val="yellow"/>
              </w:rPr>
              <w:t>ENTER TITLE / ENTER DEPARTMENT</w:t>
            </w:r>
          </w:p>
        </w:tc>
      </w:tr>
    </w:tbl>
    <w:p w14:paraId="6DE79BA4" w14:textId="77777777" w:rsidR="003F5C2A" w:rsidRDefault="003F5C2A" w:rsidP="003F5C2A">
      <w:pPr>
        <w:spacing w:after="12"/>
        <w:jc w:val="both"/>
        <w:rPr>
          <w:b/>
          <w:sz w:val="16"/>
        </w:rPr>
      </w:pPr>
    </w:p>
    <w:p w14:paraId="4D5D8E20" w14:textId="476E4F5E" w:rsidR="003F5C2A" w:rsidRPr="00A84EB1" w:rsidRDefault="003F5C2A" w:rsidP="003F5C2A">
      <w:pPr>
        <w:spacing w:after="12"/>
        <w:jc w:val="both"/>
        <w:rPr>
          <w:sz w:val="20"/>
          <w:szCs w:val="20"/>
        </w:rPr>
      </w:pPr>
      <w:r w:rsidRPr="00A84EB1">
        <w:rPr>
          <w:b/>
          <w:sz w:val="16"/>
        </w:rPr>
        <w:t xml:space="preserve">Requirements: </w:t>
      </w:r>
    </w:p>
    <w:p w14:paraId="1922468E" w14:textId="77777777" w:rsidR="003F5C2A" w:rsidRPr="00A84EB1" w:rsidRDefault="003F5C2A" w:rsidP="00C7590E">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A84EB1">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52F982C3" w14:textId="77777777" w:rsidR="003F5C2A" w:rsidRPr="00A84EB1" w:rsidRDefault="003F5C2A" w:rsidP="00C7590E">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A84EB1">
        <w:rPr>
          <w:rFonts w:ascii="Arial" w:hAnsi="Arial" w:cs="Arial"/>
          <w:color w:val="000000" w:themeColor="text1"/>
          <w:sz w:val="16"/>
          <w:szCs w:val="16"/>
        </w:rPr>
        <w:t>The trainee has observed a demonstration of the task they are to perform or the procedure for which they are being trained as required. </w:t>
      </w:r>
    </w:p>
    <w:p w14:paraId="491A5020" w14:textId="77777777" w:rsidR="003F5C2A" w:rsidRPr="00A84EB1" w:rsidRDefault="003F5C2A" w:rsidP="00C7590E">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A84EB1">
        <w:rPr>
          <w:rFonts w:ascii="Arial" w:hAnsi="Arial" w:cs="Arial"/>
          <w:color w:val="000000" w:themeColor="text1"/>
          <w:sz w:val="16"/>
          <w:szCs w:val="16"/>
        </w:rPr>
        <w:t>The trainee has demonstrated the ability to perform the task with acceptable proficiency and minimal supervision.</w:t>
      </w:r>
    </w:p>
    <w:p w14:paraId="1180BAF0" w14:textId="77777777" w:rsidR="003F5C2A" w:rsidRPr="00A84EB1" w:rsidRDefault="003F5C2A" w:rsidP="003F5C2A">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3F5C2A" w:rsidRPr="00A84EB1" w14:paraId="6C499F6C" w14:textId="77777777" w:rsidTr="00F23E9A">
        <w:trPr>
          <w:jc w:val="center"/>
        </w:trPr>
        <w:tc>
          <w:tcPr>
            <w:tcW w:w="1606" w:type="pct"/>
          </w:tcPr>
          <w:p w14:paraId="12903E77" w14:textId="77777777" w:rsidR="003F5C2A" w:rsidRPr="00A84EB1" w:rsidRDefault="003F5C2A" w:rsidP="00F23E9A">
            <w:pPr>
              <w:spacing w:line="240" w:lineRule="auto"/>
              <w:rPr>
                <w:b/>
                <w:i/>
                <w:sz w:val="20"/>
                <w:szCs w:val="20"/>
              </w:rPr>
            </w:pPr>
            <w:r w:rsidRPr="00A84EB1">
              <w:rPr>
                <w:b/>
                <w:i/>
                <w:sz w:val="20"/>
                <w:szCs w:val="20"/>
              </w:rPr>
              <w:t>TRAINEE (Print Name):</w:t>
            </w:r>
          </w:p>
          <w:p w14:paraId="42B91453" w14:textId="77777777" w:rsidR="003F5C2A" w:rsidRPr="00A84EB1" w:rsidRDefault="003F5C2A" w:rsidP="00F23E9A">
            <w:pPr>
              <w:spacing w:line="240" w:lineRule="auto"/>
              <w:rPr>
                <w:b/>
                <w:i/>
                <w:sz w:val="20"/>
                <w:szCs w:val="20"/>
              </w:rPr>
            </w:pPr>
          </w:p>
          <w:p w14:paraId="514D9DBA" w14:textId="77777777" w:rsidR="003F5C2A" w:rsidRPr="00A84EB1" w:rsidRDefault="003F5C2A" w:rsidP="00F23E9A">
            <w:pPr>
              <w:spacing w:line="240" w:lineRule="auto"/>
              <w:rPr>
                <w:b/>
                <w:i/>
                <w:sz w:val="20"/>
                <w:szCs w:val="20"/>
              </w:rPr>
            </w:pPr>
          </w:p>
        </w:tc>
        <w:tc>
          <w:tcPr>
            <w:tcW w:w="1133" w:type="pct"/>
          </w:tcPr>
          <w:p w14:paraId="29A8BFCA" w14:textId="77777777" w:rsidR="003F5C2A" w:rsidRPr="00A84EB1" w:rsidRDefault="003F5C2A" w:rsidP="00F23E9A">
            <w:pPr>
              <w:spacing w:line="240" w:lineRule="auto"/>
              <w:rPr>
                <w:b/>
                <w:i/>
                <w:sz w:val="20"/>
                <w:szCs w:val="20"/>
              </w:rPr>
            </w:pPr>
            <w:r w:rsidRPr="00A84EB1">
              <w:rPr>
                <w:b/>
                <w:i/>
                <w:sz w:val="20"/>
                <w:szCs w:val="20"/>
              </w:rPr>
              <w:t>TRAINEE (Signature):</w:t>
            </w:r>
          </w:p>
        </w:tc>
        <w:tc>
          <w:tcPr>
            <w:tcW w:w="781" w:type="pct"/>
          </w:tcPr>
          <w:p w14:paraId="49D26C58" w14:textId="77777777" w:rsidR="003F5C2A" w:rsidRPr="00A84EB1" w:rsidRDefault="003F5C2A" w:rsidP="00F23E9A">
            <w:pPr>
              <w:spacing w:line="240" w:lineRule="auto"/>
              <w:rPr>
                <w:b/>
                <w:i/>
                <w:sz w:val="20"/>
                <w:szCs w:val="20"/>
              </w:rPr>
            </w:pPr>
            <w:r w:rsidRPr="00A84EB1">
              <w:rPr>
                <w:b/>
                <w:i/>
                <w:sz w:val="20"/>
                <w:szCs w:val="20"/>
              </w:rPr>
              <w:t>Date:</w:t>
            </w:r>
          </w:p>
          <w:p w14:paraId="28933C25" w14:textId="77777777" w:rsidR="003F5C2A" w:rsidRPr="00A84EB1" w:rsidRDefault="003F5C2A" w:rsidP="00F23E9A">
            <w:pPr>
              <w:spacing w:line="240" w:lineRule="auto"/>
              <w:rPr>
                <w:b/>
                <w:i/>
                <w:sz w:val="20"/>
                <w:szCs w:val="20"/>
              </w:rPr>
            </w:pPr>
          </w:p>
          <w:p w14:paraId="3377188E" w14:textId="77777777" w:rsidR="003F5C2A" w:rsidRPr="00A84EB1" w:rsidRDefault="003F5C2A" w:rsidP="00F23E9A">
            <w:pPr>
              <w:spacing w:line="240" w:lineRule="auto"/>
              <w:rPr>
                <w:b/>
                <w:i/>
                <w:sz w:val="20"/>
                <w:szCs w:val="20"/>
              </w:rPr>
            </w:pPr>
          </w:p>
          <w:p w14:paraId="7AF5D381" w14:textId="77777777" w:rsidR="003F5C2A" w:rsidRPr="00A84EB1" w:rsidRDefault="003F5C2A" w:rsidP="00F23E9A">
            <w:pPr>
              <w:spacing w:line="240" w:lineRule="auto"/>
              <w:rPr>
                <w:b/>
                <w:i/>
                <w:sz w:val="20"/>
                <w:szCs w:val="20"/>
              </w:rPr>
            </w:pPr>
          </w:p>
        </w:tc>
        <w:tc>
          <w:tcPr>
            <w:tcW w:w="1480" w:type="pct"/>
          </w:tcPr>
          <w:p w14:paraId="43BFE67D" w14:textId="77777777" w:rsidR="003F5C2A" w:rsidRPr="00A84EB1" w:rsidRDefault="003F5C2A" w:rsidP="00F23E9A">
            <w:pPr>
              <w:spacing w:line="240" w:lineRule="auto"/>
              <w:rPr>
                <w:b/>
                <w:i/>
                <w:sz w:val="20"/>
                <w:szCs w:val="20"/>
              </w:rPr>
            </w:pPr>
            <w:r w:rsidRPr="00A84EB1">
              <w:rPr>
                <w:b/>
                <w:i/>
                <w:sz w:val="20"/>
                <w:szCs w:val="20"/>
              </w:rPr>
              <w:t>Department:</w:t>
            </w:r>
          </w:p>
          <w:p w14:paraId="33FA0F2B" w14:textId="77777777" w:rsidR="003F5C2A" w:rsidRPr="00A84EB1" w:rsidRDefault="003F5C2A" w:rsidP="00F23E9A">
            <w:pPr>
              <w:spacing w:line="240" w:lineRule="auto"/>
              <w:rPr>
                <w:b/>
                <w:i/>
                <w:sz w:val="20"/>
                <w:szCs w:val="20"/>
              </w:rPr>
            </w:pPr>
          </w:p>
          <w:p w14:paraId="1B24C295" w14:textId="77777777" w:rsidR="003F5C2A" w:rsidRPr="00A84EB1" w:rsidRDefault="003F5C2A" w:rsidP="00F23E9A">
            <w:pPr>
              <w:spacing w:line="240" w:lineRule="auto"/>
              <w:rPr>
                <w:b/>
                <w:i/>
                <w:sz w:val="20"/>
                <w:szCs w:val="20"/>
              </w:rPr>
            </w:pPr>
          </w:p>
        </w:tc>
      </w:tr>
      <w:tr w:rsidR="003F5C2A" w:rsidRPr="00A84EB1" w14:paraId="3EBA738C" w14:textId="77777777" w:rsidTr="00F23E9A">
        <w:trPr>
          <w:trHeight w:val="665"/>
          <w:jc w:val="center"/>
        </w:trPr>
        <w:tc>
          <w:tcPr>
            <w:tcW w:w="1606" w:type="pct"/>
          </w:tcPr>
          <w:p w14:paraId="5F75F582" w14:textId="77777777" w:rsidR="003F5C2A" w:rsidRPr="00A84EB1" w:rsidRDefault="003F5C2A" w:rsidP="00F23E9A">
            <w:pPr>
              <w:spacing w:line="240" w:lineRule="auto"/>
              <w:rPr>
                <w:sz w:val="20"/>
                <w:szCs w:val="20"/>
              </w:rPr>
            </w:pPr>
            <w:r w:rsidRPr="00A84EB1">
              <w:rPr>
                <w:sz w:val="20"/>
                <w:szCs w:val="20"/>
              </w:rPr>
              <w:t>Trainer / Supervisor (Print Name):</w:t>
            </w:r>
          </w:p>
          <w:p w14:paraId="4B585F0E" w14:textId="77777777" w:rsidR="003F5C2A" w:rsidRPr="00A84EB1" w:rsidRDefault="003F5C2A" w:rsidP="00F23E9A">
            <w:pPr>
              <w:spacing w:line="240" w:lineRule="auto"/>
              <w:rPr>
                <w:sz w:val="20"/>
                <w:szCs w:val="20"/>
              </w:rPr>
            </w:pPr>
          </w:p>
          <w:p w14:paraId="18438C55" w14:textId="77777777" w:rsidR="003F5C2A" w:rsidRPr="00A84EB1" w:rsidRDefault="003F5C2A" w:rsidP="00F23E9A">
            <w:pPr>
              <w:spacing w:line="240" w:lineRule="auto"/>
              <w:rPr>
                <w:sz w:val="20"/>
                <w:szCs w:val="20"/>
              </w:rPr>
            </w:pPr>
          </w:p>
        </w:tc>
        <w:tc>
          <w:tcPr>
            <w:tcW w:w="1133" w:type="pct"/>
          </w:tcPr>
          <w:p w14:paraId="726B5019" w14:textId="77777777" w:rsidR="003F5C2A" w:rsidRPr="00A84EB1" w:rsidRDefault="003F5C2A" w:rsidP="00F23E9A">
            <w:pPr>
              <w:spacing w:line="240" w:lineRule="auto"/>
              <w:rPr>
                <w:sz w:val="20"/>
                <w:szCs w:val="20"/>
              </w:rPr>
            </w:pPr>
            <w:r w:rsidRPr="00A84EB1">
              <w:rPr>
                <w:sz w:val="20"/>
                <w:szCs w:val="20"/>
              </w:rPr>
              <w:t>Trainer (Signature):</w:t>
            </w:r>
          </w:p>
        </w:tc>
        <w:tc>
          <w:tcPr>
            <w:tcW w:w="781" w:type="pct"/>
          </w:tcPr>
          <w:p w14:paraId="19ECCA44" w14:textId="77777777" w:rsidR="003F5C2A" w:rsidRPr="00A84EB1" w:rsidRDefault="003F5C2A" w:rsidP="00F23E9A">
            <w:pPr>
              <w:spacing w:line="240" w:lineRule="auto"/>
              <w:rPr>
                <w:sz w:val="20"/>
                <w:szCs w:val="20"/>
              </w:rPr>
            </w:pPr>
            <w:r w:rsidRPr="00A84EB1">
              <w:rPr>
                <w:sz w:val="20"/>
                <w:szCs w:val="20"/>
              </w:rPr>
              <w:t>Date:</w:t>
            </w:r>
          </w:p>
          <w:p w14:paraId="2C185DDC" w14:textId="77777777" w:rsidR="003F5C2A" w:rsidRPr="00A84EB1" w:rsidRDefault="003F5C2A" w:rsidP="00F23E9A">
            <w:pPr>
              <w:spacing w:line="240" w:lineRule="auto"/>
              <w:rPr>
                <w:sz w:val="20"/>
                <w:szCs w:val="20"/>
              </w:rPr>
            </w:pPr>
          </w:p>
          <w:p w14:paraId="3DD57B84" w14:textId="77777777" w:rsidR="003F5C2A" w:rsidRPr="00A84EB1" w:rsidRDefault="003F5C2A" w:rsidP="00F23E9A">
            <w:pPr>
              <w:spacing w:line="240" w:lineRule="auto"/>
              <w:rPr>
                <w:sz w:val="20"/>
                <w:szCs w:val="20"/>
              </w:rPr>
            </w:pPr>
          </w:p>
          <w:p w14:paraId="41F05271" w14:textId="77777777" w:rsidR="003F5C2A" w:rsidRPr="00A84EB1" w:rsidRDefault="003F5C2A" w:rsidP="00F23E9A">
            <w:pPr>
              <w:spacing w:line="240" w:lineRule="auto"/>
              <w:rPr>
                <w:sz w:val="20"/>
                <w:szCs w:val="20"/>
              </w:rPr>
            </w:pPr>
          </w:p>
        </w:tc>
        <w:tc>
          <w:tcPr>
            <w:tcW w:w="1480" w:type="pct"/>
          </w:tcPr>
          <w:p w14:paraId="3B978A93" w14:textId="77777777" w:rsidR="003F5C2A" w:rsidRPr="00A84EB1" w:rsidRDefault="003F5C2A" w:rsidP="00F23E9A">
            <w:pPr>
              <w:spacing w:line="240" w:lineRule="auto"/>
              <w:rPr>
                <w:sz w:val="20"/>
                <w:szCs w:val="20"/>
              </w:rPr>
            </w:pPr>
            <w:r w:rsidRPr="00A84EB1">
              <w:rPr>
                <w:sz w:val="20"/>
                <w:szCs w:val="20"/>
              </w:rPr>
              <w:t>Department:</w:t>
            </w:r>
          </w:p>
          <w:p w14:paraId="3FABF4DB" w14:textId="77777777" w:rsidR="003F5C2A" w:rsidRPr="00A84EB1" w:rsidRDefault="003F5C2A" w:rsidP="00F23E9A">
            <w:pPr>
              <w:spacing w:line="240" w:lineRule="auto"/>
              <w:rPr>
                <w:sz w:val="20"/>
                <w:szCs w:val="20"/>
              </w:rPr>
            </w:pPr>
          </w:p>
          <w:p w14:paraId="42DD4C07" w14:textId="77777777" w:rsidR="003F5C2A" w:rsidRPr="00A84EB1" w:rsidRDefault="003F5C2A" w:rsidP="00F23E9A">
            <w:pPr>
              <w:spacing w:line="240" w:lineRule="auto"/>
              <w:rPr>
                <w:sz w:val="20"/>
                <w:szCs w:val="20"/>
              </w:rPr>
            </w:pPr>
          </w:p>
        </w:tc>
      </w:tr>
    </w:tbl>
    <w:p w14:paraId="11EF94E2" w14:textId="77777777" w:rsidR="003F5C2A" w:rsidRDefault="003F5C2A" w:rsidP="003F5C2A">
      <w:pPr>
        <w:rPr>
          <w:rFonts w:eastAsia="Arial"/>
          <w:i/>
          <w:color w:val="202124"/>
          <w:sz w:val="20"/>
          <w:szCs w:val="20"/>
          <w:highlight w:val="yellow"/>
        </w:rPr>
      </w:pPr>
    </w:p>
    <w:p w14:paraId="2F2F5F78" w14:textId="77777777" w:rsidR="003F5C2A" w:rsidRDefault="003F5C2A" w:rsidP="003F5C2A">
      <w:pPr>
        <w:jc w:val="center"/>
        <w:rPr>
          <w:rFonts w:eastAsia="Arial"/>
          <w:i/>
          <w:sz w:val="20"/>
          <w:szCs w:val="20"/>
        </w:rPr>
      </w:pPr>
      <w:r>
        <w:rPr>
          <w:rFonts w:eastAsia="Arial"/>
          <w:i/>
          <w:color w:val="202124"/>
          <w:sz w:val="20"/>
          <w:szCs w:val="20"/>
          <w:highlight w:val="yellow"/>
        </w:rPr>
        <w:t>*Should you need assistance in customizing this document, please email services@interlinkiq.com</w:t>
      </w:r>
    </w:p>
    <w:p w14:paraId="396F9F9D" w14:textId="0A4B22FB" w:rsidR="003823EB" w:rsidRDefault="003823EB" w:rsidP="003823EB">
      <w:pPr>
        <w:shd w:val="clear" w:color="auto" w:fill="FFFFFF"/>
        <w:rPr>
          <w:b/>
          <w:bCs/>
          <w:i/>
          <w:iCs/>
          <w:sz w:val="18"/>
          <w:szCs w:val="18"/>
        </w:rPr>
      </w:pPr>
    </w:p>
    <w:p w14:paraId="7F899B98" w14:textId="5D23210F" w:rsidR="003823EB" w:rsidRDefault="003823EB" w:rsidP="003823EB">
      <w:pPr>
        <w:shd w:val="clear" w:color="auto" w:fill="FFFFFF"/>
        <w:rPr>
          <w:b/>
          <w:bCs/>
          <w:i/>
          <w:iCs/>
          <w:sz w:val="18"/>
          <w:szCs w:val="18"/>
        </w:rPr>
      </w:pPr>
    </w:p>
    <w:p w14:paraId="27B82C9E" w14:textId="23EBC799" w:rsidR="003823EB" w:rsidRDefault="003823EB" w:rsidP="003823EB">
      <w:pPr>
        <w:shd w:val="clear" w:color="auto" w:fill="FFFFFF"/>
        <w:rPr>
          <w:b/>
          <w:bCs/>
          <w:i/>
          <w:iCs/>
          <w:sz w:val="18"/>
          <w:szCs w:val="18"/>
        </w:rPr>
      </w:pPr>
    </w:p>
    <w:p w14:paraId="27550D1A" w14:textId="04E47418" w:rsidR="003F5C2A" w:rsidRDefault="003F5C2A" w:rsidP="003823EB">
      <w:pPr>
        <w:shd w:val="clear" w:color="auto" w:fill="FFFFFF"/>
        <w:rPr>
          <w:b/>
          <w:bCs/>
          <w:i/>
          <w:iCs/>
          <w:sz w:val="18"/>
          <w:szCs w:val="18"/>
        </w:rPr>
      </w:pPr>
    </w:p>
    <w:p w14:paraId="4B46616F" w14:textId="77777777" w:rsidR="003F5C2A" w:rsidRDefault="003F5C2A" w:rsidP="003823EB">
      <w:pPr>
        <w:shd w:val="clear" w:color="auto" w:fill="FFFFFF"/>
        <w:rPr>
          <w:b/>
          <w:bCs/>
          <w:i/>
          <w:iCs/>
          <w:sz w:val="18"/>
          <w:szCs w:val="18"/>
        </w:rPr>
      </w:pPr>
    </w:p>
    <w:p w14:paraId="5EFFF264" w14:textId="1C02D779" w:rsidR="003823EB" w:rsidRDefault="003823EB" w:rsidP="003823EB">
      <w:pPr>
        <w:shd w:val="clear" w:color="auto" w:fill="FFFFFF"/>
        <w:rPr>
          <w:b/>
          <w:bCs/>
          <w:i/>
          <w:iCs/>
          <w:sz w:val="18"/>
          <w:szCs w:val="18"/>
        </w:rPr>
      </w:pPr>
    </w:p>
    <w:p w14:paraId="3410FB13" w14:textId="0A7CD1A3" w:rsidR="003823EB" w:rsidRDefault="003823EB" w:rsidP="003823EB">
      <w:pPr>
        <w:shd w:val="clear" w:color="auto" w:fill="FFFFFF"/>
        <w:rPr>
          <w:b/>
          <w:bCs/>
          <w:i/>
          <w:iCs/>
          <w:sz w:val="18"/>
          <w:szCs w:val="18"/>
        </w:rPr>
      </w:pPr>
    </w:p>
    <w:p w14:paraId="7183037F" w14:textId="4A2A2290" w:rsidR="003823EB" w:rsidRDefault="003823EB" w:rsidP="003823EB">
      <w:pPr>
        <w:shd w:val="clear" w:color="auto" w:fill="FFFFFF"/>
        <w:rPr>
          <w:b/>
          <w:bCs/>
          <w:i/>
          <w:iCs/>
          <w:sz w:val="18"/>
          <w:szCs w:val="18"/>
        </w:rPr>
      </w:pPr>
    </w:p>
    <w:p w14:paraId="4D7CB8DE" w14:textId="77777777" w:rsidR="003823EB" w:rsidRPr="00C81C58" w:rsidRDefault="003823EB" w:rsidP="003823EB">
      <w:pPr>
        <w:shd w:val="clear" w:color="auto" w:fill="FFFFFF"/>
        <w:rPr>
          <w:b/>
          <w:bCs/>
          <w:i/>
          <w:iCs/>
          <w:sz w:val="18"/>
          <w:szCs w:val="18"/>
        </w:rPr>
      </w:pPr>
    </w:p>
    <w:sectPr w:rsidR="003823EB" w:rsidRPr="00C81C58" w:rsidSect="0010354C">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2CA51" w14:textId="77777777" w:rsidR="0010354C" w:rsidRDefault="0010354C" w:rsidP="00493325">
      <w:pPr>
        <w:spacing w:line="240" w:lineRule="auto"/>
      </w:pPr>
      <w:r>
        <w:separator/>
      </w:r>
    </w:p>
  </w:endnote>
  <w:endnote w:type="continuationSeparator" w:id="0">
    <w:p w14:paraId="33113EF7" w14:textId="77777777" w:rsidR="0010354C" w:rsidRDefault="0010354C" w:rsidP="004933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3F5C2A" w:rsidRPr="00A84EB1" w14:paraId="54688938" w14:textId="77777777" w:rsidTr="00F23E9A">
      <w:trPr>
        <w:trHeight w:val="279"/>
        <w:jc w:val="center"/>
      </w:trPr>
      <w:tc>
        <w:tcPr>
          <w:tcW w:w="1151" w:type="pct"/>
          <w:shd w:val="clear" w:color="auto" w:fill="auto"/>
        </w:tcPr>
        <w:p w14:paraId="188C52D3" w14:textId="77777777" w:rsidR="003F5C2A" w:rsidRPr="00A84EB1" w:rsidRDefault="003F5C2A" w:rsidP="003F5C2A">
          <w:pPr>
            <w:tabs>
              <w:tab w:val="center" w:pos="4680"/>
              <w:tab w:val="right" w:pos="9360"/>
            </w:tabs>
            <w:spacing w:line="240" w:lineRule="auto"/>
            <w:rPr>
              <w:rFonts w:eastAsia="Calibri"/>
              <w:sz w:val="18"/>
              <w:szCs w:val="18"/>
            </w:rPr>
          </w:pPr>
          <w:bookmarkStart w:id="1" w:name="_Hlk43133039"/>
          <w:r w:rsidRPr="00704838">
            <w:rPr>
              <w:rFonts w:eastAsia="Calibri"/>
              <w:sz w:val="18"/>
              <w:szCs w:val="18"/>
              <w:highlight w:val="yellow"/>
            </w:rPr>
            <w:t>YYYYMMDD</w:t>
          </w:r>
        </w:p>
        <w:p w14:paraId="5A5226FE" w14:textId="77777777" w:rsidR="003F5C2A" w:rsidRPr="00A84EB1" w:rsidRDefault="003F5C2A" w:rsidP="003F5C2A">
          <w:pPr>
            <w:tabs>
              <w:tab w:val="center" w:pos="4680"/>
              <w:tab w:val="right" w:pos="9360"/>
            </w:tabs>
            <w:spacing w:line="240" w:lineRule="auto"/>
            <w:rPr>
              <w:rFonts w:eastAsia="Calibri"/>
              <w:sz w:val="18"/>
              <w:szCs w:val="18"/>
              <w:lang w:val="en-PH"/>
            </w:rPr>
          </w:pPr>
        </w:p>
      </w:tc>
      <w:tc>
        <w:tcPr>
          <w:tcW w:w="2679" w:type="pct"/>
          <w:shd w:val="clear" w:color="auto" w:fill="auto"/>
        </w:tcPr>
        <w:p w14:paraId="1CAEBCE9" w14:textId="77777777" w:rsidR="003F5C2A" w:rsidRPr="00C7590E" w:rsidRDefault="003F5C2A" w:rsidP="003F5C2A">
          <w:pPr>
            <w:spacing w:line="240" w:lineRule="auto"/>
            <w:jc w:val="center"/>
            <w:rPr>
              <w:rFonts w:eastAsia="MS PGothic"/>
              <w:b/>
              <w:sz w:val="18"/>
              <w:szCs w:val="18"/>
              <w:highlight w:val="yellow"/>
            </w:rPr>
          </w:pPr>
          <w:bookmarkStart w:id="2" w:name="_Hlk124198167"/>
          <w:r w:rsidRPr="00C7590E">
            <w:rPr>
              <w:rFonts w:eastAsia="MS PGothic"/>
              <w:b/>
              <w:sz w:val="18"/>
              <w:szCs w:val="18"/>
              <w:highlight w:val="yellow"/>
            </w:rPr>
            <w:t>COMPANY NAME</w:t>
          </w:r>
        </w:p>
        <w:bookmarkEnd w:id="2"/>
        <w:p w14:paraId="7691F9ED" w14:textId="77777777" w:rsidR="003F5C2A" w:rsidRPr="00704838" w:rsidRDefault="003F5C2A" w:rsidP="003F5C2A">
          <w:pPr>
            <w:tabs>
              <w:tab w:val="center" w:pos="4680"/>
              <w:tab w:val="right" w:pos="9360"/>
            </w:tabs>
            <w:spacing w:line="240" w:lineRule="auto"/>
            <w:jc w:val="center"/>
            <w:rPr>
              <w:rFonts w:eastAsia="MS Mincho"/>
              <w:b/>
              <w:bCs/>
              <w:i/>
              <w:iCs/>
              <w:color w:val="0000FF"/>
              <w:sz w:val="18"/>
              <w:szCs w:val="18"/>
              <w:highlight w:val="yellow"/>
              <w:u w:val="single"/>
            </w:rPr>
          </w:pPr>
          <w:r w:rsidRPr="00704838">
            <w:rPr>
              <w:rFonts w:eastAsia="MS Mincho"/>
              <w:sz w:val="18"/>
              <w:szCs w:val="18"/>
              <w:highlight w:val="yellow"/>
            </w:rPr>
            <w:t>FACILITY ADDRESS</w:t>
          </w:r>
        </w:p>
      </w:tc>
      <w:tc>
        <w:tcPr>
          <w:tcW w:w="1170" w:type="pct"/>
          <w:shd w:val="clear" w:color="auto" w:fill="auto"/>
        </w:tcPr>
        <w:p w14:paraId="592DFDA5" w14:textId="6C624ACB" w:rsidR="003F5C2A" w:rsidRPr="00A84EB1" w:rsidRDefault="003F5C2A" w:rsidP="003F5C2A">
          <w:pPr>
            <w:tabs>
              <w:tab w:val="center" w:pos="4680"/>
              <w:tab w:val="right" w:pos="9360"/>
            </w:tabs>
            <w:spacing w:line="240" w:lineRule="auto"/>
            <w:ind w:left="-75"/>
            <w:rPr>
              <w:rFonts w:eastAsia="Calibri"/>
              <w:sz w:val="18"/>
              <w:szCs w:val="18"/>
              <w:highlight w:val="yellow"/>
            </w:rPr>
          </w:pPr>
          <w:r w:rsidRPr="00704838">
            <w:rPr>
              <w:rFonts w:eastAsia="Calibri"/>
              <w:sz w:val="18"/>
              <w:szCs w:val="18"/>
              <w:highlight w:val="yellow"/>
            </w:rPr>
            <w:t>PCQI</w:t>
          </w:r>
          <w:r>
            <w:rPr>
              <w:rFonts w:eastAsia="Calibri"/>
              <w:sz w:val="18"/>
              <w:szCs w:val="18"/>
              <w:highlight w:val="yellow"/>
            </w:rPr>
            <w:t>-QMS-121.130</w:t>
          </w:r>
          <w:r w:rsidRPr="00A84EB1">
            <w:rPr>
              <w:rFonts w:eastAsia="Calibri"/>
              <w:sz w:val="18"/>
              <w:szCs w:val="18"/>
              <w:highlight w:val="yellow"/>
            </w:rPr>
            <w:t>.P</w:t>
          </w:r>
          <w:r w:rsidRPr="00704838">
            <w:rPr>
              <w:rFonts w:eastAsia="Calibri"/>
              <w:sz w:val="18"/>
              <w:szCs w:val="18"/>
              <w:highlight w:val="yellow"/>
            </w:rPr>
            <w:t>X.LX</w:t>
          </w:r>
        </w:p>
      </w:tc>
    </w:tr>
    <w:bookmarkEnd w:id="1"/>
  </w:tbl>
  <w:p w14:paraId="18D7206A" w14:textId="42DED7C1" w:rsidR="00493325" w:rsidRPr="003F5C2A" w:rsidRDefault="00493325" w:rsidP="003F5C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80C6AD" w14:textId="77777777" w:rsidR="0010354C" w:rsidRDefault="0010354C" w:rsidP="00493325">
      <w:pPr>
        <w:spacing w:line="240" w:lineRule="auto"/>
      </w:pPr>
      <w:r>
        <w:separator/>
      </w:r>
    </w:p>
  </w:footnote>
  <w:footnote w:type="continuationSeparator" w:id="0">
    <w:p w14:paraId="156EFB2C" w14:textId="77777777" w:rsidR="0010354C" w:rsidRDefault="0010354C" w:rsidP="004933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AF5C2" w14:textId="5E2AB2E4" w:rsidR="00493325" w:rsidRDefault="00493325">
    <w:pPr>
      <w:pStyle w:val="Header"/>
    </w:pPr>
  </w:p>
  <w:p w14:paraId="271DB989" w14:textId="2361AA58" w:rsidR="003F5C2A" w:rsidRDefault="003F5C2A">
    <w:pPr>
      <w:pStyle w:val="Header"/>
    </w:pPr>
  </w:p>
  <w:p w14:paraId="5700B6FA" w14:textId="77777777" w:rsidR="003F5C2A" w:rsidRPr="00BC4031" w:rsidRDefault="003F5C2A" w:rsidP="003F5C2A">
    <w:pPr>
      <w:tabs>
        <w:tab w:val="center" w:pos="4680"/>
        <w:tab w:val="right" w:pos="9360"/>
      </w:tabs>
      <w:spacing w:line="240" w:lineRule="auto"/>
      <w:jc w:val="center"/>
      <w:rPr>
        <w:rFonts w:eastAsia="Calibri"/>
        <w:sz w:val="20"/>
        <w:lang w:eastAsia="en-US"/>
      </w:rPr>
    </w:pPr>
    <w:r w:rsidRPr="00BC4031">
      <w:rPr>
        <w:rFonts w:eastAsia="Calibri"/>
        <w:sz w:val="20"/>
        <w:highlight w:val="yellow"/>
        <w:lang w:eastAsia="en-US"/>
      </w:rPr>
      <w:t>COMPANY LOGO</w:t>
    </w:r>
  </w:p>
  <w:p w14:paraId="74D0B1CE" w14:textId="77777777" w:rsidR="003F5C2A" w:rsidRDefault="003F5C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053D"/>
    <w:multiLevelType w:val="hybridMultilevel"/>
    <w:tmpl w:val="ACF6E538"/>
    <w:lvl w:ilvl="0" w:tplc="04090015">
      <w:start w:val="1"/>
      <w:numFmt w:val="upperLetter"/>
      <w:lvlText w:val="%1."/>
      <w:lvlJc w:val="left"/>
      <w:pPr>
        <w:ind w:left="720" w:hanging="360"/>
      </w:pPr>
    </w:lvl>
    <w:lvl w:ilvl="1" w:tplc="FFFFFFFF">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A30F27"/>
    <w:multiLevelType w:val="multilevel"/>
    <w:tmpl w:val="C3842D5E"/>
    <w:lvl w:ilvl="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3.1.1.%4."/>
      <w:lvlJc w:val="left"/>
      <w:pPr>
        <w:ind w:left="2880" w:hanging="360"/>
      </w:pPr>
      <w:rPr>
        <w:rFonts w:hint="default"/>
      </w:rPr>
    </w:lvl>
    <w:lvl w:ilvl="4">
      <w:start w:val="1"/>
      <w:numFmt w:val="lowerLetter"/>
      <w:lvlText w:val="%5"/>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C94E80"/>
    <w:multiLevelType w:val="multilevel"/>
    <w:tmpl w:val="1A06B514"/>
    <w:lvl w:ilvl="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4.3.1.%3."/>
      <w:lvlJc w:val="left"/>
      <w:pPr>
        <w:ind w:left="1965" w:hanging="360"/>
      </w:pPr>
      <w:rPr>
        <w:rFonts w:hint="default"/>
      </w:rPr>
    </w:lvl>
    <w:lvl w:ilvl="3">
      <w:start w:val="1"/>
      <w:numFmt w:val="decimal"/>
      <w:lvlText w:val="%1.%2.%3.%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60201EF"/>
    <w:multiLevelType w:val="multilevel"/>
    <w:tmpl w:val="C4EE6496"/>
    <w:lvl w:ilvl="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4.3.2.%3."/>
      <w:lvlJc w:val="left"/>
      <w:pPr>
        <w:ind w:left="1965" w:hanging="360"/>
      </w:pPr>
      <w:rPr>
        <w:rFonts w:hint="default"/>
      </w:rPr>
    </w:lvl>
    <w:lvl w:ilvl="3">
      <w:start w:val="1"/>
      <w:numFmt w:val="decimal"/>
      <w:lvlText w:val="%1.%2.%3.%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54E6223"/>
    <w:multiLevelType w:val="multilevel"/>
    <w:tmpl w:val="2342E8EA"/>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7" w15:restartNumberingAfterBreak="0">
    <w:nsid w:val="28F752A8"/>
    <w:multiLevelType w:val="multilevel"/>
    <w:tmpl w:val="02722152"/>
    <w:lvl w:ilvl="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3.1.7.%4."/>
      <w:lvlJc w:val="left"/>
      <w:pPr>
        <w:ind w:left="2880" w:hanging="360"/>
      </w:pPr>
      <w:rPr>
        <w:rFonts w:hint="default"/>
      </w:rPr>
    </w:lvl>
    <w:lvl w:ilvl="4">
      <w:start w:val="1"/>
      <w:numFmt w:val="lowerLetter"/>
      <w:lvlText w:val="%5"/>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E3F576B"/>
    <w:multiLevelType w:val="hybridMultilevel"/>
    <w:tmpl w:val="0E88F2FE"/>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433DF3"/>
    <w:multiLevelType w:val="multilevel"/>
    <w:tmpl w:val="B874BDAE"/>
    <w:lvl w:ilvl="0">
      <w:start w:val="1"/>
      <w:numFmt w:val="decimal"/>
      <w:lvlText w:val="%1."/>
      <w:lvlJc w:val="left"/>
      <w:pPr>
        <w:ind w:left="1080" w:hanging="360"/>
      </w:pPr>
    </w:lvl>
    <w:lvl w:ilvl="1">
      <w:start w:val="1"/>
      <w:numFmt w:val="decimal"/>
      <w:isLgl/>
      <w:lvlText w:val="%1.%2."/>
      <w:lvlJc w:val="left"/>
      <w:pPr>
        <w:ind w:left="12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70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3960" w:hanging="1800"/>
      </w:pPr>
      <w:rPr>
        <w:rFonts w:hint="default"/>
      </w:rPr>
    </w:lvl>
  </w:abstractNum>
  <w:abstractNum w:abstractNumId="10" w15:restartNumberingAfterBreak="0">
    <w:nsid w:val="3C456641"/>
    <w:multiLevelType w:val="multilevel"/>
    <w:tmpl w:val="470AC7E2"/>
    <w:lvl w:ilvl="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4.2.1 %3."/>
      <w:lvlJc w:val="left"/>
      <w:pPr>
        <w:ind w:left="4140" w:hanging="360"/>
      </w:pPr>
      <w:rPr>
        <w:rFonts w:hint="default"/>
      </w:rPr>
    </w:lvl>
    <w:lvl w:ilvl="3">
      <w:start w:val="1"/>
      <w:numFmt w:val="decimal"/>
      <w:lvlText w:val="%1.%2.%3.%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0E1271F"/>
    <w:multiLevelType w:val="multilevel"/>
    <w:tmpl w:val="E08298BA"/>
    <w:lvl w:ilvl="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1.1.2.%4."/>
      <w:lvlJc w:val="left"/>
      <w:pPr>
        <w:ind w:left="2880" w:hanging="360"/>
      </w:pPr>
      <w:rPr>
        <w:rFonts w:hint="default"/>
      </w:rPr>
    </w:lvl>
    <w:lvl w:ilvl="4">
      <w:start w:val="1"/>
      <w:numFmt w:val="lowerLetter"/>
      <w:lvlText w:val="%5"/>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39E5602"/>
    <w:multiLevelType w:val="hybridMultilevel"/>
    <w:tmpl w:val="618A8958"/>
    <w:lvl w:ilvl="0" w:tplc="04090015">
      <w:start w:val="1"/>
      <w:numFmt w:val="upperLetter"/>
      <w:lvlText w:val="%1."/>
      <w:lvlJc w:val="left"/>
      <w:pPr>
        <w:ind w:left="720" w:hanging="360"/>
      </w:pPr>
    </w:lvl>
    <w:lvl w:ilvl="1" w:tplc="FFFFFFFF">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43F64F1"/>
    <w:multiLevelType w:val="multilevel"/>
    <w:tmpl w:val="4B6A7EE2"/>
    <w:lvl w:ilvl="0">
      <w:start w:val="1"/>
      <w:numFmt w:val="decimal"/>
      <w:lvlText w:val="%1."/>
      <w:lvlJc w:val="left"/>
      <w:pPr>
        <w:ind w:left="360" w:firstLine="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00" w:firstLine="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4"/>
      <w:numFmt w:val="decimal"/>
      <w:lvlText w:val="4.3.1.%3."/>
      <w:lvlJc w:val="left"/>
      <w:pPr>
        <w:ind w:left="1965" w:hanging="360"/>
      </w:pPr>
      <w:rPr>
        <w:rFonts w:hint="default"/>
      </w:rPr>
    </w:lvl>
    <w:lvl w:ilvl="3">
      <w:start w:val="1"/>
      <w:numFmt w:val="decimal"/>
      <w:lvlText w:val="%1.%2.%3.%4."/>
      <w:lvlJc w:val="left"/>
      <w:pPr>
        <w:ind w:left="2520" w:firstLine="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700" w:firstLine="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20" w:firstLine="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40" w:firstLine="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60" w:firstLine="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80" w:firstLine="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5910E78"/>
    <w:multiLevelType w:val="multilevel"/>
    <w:tmpl w:val="AA424DB4"/>
    <w:lvl w:ilvl="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4.3.3.%3."/>
      <w:lvlJc w:val="left"/>
      <w:pPr>
        <w:ind w:left="1965" w:hanging="360"/>
      </w:pPr>
      <w:rPr>
        <w:rFonts w:hint="default"/>
      </w:rPr>
    </w:lvl>
    <w:lvl w:ilvl="3">
      <w:start w:val="1"/>
      <w:numFmt w:val="decimal"/>
      <w:lvlText w:val="%1.%2.%3.%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7CE691E"/>
    <w:multiLevelType w:val="multilevel"/>
    <w:tmpl w:val="07967C04"/>
    <w:lvl w:ilvl="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3.2.4.%4."/>
      <w:lvlJc w:val="left"/>
      <w:pPr>
        <w:ind w:left="4770" w:hanging="360"/>
      </w:pPr>
      <w:rPr>
        <w:rFonts w:hint="default"/>
      </w:rPr>
    </w:lvl>
    <w:lvl w:ilvl="4">
      <w:start w:val="1"/>
      <w:numFmt w:val="lowerLetter"/>
      <w:lvlText w:val="%5"/>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AFA20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1FF5B03"/>
    <w:multiLevelType w:val="multilevel"/>
    <w:tmpl w:val="2780C7F8"/>
    <w:lvl w:ilvl="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3.1.8.%4."/>
      <w:lvlJc w:val="left"/>
      <w:pPr>
        <w:ind w:left="2880" w:hanging="360"/>
      </w:pPr>
      <w:rPr>
        <w:rFonts w:hint="default"/>
      </w:rPr>
    </w:lvl>
    <w:lvl w:ilvl="4">
      <w:start w:val="1"/>
      <w:numFmt w:val="lowerLetter"/>
      <w:lvlText w:val="%5"/>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2054227"/>
    <w:multiLevelType w:val="multilevel"/>
    <w:tmpl w:val="80666D3E"/>
    <w:lvl w:ilvl="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3.3.1.%4."/>
      <w:lvlJc w:val="left"/>
      <w:pPr>
        <w:ind w:left="4050" w:hanging="360"/>
      </w:pPr>
      <w:rPr>
        <w:rFonts w:hint="default"/>
      </w:rPr>
    </w:lvl>
    <w:lvl w:ilvl="4">
      <w:start w:val="1"/>
      <w:numFmt w:val="lowerLetter"/>
      <w:lvlText w:val="%5"/>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D670DDB"/>
    <w:multiLevelType w:val="multilevel"/>
    <w:tmpl w:val="D7CA2294"/>
    <w:lvl w:ilvl="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4.2.2 %3."/>
      <w:lvlJc w:val="left"/>
      <w:pPr>
        <w:ind w:left="1965" w:hanging="360"/>
      </w:pPr>
      <w:rPr>
        <w:rFonts w:hint="default"/>
      </w:rPr>
    </w:lvl>
    <w:lvl w:ilvl="3">
      <w:start w:val="1"/>
      <w:numFmt w:val="decimal"/>
      <w:lvlText w:val="%1.%2.%3.%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EAA777A"/>
    <w:multiLevelType w:val="multilevel"/>
    <w:tmpl w:val="A984E16E"/>
    <w:lvl w:ilvl="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3.2.1.%4."/>
      <w:lvlJc w:val="left"/>
      <w:pPr>
        <w:ind w:left="2880" w:hanging="360"/>
      </w:pPr>
      <w:rPr>
        <w:rFonts w:hint="default"/>
      </w:rPr>
    </w:lvl>
    <w:lvl w:ilvl="4">
      <w:start w:val="1"/>
      <w:numFmt w:val="lowerLetter"/>
      <w:lvlText w:val="%5"/>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FC85801"/>
    <w:multiLevelType w:val="multilevel"/>
    <w:tmpl w:val="F4700EB2"/>
    <w:lvl w:ilvl="0">
      <w:start w:val="1"/>
      <w:numFmt w:val="decimal"/>
      <w:lvlText w:val="%1."/>
      <w:lvlJc w:val="left"/>
      <w:pPr>
        <w:ind w:left="360" w:firstLine="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00" w:firstLine="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8"/>
      <w:numFmt w:val="decimal"/>
      <w:lvlText w:val="4.3.1.%3."/>
      <w:lvlJc w:val="left"/>
      <w:pPr>
        <w:ind w:left="1965" w:hanging="360"/>
      </w:pPr>
      <w:rPr>
        <w:rFonts w:hint="default"/>
      </w:rPr>
    </w:lvl>
    <w:lvl w:ilvl="3">
      <w:start w:val="1"/>
      <w:numFmt w:val="decimal"/>
      <w:lvlText w:val="%1.%2.%3.%4."/>
      <w:lvlJc w:val="left"/>
      <w:pPr>
        <w:ind w:left="2520" w:firstLine="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700" w:firstLine="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20" w:firstLine="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40" w:firstLine="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60" w:firstLine="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80" w:firstLine="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6BC096E"/>
    <w:multiLevelType w:val="multilevel"/>
    <w:tmpl w:val="503ED184"/>
    <w:lvl w:ilvl="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1.1.1.%4."/>
      <w:lvlJc w:val="left"/>
      <w:pPr>
        <w:ind w:left="2880" w:hanging="360"/>
      </w:pPr>
      <w:rPr>
        <w:rFonts w:hint="default"/>
      </w:rPr>
    </w:lvl>
    <w:lvl w:ilvl="4">
      <w:start w:val="1"/>
      <w:numFmt w:val="lowerLetter"/>
      <w:lvlText w:val="%5"/>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E6E1571"/>
    <w:multiLevelType w:val="multilevel"/>
    <w:tmpl w:val="D66EE240"/>
    <w:lvl w:ilvl="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3.3.3.%4."/>
      <w:lvlJc w:val="left"/>
      <w:pPr>
        <w:ind w:left="2880" w:hanging="360"/>
      </w:pPr>
      <w:rPr>
        <w:rFonts w:hint="default"/>
      </w:rPr>
    </w:lvl>
    <w:lvl w:ilvl="4">
      <w:start w:val="1"/>
      <w:numFmt w:val="lowerLetter"/>
      <w:lvlText w:val="%5"/>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6008707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094228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6363631">
    <w:abstractNumId w:val="9"/>
  </w:num>
  <w:num w:numId="4" w16cid:durableId="1791439336">
    <w:abstractNumId w:val="22"/>
  </w:num>
  <w:num w:numId="5" w16cid:durableId="1650161322">
    <w:abstractNumId w:val="11"/>
  </w:num>
  <w:num w:numId="6" w16cid:durableId="919364446">
    <w:abstractNumId w:val="10"/>
  </w:num>
  <w:num w:numId="7" w16cid:durableId="1469712823">
    <w:abstractNumId w:val="19"/>
  </w:num>
  <w:num w:numId="8" w16cid:durableId="874999060">
    <w:abstractNumId w:val="2"/>
  </w:num>
  <w:num w:numId="9" w16cid:durableId="2010014883">
    <w:abstractNumId w:val="1"/>
  </w:num>
  <w:num w:numId="10" w16cid:durableId="1685744260">
    <w:abstractNumId w:val="13"/>
  </w:num>
  <w:num w:numId="11" w16cid:durableId="1730229265">
    <w:abstractNumId w:val="7"/>
  </w:num>
  <w:num w:numId="12" w16cid:durableId="715007549">
    <w:abstractNumId w:val="21"/>
  </w:num>
  <w:num w:numId="13" w16cid:durableId="1695114393">
    <w:abstractNumId w:val="17"/>
  </w:num>
  <w:num w:numId="14" w16cid:durableId="385107939">
    <w:abstractNumId w:val="3"/>
  </w:num>
  <w:num w:numId="15" w16cid:durableId="399599717">
    <w:abstractNumId w:val="20"/>
  </w:num>
  <w:num w:numId="16" w16cid:durableId="839928889">
    <w:abstractNumId w:val="15"/>
  </w:num>
  <w:num w:numId="17" w16cid:durableId="1801143190">
    <w:abstractNumId w:val="14"/>
  </w:num>
  <w:num w:numId="18" w16cid:durableId="1036663436">
    <w:abstractNumId w:val="18"/>
  </w:num>
  <w:num w:numId="19" w16cid:durableId="1912734819">
    <w:abstractNumId w:val="23"/>
  </w:num>
  <w:num w:numId="20" w16cid:durableId="1360660419">
    <w:abstractNumId w:val="6"/>
  </w:num>
  <w:num w:numId="21" w16cid:durableId="901135009">
    <w:abstractNumId w:val="4"/>
  </w:num>
  <w:num w:numId="22" w16cid:durableId="1344014885">
    <w:abstractNumId w:val="16"/>
  </w:num>
  <w:num w:numId="23" w16cid:durableId="1411924350">
    <w:abstractNumId w:val="8"/>
  </w:num>
  <w:num w:numId="24" w16cid:durableId="1824278227">
    <w:abstractNumId w:val="12"/>
  </w:num>
  <w:num w:numId="25" w16cid:durableId="2080595468">
    <w:abstractNumId w:val="0"/>
  </w:num>
  <w:num w:numId="26" w16cid:durableId="3683379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325"/>
    <w:rsid w:val="0010354C"/>
    <w:rsid w:val="00381A2E"/>
    <w:rsid w:val="003823EB"/>
    <w:rsid w:val="003F5C2A"/>
    <w:rsid w:val="00493325"/>
    <w:rsid w:val="00632972"/>
    <w:rsid w:val="007803AE"/>
    <w:rsid w:val="00902049"/>
    <w:rsid w:val="009D4CDE"/>
    <w:rsid w:val="00BD6AC6"/>
    <w:rsid w:val="00C7590E"/>
    <w:rsid w:val="00C86548"/>
    <w:rsid w:val="00D319AE"/>
    <w:rsid w:val="00EA5856"/>
    <w:rsid w:val="00EF4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DC4EB"/>
  <w15:chartTrackingRefBased/>
  <w15:docId w15:val="{2BB5A788-81CB-4184-A8B8-E29B069D7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93325"/>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3325"/>
    <w:pPr>
      <w:tabs>
        <w:tab w:val="center" w:pos="4680"/>
        <w:tab w:val="right" w:pos="9360"/>
      </w:tabs>
      <w:spacing w:line="240" w:lineRule="auto"/>
    </w:pPr>
  </w:style>
  <w:style w:type="character" w:customStyle="1" w:styleId="HeaderChar">
    <w:name w:val="Header Char"/>
    <w:basedOn w:val="DefaultParagraphFont"/>
    <w:link w:val="Header"/>
    <w:uiPriority w:val="99"/>
    <w:rsid w:val="00493325"/>
  </w:style>
  <w:style w:type="paragraph" w:styleId="Footer">
    <w:name w:val="footer"/>
    <w:basedOn w:val="Normal"/>
    <w:link w:val="FooterChar"/>
    <w:uiPriority w:val="99"/>
    <w:unhideWhenUsed/>
    <w:rsid w:val="00493325"/>
    <w:pPr>
      <w:tabs>
        <w:tab w:val="center" w:pos="4680"/>
        <w:tab w:val="right" w:pos="9360"/>
      </w:tabs>
      <w:spacing w:line="240" w:lineRule="auto"/>
    </w:pPr>
  </w:style>
  <w:style w:type="character" w:customStyle="1" w:styleId="FooterChar">
    <w:name w:val="Footer Char"/>
    <w:basedOn w:val="DefaultParagraphFont"/>
    <w:link w:val="Footer"/>
    <w:uiPriority w:val="99"/>
    <w:rsid w:val="00493325"/>
  </w:style>
  <w:style w:type="paragraph" w:styleId="NormalWeb">
    <w:name w:val="Normal (Web)"/>
    <w:basedOn w:val="Normal"/>
    <w:uiPriority w:val="99"/>
    <w:unhideWhenUsed/>
    <w:rsid w:val="00493325"/>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493325"/>
    <w:pPr>
      <w:ind w:leftChars="400" w:left="708"/>
    </w:pPr>
  </w:style>
  <w:style w:type="table" w:styleId="TableGrid">
    <w:name w:val="Table Grid"/>
    <w:basedOn w:val="TableNormal"/>
    <w:uiPriority w:val="39"/>
    <w:qFormat/>
    <w:rsid w:val="00493325"/>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1357</Words>
  <Characters>7739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Leda Pena</cp:lastModifiedBy>
  <cp:revision>2</cp:revision>
  <dcterms:created xsi:type="dcterms:W3CDTF">2024-01-26T16:18:00Z</dcterms:created>
  <dcterms:modified xsi:type="dcterms:W3CDTF">2024-01-26T16:18:00Z</dcterms:modified>
</cp:coreProperties>
</file>