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F58DD" w14:textId="0CE060D3" w:rsidR="00A41A03" w:rsidRDefault="00432863">
      <w:pPr>
        <w:pBdr>
          <w:top w:val="nil"/>
          <w:left w:val="nil"/>
          <w:bottom w:val="nil"/>
          <w:right w:val="nil"/>
          <w:between w:val="nil"/>
        </w:pBdr>
        <w:tabs>
          <w:tab w:val="center" w:pos="4513"/>
          <w:tab w:val="right" w:pos="9026"/>
          <w:tab w:val="left" w:pos="8835"/>
        </w:tabs>
        <w:spacing w:line="276" w:lineRule="auto"/>
        <w:jc w:val="center"/>
        <w:rPr>
          <w:rFonts w:eastAsia="Arial"/>
          <w:b/>
          <w:color w:val="000000"/>
        </w:rPr>
      </w:pPr>
      <w:r>
        <w:rPr>
          <w:rFonts w:eastAsia="Arial"/>
          <w:b/>
          <w:color w:val="000000"/>
        </w:rPr>
        <w:t>Good Manufacturing Practices Program Lesson</w:t>
      </w:r>
    </w:p>
    <w:p w14:paraId="3200FBD0" w14:textId="77777777" w:rsidR="00A41A03" w:rsidRDefault="00A41A03">
      <w:pPr>
        <w:spacing w:line="276" w:lineRule="auto"/>
        <w:jc w:val="both"/>
        <w:rPr>
          <w:sz w:val="20"/>
          <w:szCs w:val="20"/>
        </w:rPr>
      </w:pPr>
    </w:p>
    <w:p w14:paraId="6AC93932" w14:textId="77777777" w:rsidR="00A41A03" w:rsidRDefault="00432863">
      <w:pPr>
        <w:numPr>
          <w:ilvl w:val="0"/>
          <w:numId w:val="5"/>
        </w:numPr>
        <w:spacing w:after="10" w:line="269" w:lineRule="auto"/>
        <w:ind w:right="46"/>
        <w:jc w:val="both"/>
        <w:rPr>
          <w:sz w:val="20"/>
          <w:szCs w:val="20"/>
        </w:rPr>
      </w:pPr>
      <w:r>
        <w:rPr>
          <w:sz w:val="20"/>
          <w:szCs w:val="20"/>
        </w:rPr>
        <w:t xml:space="preserve">Policy </w:t>
      </w:r>
    </w:p>
    <w:p w14:paraId="44A41CD0" w14:textId="77777777" w:rsidR="00A41A03" w:rsidRDefault="00432863">
      <w:pPr>
        <w:numPr>
          <w:ilvl w:val="1"/>
          <w:numId w:val="5"/>
        </w:numPr>
        <w:spacing w:line="278" w:lineRule="auto"/>
        <w:ind w:right="46" w:hanging="432"/>
        <w:jc w:val="both"/>
        <w:rPr>
          <w:sz w:val="20"/>
          <w:szCs w:val="20"/>
        </w:rPr>
      </w:pPr>
      <w:r>
        <w:rPr>
          <w:sz w:val="20"/>
          <w:szCs w:val="20"/>
        </w:rPr>
        <w:t xml:space="preserve">A documented Good Manufacturing Practices (GMP) program is established according to a written risk analysis outlining the justification to ensure food safety is not compromised, with periodic training for all employees.  </w:t>
      </w:r>
    </w:p>
    <w:p w14:paraId="66F235E5" w14:textId="77777777" w:rsidR="00A41A03" w:rsidRDefault="00432863">
      <w:pPr>
        <w:numPr>
          <w:ilvl w:val="1"/>
          <w:numId w:val="5"/>
        </w:numPr>
        <w:spacing w:after="10" w:line="269" w:lineRule="auto"/>
        <w:ind w:right="46" w:hanging="432"/>
        <w:jc w:val="both"/>
        <w:rPr>
          <w:sz w:val="20"/>
          <w:szCs w:val="20"/>
        </w:rPr>
      </w:pPr>
      <w:r>
        <w:rPr>
          <w:sz w:val="20"/>
          <w:szCs w:val="20"/>
        </w:rPr>
        <w:t xml:space="preserve">All relevant pre-requisite programs (PRPs) applicable to the company, site, and product(s) are documented and effectively implemented. </w:t>
      </w:r>
    </w:p>
    <w:p w14:paraId="750A8654" w14:textId="77777777" w:rsidR="00A41A03" w:rsidRDefault="00432863">
      <w:pPr>
        <w:numPr>
          <w:ilvl w:val="1"/>
          <w:numId w:val="5"/>
        </w:numPr>
        <w:spacing w:after="10" w:line="269" w:lineRule="auto"/>
        <w:ind w:right="46" w:hanging="432"/>
        <w:jc w:val="both"/>
        <w:rPr>
          <w:sz w:val="20"/>
          <w:szCs w:val="20"/>
        </w:rPr>
      </w:pPr>
      <w:r>
        <w:rPr>
          <w:sz w:val="20"/>
          <w:szCs w:val="20"/>
        </w:rPr>
        <w:t xml:space="preserve">There is a documented site plan showing the location of the premises and the surrounding land use and evidence from the local authority indicating that the premise is approved for the purpose. </w:t>
      </w:r>
    </w:p>
    <w:p w14:paraId="2FD03330" w14:textId="77777777" w:rsidR="00A41A03" w:rsidRDefault="00432863">
      <w:pPr>
        <w:numPr>
          <w:ilvl w:val="1"/>
          <w:numId w:val="5"/>
        </w:numPr>
        <w:spacing w:after="10" w:line="269" w:lineRule="auto"/>
        <w:ind w:right="46" w:hanging="432"/>
        <w:jc w:val="both"/>
        <w:rPr>
          <w:sz w:val="20"/>
          <w:szCs w:val="20"/>
        </w:rPr>
      </w:pPr>
      <w:r>
        <w:rPr>
          <w:sz w:val="20"/>
          <w:szCs w:val="20"/>
        </w:rPr>
        <w:t xml:space="preserve">The premises, buildings, and equipment are located, constructed, and designed to facilitate proper processing, handling, storage, and delivery of safe food. The premises are maintained structurally sound and in a sanitary manner. </w:t>
      </w:r>
    </w:p>
    <w:p w14:paraId="614876DA" w14:textId="77777777" w:rsidR="00A41A03" w:rsidRDefault="00432863">
      <w:pPr>
        <w:numPr>
          <w:ilvl w:val="1"/>
          <w:numId w:val="5"/>
        </w:numPr>
        <w:spacing w:after="10" w:line="269" w:lineRule="auto"/>
        <w:ind w:right="46" w:hanging="432"/>
        <w:jc w:val="both"/>
        <w:rPr>
          <w:sz w:val="20"/>
          <w:szCs w:val="20"/>
        </w:rPr>
      </w:pPr>
      <w:r>
        <w:rPr>
          <w:sz w:val="20"/>
          <w:szCs w:val="20"/>
        </w:rPr>
        <w:t xml:space="preserve">Pre-requisite programs are documented and implemented as applicable to the scope of certification. </w:t>
      </w:r>
    </w:p>
    <w:p w14:paraId="34046ECD" w14:textId="77777777" w:rsidR="00A41A03" w:rsidRDefault="00432863">
      <w:pPr>
        <w:numPr>
          <w:ilvl w:val="1"/>
          <w:numId w:val="5"/>
        </w:numPr>
        <w:spacing w:after="10" w:line="269" w:lineRule="auto"/>
        <w:ind w:right="46" w:hanging="432"/>
        <w:jc w:val="both"/>
        <w:rPr>
          <w:sz w:val="20"/>
          <w:szCs w:val="20"/>
        </w:rPr>
      </w:pPr>
      <w:r>
        <w:rPr>
          <w:sz w:val="20"/>
          <w:szCs w:val="20"/>
        </w:rPr>
        <w:t xml:space="preserve">The SQF practitioner verifies each applied pre-requisite program to ensure that it achieves its intended purpose.  </w:t>
      </w:r>
    </w:p>
    <w:p w14:paraId="291B6DA4" w14:textId="77777777" w:rsidR="00A41A03" w:rsidRDefault="00432863">
      <w:pPr>
        <w:numPr>
          <w:ilvl w:val="1"/>
          <w:numId w:val="5"/>
        </w:numPr>
        <w:spacing w:after="10" w:line="269" w:lineRule="auto"/>
        <w:ind w:right="46" w:hanging="432"/>
        <w:jc w:val="both"/>
        <w:rPr>
          <w:sz w:val="20"/>
          <w:szCs w:val="20"/>
        </w:rPr>
      </w:pPr>
      <w:r>
        <w:rPr>
          <w:sz w:val="20"/>
          <w:szCs w:val="20"/>
        </w:rPr>
        <w:t xml:space="preserve">The SQF practitioner signs off each pre-requisite program, indicating that the verification has been completed. </w:t>
      </w:r>
    </w:p>
    <w:p w14:paraId="1C49E4C7" w14:textId="77777777" w:rsidR="00A41A03" w:rsidRDefault="00432863">
      <w:pPr>
        <w:numPr>
          <w:ilvl w:val="1"/>
          <w:numId w:val="5"/>
        </w:numPr>
        <w:spacing w:after="10" w:line="269" w:lineRule="auto"/>
        <w:ind w:right="46" w:hanging="432"/>
        <w:jc w:val="both"/>
        <w:rPr>
          <w:sz w:val="20"/>
          <w:szCs w:val="20"/>
        </w:rPr>
      </w:pPr>
      <w:r>
        <w:rPr>
          <w:sz w:val="20"/>
          <w:szCs w:val="20"/>
        </w:rPr>
        <w:t xml:space="preserve">Everyone entering the facility, including employees, visitors, and contractors, complies with the GMP requirements. </w:t>
      </w:r>
    </w:p>
    <w:p w14:paraId="59DA629C" w14:textId="77777777" w:rsidR="00A41A03" w:rsidRDefault="00432863">
      <w:pPr>
        <w:spacing w:after="17" w:line="259" w:lineRule="auto"/>
        <w:rPr>
          <w:sz w:val="20"/>
          <w:szCs w:val="20"/>
        </w:rPr>
      </w:pPr>
      <w:r>
        <w:rPr>
          <w:sz w:val="20"/>
          <w:szCs w:val="20"/>
        </w:rPr>
        <w:t xml:space="preserve"> </w:t>
      </w:r>
    </w:p>
    <w:p w14:paraId="2A05DCFB" w14:textId="77777777" w:rsidR="00A41A03" w:rsidRDefault="00432863">
      <w:pPr>
        <w:numPr>
          <w:ilvl w:val="0"/>
          <w:numId w:val="5"/>
        </w:numPr>
        <w:spacing w:after="10" w:line="269" w:lineRule="auto"/>
        <w:ind w:right="46"/>
        <w:jc w:val="both"/>
        <w:rPr>
          <w:sz w:val="20"/>
          <w:szCs w:val="20"/>
        </w:rPr>
      </w:pPr>
      <w:r>
        <w:rPr>
          <w:sz w:val="20"/>
          <w:szCs w:val="20"/>
        </w:rPr>
        <w:t xml:space="preserve">Procedure </w:t>
      </w:r>
    </w:p>
    <w:p w14:paraId="3DFB48A6" w14:textId="77777777" w:rsidR="00A41A03" w:rsidRDefault="00432863">
      <w:pPr>
        <w:numPr>
          <w:ilvl w:val="1"/>
          <w:numId w:val="5"/>
        </w:numPr>
        <w:spacing w:after="10" w:line="269" w:lineRule="auto"/>
        <w:ind w:right="46" w:hanging="432"/>
        <w:jc w:val="both"/>
        <w:rPr>
          <w:sz w:val="20"/>
          <w:szCs w:val="20"/>
        </w:rPr>
      </w:pPr>
      <w:r>
        <w:rPr>
          <w:sz w:val="20"/>
          <w:szCs w:val="20"/>
        </w:rPr>
        <w:t xml:space="preserve">Good Manufacturing Practices </w:t>
      </w:r>
    </w:p>
    <w:p w14:paraId="6C1EDC5F" w14:textId="77777777" w:rsidR="00A41A03" w:rsidRDefault="00432863">
      <w:pPr>
        <w:numPr>
          <w:ilvl w:val="2"/>
          <w:numId w:val="5"/>
        </w:numPr>
        <w:spacing w:after="10" w:line="269" w:lineRule="auto"/>
        <w:ind w:right="46" w:hanging="905"/>
        <w:jc w:val="both"/>
        <w:rPr>
          <w:sz w:val="20"/>
          <w:szCs w:val="20"/>
        </w:rPr>
      </w:pPr>
      <w:r>
        <w:rPr>
          <w:sz w:val="20"/>
          <w:szCs w:val="20"/>
        </w:rPr>
        <w:t xml:space="preserve">Personnel </w:t>
      </w:r>
    </w:p>
    <w:p w14:paraId="76F92111" w14:textId="77777777" w:rsidR="00A41A03" w:rsidRDefault="00432863">
      <w:pPr>
        <w:numPr>
          <w:ilvl w:val="3"/>
          <w:numId w:val="5"/>
        </w:numPr>
        <w:spacing w:after="10" w:line="269" w:lineRule="auto"/>
        <w:ind w:right="46" w:hanging="860"/>
        <w:jc w:val="both"/>
        <w:rPr>
          <w:sz w:val="20"/>
          <w:szCs w:val="20"/>
        </w:rPr>
      </w:pPr>
      <w:r>
        <w:rPr>
          <w:sz w:val="20"/>
          <w:szCs w:val="20"/>
        </w:rPr>
        <w:t xml:space="preserve">Disease control - Any person who, by medical examination or supervisory observation, is shown to have an illness, open lesion, including boils, sores, or infected wounds, or any other abnormal source of microbial contamination 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shall report such health conditions to their supervisors. </w:t>
      </w:r>
    </w:p>
    <w:p w14:paraId="4E76936B" w14:textId="77777777" w:rsidR="00A41A03" w:rsidRDefault="00432863">
      <w:pPr>
        <w:numPr>
          <w:ilvl w:val="3"/>
          <w:numId w:val="5"/>
        </w:numPr>
        <w:spacing w:after="10" w:line="269" w:lineRule="auto"/>
        <w:ind w:right="46" w:hanging="860"/>
        <w:jc w:val="both"/>
        <w:rPr>
          <w:sz w:val="20"/>
          <w:szCs w:val="20"/>
        </w:rPr>
      </w:pPr>
      <w:r>
        <w:rPr>
          <w:sz w:val="20"/>
          <w:szCs w:val="20"/>
        </w:rPr>
        <w:t xml:space="preserve">Cleanliness - all persons working in direct contact with food-contact surfaces and food packaging materials must conform to hygienic practices while on duty to the extent necessary to protect against allergen cross-contact and food contamination.  </w:t>
      </w:r>
    </w:p>
    <w:p w14:paraId="36024EA8" w14:textId="77777777" w:rsidR="00A41A03" w:rsidRDefault="00432863">
      <w:pPr>
        <w:numPr>
          <w:ilvl w:val="3"/>
          <w:numId w:val="5"/>
        </w:numPr>
        <w:spacing w:after="10" w:line="269" w:lineRule="auto"/>
        <w:ind w:right="46" w:hanging="860"/>
        <w:jc w:val="both"/>
        <w:rPr>
          <w:sz w:val="20"/>
          <w:szCs w:val="20"/>
        </w:rPr>
      </w:pPr>
      <w:r>
        <w:rPr>
          <w:sz w:val="20"/>
          <w:szCs w:val="20"/>
        </w:rPr>
        <w:t xml:space="preserve">Wear outer garments suitable to the operation that protects against cross-contact and the contamination of food-contact surfaces or food-packaging materials. </w:t>
      </w:r>
    </w:p>
    <w:p w14:paraId="11905442" w14:textId="77777777" w:rsidR="00A41A03" w:rsidRDefault="00432863">
      <w:pPr>
        <w:numPr>
          <w:ilvl w:val="3"/>
          <w:numId w:val="5"/>
        </w:numPr>
        <w:spacing w:after="10" w:line="269" w:lineRule="auto"/>
        <w:ind w:right="46" w:hanging="860"/>
        <w:jc w:val="both"/>
        <w:rPr>
          <w:sz w:val="20"/>
          <w:szCs w:val="20"/>
        </w:rPr>
      </w:pPr>
      <w:r>
        <w:rPr>
          <w:sz w:val="20"/>
          <w:szCs w:val="20"/>
        </w:rPr>
        <w:t xml:space="preserve">Maintain adequate personal cleanliness. </w:t>
      </w:r>
    </w:p>
    <w:p w14:paraId="68FD178E" w14:textId="77777777" w:rsidR="00A41A03" w:rsidRDefault="00432863">
      <w:pPr>
        <w:numPr>
          <w:ilvl w:val="3"/>
          <w:numId w:val="5"/>
        </w:numPr>
        <w:spacing w:after="10" w:line="269" w:lineRule="auto"/>
        <w:ind w:right="46" w:hanging="860"/>
        <w:jc w:val="both"/>
        <w:rPr>
          <w:sz w:val="20"/>
          <w:szCs w:val="20"/>
        </w:rPr>
      </w:pPr>
      <w:r>
        <w:rPr>
          <w:sz w:val="20"/>
          <w:szCs w:val="20"/>
        </w:rPr>
        <w:t xml:space="preserve">Wash hands appropriately or sanitize to protect against contamination with undesirable microorganisms in the hand-washing facility before start working, after each absence from the workstation, and at any other time when the hands may have become soiled or contaminated. </w:t>
      </w:r>
    </w:p>
    <w:p w14:paraId="507D8989" w14:textId="77777777" w:rsidR="00A41A03" w:rsidRDefault="00432863">
      <w:pPr>
        <w:numPr>
          <w:ilvl w:val="3"/>
          <w:numId w:val="5"/>
        </w:numPr>
        <w:spacing w:after="10" w:line="269" w:lineRule="auto"/>
        <w:ind w:right="46" w:hanging="860"/>
        <w:jc w:val="both"/>
        <w:rPr>
          <w:sz w:val="20"/>
          <w:szCs w:val="20"/>
        </w:rPr>
      </w:pPr>
      <w:r>
        <w:rPr>
          <w:sz w:val="20"/>
          <w:szCs w:val="20"/>
        </w:rPr>
        <w:t xml:space="preserve">Remove all unsecured jewelry and other objects that might fall into equipment, containers, or finish product. </w:t>
      </w:r>
    </w:p>
    <w:p w14:paraId="7B123CA2" w14:textId="77777777" w:rsidR="00A41A03" w:rsidRDefault="00432863">
      <w:pPr>
        <w:numPr>
          <w:ilvl w:val="3"/>
          <w:numId w:val="5"/>
        </w:numPr>
        <w:spacing w:after="10" w:line="269" w:lineRule="auto"/>
        <w:ind w:right="46" w:hanging="860"/>
        <w:jc w:val="both"/>
        <w:rPr>
          <w:sz w:val="20"/>
          <w:szCs w:val="20"/>
        </w:rPr>
      </w:pPr>
      <w:r>
        <w:rPr>
          <w:sz w:val="20"/>
          <w:szCs w:val="20"/>
        </w:rPr>
        <w:t xml:space="preserve">Remove hand jewelry that cannot be adequately sanitized during times when food contact packaging material is manipulated by hand. If such hand jewelry cannot be removed, covered by a band-aid, by wearing gloves, or material that can be maintained in an intact, clean, and sanitary condition and effectively protects against the contamination by these objects of the food-contact surfaces and food packaging materials. </w:t>
      </w:r>
    </w:p>
    <w:p w14:paraId="05AD1A53" w14:textId="77777777" w:rsidR="00A41A03" w:rsidRDefault="00432863">
      <w:pPr>
        <w:numPr>
          <w:ilvl w:val="3"/>
          <w:numId w:val="5"/>
        </w:numPr>
        <w:spacing w:after="10" w:line="269" w:lineRule="auto"/>
        <w:ind w:right="46" w:hanging="860"/>
        <w:jc w:val="both"/>
        <w:rPr>
          <w:sz w:val="20"/>
          <w:szCs w:val="20"/>
        </w:rPr>
      </w:pPr>
      <w:r>
        <w:rPr>
          <w:sz w:val="20"/>
          <w:szCs w:val="20"/>
        </w:rPr>
        <w:lastRenderedPageBreak/>
        <w:t xml:space="preserve">Always keep gloves intact, clean, and in a sanitary condition. </w:t>
      </w:r>
    </w:p>
    <w:p w14:paraId="5CD7A536" w14:textId="77777777" w:rsidR="00A41A03" w:rsidRDefault="00432863">
      <w:pPr>
        <w:numPr>
          <w:ilvl w:val="3"/>
          <w:numId w:val="5"/>
        </w:numPr>
        <w:spacing w:after="10" w:line="269" w:lineRule="auto"/>
        <w:ind w:right="46" w:hanging="860"/>
        <w:jc w:val="both"/>
        <w:rPr>
          <w:sz w:val="20"/>
          <w:szCs w:val="20"/>
        </w:rPr>
      </w:pPr>
      <w:r>
        <w:rPr>
          <w:sz w:val="20"/>
          <w:szCs w:val="20"/>
        </w:rPr>
        <w:t xml:space="preserve">Wear hairnets, headbands, caps, beard covers, or other effective hair restraints when handling food contact and packaging materials. </w:t>
      </w:r>
    </w:p>
    <w:p w14:paraId="57E9F842" w14:textId="77777777" w:rsidR="00A41A03" w:rsidRDefault="00432863">
      <w:pPr>
        <w:numPr>
          <w:ilvl w:val="3"/>
          <w:numId w:val="5"/>
        </w:numPr>
        <w:spacing w:after="10" w:line="269" w:lineRule="auto"/>
        <w:ind w:right="46" w:hanging="860"/>
        <w:jc w:val="both"/>
        <w:rPr>
          <w:sz w:val="20"/>
          <w:szCs w:val="20"/>
        </w:rPr>
      </w:pPr>
      <w:r>
        <w:rPr>
          <w:sz w:val="20"/>
          <w:szCs w:val="20"/>
        </w:rPr>
        <w:t xml:space="preserve">Store clothing or other personal belongings in areas where food contact materials are not exposed or equipment or utensils are not washed. </w:t>
      </w:r>
    </w:p>
    <w:p w14:paraId="45E5EE8B" w14:textId="77777777" w:rsidR="00A41A03" w:rsidRDefault="00432863">
      <w:pPr>
        <w:numPr>
          <w:ilvl w:val="3"/>
          <w:numId w:val="5"/>
        </w:numPr>
        <w:spacing w:after="10" w:line="269" w:lineRule="auto"/>
        <w:ind w:right="46" w:hanging="860"/>
        <w:jc w:val="both"/>
        <w:rPr>
          <w:sz w:val="20"/>
          <w:szCs w:val="20"/>
        </w:rPr>
      </w:pPr>
      <w:r>
        <w:rPr>
          <w:sz w:val="20"/>
          <w:szCs w:val="20"/>
        </w:rPr>
        <w:t xml:space="preserve">Eat food, chew gum, drink beverages, or use tobacco in areas other than where food contact materials are exposed or where equipment or utensils are washed.  </w:t>
      </w:r>
    </w:p>
    <w:p w14:paraId="20FD19EC" w14:textId="77777777" w:rsidR="00A41A03" w:rsidRDefault="00432863">
      <w:pPr>
        <w:numPr>
          <w:ilvl w:val="3"/>
          <w:numId w:val="5"/>
        </w:numPr>
        <w:spacing w:after="10" w:line="269" w:lineRule="auto"/>
        <w:ind w:right="46" w:hanging="860"/>
        <w:jc w:val="both"/>
        <w:rPr>
          <w:sz w:val="20"/>
          <w:szCs w:val="20"/>
        </w:rPr>
      </w:pPr>
      <w:r>
        <w:rPr>
          <w:sz w:val="20"/>
          <w:szCs w:val="20"/>
        </w:rPr>
        <w:t xml:space="preserve">Take necessary precautions to protect against allergen cross-contact and contamination of food-contact surfaces or food-packaging materials with microorganisms or foreign substances (including perspiration, hair, cosmetics, tobacco, chemicals, and medicines applied to the skin). </w:t>
      </w:r>
    </w:p>
    <w:p w14:paraId="28D83AE4" w14:textId="77777777" w:rsidR="00A41A03" w:rsidRDefault="00432863">
      <w:pPr>
        <w:numPr>
          <w:ilvl w:val="2"/>
          <w:numId w:val="5"/>
        </w:numPr>
        <w:spacing w:after="10" w:line="269" w:lineRule="auto"/>
        <w:ind w:right="46" w:hanging="905"/>
        <w:jc w:val="both"/>
        <w:rPr>
          <w:sz w:val="20"/>
          <w:szCs w:val="20"/>
        </w:rPr>
      </w:pPr>
      <w:r>
        <w:rPr>
          <w:sz w:val="20"/>
          <w:szCs w:val="20"/>
        </w:rPr>
        <w:t xml:space="preserve">Plant and grounds </w:t>
      </w:r>
    </w:p>
    <w:p w14:paraId="0A581399" w14:textId="77777777" w:rsidR="00A41A03" w:rsidRDefault="00432863">
      <w:pPr>
        <w:numPr>
          <w:ilvl w:val="3"/>
          <w:numId w:val="5"/>
        </w:numPr>
        <w:spacing w:after="10" w:line="269" w:lineRule="auto"/>
        <w:ind w:right="46" w:hanging="860"/>
        <w:jc w:val="both"/>
        <w:rPr>
          <w:sz w:val="20"/>
          <w:szCs w:val="20"/>
        </w:rPr>
      </w:pPr>
      <w:r>
        <w:rPr>
          <w:sz w:val="20"/>
          <w:szCs w:val="20"/>
        </w:rPr>
        <w:t xml:space="preserve">Grounds- the grounds about the plant under the company's control are kept in a condition that will protect against the contamination of food contact materials.  </w:t>
      </w:r>
    </w:p>
    <w:p w14:paraId="6FF49518" w14:textId="77777777" w:rsidR="00A41A03" w:rsidRDefault="00432863">
      <w:pPr>
        <w:numPr>
          <w:ilvl w:val="3"/>
          <w:numId w:val="5"/>
        </w:numPr>
        <w:spacing w:after="10" w:line="269" w:lineRule="auto"/>
        <w:ind w:right="46" w:hanging="860"/>
        <w:jc w:val="both"/>
        <w:rPr>
          <w:sz w:val="20"/>
          <w:szCs w:val="20"/>
        </w:rPr>
      </w:pPr>
      <w:r>
        <w:rPr>
          <w:sz w:val="20"/>
          <w:szCs w:val="20"/>
        </w:rPr>
        <w:t xml:space="preserve">Properly storing equipment, removing litter and waste, and cutting weeds or grass within the plant's immediate vicinity constitutes an attractant breeding place or harborage for pests.  </w:t>
      </w:r>
    </w:p>
    <w:p w14:paraId="1508A29F" w14:textId="77777777" w:rsidR="00A41A03" w:rsidRDefault="00432863">
      <w:pPr>
        <w:numPr>
          <w:ilvl w:val="3"/>
          <w:numId w:val="5"/>
        </w:numPr>
        <w:spacing w:after="10" w:line="269" w:lineRule="auto"/>
        <w:ind w:right="46" w:hanging="860"/>
        <w:jc w:val="both"/>
        <w:rPr>
          <w:sz w:val="20"/>
          <w:szCs w:val="20"/>
        </w:rPr>
      </w:pPr>
      <w:r>
        <w:rPr>
          <w:sz w:val="20"/>
          <w:szCs w:val="20"/>
        </w:rPr>
        <w:t xml:space="preserve">Maintain cleanliness of roads, yards, and parking lots so that they do not constitute a source of contamination in areas where food is exposed. </w:t>
      </w:r>
    </w:p>
    <w:p w14:paraId="07536CA1" w14:textId="77777777" w:rsidR="00A41A03" w:rsidRDefault="00432863">
      <w:pPr>
        <w:numPr>
          <w:ilvl w:val="3"/>
          <w:numId w:val="5"/>
        </w:numPr>
        <w:spacing w:after="10" w:line="269" w:lineRule="auto"/>
        <w:ind w:right="46" w:hanging="860"/>
        <w:jc w:val="both"/>
        <w:rPr>
          <w:sz w:val="20"/>
          <w:szCs w:val="20"/>
        </w:rPr>
      </w:pPr>
      <w:r>
        <w:rPr>
          <w:sz w:val="20"/>
          <w:szCs w:val="20"/>
        </w:rPr>
        <w:t xml:space="preserve">Drain the areas regularly that may contribute contamination to food contact materials by seepage, foot-borne filth, or providing a breeding place for pests. </w:t>
      </w:r>
    </w:p>
    <w:p w14:paraId="267B1F2D" w14:textId="77777777" w:rsidR="00A41A03" w:rsidRDefault="00432863">
      <w:pPr>
        <w:numPr>
          <w:ilvl w:val="3"/>
          <w:numId w:val="5"/>
        </w:numPr>
        <w:spacing w:after="10" w:line="269" w:lineRule="auto"/>
        <w:ind w:right="46" w:hanging="860"/>
        <w:jc w:val="both"/>
        <w:rPr>
          <w:sz w:val="20"/>
          <w:szCs w:val="20"/>
        </w:rPr>
      </w:pPr>
      <w:r>
        <w:rPr>
          <w:sz w:val="20"/>
          <w:szCs w:val="20"/>
        </w:rPr>
        <w:t xml:space="preserve">Properly operate waste treatment and disposal so that they do not constitute a source of contamination in areas where food contact materials are exposed. </w:t>
      </w:r>
    </w:p>
    <w:p w14:paraId="5C67CE26" w14:textId="77777777" w:rsidR="00A41A03" w:rsidRDefault="00432863">
      <w:pPr>
        <w:numPr>
          <w:ilvl w:val="3"/>
          <w:numId w:val="5"/>
        </w:numPr>
        <w:spacing w:after="10" w:line="269" w:lineRule="auto"/>
        <w:ind w:right="46" w:hanging="860"/>
        <w:jc w:val="both"/>
        <w:rPr>
          <w:sz w:val="20"/>
          <w:szCs w:val="20"/>
        </w:rPr>
      </w:pPr>
      <w:r>
        <w:rPr>
          <w:sz w:val="20"/>
          <w:szCs w:val="20"/>
        </w:rPr>
        <w:t xml:space="preserve">Proper maintenance of plants such as regular inspection, extermination, or other means to exclude pests, dirt, and filth may be a source of food contamination if grounds border the plant grounds not under the facility's control. </w:t>
      </w:r>
    </w:p>
    <w:p w14:paraId="155C689D" w14:textId="77777777" w:rsidR="00A41A03" w:rsidRDefault="00432863">
      <w:pPr>
        <w:numPr>
          <w:ilvl w:val="3"/>
          <w:numId w:val="5"/>
        </w:numPr>
        <w:spacing w:after="10" w:line="269" w:lineRule="auto"/>
        <w:ind w:right="46" w:hanging="860"/>
        <w:jc w:val="both"/>
        <w:rPr>
          <w:sz w:val="20"/>
          <w:szCs w:val="20"/>
        </w:rPr>
      </w:pPr>
      <w:r>
        <w:rPr>
          <w:sz w:val="20"/>
          <w:szCs w:val="20"/>
        </w:rPr>
        <w:t xml:space="preserve">Plant construction and design- the plant is suitable in size, construction, and design to facilitate maintenance and sanitary operations to produce food contact materials – cans. </w:t>
      </w:r>
    </w:p>
    <w:p w14:paraId="15261C97" w14:textId="77777777" w:rsidR="00A41A03" w:rsidRDefault="00432863">
      <w:pPr>
        <w:numPr>
          <w:ilvl w:val="3"/>
          <w:numId w:val="5"/>
        </w:numPr>
        <w:spacing w:after="10" w:line="269" w:lineRule="auto"/>
        <w:ind w:right="46" w:hanging="860"/>
        <w:jc w:val="both"/>
        <w:rPr>
          <w:sz w:val="20"/>
          <w:szCs w:val="20"/>
        </w:rPr>
      </w:pPr>
      <w:r>
        <w:rPr>
          <w:sz w:val="20"/>
          <w:szCs w:val="20"/>
        </w:rPr>
        <w:t xml:space="preserve">Adequate space for such placement of equipment and storage of materials that are necessary for maintenance, sanitary operations, and the production of safe food contact materials are provided. </w:t>
      </w:r>
    </w:p>
    <w:p w14:paraId="72238041" w14:textId="77777777" w:rsidR="00A41A03" w:rsidRDefault="00432863">
      <w:pPr>
        <w:numPr>
          <w:ilvl w:val="3"/>
          <w:numId w:val="5"/>
        </w:numPr>
        <w:spacing w:after="10" w:line="269" w:lineRule="auto"/>
        <w:ind w:right="46" w:hanging="860"/>
        <w:jc w:val="both"/>
        <w:rPr>
          <w:sz w:val="20"/>
          <w:szCs w:val="20"/>
        </w:rPr>
      </w:pPr>
      <w:r>
        <w:rPr>
          <w:sz w:val="20"/>
          <w:szCs w:val="20"/>
        </w:rPr>
        <w:t xml:space="preserve">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 </w:t>
      </w:r>
    </w:p>
    <w:p w14:paraId="56FC2EAE" w14:textId="77777777" w:rsidR="00A41A03" w:rsidRDefault="00432863">
      <w:pPr>
        <w:numPr>
          <w:ilvl w:val="3"/>
          <w:numId w:val="5"/>
        </w:numPr>
        <w:spacing w:after="10" w:line="269" w:lineRule="auto"/>
        <w:ind w:right="46" w:hanging="860"/>
        <w:jc w:val="both"/>
        <w:rPr>
          <w:sz w:val="20"/>
          <w:szCs w:val="20"/>
        </w:rPr>
      </w:pPr>
      <w:r>
        <w:rPr>
          <w:sz w:val="20"/>
          <w:szCs w:val="20"/>
        </w:rPr>
        <w:t xml:space="preserve">Adequate precautions to protect food contact material in installed outdoor bulk vessels by any effective means are taken when applicable. </w:t>
      </w:r>
    </w:p>
    <w:p w14:paraId="2397A6CC" w14:textId="77777777" w:rsidR="00A41A03" w:rsidRDefault="00432863">
      <w:pPr>
        <w:numPr>
          <w:ilvl w:val="3"/>
          <w:numId w:val="5"/>
        </w:numPr>
        <w:spacing w:after="10" w:line="269" w:lineRule="auto"/>
        <w:ind w:right="46" w:hanging="860"/>
        <w:jc w:val="both"/>
        <w:rPr>
          <w:sz w:val="20"/>
          <w:szCs w:val="20"/>
        </w:rPr>
      </w:pPr>
      <w:r>
        <w:rPr>
          <w:sz w:val="20"/>
          <w:szCs w:val="20"/>
        </w:rPr>
        <w:t xml:space="preserve">Use protective coverings are provided when applicable. </w:t>
      </w:r>
    </w:p>
    <w:p w14:paraId="0BE6B4EF" w14:textId="77777777" w:rsidR="00A41A03" w:rsidRDefault="00432863">
      <w:pPr>
        <w:numPr>
          <w:ilvl w:val="3"/>
          <w:numId w:val="5"/>
        </w:numPr>
        <w:spacing w:after="10" w:line="269" w:lineRule="auto"/>
        <w:ind w:right="46" w:hanging="860"/>
        <w:jc w:val="both"/>
        <w:rPr>
          <w:sz w:val="20"/>
          <w:szCs w:val="20"/>
        </w:rPr>
      </w:pPr>
      <w:r>
        <w:rPr>
          <w:sz w:val="20"/>
          <w:szCs w:val="20"/>
        </w:rPr>
        <w:t xml:space="preserve">Areas over and around the vessels to eliminate harborages for pests are controlled when applicable. </w:t>
      </w:r>
    </w:p>
    <w:p w14:paraId="2CB7D99E" w14:textId="77777777" w:rsidR="00A41A03" w:rsidRDefault="00432863">
      <w:pPr>
        <w:numPr>
          <w:ilvl w:val="3"/>
          <w:numId w:val="5"/>
        </w:numPr>
        <w:spacing w:after="10" w:line="269" w:lineRule="auto"/>
        <w:ind w:right="46" w:hanging="860"/>
        <w:jc w:val="both"/>
        <w:rPr>
          <w:sz w:val="20"/>
          <w:szCs w:val="20"/>
        </w:rPr>
      </w:pPr>
      <w:r>
        <w:rPr>
          <w:sz w:val="20"/>
          <w:szCs w:val="20"/>
        </w:rPr>
        <w:t xml:space="preserve">A regular check for pests and pest infestation is performed regularly 4.1.2.14. Floors, walls, and ceilings are cleaned and kept clean and in good repair. </w:t>
      </w:r>
    </w:p>
    <w:p w14:paraId="24243CFF" w14:textId="77777777" w:rsidR="00A41A03" w:rsidRDefault="00432863">
      <w:pPr>
        <w:numPr>
          <w:ilvl w:val="3"/>
          <w:numId w:val="6"/>
        </w:numPr>
        <w:spacing w:after="10" w:line="269" w:lineRule="auto"/>
        <w:ind w:right="46" w:hanging="850"/>
        <w:jc w:val="both"/>
        <w:rPr>
          <w:sz w:val="20"/>
          <w:szCs w:val="20"/>
        </w:rPr>
      </w:pPr>
      <w:r>
        <w:rPr>
          <w:sz w:val="20"/>
          <w:szCs w:val="20"/>
        </w:rPr>
        <w:t xml:space="preserve">Drip from fixtures, ducts, and pipes should not contaminate food contact surfaces and food-packaging materials. </w:t>
      </w:r>
    </w:p>
    <w:p w14:paraId="1D44B7C3" w14:textId="77777777" w:rsidR="00A41A03" w:rsidRDefault="00432863">
      <w:pPr>
        <w:numPr>
          <w:ilvl w:val="3"/>
          <w:numId w:val="6"/>
        </w:numPr>
        <w:spacing w:after="10" w:line="269" w:lineRule="auto"/>
        <w:ind w:right="46" w:hanging="850"/>
        <w:jc w:val="both"/>
        <w:rPr>
          <w:sz w:val="20"/>
          <w:szCs w:val="20"/>
        </w:rPr>
      </w:pPr>
      <w:r>
        <w:rPr>
          <w:sz w:val="20"/>
          <w:szCs w:val="20"/>
        </w:rPr>
        <w:t xml:space="preserve">Aisles between equipment and walls are unobstructed. An adequate width of approximately 18 inches is provided to permit employees to perform their duties and protect against contaminating food-contact surfaces and food-packaging materials with clothing or personal contact. </w:t>
      </w:r>
    </w:p>
    <w:p w14:paraId="704A855C" w14:textId="77777777" w:rsidR="00A41A03" w:rsidRDefault="00432863">
      <w:pPr>
        <w:numPr>
          <w:ilvl w:val="2"/>
          <w:numId w:val="5"/>
        </w:numPr>
        <w:spacing w:after="10" w:line="269" w:lineRule="auto"/>
        <w:ind w:right="46" w:hanging="905"/>
        <w:jc w:val="both"/>
        <w:rPr>
          <w:sz w:val="20"/>
          <w:szCs w:val="20"/>
        </w:rPr>
      </w:pPr>
      <w:r>
        <w:rPr>
          <w:sz w:val="20"/>
          <w:szCs w:val="20"/>
        </w:rPr>
        <w:lastRenderedPageBreak/>
        <w:t xml:space="preserve">Adequate lighting in hand-washing areas, dressing and locker rooms, and toilet rooms and in all areas where food contact materials are examined, manufactured, processed, packed, or held and where equipment or utensils are cleaned is provided. </w:t>
      </w:r>
    </w:p>
    <w:p w14:paraId="75EB0C3C" w14:textId="77777777" w:rsidR="00A41A03" w:rsidRDefault="00432863">
      <w:pPr>
        <w:numPr>
          <w:ilvl w:val="2"/>
          <w:numId w:val="5"/>
        </w:numPr>
        <w:spacing w:after="10" w:line="269" w:lineRule="auto"/>
        <w:ind w:right="46" w:hanging="905"/>
        <w:jc w:val="both"/>
        <w:rPr>
          <w:sz w:val="20"/>
          <w:szCs w:val="20"/>
        </w:rPr>
      </w:pPr>
      <w:r>
        <w:rPr>
          <w:sz w:val="20"/>
          <w:szCs w:val="20"/>
        </w:rPr>
        <w:t xml:space="preserve">Shatter-resistant light bulbs, fixtures, skylights, or other glass suspended over exposed food contact materials in any step of preparation or otherwise protect against contamination in case of glass breakage is provided. </w:t>
      </w:r>
    </w:p>
    <w:p w14:paraId="554156B4" w14:textId="77777777" w:rsidR="00A41A03" w:rsidRDefault="00432863">
      <w:pPr>
        <w:numPr>
          <w:ilvl w:val="2"/>
          <w:numId w:val="5"/>
        </w:numPr>
        <w:spacing w:after="10" w:line="269" w:lineRule="auto"/>
        <w:ind w:right="46" w:hanging="905"/>
        <w:jc w:val="both"/>
        <w:rPr>
          <w:sz w:val="20"/>
          <w:szCs w:val="20"/>
        </w:rPr>
      </w:pPr>
      <w:r>
        <w:rPr>
          <w:sz w:val="20"/>
          <w:szCs w:val="20"/>
        </w:rPr>
        <w:t xml:space="preserve">Adequate ventilation or control equipment to minimize dust, odors, and vapors (including steam and noxious fumes) in areas where they may cause allergen cross-contact or contaminate food contact materials. </w:t>
      </w:r>
    </w:p>
    <w:p w14:paraId="46A80970" w14:textId="77777777" w:rsidR="00A41A03" w:rsidRDefault="00432863">
      <w:pPr>
        <w:numPr>
          <w:ilvl w:val="2"/>
          <w:numId w:val="5"/>
        </w:numPr>
        <w:spacing w:after="10" w:line="269" w:lineRule="auto"/>
        <w:ind w:right="46" w:hanging="905"/>
        <w:jc w:val="both"/>
        <w:rPr>
          <w:sz w:val="20"/>
          <w:szCs w:val="20"/>
        </w:rPr>
      </w:pPr>
      <w:r>
        <w:rPr>
          <w:sz w:val="20"/>
          <w:szCs w:val="20"/>
        </w:rPr>
        <w:t xml:space="preserve">Fans and other air-blowing equipment that minimize the potential for allergen cross-contact and contaminate food-packaging materials and food-contact surfaces are located and operated to prevent cross-contamination. </w:t>
      </w:r>
    </w:p>
    <w:p w14:paraId="377EE38E" w14:textId="77777777" w:rsidR="00A41A03" w:rsidRDefault="00432863">
      <w:pPr>
        <w:numPr>
          <w:ilvl w:val="2"/>
          <w:numId w:val="5"/>
        </w:numPr>
        <w:spacing w:after="10" w:line="269" w:lineRule="auto"/>
        <w:ind w:right="46" w:hanging="905"/>
        <w:jc w:val="both"/>
        <w:rPr>
          <w:sz w:val="20"/>
          <w:szCs w:val="20"/>
        </w:rPr>
      </w:pPr>
      <w:r>
        <w:rPr>
          <w:sz w:val="20"/>
          <w:szCs w:val="20"/>
        </w:rPr>
        <w:t xml:space="preserve">Adequate screening or other protection against pests is provided in applicable areas. </w:t>
      </w:r>
    </w:p>
    <w:p w14:paraId="19EC9E92" w14:textId="77777777" w:rsidR="00A41A03" w:rsidRDefault="00432863">
      <w:pPr>
        <w:numPr>
          <w:ilvl w:val="2"/>
          <w:numId w:val="5"/>
        </w:numPr>
        <w:spacing w:after="10" w:line="269" w:lineRule="auto"/>
        <w:ind w:right="46" w:hanging="905"/>
        <w:jc w:val="both"/>
        <w:rPr>
          <w:sz w:val="20"/>
          <w:szCs w:val="20"/>
        </w:rPr>
      </w:pPr>
      <w:r>
        <w:rPr>
          <w:sz w:val="20"/>
          <w:szCs w:val="20"/>
        </w:rPr>
        <w:t xml:space="preserve">Sanitary operations </w:t>
      </w:r>
    </w:p>
    <w:p w14:paraId="258C14AB" w14:textId="77777777" w:rsidR="00A41A03" w:rsidRDefault="00432863">
      <w:pPr>
        <w:numPr>
          <w:ilvl w:val="3"/>
          <w:numId w:val="5"/>
        </w:numPr>
        <w:spacing w:after="10" w:line="269" w:lineRule="auto"/>
        <w:ind w:right="46" w:hanging="860"/>
        <w:jc w:val="both"/>
        <w:rPr>
          <w:sz w:val="20"/>
          <w:szCs w:val="20"/>
        </w:rPr>
      </w:pPr>
      <w:r>
        <w:rPr>
          <w:sz w:val="20"/>
          <w:szCs w:val="20"/>
        </w:rPr>
        <w:t xml:space="preserve">General maintenance- buildings, fixtures, and other physical facilities of the plant are maintained in a clean and sanitary condition and are kept in repair to prevent food contact materials from becoming adulterated.   </w:t>
      </w:r>
    </w:p>
    <w:p w14:paraId="0A019E7E" w14:textId="77777777" w:rsidR="00A41A03" w:rsidRDefault="00432863">
      <w:pPr>
        <w:numPr>
          <w:ilvl w:val="3"/>
          <w:numId w:val="5"/>
        </w:numPr>
        <w:spacing w:after="10" w:line="269" w:lineRule="auto"/>
        <w:ind w:right="46" w:hanging="860"/>
        <w:jc w:val="both"/>
        <w:rPr>
          <w:sz w:val="20"/>
          <w:szCs w:val="20"/>
        </w:rPr>
      </w:pPr>
      <w:r>
        <w:rPr>
          <w:sz w:val="20"/>
          <w:szCs w:val="20"/>
        </w:rPr>
        <w:t xml:space="preserve">Substances used in cleaning and sanitizing and storage of cleaning and sanitizing materials. </w:t>
      </w:r>
    </w:p>
    <w:p w14:paraId="7B2A0E5A" w14:textId="77777777" w:rsidR="00A41A03" w:rsidRDefault="00432863">
      <w:pPr>
        <w:numPr>
          <w:ilvl w:val="3"/>
          <w:numId w:val="5"/>
        </w:numPr>
        <w:spacing w:after="10" w:line="269" w:lineRule="auto"/>
        <w:ind w:right="46" w:hanging="860"/>
        <w:jc w:val="both"/>
        <w:rPr>
          <w:sz w:val="20"/>
          <w:szCs w:val="20"/>
        </w:rPr>
      </w:pPr>
      <w:r>
        <w:rPr>
          <w:sz w:val="20"/>
          <w:szCs w:val="20"/>
        </w:rPr>
        <w:t xml:space="preserve">Cleaning compounds and sanitizing agents are free from undesirable microorganisms and safe and adequate under the conditions of use. Compliance with this requirement is verified effectively, including purchasing these substances under a letter of guarantee or certification or examining these substances for contamination.  </w:t>
      </w:r>
    </w:p>
    <w:p w14:paraId="177596F2" w14:textId="77777777" w:rsidR="00A41A03" w:rsidRDefault="00432863">
      <w:pPr>
        <w:numPr>
          <w:ilvl w:val="3"/>
          <w:numId w:val="5"/>
        </w:numPr>
        <w:spacing w:after="10" w:line="269" w:lineRule="auto"/>
        <w:ind w:right="46" w:hanging="860"/>
        <w:jc w:val="both"/>
        <w:rPr>
          <w:sz w:val="20"/>
          <w:szCs w:val="20"/>
        </w:rPr>
      </w:pPr>
      <w:r>
        <w:rPr>
          <w:sz w:val="20"/>
          <w:szCs w:val="20"/>
        </w:rPr>
        <w:t xml:space="preserve">Toxic cleaning compounds, sanitizing agents, and pesticide chemicals are identified, held, and stored against contamination of food-contact surfaces or food-packaging materials. </w:t>
      </w:r>
    </w:p>
    <w:p w14:paraId="152C8C52" w14:textId="77777777" w:rsidR="00A41A03" w:rsidRDefault="00432863">
      <w:pPr>
        <w:numPr>
          <w:ilvl w:val="3"/>
          <w:numId w:val="5"/>
        </w:numPr>
        <w:spacing w:after="10" w:line="269" w:lineRule="auto"/>
        <w:ind w:right="46" w:hanging="860"/>
        <w:jc w:val="both"/>
        <w:rPr>
          <w:sz w:val="20"/>
          <w:szCs w:val="20"/>
        </w:rPr>
      </w:pPr>
      <w:r>
        <w:rPr>
          <w:sz w:val="20"/>
          <w:szCs w:val="20"/>
        </w:rPr>
        <w:t xml:space="preserve">Pests' control- pests are not allowed in any area of the plant. Effective measures are taken to exclude pests from the manufacturing, processing, packing, and holding areas and protect against the contamination of food contact materials on the premises by pests. Using pesticides to control pests in the plant is permitted only under precautions and restrictions to protect against the contamination of food-contact surfaces and food-packaging materials. </w:t>
      </w:r>
    </w:p>
    <w:p w14:paraId="690FE76D" w14:textId="77777777" w:rsidR="00A41A03" w:rsidRDefault="00432863">
      <w:pPr>
        <w:numPr>
          <w:ilvl w:val="3"/>
          <w:numId w:val="5"/>
        </w:numPr>
        <w:spacing w:after="10" w:line="269" w:lineRule="auto"/>
        <w:ind w:right="46" w:hanging="860"/>
        <w:jc w:val="both"/>
        <w:rPr>
          <w:sz w:val="20"/>
          <w:szCs w:val="20"/>
        </w:rPr>
      </w:pPr>
      <w:r>
        <w:rPr>
          <w:sz w:val="20"/>
          <w:szCs w:val="20"/>
        </w:rPr>
        <w:t xml:space="preserve">Sanitation of food-contact surfaces- all food-contact surfaces, including utensils and food-contact surfaces of equipment, are cleaned frequently to protect against allergen cross-contact and contamination of food contact materials. </w:t>
      </w:r>
    </w:p>
    <w:p w14:paraId="222E1EEF" w14:textId="77777777" w:rsidR="00A41A03" w:rsidRDefault="00432863">
      <w:pPr>
        <w:numPr>
          <w:ilvl w:val="3"/>
          <w:numId w:val="5"/>
        </w:numPr>
        <w:spacing w:after="10" w:line="269" w:lineRule="auto"/>
        <w:ind w:right="46" w:hanging="860"/>
        <w:jc w:val="both"/>
        <w:rPr>
          <w:sz w:val="20"/>
          <w:szCs w:val="20"/>
        </w:rPr>
      </w:pPr>
      <w:r>
        <w:rPr>
          <w:sz w:val="20"/>
          <w:szCs w:val="20"/>
        </w:rPr>
        <w:t xml:space="preserve">Before use, food-contact surfaces used for manufacturing/processing, packing, or holding food packaging materials are clean, dry, and sanitary. When the surfaces are wet, cleaned, sanitized, and thoroughly dried before subsequent use. </w:t>
      </w:r>
    </w:p>
    <w:p w14:paraId="5E658499" w14:textId="77777777" w:rsidR="00A41A03" w:rsidRDefault="00432863">
      <w:pPr>
        <w:numPr>
          <w:ilvl w:val="3"/>
          <w:numId w:val="5"/>
        </w:numPr>
        <w:spacing w:after="10" w:line="269" w:lineRule="auto"/>
        <w:ind w:right="46" w:hanging="860"/>
        <w:jc w:val="both"/>
        <w:rPr>
          <w:sz w:val="20"/>
          <w:szCs w:val="20"/>
        </w:rPr>
      </w:pPr>
      <w:r>
        <w:rPr>
          <w:sz w:val="20"/>
          <w:szCs w:val="20"/>
        </w:rPr>
        <w:t xml:space="preserve">Sanitation of non-food-contact surfaces - non-food-contact surfaces of equipment used in the operation of a food plant are cleaned as frequently as necessary to protect against allergen cross-contact and contamination of food-contact surfaces and food-packaging materials. </w:t>
      </w:r>
    </w:p>
    <w:p w14:paraId="779CD040" w14:textId="77777777" w:rsidR="00A41A03" w:rsidRDefault="00432863">
      <w:pPr>
        <w:numPr>
          <w:ilvl w:val="3"/>
          <w:numId w:val="5"/>
        </w:numPr>
        <w:spacing w:after="10" w:line="269" w:lineRule="auto"/>
        <w:ind w:right="46" w:hanging="860"/>
        <w:jc w:val="both"/>
        <w:rPr>
          <w:sz w:val="20"/>
          <w:szCs w:val="20"/>
        </w:rPr>
      </w:pPr>
      <w:r>
        <w:rPr>
          <w:sz w:val="20"/>
          <w:szCs w:val="20"/>
        </w:rPr>
        <w:t xml:space="preserve">Storage and handling of cleaned portable equipment and utensils. Cleaned and sanitized portable equipment with food-contact surfaces and utensils are stored in a location and manner that protects food-contact surfaces from allergen cross-contact and contamination. </w:t>
      </w:r>
    </w:p>
    <w:p w14:paraId="55EE0BF4" w14:textId="77777777" w:rsidR="00A41A03" w:rsidRDefault="00432863">
      <w:pPr>
        <w:numPr>
          <w:ilvl w:val="2"/>
          <w:numId w:val="5"/>
        </w:numPr>
        <w:spacing w:after="10" w:line="269" w:lineRule="auto"/>
        <w:ind w:right="46" w:hanging="905"/>
        <w:jc w:val="both"/>
        <w:rPr>
          <w:sz w:val="20"/>
          <w:szCs w:val="20"/>
        </w:rPr>
      </w:pPr>
      <w:r>
        <w:rPr>
          <w:sz w:val="20"/>
          <w:szCs w:val="20"/>
        </w:rPr>
        <w:t xml:space="preserve">Sanitary facilities and controls </w:t>
      </w:r>
    </w:p>
    <w:p w14:paraId="284D6E47" w14:textId="77777777" w:rsidR="00A41A03" w:rsidRDefault="00432863">
      <w:pPr>
        <w:numPr>
          <w:ilvl w:val="3"/>
          <w:numId w:val="5"/>
        </w:numPr>
        <w:spacing w:after="10" w:line="269" w:lineRule="auto"/>
        <w:ind w:right="46" w:hanging="860"/>
        <w:jc w:val="both"/>
        <w:rPr>
          <w:sz w:val="20"/>
          <w:szCs w:val="20"/>
        </w:rPr>
      </w:pPr>
      <w:r>
        <w:rPr>
          <w:sz w:val="20"/>
          <w:szCs w:val="20"/>
        </w:rPr>
        <w:t xml:space="preserve">Water supply - the water supply is adequate for the operations intended and derived from an adequate source. Water is not allowed to contact food packaging materials. Water that contacts food-contact surfaces such as equipment is safe and sanitary </w:t>
      </w:r>
      <w:r>
        <w:rPr>
          <w:sz w:val="20"/>
          <w:szCs w:val="20"/>
        </w:rPr>
        <w:lastRenderedPageBreak/>
        <w:t xml:space="preserve">quality. Running water is at a suitable temperature and under pressure and is provided in all areas were required to clean equipment, utensils, and employee sanitary facilities. </w:t>
      </w:r>
    </w:p>
    <w:p w14:paraId="3D8C5D14" w14:textId="77777777" w:rsidR="00A41A03" w:rsidRDefault="00432863">
      <w:pPr>
        <w:numPr>
          <w:ilvl w:val="3"/>
          <w:numId w:val="5"/>
        </w:numPr>
        <w:spacing w:after="10" w:line="269" w:lineRule="auto"/>
        <w:ind w:right="46" w:hanging="860"/>
        <w:jc w:val="both"/>
        <w:rPr>
          <w:sz w:val="20"/>
          <w:szCs w:val="20"/>
        </w:rPr>
      </w:pPr>
      <w:r>
        <w:rPr>
          <w:sz w:val="20"/>
          <w:szCs w:val="20"/>
        </w:rPr>
        <w:t xml:space="preserve">Plumbing is of adequate size and design and installed correctly. Thus, </w:t>
      </w:r>
    </w:p>
    <w:p w14:paraId="4CDBA673" w14:textId="77777777" w:rsidR="00A41A03" w:rsidRDefault="00432863">
      <w:pPr>
        <w:numPr>
          <w:ilvl w:val="4"/>
          <w:numId w:val="5"/>
        </w:numPr>
        <w:spacing w:after="10" w:line="269" w:lineRule="auto"/>
        <w:ind w:right="46" w:hanging="1049"/>
        <w:jc w:val="both"/>
        <w:rPr>
          <w:sz w:val="20"/>
          <w:szCs w:val="20"/>
        </w:rPr>
      </w:pPr>
      <w:r>
        <w:rPr>
          <w:sz w:val="20"/>
          <w:szCs w:val="20"/>
        </w:rPr>
        <w:t xml:space="preserve">Carry adequate quantities of water to required locations throughout the plant. </w:t>
      </w:r>
    </w:p>
    <w:p w14:paraId="218D6FFB" w14:textId="77777777" w:rsidR="00A41A03" w:rsidRDefault="00432863">
      <w:pPr>
        <w:numPr>
          <w:ilvl w:val="4"/>
          <w:numId w:val="5"/>
        </w:numPr>
        <w:spacing w:after="10" w:line="269" w:lineRule="auto"/>
        <w:ind w:right="46" w:hanging="1049"/>
        <w:jc w:val="both"/>
        <w:rPr>
          <w:sz w:val="20"/>
          <w:szCs w:val="20"/>
        </w:rPr>
      </w:pPr>
      <w:r>
        <w:rPr>
          <w:sz w:val="20"/>
          <w:szCs w:val="20"/>
        </w:rPr>
        <w:t xml:space="preserve">Properly convey sewage and liquid disposable waste from the plant. </w:t>
      </w:r>
    </w:p>
    <w:p w14:paraId="4A0DC0BB" w14:textId="77777777" w:rsidR="00A41A03" w:rsidRDefault="00432863">
      <w:pPr>
        <w:numPr>
          <w:ilvl w:val="4"/>
          <w:numId w:val="5"/>
        </w:numPr>
        <w:spacing w:after="10" w:line="269" w:lineRule="auto"/>
        <w:ind w:right="46" w:hanging="1049"/>
        <w:jc w:val="both"/>
        <w:rPr>
          <w:sz w:val="20"/>
          <w:szCs w:val="20"/>
        </w:rPr>
      </w:pPr>
      <w:r>
        <w:rPr>
          <w:sz w:val="20"/>
          <w:szCs w:val="20"/>
        </w:rPr>
        <w:t xml:space="preserve">It is not a source of contamination to food, water supplies, equipment, or utensils or creates an unsanitary condition. </w:t>
      </w:r>
    </w:p>
    <w:p w14:paraId="0CA7A9E4" w14:textId="77777777" w:rsidR="00A41A03" w:rsidRDefault="00432863">
      <w:pPr>
        <w:numPr>
          <w:ilvl w:val="4"/>
          <w:numId w:val="5"/>
        </w:numPr>
        <w:spacing w:after="10" w:line="269" w:lineRule="auto"/>
        <w:ind w:right="46" w:hanging="1049"/>
        <w:jc w:val="both"/>
        <w:rPr>
          <w:sz w:val="20"/>
          <w:szCs w:val="20"/>
        </w:rPr>
      </w:pPr>
      <w:r>
        <w:rPr>
          <w:sz w:val="20"/>
          <w:szCs w:val="20"/>
        </w:rPr>
        <w:t xml:space="preserve">Adequate floor drainage in all areas where floors are subject to flooding type cleaning or where normal operations release or discharge water or other liquid waste on the floor. </w:t>
      </w:r>
    </w:p>
    <w:p w14:paraId="172D4F25" w14:textId="77777777" w:rsidR="00A41A03" w:rsidRDefault="00432863">
      <w:pPr>
        <w:numPr>
          <w:ilvl w:val="4"/>
          <w:numId w:val="5"/>
        </w:numPr>
        <w:spacing w:after="10" w:line="269" w:lineRule="auto"/>
        <w:ind w:right="46" w:hanging="1049"/>
        <w:jc w:val="both"/>
        <w:rPr>
          <w:sz w:val="20"/>
          <w:szCs w:val="20"/>
        </w:rPr>
      </w:pPr>
      <w:r>
        <w:rPr>
          <w:sz w:val="20"/>
          <w:szCs w:val="20"/>
        </w:rPr>
        <w:t xml:space="preserve">There is no backflow from or cross-connection between piping systems that discharge wastewater or sewage and piping systems. </w:t>
      </w:r>
    </w:p>
    <w:p w14:paraId="40420493" w14:textId="77777777" w:rsidR="00A41A03" w:rsidRDefault="00432863">
      <w:pPr>
        <w:numPr>
          <w:ilvl w:val="3"/>
          <w:numId w:val="5"/>
        </w:numPr>
        <w:spacing w:after="10" w:line="269" w:lineRule="auto"/>
        <w:ind w:right="46" w:hanging="860"/>
        <w:jc w:val="both"/>
        <w:rPr>
          <w:sz w:val="20"/>
          <w:szCs w:val="20"/>
        </w:rPr>
      </w:pPr>
      <w:r>
        <w:rPr>
          <w:sz w:val="20"/>
          <w:szCs w:val="20"/>
        </w:rPr>
        <w:t xml:space="preserve">Sewage is disposed into an adequate sewage system. </w:t>
      </w:r>
    </w:p>
    <w:p w14:paraId="3FB655D7" w14:textId="77777777" w:rsidR="00A41A03" w:rsidRDefault="00432863">
      <w:pPr>
        <w:numPr>
          <w:ilvl w:val="3"/>
          <w:numId w:val="5"/>
        </w:numPr>
        <w:spacing w:after="10" w:line="269" w:lineRule="auto"/>
        <w:ind w:right="46" w:hanging="860"/>
        <w:jc w:val="both"/>
        <w:rPr>
          <w:sz w:val="20"/>
          <w:szCs w:val="20"/>
        </w:rPr>
      </w:pPr>
      <w:r>
        <w:rPr>
          <w:sz w:val="20"/>
          <w:szCs w:val="20"/>
        </w:rPr>
        <w:t xml:space="preserve">Toilet facilities- the plant provides employees with adequate, readily accessible toilet facilities. Toilet facilities are kept clean and not be a potential source of contamination of food-contact surfaces and food-packaging materials. </w:t>
      </w:r>
    </w:p>
    <w:p w14:paraId="5107FC29" w14:textId="77777777" w:rsidR="00A41A03" w:rsidRDefault="00432863">
      <w:pPr>
        <w:numPr>
          <w:ilvl w:val="3"/>
          <w:numId w:val="5"/>
        </w:numPr>
        <w:spacing w:after="10" w:line="269" w:lineRule="auto"/>
        <w:ind w:right="46" w:hanging="860"/>
        <w:jc w:val="both"/>
        <w:rPr>
          <w:sz w:val="20"/>
          <w:szCs w:val="20"/>
        </w:rPr>
      </w:pPr>
      <w:r>
        <w:rPr>
          <w:sz w:val="20"/>
          <w:szCs w:val="20"/>
        </w:rPr>
        <w:t xml:space="preserve">Hand-washing facilities- the plant provides hand-washing facilities that are adequate, convenient, and furnish running water at a suitable temperature and designed to ensure that an employee's hands are not a source of contamination of food-contact surfaces or food-packaging materials. </w:t>
      </w:r>
    </w:p>
    <w:p w14:paraId="3A618FAE" w14:textId="77777777" w:rsidR="00A41A03" w:rsidRDefault="00432863">
      <w:pPr>
        <w:numPr>
          <w:ilvl w:val="3"/>
          <w:numId w:val="5"/>
        </w:numPr>
        <w:spacing w:after="10" w:line="269" w:lineRule="auto"/>
        <w:ind w:right="46" w:hanging="860"/>
        <w:jc w:val="both"/>
        <w:rPr>
          <w:sz w:val="20"/>
          <w:szCs w:val="20"/>
        </w:rPr>
      </w:pPr>
      <w:r>
        <w:rPr>
          <w:sz w:val="20"/>
          <w:szCs w:val="20"/>
        </w:rPr>
        <w:t xml:space="preserve">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 </w:t>
      </w:r>
    </w:p>
    <w:p w14:paraId="4BD1D76F" w14:textId="77777777" w:rsidR="00A41A03" w:rsidRDefault="00432863">
      <w:pPr>
        <w:numPr>
          <w:ilvl w:val="2"/>
          <w:numId w:val="5"/>
        </w:numPr>
        <w:spacing w:after="10" w:line="269" w:lineRule="auto"/>
        <w:ind w:right="46" w:hanging="905"/>
        <w:jc w:val="both"/>
        <w:rPr>
          <w:sz w:val="20"/>
          <w:szCs w:val="20"/>
        </w:rPr>
      </w:pPr>
      <w:r>
        <w:rPr>
          <w:sz w:val="20"/>
          <w:szCs w:val="20"/>
        </w:rPr>
        <w:t xml:space="preserve">Equipment and utensils </w:t>
      </w:r>
    </w:p>
    <w:p w14:paraId="4C429344" w14:textId="77777777" w:rsidR="00A41A03" w:rsidRDefault="00432863">
      <w:pPr>
        <w:numPr>
          <w:ilvl w:val="3"/>
          <w:numId w:val="5"/>
        </w:numPr>
        <w:spacing w:after="10" w:line="269" w:lineRule="auto"/>
        <w:ind w:right="46" w:hanging="860"/>
        <w:jc w:val="both"/>
        <w:rPr>
          <w:sz w:val="20"/>
          <w:szCs w:val="20"/>
        </w:rPr>
      </w:pPr>
      <w:r>
        <w:rPr>
          <w:sz w:val="20"/>
          <w:szCs w:val="20"/>
        </w:rPr>
        <w:t xml:space="preserve">All plant equipment and utensils used in manufacturing, processing, packing, or holding food contact materials are adequately cleanable and maintained to protect against allergen cross-contact and contamination. </w:t>
      </w:r>
    </w:p>
    <w:p w14:paraId="31187EA8" w14:textId="77777777" w:rsidR="00A41A03" w:rsidRDefault="00432863">
      <w:pPr>
        <w:numPr>
          <w:ilvl w:val="3"/>
          <w:numId w:val="5"/>
        </w:numPr>
        <w:spacing w:line="278" w:lineRule="auto"/>
        <w:ind w:right="46" w:hanging="860"/>
        <w:jc w:val="both"/>
        <w:rPr>
          <w:sz w:val="20"/>
          <w:szCs w:val="20"/>
        </w:rPr>
      </w:pPr>
      <w:r>
        <w:rPr>
          <w:sz w:val="20"/>
          <w:szCs w:val="20"/>
        </w:rPr>
        <w:t xml:space="preserve">Equipment and utensils are designed, constructed, and used appropriately to avoid adulterating food contact materials with lubricants, fuel, metal fragments, contaminated water, or other contaminants. </w:t>
      </w:r>
    </w:p>
    <w:p w14:paraId="13BFBC8A" w14:textId="77777777" w:rsidR="00A41A03" w:rsidRDefault="00432863">
      <w:pPr>
        <w:numPr>
          <w:ilvl w:val="3"/>
          <w:numId w:val="5"/>
        </w:numPr>
        <w:spacing w:after="10" w:line="269" w:lineRule="auto"/>
        <w:ind w:right="46" w:hanging="860"/>
        <w:jc w:val="both"/>
        <w:rPr>
          <w:sz w:val="20"/>
          <w:szCs w:val="20"/>
        </w:rPr>
      </w:pPr>
      <w:r>
        <w:rPr>
          <w:sz w:val="20"/>
          <w:szCs w:val="20"/>
        </w:rPr>
        <w:t xml:space="preserve">Equipment is installed in adjacent spaces to facilitate the cleaning and maintenance of the equipment. </w:t>
      </w:r>
    </w:p>
    <w:p w14:paraId="3DB0B4E1" w14:textId="77777777" w:rsidR="00A41A03" w:rsidRDefault="00432863">
      <w:pPr>
        <w:numPr>
          <w:ilvl w:val="3"/>
          <w:numId w:val="5"/>
        </w:numPr>
        <w:spacing w:after="10" w:line="269" w:lineRule="auto"/>
        <w:ind w:right="46" w:hanging="860"/>
        <w:jc w:val="both"/>
        <w:rPr>
          <w:sz w:val="20"/>
          <w:szCs w:val="20"/>
        </w:rPr>
      </w:pPr>
      <w:r>
        <w:rPr>
          <w:sz w:val="20"/>
          <w:szCs w:val="20"/>
        </w:rPr>
        <w:t xml:space="preserve">Food-contact surfaces are corrosion-resistant when in contact with food-contact materials. </w:t>
      </w:r>
    </w:p>
    <w:p w14:paraId="3F17DECD" w14:textId="77777777" w:rsidR="00A41A03" w:rsidRDefault="00432863">
      <w:pPr>
        <w:numPr>
          <w:ilvl w:val="3"/>
          <w:numId w:val="5"/>
        </w:numPr>
        <w:spacing w:after="10" w:line="269" w:lineRule="auto"/>
        <w:ind w:right="46" w:hanging="860"/>
        <w:jc w:val="both"/>
        <w:rPr>
          <w:sz w:val="20"/>
          <w:szCs w:val="20"/>
        </w:rPr>
      </w:pPr>
      <w:r>
        <w:rPr>
          <w:sz w:val="20"/>
          <w:szCs w:val="20"/>
        </w:rPr>
        <w:t xml:space="preserve">Food-contact surfaces are made of non-toxic materials designed to withstand the environment of their intended use and the action of food contact materials and, if applicable, cleaning compounds, sanitizing agents, and cleaning procedures. </w:t>
      </w:r>
    </w:p>
    <w:p w14:paraId="11CB27C1" w14:textId="77777777" w:rsidR="00A41A03" w:rsidRDefault="00432863">
      <w:pPr>
        <w:numPr>
          <w:ilvl w:val="3"/>
          <w:numId w:val="5"/>
        </w:numPr>
        <w:spacing w:after="10" w:line="269" w:lineRule="auto"/>
        <w:ind w:right="46" w:hanging="860"/>
        <w:jc w:val="both"/>
        <w:rPr>
          <w:sz w:val="20"/>
          <w:szCs w:val="20"/>
        </w:rPr>
      </w:pPr>
      <w:r>
        <w:rPr>
          <w:sz w:val="20"/>
          <w:szCs w:val="20"/>
        </w:rPr>
        <w:t xml:space="preserve">Food-contact surfaces are maintained to protect food contact materials from allergen cross-contact and contamination by any source, including unlawful indirect food additives. </w:t>
      </w:r>
    </w:p>
    <w:p w14:paraId="39C0E351" w14:textId="77777777" w:rsidR="00A41A03" w:rsidRDefault="00432863">
      <w:pPr>
        <w:numPr>
          <w:ilvl w:val="3"/>
          <w:numId w:val="5"/>
        </w:numPr>
        <w:spacing w:after="10" w:line="269" w:lineRule="auto"/>
        <w:ind w:right="46" w:hanging="860"/>
        <w:jc w:val="both"/>
        <w:rPr>
          <w:sz w:val="20"/>
          <w:szCs w:val="20"/>
        </w:rPr>
      </w:pPr>
      <w:r>
        <w:rPr>
          <w:sz w:val="20"/>
          <w:szCs w:val="20"/>
        </w:rPr>
        <w:t xml:space="preserve">Seams on food-contact surfaces are smoothly bonded or maintained to minimize the accumulation of particles, dirt, and organic matter and thus minimize the opportunity for the growth of microorganisms and allergen cross-contact. </w:t>
      </w:r>
    </w:p>
    <w:p w14:paraId="37DD69DA" w14:textId="77777777" w:rsidR="00A41A03" w:rsidRDefault="00432863">
      <w:pPr>
        <w:numPr>
          <w:ilvl w:val="3"/>
          <w:numId w:val="5"/>
        </w:numPr>
        <w:spacing w:after="10" w:line="269" w:lineRule="auto"/>
        <w:ind w:right="46" w:hanging="860"/>
        <w:jc w:val="both"/>
        <w:rPr>
          <w:sz w:val="20"/>
          <w:szCs w:val="20"/>
        </w:rPr>
      </w:pPr>
      <w:r>
        <w:rPr>
          <w:sz w:val="20"/>
          <w:szCs w:val="20"/>
        </w:rPr>
        <w:t xml:space="preserve">Equipment in areas where food packaging is manufactured, processed, packed, or held and that does not come into contact with food are constructed to be kept in a clean and sanitary condition. </w:t>
      </w:r>
    </w:p>
    <w:p w14:paraId="4432985A" w14:textId="77777777" w:rsidR="00A41A03" w:rsidRDefault="00432863">
      <w:pPr>
        <w:numPr>
          <w:ilvl w:val="3"/>
          <w:numId w:val="5"/>
        </w:numPr>
        <w:spacing w:after="10" w:line="269" w:lineRule="auto"/>
        <w:ind w:right="46" w:hanging="860"/>
        <w:jc w:val="both"/>
        <w:rPr>
          <w:sz w:val="20"/>
          <w:szCs w:val="20"/>
        </w:rPr>
      </w:pPr>
      <w:r>
        <w:rPr>
          <w:sz w:val="20"/>
          <w:szCs w:val="20"/>
        </w:rPr>
        <w:lastRenderedPageBreak/>
        <w:t xml:space="preserve">Hold, convey, and manufacture systems, including gravimetric, pneumatic, closed, and automated systems, are designed and constructed to be appropriately clean and sanitary. </w:t>
      </w:r>
    </w:p>
    <w:p w14:paraId="640B8B76" w14:textId="77777777" w:rsidR="00A41A03" w:rsidRDefault="00432863">
      <w:pPr>
        <w:numPr>
          <w:ilvl w:val="3"/>
          <w:numId w:val="5"/>
        </w:numPr>
        <w:spacing w:after="10" w:line="269" w:lineRule="auto"/>
        <w:ind w:right="46" w:hanging="860"/>
        <w:jc w:val="both"/>
        <w:rPr>
          <w:sz w:val="20"/>
          <w:szCs w:val="20"/>
        </w:rPr>
      </w:pPr>
      <w:r>
        <w:rPr>
          <w:sz w:val="20"/>
          <w:szCs w:val="20"/>
        </w:rPr>
        <w:t xml:space="preserve">Compressed air or other gases mechanically introduced into food contact materials or used to clean food-contact surfaces or equipment are treated, so that food contact materials are not contaminated with unlawful indirect food additives.  </w:t>
      </w:r>
    </w:p>
    <w:p w14:paraId="29F214BF" w14:textId="77777777" w:rsidR="00A41A03" w:rsidRDefault="00432863">
      <w:pPr>
        <w:numPr>
          <w:ilvl w:val="2"/>
          <w:numId w:val="5"/>
        </w:numPr>
        <w:spacing w:after="10" w:line="269" w:lineRule="auto"/>
        <w:ind w:right="46" w:hanging="905"/>
        <w:jc w:val="both"/>
        <w:rPr>
          <w:sz w:val="20"/>
          <w:szCs w:val="20"/>
        </w:rPr>
      </w:pPr>
      <w:r>
        <w:rPr>
          <w:sz w:val="20"/>
          <w:szCs w:val="20"/>
        </w:rPr>
        <w:t xml:space="preserve">Processes and controls </w:t>
      </w:r>
    </w:p>
    <w:p w14:paraId="4712A5EC" w14:textId="77777777" w:rsidR="00A41A03" w:rsidRDefault="00432863">
      <w:pPr>
        <w:numPr>
          <w:ilvl w:val="3"/>
          <w:numId w:val="5"/>
        </w:numPr>
        <w:spacing w:after="10" w:line="269" w:lineRule="auto"/>
        <w:ind w:right="46" w:hanging="860"/>
        <w:jc w:val="both"/>
        <w:rPr>
          <w:sz w:val="20"/>
          <w:szCs w:val="20"/>
        </w:rPr>
      </w:pPr>
      <w:r>
        <w:rPr>
          <w:sz w:val="20"/>
          <w:szCs w:val="20"/>
        </w:rPr>
        <w:t xml:space="preserve">All operations in the manufacturing, processing, packing, and holding food packaging (including operations directed to receiving, inspecting, transporting, and segregating) are conducted following adequate sanitation principles. </w:t>
      </w:r>
    </w:p>
    <w:p w14:paraId="317433F7" w14:textId="77777777" w:rsidR="00A41A03" w:rsidRDefault="00432863">
      <w:pPr>
        <w:numPr>
          <w:ilvl w:val="3"/>
          <w:numId w:val="5"/>
        </w:numPr>
        <w:spacing w:after="10" w:line="269" w:lineRule="auto"/>
        <w:ind w:right="46" w:hanging="860"/>
        <w:jc w:val="both"/>
        <w:rPr>
          <w:sz w:val="20"/>
          <w:szCs w:val="20"/>
        </w:rPr>
      </w:pPr>
      <w:r>
        <w:rPr>
          <w:sz w:val="20"/>
          <w:szCs w:val="20"/>
        </w:rPr>
        <w:t xml:space="preserve">Appropriate quality control operations ensure that food packaging material is suitable for its intended use and that food packaging materials are safe and suitable. </w:t>
      </w:r>
    </w:p>
    <w:p w14:paraId="51FA4D6A" w14:textId="77777777" w:rsidR="00A41A03" w:rsidRDefault="00432863">
      <w:pPr>
        <w:numPr>
          <w:ilvl w:val="3"/>
          <w:numId w:val="5"/>
        </w:numPr>
        <w:spacing w:after="10" w:line="269" w:lineRule="auto"/>
        <w:ind w:right="46" w:hanging="860"/>
        <w:jc w:val="both"/>
        <w:rPr>
          <w:sz w:val="20"/>
          <w:szCs w:val="20"/>
        </w:rPr>
      </w:pPr>
      <w:r>
        <w:rPr>
          <w:sz w:val="20"/>
          <w:szCs w:val="20"/>
        </w:rPr>
        <w:t xml:space="preserve">Overall sanitation of the plant is under the supervision of one or more competent individuals assigned responsibility for this function. </w:t>
      </w:r>
    </w:p>
    <w:p w14:paraId="0A78CEAD" w14:textId="77777777" w:rsidR="00A41A03" w:rsidRDefault="00432863">
      <w:pPr>
        <w:numPr>
          <w:ilvl w:val="3"/>
          <w:numId w:val="5"/>
        </w:numPr>
        <w:spacing w:after="10" w:line="269" w:lineRule="auto"/>
        <w:ind w:right="46" w:hanging="860"/>
        <w:jc w:val="both"/>
        <w:rPr>
          <w:sz w:val="20"/>
          <w:szCs w:val="20"/>
        </w:rPr>
      </w:pPr>
      <w:r>
        <w:rPr>
          <w:sz w:val="20"/>
          <w:szCs w:val="20"/>
        </w:rPr>
        <w:t xml:space="preserve">Adequate precautions ensure that production procedures do not contribute to allergen cross-contact and contamination from any source. </w:t>
      </w:r>
    </w:p>
    <w:p w14:paraId="579D7D4A" w14:textId="77777777" w:rsidR="00A41A03" w:rsidRDefault="00432863">
      <w:pPr>
        <w:numPr>
          <w:ilvl w:val="3"/>
          <w:numId w:val="5"/>
        </w:numPr>
        <w:spacing w:after="10" w:line="269" w:lineRule="auto"/>
        <w:ind w:right="46" w:hanging="860"/>
        <w:jc w:val="both"/>
        <w:rPr>
          <w:sz w:val="20"/>
          <w:szCs w:val="20"/>
        </w:rPr>
      </w:pPr>
      <w:r>
        <w:rPr>
          <w:sz w:val="20"/>
          <w:szCs w:val="20"/>
        </w:rPr>
        <w:t xml:space="preserve">Chemical, microbial, or extraneous-material testing procedures are used where necessary to identify sanitation failures or possible allergen cross-contact and food contamination. </w:t>
      </w:r>
    </w:p>
    <w:p w14:paraId="4FDC73CC" w14:textId="77777777" w:rsidR="00A41A03" w:rsidRDefault="00432863">
      <w:pPr>
        <w:numPr>
          <w:ilvl w:val="3"/>
          <w:numId w:val="5"/>
        </w:numPr>
        <w:spacing w:after="10" w:line="269" w:lineRule="auto"/>
        <w:ind w:right="46" w:hanging="860"/>
        <w:jc w:val="both"/>
        <w:rPr>
          <w:sz w:val="20"/>
          <w:szCs w:val="20"/>
        </w:rPr>
      </w:pPr>
      <w:r>
        <w:rPr>
          <w:sz w:val="20"/>
          <w:szCs w:val="20"/>
        </w:rPr>
        <w:t xml:space="preserve">All food packaging material that has become contaminated to the extent that it is adulterated is rejected. </w:t>
      </w:r>
    </w:p>
    <w:p w14:paraId="575332DF" w14:textId="77777777" w:rsidR="00A41A03" w:rsidRDefault="00432863">
      <w:pPr>
        <w:numPr>
          <w:ilvl w:val="2"/>
          <w:numId w:val="5"/>
        </w:numPr>
        <w:spacing w:after="10" w:line="269" w:lineRule="auto"/>
        <w:ind w:right="46" w:hanging="905"/>
        <w:jc w:val="both"/>
        <w:rPr>
          <w:sz w:val="20"/>
          <w:szCs w:val="20"/>
        </w:rPr>
      </w:pPr>
      <w:r>
        <w:rPr>
          <w:sz w:val="20"/>
          <w:szCs w:val="20"/>
        </w:rPr>
        <w:t xml:space="preserve">Raw materials and other ingredients </w:t>
      </w:r>
    </w:p>
    <w:p w14:paraId="2DD38614" w14:textId="77777777" w:rsidR="00A41A03" w:rsidRDefault="00432863">
      <w:pPr>
        <w:numPr>
          <w:ilvl w:val="3"/>
          <w:numId w:val="5"/>
        </w:numPr>
        <w:spacing w:after="10" w:line="269" w:lineRule="auto"/>
        <w:ind w:right="46" w:hanging="860"/>
        <w:jc w:val="both"/>
        <w:rPr>
          <w:sz w:val="20"/>
          <w:szCs w:val="20"/>
        </w:rPr>
      </w:pPr>
      <w:r>
        <w:rPr>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26CB8AC7" w14:textId="77777777" w:rsidR="00A41A03" w:rsidRDefault="00432863">
      <w:pPr>
        <w:numPr>
          <w:ilvl w:val="3"/>
          <w:numId w:val="5"/>
        </w:numPr>
        <w:spacing w:after="10" w:line="269" w:lineRule="auto"/>
        <w:ind w:right="46" w:hanging="860"/>
        <w:jc w:val="both"/>
        <w:rPr>
          <w:sz w:val="20"/>
          <w:szCs w:val="20"/>
        </w:rPr>
      </w:pPr>
      <w:r>
        <w:rPr>
          <w:sz w:val="20"/>
          <w:szCs w:val="20"/>
        </w:rPr>
        <w:t xml:space="preserve">Raw materials used for food contact packaging do not contain levels of microorganisms that render the food packaging material injurious to the health of humans.   </w:t>
      </w:r>
    </w:p>
    <w:p w14:paraId="6997C224" w14:textId="77777777" w:rsidR="00A41A03" w:rsidRDefault="00432863">
      <w:pPr>
        <w:numPr>
          <w:ilvl w:val="2"/>
          <w:numId w:val="5"/>
        </w:numPr>
        <w:spacing w:after="10" w:line="269" w:lineRule="auto"/>
        <w:ind w:right="46" w:hanging="905"/>
        <w:jc w:val="both"/>
        <w:rPr>
          <w:sz w:val="20"/>
          <w:szCs w:val="20"/>
        </w:rPr>
      </w:pPr>
      <w:r>
        <w:rPr>
          <w:sz w:val="20"/>
          <w:szCs w:val="20"/>
        </w:rPr>
        <w:t xml:space="preserve">Manufacturing operations.  </w:t>
      </w:r>
    </w:p>
    <w:p w14:paraId="7DFFD4B6" w14:textId="77777777" w:rsidR="00A41A03" w:rsidRDefault="00432863">
      <w:pPr>
        <w:numPr>
          <w:ilvl w:val="3"/>
          <w:numId w:val="5"/>
        </w:numPr>
        <w:spacing w:after="10" w:line="269" w:lineRule="auto"/>
        <w:ind w:right="46" w:hanging="860"/>
        <w:jc w:val="both"/>
        <w:rPr>
          <w:sz w:val="20"/>
          <w:szCs w:val="20"/>
        </w:rPr>
      </w:pPr>
      <w:r>
        <w:rPr>
          <w:sz w:val="20"/>
          <w:szCs w:val="20"/>
        </w:rPr>
        <w:t xml:space="preserve">Equipment and utensils and food contact material containers are maintained in an adequate condition through appropriate cleaning and sanitizing. Insofar as necessary, equipment is taken apart for thorough cleaning. </w:t>
      </w:r>
    </w:p>
    <w:p w14:paraId="5A905110" w14:textId="77777777" w:rsidR="00A41A03" w:rsidRDefault="00432863">
      <w:pPr>
        <w:numPr>
          <w:ilvl w:val="3"/>
          <w:numId w:val="5"/>
        </w:numPr>
        <w:spacing w:after="10" w:line="269" w:lineRule="auto"/>
        <w:ind w:right="46" w:hanging="860"/>
        <w:jc w:val="both"/>
        <w:rPr>
          <w:sz w:val="20"/>
          <w:szCs w:val="20"/>
        </w:rPr>
      </w:pPr>
      <w:r>
        <w:rPr>
          <w:sz w:val="20"/>
          <w:szCs w:val="20"/>
        </w:rPr>
        <w:t xml:space="preserve">All food packaging material manufacturing, processing, packing, and holding are conducted under such conditions and controls as are necessary to minimize the potential for the growth of microorganisms, allergen cross-contact, contamination, and deterioration. </w:t>
      </w:r>
    </w:p>
    <w:p w14:paraId="6D82B1E5" w14:textId="77777777" w:rsidR="00A41A03" w:rsidRDefault="00432863">
      <w:pPr>
        <w:numPr>
          <w:ilvl w:val="3"/>
          <w:numId w:val="5"/>
        </w:numPr>
        <w:spacing w:after="10" w:line="269" w:lineRule="auto"/>
        <w:ind w:right="46" w:hanging="860"/>
        <w:jc w:val="both"/>
        <w:rPr>
          <w:sz w:val="20"/>
          <w:szCs w:val="20"/>
        </w:rPr>
      </w:pPr>
      <w:r>
        <w:rPr>
          <w:sz w:val="20"/>
          <w:szCs w:val="20"/>
        </w:rPr>
        <w:t xml:space="preserve">Effective measures protect finished food packaging materials (finish product) from allergen cross-contact and contamination or refuse.  </w:t>
      </w:r>
    </w:p>
    <w:p w14:paraId="49EF8B49" w14:textId="77777777" w:rsidR="00A41A03" w:rsidRDefault="00432863">
      <w:pPr>
        <w:numPr>
          <w:ilvl w:val="3"/>
          <w:numId w:val="5"/>
        </w:numPr>
        <w:spacing w:after="10" w:line="269" w:lineRule="auto"/>
        <w:ind w:right="46" w:hanging="860"/>
        <w:jc w:val="both"/>
        <w:rPr>
          <w:sz w:val="20"/>
          <w:szCs w:val="20"/>
        </w:rPr>
      </w:pPr>
      <w:r>
        <w:rPr>
          <w:sz w:val="20"/>
          <w:szCs w:val="20"/>
        </w:rPr>
        <w:t xml:space="preserve">The conveyor's food contact materials are protected against allergen cross-contact and contamination as necessary. </w:t>
      </w:r>
    </w:p>
    <w:p w14:paraId="05BF5B58" w14:textId="77777777" w:rsidR="00A41A03" w:rsidRDefault="00432863">
      <w:pPr>
        <w:numPr>
          <w:ilvl w:val="3"/>
          <w:numId w:val="5"/>
        </w:numPr>
        <w:spacing w:after="10" w:line="269" w:lineRule="auto"/>
        <w:ind w:right="46" w:hanging="860"/>
        <w:jc w:val="both"/>
        <w:rPr>
          <w:sz w:val="20"/>
          <w:szCs w:val="20"/>
        </w:rPr>
      </w:pPr>
      <w:r>
        <w:rPr>
          <w:sz w:val="20"/>
          <w:szCs w:val="20"/>
        </w:rPr>
        <w:t xml:space="preserve">Equipment, containers, and utensils used to convey, hold, or store food contact materials are constructed, handled, and maintained during manufacturing, processing, packing, and holding, protecting against allergen cross-contact and contamination. </w:t>
      </w:r>
    </w:p>
    <w:p w14:paraId="1920010F" w14:textId="77777777" w:rsidR="00A41A03" w:rsidRDefault="00432863">
      <w:pPr>
        <w:numPr>
          <w:ilvl w:val="2"/>
          <w:numId w:val="5"/>
        </w:numPr>
        <w:spacing w:after="10" w:line="269" w:lineRule="auto"/>
        <w:ind w:right="46" w:hanging="905"/>
        <w:jc w:val="both"/>
        <w:rPr>
          <w:sz w:val="20"/>
          <w:szCs w:val="20"/>
        </w:rPr>
      </w:pPr>
      <w:r>
        <w:rPr>
          <w:sz w:val="20"/>
          <w:szCs w:val="20"/>
        </w:rPr>
        <w:t xml:space="preserve">Warehousing and distribution </w:t>
      </w:r>
    </w:p>
    <w:p w14:paraId="7BD557DD" w14:textId="77777777" w:rsidR="00A41A03" w:rsidRDefault="00432863">
      <w:pPr>
        <w:numPr>
          <w:ilvl w:val="3"/>
          <w:numId w:val="5"/>
        </w:numPr>
        <w:spacing w:after="10" w:line="269" w:lineRule="auto"/>
        <w:ind w:right="46" w:hanging="860"/>
        <w:jc w:val="both"/>
        <w:rPr>
          <w:sz w:val="20"/>
          <w:szCs w:val="20"/>
        </w:rPr>
      </w:pPr>
      <w:r>
        <w:rPr>
          <w:sz w:val="20"/>
          <w:szCs w:val="20"/>
        </w:rPr>
        <w:t xml:space="preserve">Storage and transportation of food packaging materials are under conditions protected against allergen cross-contact and biological, chemical (including radiological), and physical contamination of food packaging materials, as well as against deterioration of the container. </w:t>
      </w:r>
    </w:p>
    <w:p w14:paraId="4298BB10" w14:textId="77777777" w:rsidR="00A41A03" w:rsidRDefault="00432863">
      <w:pPr>
        <w:spacing w:after="19" w:line="259" w:lineRule="auto"/>
        <w:ind w:left="2552"/>
        <w:rPr>
          <w:sz w:val="20"/>
          <w:szCs w:val="20"/>
        </w:rPr>
      </w:pPr>
      <w:r>
        <w:rPr>
          <w:sz w:val="20"/>
          <w:szCs w:val="20"/>
        </w:rPr>
        <w:lastRenderedPageBreak/>
        <w:t xml:space="preserve"> </w:t>
      </w:r>
    </w:p>
    <w:p w14:paraId="784D1F5D" w14:textId="77777777" w:rsidR="00A41A03" w:rsidRDefault="00432863">
      <w:pPr>
        <w:numPr>
          <w:ilvl w:val="0"/>
          <w:numId w:val="5"/>
        </w:numPr>
        <w:spacing w:after="10" w:line="269" w:lineRule="auto"/>
        <w:ind w:right="46"/>
        <w:jc w:val="both"/>
        <w:rPr>
          <w:sz w:val="20"/>
          <w:szCs w:val="20"/>
        </w:rPr>
      </w:pPr>
      <w:r>
        <w:rPr>
          <w:sz w:val="20"/>
          <w:szCs w:val="20"/>
        </w:rPr>
        <w:t xml:space="preserve">Responsibility </w:t>
      </w:r>
    </w:p>
    <w:p w14:paraId="41B928B9" w14:textId="77777777" w:rsidR="00A41A03" w:rsidRDefault="00432863">
      <w:pPr>
        <w:numPr>
          <w:ilvl w:val="1"/>
          <w:numId w:val="5"/>
        </w:numPr>
        <w:spacing w:after="10" w:line="269" w:lineRule="auto"/>
        <w:ind w:right="46" w:hanging="432"/>
        <w:jc w:val="both"/>
        <w:rPr>
          <w:sz w:val="20"/>
          <w:szCs w:val="20"/>
        </w:rPr>
      </w:pPr>
      <w:r>
        <w:rPr>
          <w:sz w:val="20"/>
          <w:szCs w:val="20"/>
        </w:rPr>
        <w:t xml:space="preserve">Senior Management  </w:t>
      </w:r>
    </w:p>
    <w:p w14:paraId="775C1772" w14:textId="77777777" w:rsidR="00A41A03" w:rsidRDefault="00432863">
      <w:pPr>
        <w:numPr>
          <w:ilvl w:val="2"/>
          <w:numId w:val="5"/>
        </w:numPr>
        <w:spacing w:after="10" w:line="269" w:lineRule="auto"/>
        <w:ind w:right="46" w:hanging="905"/>
        <w:jc w:val="both"/>
        <w:rPr>
          <w:sz w:val="20"/>
          <w:szCs w:val="20"/>
        </w:rPr>
      </w:pPr>
      <w:r>
        <w:rPr>
          <w:sz w:val="20"/>
          <w:szCs w:val="20"/>
        </w:rPr>
        <w:t xml:space="preserve">Ensures the proper documentation and effective implementation of all relevant pre-requisite programs (PRPs) </w:t>
      </w:r>
    </w:p>
    <w:p w14:paraId="22FC733E" w14:textId="77777777" w:rsidR="00A41A03" w:rsidRDefault="00432863">
      <w:pPr>
        <w:numPr>
          <w:ilvl w:val="1"/>
          <w:numId w:val="5"/>
        </w:numPr>
        <w:spacing w:after="10" w:line="269" w:lineRule="auto"/>
        <w:ind w:right="46" w:hanging="432"/>
        <w:jc w:val="both"/>
        <w:rPr>
          <w:sz w:val="20"/>
          <w:szCs w:val="20"/>
        </w:rPr>
      </w:pPr>
      <w:r>
        <w:rPr>
          <w:sz w:val="20"/>
          <w:szCs w:val="20"/>
        </w:rPr>
        <w:t xml:space="preserve">SQF Practitioner  </w:t>
      </w:r>
    </w:p>
    <w:p w14:paraId="49DDCAB2" w14:textId="77777777" w:rsidR="00A41A03" w:rsidRDefault="00432863">
      <w:pPr>
        <w:numPr>
          <w:ilvl w:val="2"/>
          <w:numId w:val="5"/>
        </w:numPr>
        <w:spacing w:after="10" w:line="269" w:lineRule="auto"/>
        <w:ind w:right="46" w:hanging="905"/>
        <w:jc w:val="both"/>
        <w:rPr>
          <w:sz w:val="20"/>
          <w:szCs w:val="20"/>
        </w:rPr>
      </w:pPr>
      <w:r>
        <w:rPr>
          <w:sz w:val="20"/>
          <w:szCs w:val="20"/>
        </w:rPr>
        <w:t xml:space="preserve">Verifies each pre-requisite program </w:t>
      </w:r>
    </w:p>
    <w:p w14:paraId="5CB5D8D7" w14:textId="77777777" w:rsidR="00A41A03" w:rsidRDefault="00432863">
      <w:pPr>
        <w:numPr>
          <w:ilvl w:val="2"/>
          <w:numId w:val="5"/>
        </w:numPr>
        <w:spacing w:after="10" w:line="269" w:lineRule="auto"/>
        <w:ind w:right="46" w:hanging="905"/>
        <w:jc w:val="both"/>
        <w:rPr>
          <w:sz w:val="20"/>
          <w:szCs w:val="20"/>
        </w:rPr>
      </w:pPr>
      <w:r>
        <w:rPr>
          <w:sz w:val="20"/>
          <w:szCs w:val="20"/>
        </w:rPr>
        <w:t xml:space="preserve">Signs off each pre-requisite program to indicate verification has been completed.  </w:t>
      </w:r>
    </w:p>
    <w:p w14:paraId="474CA990" w14:textId="77777777" w:rsidR="00A41A03" w:rsidRDefault="00432863">
      <w:pPr>
        <w:spacing w:after="17" w:line="259" w:lineRule="auto"/>
        <w:ind w:left="720"/>
        <w:rPr>
          <w:sz w:val="20"/>
          <w:szCs w:val="20"/>
        </w:rPr>
      </w:pPr>
      <w:r>
        <w:rPr>
          <w:sz w:val="20"/>
          <w:szCs w:val="20"/>
        </w:rPr>
        <w:t xml:space="preserve"> </w:t>
      </w:r>
    </w:p>
    <w:p w14:paraId="6311E402" w14:textId="77777777" w:rsidR="00A41A03" w:rsidRDefault="00432863">
      <w:pPr>
        <w:numPr>
          <w:ilvl w:val="0"/>
          <w:numId w:val="5"/>
        </w:numPr>
        <w:spacing w:after="10" w:line="269" w:lineRule="auto"/>
        <w:ind w:right="46"/>
        <w:jc w:val="both"/>
        <w:rPr>
          <w:sz w:val="20"/>
          <w:szCs w:val="20"/>
        </w:rPr>
      </w:pPr>
      <w:r>
        <w:rPr>
          <w:sz w:val="20"/>
          <w:szCs w:val="20"/>
        </w:rPr>
        <w:t xml:space="preserve">Corrective Action </w:t>
      </w:r>
    </w:p>
    <w:p w14:paraId="406513BE" w14:textId="77777777" w:rsidR="00A41A03" w:rsidRDefault="00432863">
      <w:pPr>
        <w:numPr>
          <w:ilvl w:val="1"/>
          <w:numId w:val="5"/>
        </w:numPr>
        <w:spacing w:after="10" w:line="269" w:lineRule="auto"/>
        <w:ind w:right="46" w:hanging="432"/>
        <w:jc w:val="both"/>
        <w:rPr>
          <w:sz w:val="20"/>
          <w:szCs w:val="20"/>
        </w:rPr>
      </w:pPr>
      <w:r>
        <w:rPr>
          <w:sz w:val="20"/>
          <w:szCs w:val="20"/>
        </w:rPr>
        <w:t xml:space="preserve">Review and revalidate the documented and implemented PRP if the PRPs, including alternative controls, do not achieve the desired result.  </w:t>
      </w:r>
    </w:p>
    <w:p w14:paraId="00B332E6" w14:textId="77777777" w:rsidR="00A41A03" w:rsidRDefault="00432863">
      <w:pPr>
        <w:spacing w:after="19" w:line="259" w:lineRule="auto"/>
        <w:ind w:left="792"/>
        <w:rPr>
          <w:sz w:val="20"/>
          <w:szCs w:val="20"/>
        </w:rPr>
      </w:pPr>
      <w:r>
        <w:rPr>
          <w:sz w:val="20"/>
          <w:szCs w:val="20"/>
        </w:rPr>
        <w:t xml:space="preserve"> </w:t>
      </w:r>
    </w:p>
    <w:p w14:paraId="75B450FB" w14:textId="77777777" w:rsidR="00A41A03" w:rsidRDefault="00432863">
      <w:pPr>
        <w:numPr>
          <w:ilvl w:val="0"/>
          <w:numId w:val="5"/>
        </w:numPr>
        <w:spacing w:after="10" w:line="269" w:lineRule="auto"/>
        <w:ind w:right="46"/>
        <w:jc w:val="both"/>
        <w:rPr>
          <w:sz w:val="20"/>
          <w:szCs w:val="20"/>
        </w:rPr>
      </w:pPr>
      <w:r>
        <w:rPr>
          <w:sz w:val="20"/>
          <w:szCs w:val="20"/>
        </w:rPr>
        <w:t xml:space="preserve">Review – Quality </w:t>
      </w:r>
    </w:p>
    <w:p w14:paraId="2193AC91" w14:textId="77777777" w:rsidR="00A41A03" w:rsidRDefault="00432863">
      <w:pPr>
        <w:numPr>
          <w:ilvl w:val="1"/>
          <w:numId w:val="5"/>
        </w:numPr>
        <w:spacing w:after="10" w:line="269" w:lineRule="auto"/>
        <w:ind w:right="46" w:hanging="432"/>
        <w:jc w:val="both"/>
        <w:rPr>
          <w:sz w:val="20"/>
          <w:szCs w:val="20"/>
        </w:rPr>
      </w:pPr>
      <w:r>
        <w:rPr>
          <w:sz w:val="20"/>
          <w:szCs w:val="20"/>
        </w:rPr>
        <w:t xml:space="preserve">Annual review of compliance to Good Manufacturing Practices requirements by observing the following: </w:t>
      </w:r>
    </w:p>
    <w:p w14:paraId="394FED99" w14:textId="77777777" w:rsidR="00A41A03" w:rsidRDefault="00432863">
      <w:pPr>
        <w:numPr>
          <w:ilvl w:val="2"/>
          <w:numId w:val="5"/>
        </w:numPr>
        <w:spacing w:after="10" w:line="269" w:lineRule="auto"/>
        <w:ind w:right="46" w:hanging="905"/>
        <w:jc w:val="both"/>
        <w:rPr>
          <w:sz w:val="20"/>
          <w:szCs w:val="20"/>
        </w:rPr>
      </w:pPr>
      <w:r>
        <w:rPr>
          <w:sz w:val="20"/>
          <w:szCs w:val="20"/>
        </w:rPr>
        <w:t xml:space="preserve">The company has documented and implemented the correct PRP module(s); </w:t>
      </w:r>
    </w:p>
    <w:p w14:paraId="4A5AE5E4" w14:textId="77777777" w:rsidR="00A41A03" w:rsidRDefault="00432863">
      <w:pPr>
        <w:numPr>
          <w:ilvl w:val="2"/>
          <w:numId w:val="5"/>
        </w:numPr>
        <w:spacing w:after="10" w:line="269" w:lineRule="auto"/>
        <w:ind w:right="46" w:hanging="905"/>
        <w:jc w:val="both"/>
        <w:rPr>
          <w:sz w:val="20"/>
          <w:szCs w:val="20"/>
        </w:rPr>
      </w:pPr>
      <w:r>
        <w:rPr>
          <w:sz w:val="20"/>
          <w:szCs w:val="20"/>
        </w:rPr>
        <w:t xml:space="preserve">Procedures and or work instructions are in place to cover all applicable PRPs in the relevant PRP module(s); </w:t>
      </w:r>
    </w:p>
    <w:p w14:paraId="1C323778" w14:textId="77777777" w:rsidR="00A41A03" w:rsidRDefault="00432863">
      <w:pPr>
        <w:numPr>
          <w:ilvl w:val="2"/>
          <w:numId w:val="5"/>
        </w:numPr>
        <w:spacing w:after="10" w:line="269" w:lineRule="auto"/>
        <w:ind w:right="46" w:hanging="905"/>
        <w:jc w:val="both"/>
        <w:rPr>
          <w:sz w:val="20"/>
          <w:szCs w:val="20"/>
        </w:rPr>
      </w:pPr>
      <w:r>
        <w:rPr>
          <w:sz w:val="20"/>
          <w:szCs w:val="20"/>
        </w:rPr>
        <w:t xml:space="preserve">Applicable PRPs are effectively implemented </w:t>
      </w:r>
    </w:p>
    <w:p w14:paraId="4D86AFB0" w14:textId="77777777" w:rsidR="00A41A03" w:rsidRDefault="00432863">
      <w:pPr>
        <w:numPr>
          <w:ilvl w:val="2"/>
          <w:numId w:val="5"/>
        </w:numPr>
        <w:spacing w:after="10" w:line="269" w:lineRule="auto"/>
        <w:ind w:right="46" w:hanging="905"/>
        <w:jc w:val="both"/>
        <w:rPr>
          <w:sz w:val="20"/>
          <w:szCs w:val="20"/>
        </w:rPr>
      </w:pPr>
      <w:r>
        <w:rPr>
          <w:sz w:val="20"/>
          <w:szCs w:val="20"/>
        </w:rPr>
        <w:t xml:space="preserve">Exempted PRPs are documented; </w:t>
      </w:r>
    </w:p>
    <w:p w14:paraId="430EDC83" w14:textId="77777777" w:rsidR="00A41A03" w:rsidRDefault="00432863">
      <w:pPr>
        <w:numPr>
          <w:ilvl w:val="2"/>
          <w:numId w:val="5"/>
        </w:numPr>
        <w:spacing w:after="10" w:line="269" w:lineRule="auto"/>
        <w:ind w:right="46" w:hanging="905"/>
        <w:jc w:val="both"/>
        <w:rPr>
          <w:sz w:val="20"/>
          <w:szCs w:val="20"/>
        </w:rPr>
      </w:pPr>
      <w:r>
        <w:rPr>
          <w:sz w:val="20"/>
          <w:szCs w:val="20"/>
        </w:rPr>
        <w:t xml:space="preserve">The effectiveness of PRPs, including alternative controls where applicable, have been verified to ensure that they achieve the desired result </w:t>
      </w:r>
    </w:p>
    <w:p w14:paraId="2C2E64CF" w14:textId="77777777" w:rsidR="00A41A03" w:rsidRDefault="00432863">
      <w:pPr>
        <w:numPr>
          <w:ilvl w:val="2"/>
          <w:numId w:val="5"/>
        </w:numPr>
        <w:spacing w:after="10" w:line="269" w:lineRule="auto"/>
        <w:ind w:right="46" w:hanging="905"/>
        <w:jc w:val="both"/>
        <w:rPr>
          <w:sz w:val="20"/>
          <w:szCs w:val="20"/>
        </w:rPr>
      </w:pPr>
      <w:r>
        <w:rPr>
          <w:sz w:val="20"/>
          <w:szCs w:val="20"/>
        </w:rPr>
        <w:t xml:space="preserve">Records of PRP validations are available; </w:t>
      </w:r>
    </w:p>
    <w:p w14:paraId="0ADE1D2A" w14:textId="77777777" w:rsidR="00A41A03" w:rsidRDefault="00432863">
      <w:pPr>
        <w:numPr>
          <w:ilvl w:val="2"/>
          <w:numId w:val="5"/>
        </w:numPr>
        <w:spacing w:after="10" w:line="269" w:lineRule="auto"/>
        <w:ind w:right="46" w:hanging="905"/>
        <w:jc w:val="both"/>
        <w:rPr>
          <w:sz w:val="20"/>
          <w:szCs w:val="20"/>
        </w:rPr>
      </w:pPr>
      <w:r>
        <w:rPr>
          <w:sz w:val="20"/>
          <w:szCs w:val="20"/>
        </w:rPr>
        <w:t xml:space="preserve">The property, buildings, and equipment meet the PRP requirements, and are clean and achieve hygienic production; </w:t>
      </w:r>
    </w:p>
    <w:p w14:paraId="5CB5C968" w14:textId="2455E7D5" w:rsidR="00134FF5" w:rsidRDefault="00432863" w:rsidP="00134FF5">
      <w:pPr>
        <w:numPr>
          <w:ilvl w:val="2"/>
          <w:numId w:val="5"/>
        </w:numPr>
        <w:spacing w:after="10" w:line="269" w:lineRule="auto"/>
        <w:ind w:right="46" w:hanging="905"/>
        <w:jc w:val="both"/>
        <w:rPr>
          <w:sz w:val="20"/>
          <w:szCs w:val="20"/>
        </w:rPr>
      </w:pPr>
      <w:r>
        <w:rPr>
          <w:sz w:val="20"/>
          <w:szCs w:val="20"/>
        </w:rPr>
        <w:t xml:space="preserve">Personnel practices and processing techniques meet the PRP requirements and the documented procedures. </w:t>
      </w:r>
    </w:p>
    <w:p w14:paraId="681E39A6" w14:textId="77777777" w:rsidR="00A41A03" w:rsidRDefault="00A41A03">
      <w:pPr>
        <w:spacing w:line="276" w:lineRule="auto"/>
        <w:jc w:val="both"/>
        <w:rPr>
          <w:sz w:val="20"/>
          <w:szCs w:val="20"/>
        </w:rPr>
      </w:pPr>
    </w:p>
    <w:p w14:paraId="50D4232A" w14:textId="6FA439DB" w:rsidR="00134FF5" w:rsidRDefault="00134FF5" w:rsidP="00DE5AC0">
      <w:pPr>
        <w:pStyle w:val="ListParagraph"/>
        <w:numPr>
          <w:ilvl w:val="0"/>
          <w:numId w:val="5"/>
        </w:numPr>
        <w:tabs>
          <w:tab w:val="left" w:pos="360"/>
        </w:tabs>
        <w:ind w:leftChars="0"/>
        <w:rPr>
          <w:sz w:val="20"/>
          <w:szCs w:val="20"/>
        </w:rPr>
      </w:pPr>
      <w:r w:rsidRPr="00134FF5">
        <w:rPr>
          <w:sz w:val="20"/>
          <w:szCs w:val="20"/>
        </w:rPr>
        <w:t xml:space="preserve">Applicable Participants to be </w:t>
      </w:r>
      <w:r w:rsidR="00DE5AC0">
        <w:rPr>
          <w:sz w:val="20"/>
          <w:szCs w:val="20"/>
        </w:rPr>
        <w:t>T</w:t>
      </w:r>
      <w:r w:rsidRPr="00134FF5">
        <w:rPr>
          <w:sz w:val="20"/>
          <w:szCs w:val="20"/>
        </w:rPr>
        <w:t>rain</w:t>
      </w:r>
    </w:p>
    <w:p w14:paraId="2BB3BC1C" w14:textId="52A3FEF2" w:rsidR="00134FF5" w:rsidRDefault="00134FF5" w:rsidP="00134FF5">
      <w:pPr>
        <w:pStyle w:val="ListParagraph"/>
        <w:numPr>
          <w:ilvl w:val="1"/>
          <w:numId w:val="5"/>
        </w:numPr>
        <w:ind w:leftChars="0" w:hanging="432"/>
        <w:rPr>
          <w:sz w:val="20"/>
          <w:szCs w:val="20"/>
        </w:rPr>
      </w:pPr>
      <w:r w:rsidRPr="00134FF5">
        <w:rPr>
          <w:sz w:val="20"/>
          <w:szCs w:val="20"/>
        </w:rPr>
        <w:t>Sanitation</w:t>
      </w:r>
    </w:p>
    <w:p w14:paraId="3A17491F" w14:textId="3E33A207" w:rsidR="00134FF5" w:rsidRDefault="00134FF5" w:rsidP="00134FF5">
      <w:pPr>
        <w:pStyle w:val="ListParagraph"/>
        <w:numPr>
          <w:ilvl w:val="1"/>
          <w:numId w:val="5"/>
        </w:numPr>
        <w:ind w:leftChars="0" w:hanging="432"/>
        <w:rPr>
          <w:sz w:val="20"/>
          <w:szCs w:val="20"/>
        </w:rPr>
      </w:pPr>
      <w:r w:rsidRPr="00134FF5">
        <w:rPr>
          <w:sz w:val="20"/>
          <w:szCs w:val="20"/>
        </w:rPr>
        <w:t>Maintenance</w:t>
      </w:r>
    </w:p>
    <w:p w14:paraId="4C7ED61C" w14:textId="5649FEDF" w:rsidR="00134FF5" w:rsidRDefault="00134FF5" w:rsidP="00134FF5">
      <w:pPr>
        <w:pStyle w:val="ListParagraph"/>
        <w:numPr>
          <w:ilvl w:val="1"/>
          <w:numId w:val="5"/>
        </w:numPr>
        <w:ind w:leftChars="0" w:hanging="432"/>
        <w:rPr>
          <w:sz w:val="20"/>
          <w:szCs w:val="20"/>
        </w:rPr>
      </w:pPr>
      <w:r w:rsidRPr="00134FF5">
        <w:rPr>
          <w:sz w:val="20"/>
          <w:szCs w:val="20"/>
        </w:rPr>
        <w:t>Production</w:t>
      </w:r>
    </w:p>
    <w:p w14:paraId="29E15D5B" w14:textId="2A5CFDBC" w:rsidR="00134FF5" w:rsidRPr="00134FF5" w:rsidRDefault="00134FF5" w:rsidP="00134FF5">
      <w:pPr>
        <w:pStyle w:val="ListParagraph"/>
        <w:numPr>
          <w:ilvl w:val="1"/>
          <w:numId w:val="5"/>
        </w:numPr>
        <w:ind w:leftChars="0" w:hanging="432"/>
        <w:rPr>
          <w:sz w:val="20"/>
          <w:szCs w:val="20"/>
        </w:rPr>
      </w:pPr>
      <w:r w:rsidRPr="00134FF5">
        <w:rPr>
          <w:sz w:val="20"/>
          <w:szCs w:val="20"/>
        </w:rPr>
        <w:t>Quality Department</w:t>
      </w:r>
    </w:p>
    <w:p w14:paraId="6A968F96" w14:textId="2F77B4FF" w:rsidR="00A41A03" w:rsidRPr="00134FF5" w:rsidRDefault="00A41A03" w:rsidP="00134FF5">
      <w:pPr>
        <w:pStyle w:val="ListParagraph"/>
        <w:spacing w:line="276" w:lineRule="auto"/>
        <w:ind w:leftChars="0" w:left="360"/>
        <w:jc w:val="both"/>
        <w:rPr>
          <w:sz w:val="20"/>
          <w:szCs w:val="20"/>
        </w:rPr>
      </w:pPr>
    </w:p>
    <w:p w14:paraId="05DEC569" w14:textId="04CECC4C" w:rsidR="00134FF5" w:rsidRPr="00134FF5" w:rsidRDefault="00134FF5" w:rsidP="00134FF5">
      <w:pPr>
        <w:pStyle w:val="ListParagraph"/>
        <w:numPr>
          <w:ilvl w:val="0"/>
          <w:numId w:val="5"/>
        </w:numPr>
        <w:spacing w:line="276" w:lineRule="auto"/>
        <w:ind w:leftChars="0"/>
        <w:jc w:val="both"/>
        <w:rPr>
          <w:sz w:val="20"/>
          <w:szCs w:val="20"/>
        </w:rPr>
      </w:pPr>
      <w:r>
        <w:rPr>
          <w:sz w:val="20"/>
          <w:szCs w:val="20"/>
        </w:rPr>
        <w:t xml:space="preserve">History </w:t>
      </w:r>
    </w:p>
    <w:p w14:paraId="53E80E33" w14:textId="77777777" w:rsidR="00134FF5" w:rsidRDefault="00134FF5" w:rsidP="00134FF5">
      <w:pPr>
        <w:spacing w:line="276" w:lineRule="auto"/>
        <w:jc w:val="both"/>
        <w:rPr>
          <w:sz w:val="20"/>
          <w:szCs w:val="20"/>
        </w:rPr>
      </w:pPr>
    </w:p>
    <w:tbl>
      <w:tblPr>
        <w:tblStyle w:val="a1"/>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67"/>
        <w:gridCol w:w="1636"/>
        <w:gridCol w:w="2324"/>
        <w:gridCol w:w="2133"/>
        <w:gridCol w:w="2600"/>
      </w:tblGrid>
      <w:tr w:rsidR="00134FF5" w14:paraId="0EFCEC90" w14:textId="77777777" w:rsidTr="00134FF5">
        <w:trPr>
          <w:trHeight w:val="357"/>
          <w:jc w:val="center"/>
        </w:trPr>
        <w:tc>
          <w:tcPr>
            <w:tcW w:w="680" w:type="pct"/>
            <w:shd w:val="clear" w:color="auto" w:fill="auto"/>
            <w:tcMar>
              <w:top w:w="100" w:type="dxa"/>
              <w:left w:w="100" w:type="dxa"/>
              <w:bottom w:w="100" w:type="dxa"/>
              <w:right w:w="100" w:type="dxa"/>
            </w:tcMar>
            <w:vAlign w:val="center"/>
          </w:tcPr>
          <w:p w14:paraId="29D64688"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rPr>
              <w:t>Revision No.:</w:t>
            </w:r>
          </w:p>
        </w:tc>
        <w:tc>
          <w:tcPr>
            <w:tcW w:w="813" w:type="pct"/>
            <w:shd w:val="clear" w:color="auto" w:fill="auto"/>
            <w:tcMar>
              <w:top w:w="100" w:type="dxa"/>
              <w:left w:w="100" w:type="dxa"/>
              <w:bottom w:w="100" w:type="dxa"/>
              <w:right w:w="100" w:type="dxa"/>
            </w:tcMar>
            <w:vAlign w:val="center"/>
          </w:tcPr>
          <w:p w14:paraId="1C5CAA26"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rPr>
              <w:t>Revision Date:</w:t>
            </w:r>
          </w:p>
        </w:tc>
        <w:tc>
          <w:tcPr>
            <w:tcW w:w="1155" w:type="pct"/>
            <w:shd w:val="clear" w:color="auto" w:fill="auto"/>
            <w:tcMar>
              <w:top w:w="100" w:type="dxa"/>
              <w:left w:w="100" w:type="dxa"/>
              <w:bottom w:w="100" w:type="dxa"/>
              <w:right w:w="100" w:type="dxa"/>
            </w:tcMar>
            <w:vAlign w:val="center"/>
          </w:tcPr>
          <w:p w14:paraId="29F82602"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rPr>
              <w:t>Description of Change:</w:t>
            </w:r>
          </w:p>
        </w:tc>
        <w:tc>
          <w:tcPr>
            <w:tcW w:w="1060" w:type="pct"/>
            <w:shd w:val="clear" w:color="auto" w:fill="auto"/>
            <w:tcMar>
              <w:top w:w="100" w:type="dxa"/>
              <w:left w:w="100" w:type="dxa"/>
              <w:bottom w:w="100" w:type="dxa"/>
              <w:right w:w="100" w:type="dxa"/>
            </w:tcMar>
            <w:vAlign w:val="center"/>
          </w:tcPr>
          <w:p w14:paraId="2FD6E907"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rPr>
              <w:t>Originator / Author Name:</w:t>
            </w:r>
          </w:p>
        </w:tc>
        <w:tc>
          <w:tcPr>
            <w:tcW w:w="1292" w:type="pct"/>
            <w:shd w:val="clear" w:color="auto" w:fill="auto"/>
            <w:tcMar>
              <w:top w:w="100" w:type="dxa"/>
              <w:left w:w="100" w:type="dxa"/>
              <w:bottom w:w="100" w:type="dxa"/>
              <w:right w:w="100" w:type="dxa"/>
            </w:tcMar>
            <w:vAlign w:val="center"/>
          </w:tcPr>
          <w:p w14:paraId="62B68443"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rPr>
              <w:t>Title / Department:</w:t>
            </w:r>
          </w:p>
        </w:tc>
      </w:tr>
      <w:tr w:rsidR="00134FF5" w14:paraId="501BBA40" w14:textId="77777777" w:rsidTr="00134FF5">
        <w:trPr>
          <w:trHeight w:val="672"/>
          <w:jc w:val="center"/>
        </w:trPr>
        <w:tc>
          <w:tcPr>
            <w:tcW w:w="680" w:type="pct"/>
            <w:shd w:val="clear" w:color="auto" w:fill="auto"/>
            <w:tcMar>
              <w:top w:w="100" w:type="dxa"/>
              <w:left w:w="100" w:type="dxa"/>
              <w:bottom w:w="100" w:type="dxa"/>
              <w:right w:w="100" w:type="dxa"/>
            </w:tcMar>
            <w:vAlign w:val="center"/>
          </w:tcPr>
          <w:p w14:paraId="180C0B35"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rPr>
              <w:t>0</w:t>
            </w:r>
          </w:p>
        </w:tc>
        <w:tc>
          <w:tcPr>
            <w:tcW w:w="813" w:type="pct"/>
            <w:shd w:val="clear" w:color="auto" w:fill="auto"/>
            <w:tcMar>
              <w:top w:w="100" w:type="dxa"/>
              <w:left w:w="100" w:type="dxa"/>
              <w:bottom w:w="100" w:type="dxa"/>
              <w:right w:w="100" w:type="dxa"/>
            </w:tcMar>
            <w:vAlign w:val="center"/>
          </w:tcPr>
          <w:p w14:paraId="2116C141" w14:textId="77777777" w:rsidR="00134FF5" w:rsidRPr="00134FF5" w:rsidRDefault="00134FF5" w:rsidP="00983607">
            <w:pPr>
              <w:pBdr>
                <w:top w:val="nil"/>
                <w:left w:val="nil"/>
                <w:bottom w:val="nil"/>
                <w:right w:val="nil"/>
                <w:between w:val="nil"/>
              </w:pBdr>
              <w:jc w:val="center"/>
              <w:rPr>
                <w:sz w:val="20"/>
                <w:szCs w:val="20"/>
              </w:rPr>
            </w:pPr>
            <w:r w:rsidRPr="00134FF5">
              <w:rPr>
                <w:rFonts w:eastAsia="Open Sans"/>
                <w:sz w:val="20"/>
                <w:szCs w:val="20"/>
                <w:highlight w:val="yellow"/>
              </w:rPr>
              <w:t>Enter Revision Date Here</w:t>
            </w:r>
          </w:p>
        </w:tc>
        <w:tc>
          <w:tcPr>
            <w:tcW w:w="1155" w:type="pct"/>
            <w:shd w:val="clear" w:color="auto" w:fill="auto"/>
            <w:tcMar>
              <w:top w:w="100" w:type="dxa"/>
              <w:left w:w="100" w:type="dxa"/>
              <w:bottom w:w="100" w:type="dxa"/>
              <w:right w:w="100" w:type="dxa"/>
            </w:tcMar>
            <w:vAlign w:val="center"/>
          </w:tcPr>
          <w:p w14:paraId="01009BA8" w14:textId="77777777" w:rsidR="00134FF5" w:rsidRPr="00134FF5" w:rsidRDefault="00134FF5" w:rsidP="00983607">
            <w:pPr>
              <w:pBdr>
                <w:top w:val="nil"/>
                <w:left w:val="nil"/>
                <w:bottom w:val="nil"/>
                <w:right w:val="nil"/>
                <w:between w:val="nil"/>
              </w:pBdr>
              <w:jc w:val="center"/>
              <w:rPr>
                <w:sz w:val="20"/>
                <w:szCs w:val="20"/>
              </w:rPr>
            </w:pPr>
            <w:r w:rsidRPr="00134FF5">
              <w:rPr>
                <w:rFonts w:eastAsia="Open Sans"/>
                <w:sz w:val="20"/>
                <w:szCs w:val="20"/>
                <w:highlight w:val="yellow"/>
              </w:rPr>
              <w:t>Enter Description of Change Here</w:t>
            </w:r>
          </w:p>
        </w:tc>
        <w:tc>
          <w:tcPr>
            <w:tcW w:w="1060" w:type="pct"/>
            <w:shd w:val="clear" w:color="auto" w:fill="auto"/>
            <w:tcMar>
              <w:top w:w="100" w:type="dxa"/>
              <w:left w:w="100" w:type="dxa"/>
              <w:bottom w:w="100" w:type="dxa"/>
              <w:right w:w="100" w:type="dxa"/>
            </w:tcMar>
            <w:vAlign w:val="center"/>
          </w:tcPr>
          <w:p w14:paraId="0F60229F"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highlight w:val="yellow"/>
              </w:rPr>
              <w:t>ENTER AUTHOR NAME</w:t>
            </w:r>
          </w:p>
        </w:tc>
        <w:tc>
          <w:tcPr>
            <w:tcW w:w="1292" w:type="pct"/>
            <w:shd w:val="clear" w:color="auto" w:fill="auto"/>
            <w:tcMar>
              <w:top w:w="100" w:type="dxa"/>
              <w:left w:w="100" w:type="dxa"/>
              <w:bottom w:w="100" w:type="dxa"/>
              <w:right w:w="100" w:type="dxa"/>
            </w:tcMar>
            <w:vAlign w:val="center"/>
          </w:tcPr>
          <w:p w14:paraId="761CF624" w14:textId="77777777" w:rsidR="00134FF5" w:rsidRPr="00134FF5" w:rsidRDefault="00134FF5" w:rsidP="00983607">
            <w:pPr>
              <w:pBdr>
                <w:top w:val="nil"/>
                <w:left w:val="nil"/>
                <w:bottom w:val="nil"/>
                <w:right w:val="nil"/>
                <w:between w:val="nil"/>
              </w:pBdr>
              <w:jc w:val="center"/>
              <w:rPr>
                <w:sz w:val="20"/>
                <w:szCs w:val="20"/>
              </w:rPr>
            </w:pPr>
            <w:r w:rsidRPr="00134FF5">
              <w:rPr>
                <w:sz w:val="20"/>
                <w:szCs w:val="20"/>
                <w:highlight w:val="yellow"/>
              </w:rPr>
              <w:t>ENTER TITLE / ENTER DEPARTMENT</w:t>
            </w:r>
          </w:p>
        </w:tc>
      </w:tr>
    </w:tbl>
    <w:p w14:paraId="482C4171" w14:textId="233C9094" w:rsidR="00134FF5" w:rsidRDefault="00134FF5">
      <w:pPr>
        <w:spacing w:line="276" w:lineRule="auto"/>
        <w:jc w:val="both"/>
        <w:rPr>
          <w:b/>
          <w:sz w:val="16"/>
          <w:szCs w:val="16"/>
        </w:rPr>
      </w:pPr>
    </w:p>
    <w:p w14:paraId="6583379C" w14:textId="75F93E33" w:rsidR="00134FF5" w:rsidRDefault="00134FF5">
      <w:pPr>
        <w:spacing w:line="276" w:lineRule="auto"/>
        <w:jc w:val="both"/>
        <w:rPr>
          <w:b/>
          <w:sz w:val="16"/>
          <w:szCs w:val="16"/>
        </w:rPr>
      </w:pPr>
    </w:p>
    <w:p w14:paraId="75D42542" w14:textId="66A64332" w:rsidR="00134FF5" w:rsidRDefault="00134FF5">
      <w:pPr>
        <w:spacing w:line="276" w:lineRule="auto"/>
        <w:jc w:val="both"/>
        <w:rPr>
          <w:b/>
          <w:sz w:val="16"/>
          <w:szCs w:val="16"/>
        </w:rPr>
      </w:pPr>
    </w:p>
    <w:p w14:paraId="136CB680" w14:textId="4CA1FE1A" w:rsidR="00134FF5" w:rsidRDefault="00134FF5">
      <w:pPr>
        <w:spacing w:line="276" w:lineRule="auto"/>
        <w:jc w:val="both"/>
        <w:rPr>
          <w:b/>
          <w:sz w:val="16"/>
          <w:szCs w:val="16"/>
        </w:rPr>
      </w:pPr>
    </w:p>
    <w:p w14:paraId="7D9E0EB9" w14:textId="33A7C2E6" w:rsidR="00134FF5" w:rsidRDefault="00134FF5">
      <w:pPr>
        <w:spacing w:line="276" w:lineRule="auto"/>
        <w:jc w:val="both"/>
        <w:rPr>
          <w:b/>
          <w:sz w:val="16"/>
          <w:szCs w:val="16"/>
        </w:rPr>
      </w:pPr>
    </w:p>
    <w:p w14:paraId="45ECB66A" w14:textId="251ED794" w:rsidR="00134FF5" w:rsidRDefault="00134FF5">
      <w:pPr>
        <w:spacing w:line="276" w:lineRule="auto"/>
        <w:jc w:val="both"/>
        <w:rPr>
          <w:b/>
          <w:sz w:val="16"/>
          <w:szCs w:val="16"/>
        </w:rPr>
      </w:pPr>
    </w:p>
    <w:p w14:paraId="2B40FECA" w14:textId="777B63CC" w:rsidR="00134FF5" w:rsidRDefault="00134FF5">
      <w:pPr>
        <w:spacing w:line="276" w:lineRule="auto"/>
        <w:jc w:val="both"/>
        <w:rPr>
          <w:b/>
          <w:sz w:val="16"/>
          <w:szCs w:val="16"/>
        </w:rPr>
      </w:pPr>
    </w:p>
    <w:p w14:paraId="53B06FD6" w14:textId="32BF3FC8" w:rsidR="00134FF5" w:rsidRDefault="00134FF5">
      <w:pPr>
        <w:spacing w:line="276" w:lineRule="auto"/>
        <w:jc w:val="both"/>
        <w:rPr>
          <w:b/>
          <w:sz w:val="16"/>
          <w:szCs w:val="16"/>
        </w:rPr>
      </w:pPr>
    </w:p>
    <w:p w14:paraId="6DFEA9BB" w14:textId="5DC24F1C" w:rsidR="00134FF5" w:rsidRDefault="00134FF5">
      <w:pPr>
        <w:spacing w:line="276" w:lineRule="auto"/>
        <w:jc w:val="both"/>
        <w:rPr>
          <w:b/>
          <w:sz w:val="16"/>
          <w:szCs w:val="16"/>
        </w:rPr>
      </w:pPr>
    </w:p>
    <w:p w14:paraId="0261DFD5" w14:textId="77777777" w:rsidR="00134FF5" w:rsidRDefault="00134FF5">
      <w:pPr>
        <w:spacing w:line="276" w:lineRule="auto"/>
        <w:jc w:val="both"/>
        <w:rPr>
          <w:b/>
          <w:sz w:val="16"/>
          <w:szCs w:val="16"/>
        </w:rPr>
      </w:pPr>
    </w:p>
    <w:p w14:paraId="2C820964" w14:textId="5F868F17" w:rsidR="00A41A03" w:rsidRDefault="00432863">
      <w:pPr>
        <w:spacing w:line="276" w:lineRule="auto"/>
        <w:jc w:val="both"/>
        <w:rPr>
          <w:b/>
          <w:sz w:val="16"/>
          <w:szCs w:val="16"/>
        </w:rPr>
      </w:pPr>
      <w:r>
        <w:rPr>
          <w:b/>
          <w:sz w:val="16"/>
          <w:szCs w:val="16"/>
        </w:rPr>
        <w:lastRenderedPageBreak/>
        <w:t>Requirements:</w:t>
      </w:r>
    </w:p>
    <w:p w14:paraId="13AF11A7" w14:textId="77777777" w:rsidR="00A41A03" w:rsidRDefault="00432863">
      <w:pPr>
        <w:numPr>
          <w:ilvl w:val="0"/>
          <w:numId w:val="7"/>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 xml:space="preserve">The trainee has read or received a verbal translation of all or part of the policy, procedure, method, and or SOP for which they are being trained. </w:t>
      </w:r>
    </w:p>
    <w:p w14:paraId="3E4502B8" w14:textId="77777777" w:rsidR="00A41A03" w:rsidRDefault="00432863">
      <w:pPr>
        <w:numPr>
          <w:ilvl w:val="0"/>
          <w:numId w:val="7"/>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 xml:space="preserve">The trainee has demonstrated the task they are to perform or the procedure for which they are being trained as required. </w:t>
      </w:r>
    </w:p>
    <w:p w14:paraId="78861885" w14:textId="77777777" w:rsidR="00A41A03" w:rsidRDefault="00432863">
      <w:pPr>
        <w:numPr>
          <w:ilvl w:val="0"/>
          <w:numId w:val="7"/>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The trainee has demonstrated the ability to perform the task with acceptable proficiency and with minimal supervision as required.</w:t>
      </w:r>
    </w:p>
    <w:p w14:paraId="4B6791B0" w14:textId="77777777" w:rsidR="00A41A03" w:rsidRDefault="00A41A03">
      <w:pPr>
        <w:spacing w:line="276" w:lineRule="auto"/>
        <w:jc w:val="both"/>
        <w:rPr>
          <w:sz w:val="16"/>
          <w:szCs w:val="16"/>
        </w:rPr>
      </w:pPr>
    </w:p>
    <w:tbl>
      <w:tblPr>
        <w:tblStyle w:val="a0"/>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6"/>
        <w:gridCol w:w="2340"/>
        <w:gridCol w:w="1803"/>
        <w:gridCol w:w="2511"/>
      </w:tblGrid>
      <w:tr w:rsidR="00A41A03" w14:paraId="317AFE61" w14:textId="77777777">
        <w:trPr>
          <w:jc w:val="center"/>
        </w:trPr>
        <w:tc>
          <w:tcPr>
            <w:tcW w:w="3416" w:type="dxa"/>
          </w:tcPr>
          <w:p w14:paraId="5F4CF204" w14:textId="77777777" w:rsidR="00A41A03" w:rsidRDefault="00432863">
            <w:pPr>
              <w:spacing w:line="276" w:lineRule="auto"/>
              <w:jc w:val="both"/>
              <w:rPr>
                <w:b/>
                <w:i/>
                <w:sz w:val="20"/>
                <w:szCs w:val="20"/>
              </w:rPr>
            </w:pPr>
            <w:r>
              <w:rPr>
                <w:b/>
                <w:i/>
                <w:sz w:val="20"/>
                <w:szCs w:val="20"/>
              </w:rPr>
              <w:t>TRAINEE (Print Name):</w:t>
            </w:r>
          </w:p>
          <w:p w14:paraId="25ED5E91" w14:textId="77777777" w:rsidR="00A41A03" w:rsidRDefault="00A41A03">
            <w:pPr>
              <w:spacing w:line="276" w:lineRule="auto"/>
              <w:jc w:val="both"/>
              <w:rPr>
                <w:b/>
                <w:i/>
                <w:sz w:val="20"/>
                <w:szCs w:val="20"/>
              </w:rPr>
            </w:pPr>
          </w:p>
          <w:p w14:paraId="1E51B5B9" w14:textId="77777777" w:rsidR="00A41A03" w:rsidRDefault="00A41A03">
            <w:pPr>
              <w:spacing w:line="276" w:lineRule="auto"/>
              <w:jc w:val="both"/>
              <w:rPr>
                <w:b/>
                <w:i/>
                <w:sz w:val="20"/>
                <w:szCs w:val="20"/>
              </w:rPr>
            </w:pPr>
          </w:p>
          <w:p w14:paraId="3FB533E7" w14:textId="77777777" w:rsidR="00A41A03" w:rsidRDefault="00A41A03">
            <w:pPr>
              <w:spacing w:line="276" w:lineRule="auto"/>
              <w:jc w:val="both"/>
              <w:rPr>
                <w:b/>
                <w:i/>
                <w:sz w:val="20"/>
                <w:szCs w:val="20"/>
              </w:rPr>
            </w:pPr>
          </w:p>
        </w:tc>
        <w:tc>
          <w:tcPr>
            <w:tcW w:w="2340" w:type="dxa"/>
          </w:tcPr>
          <w:p w14:paraId="2594F984" w14:textId="77777777" w:rsidR="00A41A03" w:rsidRDefault="00432863">
            <w:pPr>
              <w:spacing w:line="276" w:lineRule="auto"/>
              <w:jc w:val="both"/>
              <w:rPr>
                <w:b/>
                <w:i/>
                <w:sz w:val="20"/>
                <w:szCs w:val="20"/>
              </w:rPr>
            </w:pPr>
            <w:r>
              <w:rPr>
                <w:b/>
                <w:i/>
                <w:sz w:val="20"/>
                <w:szCs w:val="20"/>
              </w:rPr>
              <w:t>TRAINEE (Signature):</w:t>
            </w:r>
          </w:p>
        </w:tc>
        <w:tc>
          <w:tcPr>
            <w:tcW w:w="1803" w:type="dxa"/>
          </w:tcPr>
          <w:p w14:paraId="5F34F333" w14:textId="77777777" w:rsidR="00A41A03" w:rsidRDefault="00432863">
            <w:pPr>
              <w:spacing w:line="276" w:lineRule="auto"/>
              <w:jc w:val="both"/>
              <w:rPr>
                <w:b/>
                <w:i/>
                <w:sz w:val="20"/>
                <w:szCs w:val="20"/>
              </w:rPr>
            </w:pPr>
            <w:r>
              <w:rPr>
                <w:b/>
                <w:i/>
                <w:sz w:val="20"/>
                <w:szCs w:val="20"/>
              </w:rPr>
              <w:t>Date:</w:t>
            </w:r>
          </w:p>
        </w:tc>
        <w:tc>
          <w:tcPr>
            <w:tcW w:w="2511" w:type="dxa"/>
          </w:tcPr>
          <w:p w14:paraId="0D62D8DA" w14:textId="77777777" w:rsidR="00A41A03" w:rsidRDefault="00432863">
            <w:pPr>
              <w:spacing w:line="276" w:lineRule="auto"/>
              <w:jc w:val="both"/>
              <w:rPr>
                <w:b/>
                <w:i/>
                <w:sz w:val="20"/>
                <w:szCs w:val="20"/>
              </w:rPr>
            </w:pPr>
            <w:r>
              <w:rPr>
                <w:b/>
                <w:i/>
                <w:sz w:val="20"/>
                <w:szCs w:val="20"/>
              </w:rPr>
              <w:t>Department:</w:t>
            </w:r>
          </w:p>
          <w:p w14:paraId="2425D733" w14:textId="77777777" w:rsidR="00A41A03" w:rsidRDefault="00A41A03">
            <w:pPr>
              <w:spacing w:line="276" w:lineRule="auto"/>
              <w:jc w:val="both"/>
              <w:rPr>
                <w:b/>
                <w:i/>
                <w:sz w:val="20"/>
                <w:szCs w:val="20"/>
              </w:rPr>
            </w:pPr>
          </w:p>
          <w:p w14:paraId="5ABD7540" w14:textId="77777777" w:rsidR="00A41A03" w:rsidRDefault="00A41A03">
            <w:pPr>
              <w:spacing w:line="276" w:lineRule="auto"/>
              <w:jc w:val="both"/>
              <w:rPr>
                <w:b/>
                <w:i/>
                <w:sz w:val="20"/>
                <w:szCs w:val="20"/>
              </w:rPr>
            </w:pPr>
          </w:p>
          <w:p w14:paraId="3147FB28" w14:textId="77777777" w:rsidR="00A41A03" w:rsidRDefault="00A41A03">
            <w:pPr>
              <w:spacing w:line="276" w:lineRule="auto"/>
              <w:jc w:val="both"/>
              <w:rPr>
                <w:b/>
                <w:i/>
                <w:sz w:val="20"/>
                <w:szCs w:val="20"/>
              </w:rPr>
            </w:pPr>
          </w:p>
        </w:tc>
      </w:tr>
      <w:tr w:rsidR="00A41A03" w14:paraId="1A5768D3" w14:textId="77777777">
        <w:trPr>
          <w:jc w:val="center"/>
        </w:trPr>
        <w:tc>
          <w:tcPr>
            <w:tcW w:w="3416" w:type="dxa"/>
          </w:tcPr>
          <w:p w14:paraId="567DA8B4" w14:textId="77777777" w:rsidR="00A41A03" w:rsidRDefault="00432863">
            <w:pPr>
              <w:spacing w:line="276" w:lineRule="auto"/>
              <w:jc w:val="both"/>
              <w:rPr>
                <w:sz w:val="20"/>
                <w:szCs w:val="20"/>
              </w:rPr>
            </w:pPr>
            <w:r>
              <w:rPr>
                <w:sz w:val="20"/>
                <w:szCs w:val="20"/>
              </w:rPr>
              <w:t>Trainer / Supervisor (Print Name):</w:t>
            </w:r>
          </w:p>
          <w:p w14:paraId="2DBDD696" w14:textId="77777777" w:rsidR="00A41A03" w:rsidRDefault="00A41A03">
            <w:pPr>
              <w:spacing w:line="276" w:lineRule="auto"/>
              <w:jc w:val="both"/>
              <w:rPr>
                <w:sz w:val="20"/>
                <w:szCs w:val="20"/>
              </w:rPr>
            </w:pPr>
          </w:p>
          <w:p w14:paraId="66DE001F" w14:textId="77777777" w:rsidR="00A41A03" w:rsidRDefault="00A41A03">
            <w:pPr>
              <w:spacing w:line="276" w:lineRule="auto"/>
              <w:jc w:val="both"/>
              <w:rPr>
                <w:sz w:val="20"/>
                <w:szCs w:val="20"/>
              </w:rPr>
            </w:pPr>
          </w:p>
          <w:p w14:paraId="6DB797F9" w14:textId="77777777" w:rsidR="00A41A03" w:rsidRDefault="00A41A03">
            <w:pPr>
              <w:spacing w:line="276" w:lineRule="auto"/>
              <w:jc w:val="both"/>
              <w:rPr>
                <w:sz w:val="20"/>
                <w:szCs w:val="20"/>
              </w:rPr>
            </w:pPr>
          </w:p>
        </w:tc>
        <w:tc>
          <w:tcPr>
            <w:tcW w:w="2340" w:type="dxa"/>
          </w:tcPr>
          <w:p w14:paraId="374E2F2F" w14:textId="77777777" w:rsidR="00A41A03" w:rsidRDefault="00432863">
            <w:pPr>
              <w:spacing w:line="276" w:lineRule="auto"/>
              <w:jc w:val="both"/>
              <w:rPr>
                <w:sz w:val="20"/>
                <w:szCs w:val="20"/>
              </w:rPr>
            </w:pPr>
            <w:r>
              <w:rPr>
                <w:sz w:val="20"/>
                <w:szCs w:val="20"/>
              </w:rPr>
              <w:t>Trainer (Signature):</w:t>
            </w:r>
          </w:p>
        </w:tc>
        <w:tc>
          <w:tcPr>
            <w:tcW w:w="1803" w:type="dxa"/>
          </w:tcPr>
          <w:p w14:paraId="4D74DE23" w14:textId="77777777" w:rsidR="00A41A03" w:rsidRDefault="00432863">
            <w:pPr>
              <w:spacing w:line="276" w:lineRule="auto"/>
              <w:jc w:val="both"/>
              <w:rPr>
                <w:sz w:val="20"/>
                <w:szCs w:val="20"/>
              </w:rPr>
            </w:pPr>
            <w:r>
              <w:rPr>
                <w:sz w:val="20"/>
                <w:szCs w:val="20"/>
              </w:rPr>
              <w:t>Date:</w:t>
            </w:r>
          </w:p>
        </w:tc>
        <w:tc>
          <w:tcPr>
            <w:tcW w:w="2511" w:type="dxa"/>
          </w:tcPr>
          <w:p w14:paraId="177ACA2C" w14:textId="77777777" w:rsidR="00A41A03" w:rsidRDefault="00432863">
            <w:pPr>
              <w:spacing w:line="276" w:lineRule="auto"/>
              <w:jc w:val="both"/>
              <w:rPr>
                <w:sz w:val="20"/>
                <w:szCs w:val="20"/>
              </w:rPr>
            </w:pPr>
            <w:r>
              <w:rPr>
                <w:sz w:val="20"/>
                <w:szCs w:val="20"/>
              </w:rPr>
              <w:t>Department:</w:t>
            </w:r>
          </w:p>
          <w:p w14:paraId="5CAAAB36" w14:textId="77777777" w:rsidR="00A41A03" w:rsidRDefault="00A41A03">
            <w:pPr>
              <w:spacing w:line="276" w:lineRule="auto"/>
              <w:jc w:val="both"/>
              <w:rPr>
                <w:sz w:val="20"/>
                <w:szCs w:val="20"/>
              </w:rPr>
            </w:pPr>
          </w:p>
          <w:p w14:paraId="1A771D6C" w14:textId="77777777" w:rsidR="00A41A03" w:rsidRDefault="00A41A03">
            <w:pPr>
              <w:spacing w:line="276" w:lineRule="auto"/>
              <w:jc w:val="both"/>
              <w:rPr>
                <w:sz w:val="20"/>
                <w:szCs w:val="20"/>
              </w:rPr>
            </w:pPr>
          </w:p>
          <w:p w14:paraId="66B073CD" w14:textId="77777777" w:rsidR="00A41A03" w:rsidRDefault="00A41A03">
            <w:pPr>
              <w:spacing w:line="276" w:lineRule="auto"/>
              <w:jc w:val="both"/>
              <w:rPr>
                <w:sz w:val="20"/>
                <w:szCs w:val="20"/>
              </w:rPr>
            </w:pPr>
          </w:p>
        </w:tc>
      </w:tr>
    </w:tbl>
    <w:p w14:paraId="265D28F7" w14:textId="77777777" w:rsidR="00A41A03" w:rsidRDefault="00A41A03">
      <w:pPr>
        <w:spacing w:line="276" w:lineRule="auto"/>
        <w:rPr>
          <w:b/>
          <w:i/>
          <w:color w:val="000000"/>
          <w:sz w:val="18"/>
          <w:szCs w:val="18"/>
        </w:rPr>
      </w:pPr>
    </w:p>
    <w:p w14:paraId="23A6D65B" w14:textId="77777777" w:rsidR="00134FF5" w:rsidRDefault="00134FF5">
      <w:pPr>
        <w:spacing w:line="276" w:lineRule="auto"/>
        <w:jc w:val="center"/>
        <w:rPr>
          <w:b/>
          <w:i/>
          <w:color w:val="000000"/>
          <w:sz w:val="18"/>
          <w:szCs w:val="18"/>
        </w:rPr>
      </w:pPr>
    </w:p>
    <w:p w14:paraId="31589319" w14:textId="77777777" w:rsidR="00134FF5" w:rsidRDefault="00134FF5">
      <w:pPr>
        <w:spacing w:line="276" w:lineRule="auto"/>
        <w:jc w:val="center"/>
        <w:rPr>
          <w:b/>
          <w:i/>
          <w:color w:val="000000"/>
          <w:sz w:val="18"/>
          <w:szCs w:val="18"/>
        </w:rPr>
      </w:pPr>
    </w:p>
    <w:p w14:paraId="335EBA80" w14:textId="77777777" w:rsidR="00134FF5" w:rsidRDefault="00134FF5">
      <w:pPr>
        <w:spacing w:line="276" w:lineRule="auto"/>
        <w:jc w:val="center"/>
        <w:rPr>
          <w:b/>
          <w:i/>
          <w:color w:val="000000"/>
          <w:sz w:val="18"/>
          <w:szCs w:val="18"/>
        </w:rPr>
      </w:pPr>
    </w:p>
    <w:p w14:paraId="3D887C5A" w14:textId="77777777" w:rsidR="00134FF5" w:rsidRDefault="00134FF5">
      <w:pPr>
        <w:spacing w:line="276" w:lineRule="auto"/>
        <w:jc w:val="center"/>
        <w:rPr>
          <w:b/>
          <w:i/>
          <w:color w:val="000000"/>
          <w:sz w:val="18"/>
          <w:szCs w:val="18"/>
        </w:rPr>
      </w:pPr>
    </w:p>
    <w:p w14:paraId="74B02D7D" w14:textId="77777777" w:rsidR="00134FF5" w:rsidRDefault="00134FF5">
      <w:pPr>
        <w:spacing w:line="276" w:lineRule="auto"/>
        <w:jc w:val="center"/>
        <w:rPr>
          <w:b/>
          <w:i/>
          <w:color w:val="000000"/>
          <w:sz w:val="18"/>
          <w:szCs w:val="18"/>
        </w:rPr>
      </w:pPr>
    </w:p>
    <w:p w14:paraId="6E3E99AD" w14:textId="77777777" w:rsidR="00134FF5" w:rsidRDefault="00134FF5">
      <w:pPr>
        <w:spacing w:line="276" w:lineRule="auto"/>
        <w:jc w:val="center"/>
        <w:rPr>
          <w:b/>
          <w:i/>
          <w:color w:val="000000"/>
          <w:sz w:val="18"/>
          <w:szCs w:val="18"/>
        </w:rPr>
      </w:pPr>
    </w:p>
    <w:p w14:paraId="2A233993" w14:textId="77777777" w:rsidR="00134FF5" w:rsidRDefault="00134FF5">
      <w:pPr>
        <w:spacing w:line="276" w:lineRule="auto"/>
        <w:jc w:val="center"/>
        <w:rPr>
          <w:b/>
          <w:i/>
          <w:color w:val="000000"/>
          <w:sz w:val="18"/>
          <w:szCs w:val="18"/>
        </w:rPr>
      </w:pPr>
    </w:p>
    <w:p w14:paraId="40C52721" w14:textId="77777777" w:rsidR="00134FF5" w:rsidRDefault="00134FF5">
      <w:pPr>
        <w:spacing w:line="276" w:lineRule="auto"/>
        <w:jc w:val="center"/>
        <w:rPr>
          <w:b/>
          <w:i/>
          <w:color w:val="000000"/>
          <w:sz w:val="18"/>
          <w:szCs w:val="18"/>
        </w:rPr>
      </w:pPr>
    </w:p>
    <w:p w14:paraId="14CF468A" w14:textId="77777777" w:rsidR="00134FF5" w:rsidRDefault="00134FF5">
      <w:pPr>
        <w:spacing w:line="276" w:lineRule="auto"/>
        <w:jc w:val="center"/>
        <w:rPr>
          <w:b/>
          <w:i/>
          <w:color w:val="000000"/>
          <w:sz w:val="18"/>
          <w:szCs w:val="18"/>
        </w:rPr>
      </w:pPr>
    </w:p>
    <w:p w14:paraId="010271C3" w14:textId="77777777" w:rsidR="00134FF5" w:rsidRDefault="00134FF5">
      <w:pPr>
        <w:spacing w:line="276" w:lineRule="auto"/>
        <w:jc w:val="center"/>
        <w:rPr>
          <w:b/>
          <w:i/>
          <w:color w:val="000000"/>
          <w:sz w:val="18"/>
          <w:szCs w:val="18"/>
        </w:rPr>
      </w:pPr>
    </w:p>
    <w:p w14:paraId="1B73D5ED" w14:textId="77777777" w:rsidR="00134FF5" w:rsidRDefault="00134FF5">
      <w:pPr>
        <w:spacing w:line="276" w:lineRule="auto"/>
        <w:jc w:val="center"/>
        <w:rPr>
          <w:b/>
          <w:i/>
          <w:color w:val="000000"/>
          <w:sz w:val="18"/>
          <w:szCs w:val="18"/>
        </w:rPr>
      </w:pPr>
    </w:p>
    <w:p w14:paraId="240F0E07" w14:textId="77777777" w:rsidR="00134FF5" w:rsidRDefault="00134FF5">
      <w:pPr>
        <w:spacing w:line="276" w:lineRule="auto"/>
        <w:jc w:val="center"/>
        <w:rPr>
          <w:b/>
          <w:i/>
          <w:color w:val="000000"/>
          <w:sz w:val="18"/>
          <w:szCs w:val="18"/>
        </w:rPr>
      </w:pPr>
    </w:p>
    <w:p w14:paraId="5DBEF56B" w14:textId="77777777" w:rsidR="00134FF5" w:rsidRDefault="00134FF5">
      <w:pPr>
        <w:spacing w:line="276" w:lineRule="auto"/>
        <w:jc w:val="center"/>
        <w:rPr>
          <w:b/>
          <w:i/>
          <w:color w:val="000000"/>
          <w:sz w:val="18"/>
          <w:szCs w:val="18"/>
        </w:rPr>
      </w:pPr>
    </w:p>
    <w:p w14:paraId="235CDC9D" w14:textId="77777777" w:rsidR="00134FF5" w:rsidRDefault="00134FF5">
      <w:pPr>
        <w:spacing w:line="276" w:lineRule="auto"/>
        <w:jc w:val="center"/>
        <w:rPr>
          <w:b/>
          <w:i/>
          <w:color w:val="000000"/>
          <w:sz w:val="18"/>
          <w:szCs w:val="18"/>
        </w:rPr>
      </w:pPr>
    </w:p>
    <w:p w14:paraId="500083D5" w14:textId="77777777" w:rsidR="00134FF5" w:rsidRDefault="00134FF5">
      <w:pPr>
        <w:spacing w:line="276" w:lineRule="auto"/>
        <w:jc w:val="center"/>
        <w:rPr>
          <w:b/>
          <w:i/>
          <w:color w:val="000000"/>
          <w:sz w:val="18"/>
          <w:szCs w:val="18"/>
        </w:rPr>
      </w:pPr>
    </w:p>
    <w:p w14:paraId="0C6FD0A2" w14:textId="77777777" w:rsidR="00134FF5" w:rsidRDefault="00134FF5">
      <w:pPr>
        <w:spacing w:line="276" w:lineRule="auto"/>
        <w:jc w:val="center"/>
        <w:rPr>
          <w:b/>
          <w:i/>
          <w:color w:val="000000"/>
          <w:sz w:val="18"/>
          <w:szCs w:val="18"/>
        </w:rPr>
      </w:pPr>
    </w:p>
    <w:p w14:paraId="75B961C7" w14:textId="77777777" w:rsidR="00134FF5" w:rsidRDefault="00134FF5">
      <w:pPr>
        <w:spacing w:line="276" w:lineRule="auto"/>
        <w:jc w:val="center"/>
        <w:rPr>
          <w:b/>
          <w:i/>
          <w:color w:val="000000"/>
          <w:sz w:val="18"/>
          <w:szCs w:val="18"/>
        </w:rPr>
      </w:pPr>
    </w:p>
    <w:p w14:paraId="7F0CEC91" w14:textId="77777777" w:rsidR="00134FF5" w:rsidRDefault="00134FF5">
      <w:pPr>
        <w:spacing w:line="276" w:lineRule="auto"/>
        <w:jc w:val="center"/>
        <w:rPr>
          <w:b/>
          <w:i/>
          <w:color w:val="000000"/>
          <w:sz w:val="18"/>
          <w:szCs w:val="18"/>
        </w:rPr>
      </w:pPr>
    </w:p>
    <w:p w14:paraId="7DF4859E" w14:textId="77777777" w:rsidR="00134FF5" w:rsidRDefault="00134FF5">
      <w:pPr>
        <w:spacing w:line="276" w:lineRule="auto"/>
        <w:jc w:val="center"/>
        <w:rPr>
          <w:b/>
          <w:i/>
          <w:color w:val="000000"/>
          <w:sz w:val="18"/>
          <w:szCs w:val="18"/>
        </w:rPr>
      </w:pPr>
    </w:p>
    <w:p w14:paraId="0DD3DCF9" w14:textId="77777777" w:rsidR="00134FF5" w:rsidRDefault="00134FF5">
      <w:pPr>
        <w:spacing w:line="276" w:lineRule="auto"/>
        <w:jc w:val="center"/>
        <w:rPr>
          <w:b/>
          <w:i/>
          <w:color w:val="000000"/>
          <w:sz w:val="18"/>
          <w:szCs w:val="18"/>
        </w:rPr>
      </w:pPr>
    </w:p>
    <w:p w14:paraId="4F7DAD6C" w14:textId="77777777" w:rsidR="00134FF5" w:rsidRDefault="00134FF5">
      <w:pPr>
        <w:spacing w:line="276" w:lineRule="auto"/>
        <w:jc w:val="center"/>
        <w:rPr>
          <w:b/>
          <w:i/>
          <w:color w:val="000000"/>
          <w:sz w:val="18"/>
          <w:szCs w:val="18"/>
        </w:rPr>
      </w:pPr>
    </w:p>
    <w:p w14:paraId="088BADC3" w14:textId="77777777" w:rsidR="00134FF5" w:rsidRDefault="00134FF5">
      <w:pPr>
        <w:spacing w:line="276" w:lineRule="auto"/>
        <w:jc w:val="center"/>
        <w:rPr>
          <w:b/>
          <w:i/>
          <w:color w:val="000000"/>
          <w:sz w:val="18"/>
          <w:szCs w:val="18"/>
        </w:rPr>
      </w:pPr>
    </w:p>
    <w:p w14:paraId="17893F94" w14:textId="77777777" w:rsidR="00134FF5" w:rsidRDefault="00134FF5">
      <w:pPr>
        <w:spacing w:line="276" w:lineRule="auto"/>
        <w:jc w:val="center"/>
        <w:rPr>
          <w:b/>
          <w:i/>
          <w:color w:val="000000"/>
          <w:sz w:val="18"/>
          <w:szCs w:val="18"/>
        </w:rPr>
      </w:pPr>
    </w:p>
    <w:p w14:paraId="744D861B" w14:textId="77777777" w:rsidR="00134FF5" w:rsidRDefault="00134FF5">
      <w:pPr>
        <w:spacing w:line="276" w:lineRule="auto"/>
        <w:jc w:val="center"/>
        <w:rPr>
          <w:b/>
          <w:i/>
          <w:color w:val="000000"/>
          <w:sz w:val="18"/>
          <w:szCs w:val="18"/>
        </w:rPr>
      </w:pPr>
    </w:p>
    <w:p w14:paraId="7C93F0B3" w14:textId="77777777" w:rsidR="00134FF5" w:rsidRDefault="00134FF5">
      <w:pPr>
        <w:spacing w:line="276" w:lineRule="auto"/>
        <w:jc w:val="center"/>
        <w:rPr>
          <w:b/>
          <w:i/>
          <w:color w:val="000000"/>
          <w:sz w:val="18"/>
          <w:szCs w:val="18"/>
        </w:rPr>
      </w:pPr>
    </w:p>
    <w:p w14:paraId="7839F725" w14:textId="77777777" w:rsidR="00134FF5" w:rsidRDefault="00134FF5">
      <w:pPr>
        <w:spacing w:line="276" w:lineRule="auto"/>
        <w:jc w:val="center"/>
        <w:rPr>
          <w:b/>
          <w:i/>
          <w:color w:val="000000"/>
          <w:sz w:val="18"/>
          <w:szCs w:val="18"/>
        </w:rPr>
      </w:pPr>
    </w:p>
    <w:p w14:paraId="27BBC3CC" w14:textId="77777777" w:rsidR="00134FF5" w:rsidRDefault="00134FF5">
      <w:pPr>
        <w:spacing w:line="276" w:lineRule="auto"/>
        <w:jc w:val="center"/>
        <w:rPr>
          <w:b/>
          <w:i/>
          <w:color w:val="000000"/>
          <w:sz w:val="18"/>
          <w:szCs w:val="18"/>
        </w:rPr>
      </w:pPr>
    </w:p>
    <w:p w14:paraId="360086B5" w14:textId="77777777" w:rsidR="00134FF5" w:rsidRDefault="00134FF5">
      <w:pPr>
        <w:spacing w:line="276" w:lineRule="auto"/>
        <w:jc w:val="center"/>
        <w:rPr>
          <w:b/>
          <w:i/>
          <w:color w:val="000000"/>
          <w:sz w:val="18"/>
          <w:szCs w:val="18"/>
        </w:rPr>
      </w:pPr>
    </w:p>
    <w:p w14:paraId="280245E8" w14:textId="77777777" w:rsidR="00134FF5" w:rsidRDefault="00134FF5">
      <w:pPr>
        <w:spacing w:line="276" w:lineRule="auto"/>
        <w:jc w:val="center"/>
        <w:rPr>
          <w:b/>
          <w:i/>
          <w:color w:val="000000"/>
          <w:sz w:val="18"/>
          <w:szCs w:val="18"/>
        </w:rPr>
      </w:pPr>
    </w:p>
    <w:p w14:paraId="1A2CDC3E" w14:textId="77777777" w:rsidR="00134FF5" w:rsidRDefault="00134FF5">
      <w:pPr>
        <w:spacing w:line="276" w:lineRule="auto"/>
        <w:jc w:val="center"/>
        <w:rPr>
          <w:b/>
          <w:i/>
          <w:color w:val="000000"/>
          <w:sz w:val="18"/>
          <w:szCs w:val="18"/>
        </w:rPr>
      </w:pPr>
    </w:p>
    <w:p w14:paraId="09DAE034" w14:textId="77777777" w:rsidR="00134FF5" w:rsidRDefault="00134FF5">
      <w:pPr>
        <w:spacing w:line="276" w:lineRule="auto"/>
        <w:jc w:val="center"/>
        <w:rPr>
          <w:b/>
          <w:i/>
          <w:color w:val="000000"/>
          <w:sz w:val="18"/>
          <w:szCs w:val="18"/>
        </w:rPr>
      </w:pPr>
    </w:p>
    <w:p w14:paraId="71D37E4C" w14:textId="77777777" w:rsidR="00134FF5" w:rsidRDefault="00134FF5">
      <w:pPr>
        <w:spacing w:line="276" w:lineRule="auto"/>
        <w:jc w:val="center"/>
        <w:rPr>
          <w:b/>
          <w:i/>
          <w:color w:val="000000"/>
          <w:sz w:val="18"/>
          <w:szCs w:val="18"/>
        </w:rPr>
      </w:pPr>
    </w:p>
    <w:p w14:paraId="28241C4C" w14:textId="77777777" w:rsidR="00134FF5" w:rsidRDefault="00432863" w:rsidP="00134FF5">
      <w:pPr>
        <w:jc w:val="center"/>
        <w:rPr>
          <w:b/>
          <w:i/>
          <w:color w:val="0000FF"/>
          <w:sz w:val="18"/>
          <w:szCs w:val="18"/>
          <w:u w:val="single"/>
        </w:rPr>
      </w:pPr>
      <w:r>
        <w:rPr>
          <w:b/>
          <w:i/>
          <w:color w:val="000000"/>
          <w:sz w:val="18"/>
          <w:szCs w:val="18"/>
        </w:rPr>
        <w:t xml:space="preserve">UPON COMPLETION – EMAIL TO </w:t>
      </w:r>
      <w:r w:rsidR="00134FF5">
        <w:rPr>
          <w:b/>
          <w:i/>
          <w:iCs/>
          <w:sz w:val="18"/>
          <w:szCs w:val="18"/>
          <w:highlight w:val="yellow"/>
        </w:rPr>
        <w:t>affix human resource email</w:t>
      </w:r>
    </w:p>
    <w:p w14:paraId="5EF95C0D" w14:textId="0C5E5DEA" w:rsidR="00A41A03" w:rsidRDefault="00A41A03">
      <w:pPr>
        <w:spacing w:line="276" w:lineRule="auto"/>
        <w:jc w:val="center"/>
        <w:rPr>
          <w:b/>
          <w:i/>
          <w:color w:val="0000FF"/>
          <w:sz w:val="18"/>
          <w:szCs w:val="18"/>
          <w:u w:val="single"/>
        </w:rPr>
      </w:pPr>
    </w:p>
    <w:p w14:paraId="1F4D5423" w14:textId="68BA0860" w:rsidR="00A41A03" w:rsidRDefault="00A41A03">
      <w:pPr>
        <w:spacing w:line="276" w:lineRule="auto"/>
        <w:jc w:val="center"/>
        <w:rPr>
          <w:b/>
          <w:i/>
          <w:color w:val="0000FF"/>
          <w:sz w:val="18"/>
          <w:szCs w:val="18"/>
          <w:u w:val="single"/>
        </w:rPr>
      </w:pPr>
    </w:p>
    <w:p w14:paraId="43E02EC1" w14:textId="0A6E80D4" w:rsidR="00134FF5" w:rsidRDefault="00134FF5">
      <w:pPr>
        <w:spacing w:line="276" w:lineRule="auto"/>
        <w:jc w:val="center"/>
        <w:rPr>
          <w:b/>
          <w:i/>
          <w:color w:val="0000FF"/>
          <w:sz w:val="18"/>
          <w:szCs w:val="18"/>
          <w:u w:val="single"/>
        </w:rPr>
      </w:pPr>
    </w:p>
    <w:p w14:paraId="4C50E8E8" w14:textId="5703E658" w:rsidR="00134FF5" w:rsidRDefault="00134FF5">
      <w:pPr>
        <w:spacing w:line="276" w:lineRule="auto"/>
        <w:jc w:val="center"/>
        <w:rPr>
          <w:b/>
          <w:i/>
          <w:color w:val="0000FF"/>
          <w:sz w:val="18"/>
          <w:szCs w:val="18"/>
          <w:u w:val="single"/>
        </w:rPr>
      </w:pPr>
    </w:p>
    <w:p w14:paraId="4BA8A48C" w14:textId="1FBD5BE3" w:rsidR="00134FF5" w:rsidRDefault="00134FF5">
      <w:pPr>
        <w:spacing w:line="276" w:lineRule="auto"/>
        <w:jc w:val="center"/>
        <w:rPr>
          <w:b/>
          <w:i/>
          <w:color w:val="0000FF"/>
          <w:sz w:val="18"/>
          <w:szCs w:val="18"/>
          <w:u w:val="single"/>
        </w:rPr>
      </w:pPr>
    </w:p>
    <w:p w14:paraId="3E7AE2D0" w14:textId="77777777" w:rsidR="00134FF5" w:rsidRDefault="00134FF5">
      <w:pPr>
        <w:spacing w:line="276" w:lineRule="auto"/>
        <w:jc w:val="center"/>
        <w:rPr>
          <w:b/>
          <w:i/>
          <w:color w:val="0000FF"/>
          <w:sz w:val="18"/>
          <w:szCs w:val="18"/>
          <w:u w:val="single"/>
        </w:rPr>
      </w:pPr>
    </w:p>
    <w:p w14:paraId="74A18E64" w14:textId="77777777" w:rsidR="00A41A03" w:rsidRDefault="00A41A03">
      <w:pPr>
        <w:spacing w:line="276" w:lineRule="auto"/>
        <w:jc w:val="center"/>
        <w:rPr>
          <w:b/>
          <w:i/>
          <w:color w:val="4472C4"/>
          <w:sz w:val="18"/>
          <w:szCs w:val="18"/>
          <w:u w:val="single"/>
        </w:rPr>
      </w:pPr>
    </w:p>
    <w:tbl>
      <w:tblPr>
        <w:tblStyle w:val="a1"/>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86"/>
        <w:gridCol w:w="3484"/>
      </w:tblGrid>
      <w:tr w:rsidR="00A41A03" w14:paraId="082FFC7F" w14:textId="77777777">
        <w:trPr>
          <w:jc w:val="center"/>
        </w:trPr>
        <w:tc>
          <w:tcPr>
            <w:tcW w:w="6586" w:type="dxa"/>
          </w:tcPr>
          <w:p w14:paraId="74E07DB3" w14:textId="77777777" w:rsidR="00A41A03" w:rsidRDefault="00432863">
            <w:pPr>
              <w:spacing w:line="276" w:lineRule="auto"/>
              <w:jc w:val="both"/>
              <w:rPr>
                <w:b/>
                <w:color w:val="000000"/>
                <w:sz w:val="20"/>
                <w:szCs w:val="20"/>
              </w:rPr>
            </w:pPr>
            <w:r>
              <w:rPr>
                <w:b/>
                <w:color w:val="000000"/>
                <w:sz w:val="20"/>
                <w:szCs w:val="20"/>
              </w:rPr>
              <w:lastRenderedPageBreak/>
              <w:t>NAME (Print):</w:t>
            </w:r>
          </w:p>
          <w:p w14:paraId="6343211B" w14:textId="77777777" w:rsidR="00A41A03" w:rsidRDefault="00A41A03">
            <w:pPr>
              <w:spacing w:line="276" w:lineRule="auto"/>
              <w:jc w:val="both"/>
              <w:rPr>
                <w:b/>
                <w:color w:val="000000"/>
                <w:sz w:val="20"/>
                <w:szCs w:val="20"/>
              </w:rPr>
            </w:pPr>
          </w:p>
        </w:tc>
        <w:tc>
          <w:tcPr>
            <w:tcW w:w="3484" w:type="dxa"/>
          </w:tcPr>
          <w:p w14:paraId="2159E400" w14:textId="77777777" w:rsidR="00A41A03" w:rsidRDefault="00432863">
            <w:pPr>
              <w:spacing w:line="276" w:lineRule="auto"/>
              <w:jc w:val="both"/>
              <w:rPr>
                <w:b/>
                <w:color w:val="000000"/>
                <w:sz w:val="20"/>
                <w:szCs w:val="20"/>
              </w:rPr>
            </w:pPr>
            <w:r>
              <w:rPr>
                <w:b/>
                <w:color w:val="000000"/>
                <w:sz w:val="20"/>
                <w:szCs w:val="20"/>
              </w:rPr>
              <w:t>Date:</w:t>
            </w:r>
          </w:p>
          <w:p w14:paraId="108C89A7" w14:textId="77777777" w:rsidR="00A41A03" w:rsidRDefault="00A41A03">
            <w:pPr>
              <w:spacing w:line="276" w:lineRule="auto"/>
              <w:jc w:val="both"/>
              <w:rPr>
                <w:b/>
                <w:color w:val="000000"/>
                <w:sz w:val="20"/>
                <w:szCs w:val="20"/>
              </w:rPr>
            </w:pPr>
          </w:p>
          <w:p w14:paraId="7A89813D" w14:textId="77777777" w:rsidR="00A41A03" w:rsidRDefault="00A41A03">
            <w:pPr>
              <w:spacing w:line="276" w:lineRule="auto"/>
              <w:jc w:val="both"/>
              <w:rPr>
                <w:b/>
                <w:color w:val="000000"/>
                <w:sz w:val="20"/>
                <w:szCs w:val="20"/>
              </w:rPr>
            </w:pPr>
          </w:p>
        </w:tc>
      </w:tr>
    </w:tbl>
    <w:p w14:paraId="33F64704" w14:textId="77777777" w:rsidR="00A41A03" w:rsidRDefault="00A41A03">
      <w:pPr>
        <w:spacing w:line="276" w:lineRule="auto"/>
        <w:jc w:val="both"/>
        <w:rPr>
          <w:sz w:val="20"/>
          <w:szCs w:val="20"/>
        </w:rPr>
      </w:pPr>
    </w:p>
    <w:p w14:paraId="0A0F24BF" w14:textId="77777777" w:rsidR="00A41A03" w:rsidRDefault="00432863">
      <w:pPr>
        <w:shd w:val="clear" w:color="auto" w:fill="FFFFFF"/>
        <w:spacing w:line="276" w:lineRule="auto"/>
        <w:jc w:val="center"/>
        <w:rPr>
          <w:b/>
          <w:color w:val="000000"/>
          <w:sz w:val="20"/>
          <w:szCs w:val="20"/>
        </w:rPr>
      </w:pPr>
      <w:r>
        <w:rPr>
          <w:b/>
          <w:color w:val="000000"/>
          <w:sz w:val="20"/>
          <w:szCs w:val="20"/>
        </w:rPr>
        <w:t>Comprehension Quiz</w:t>
      </w:r>
    </w:p>
    <w:p w14:paraId="02016106" w14:textId="77777777" w:rsidR="00A41A03" w:rsidRDefault="00A41A03">
      <w:pPr>
        <w:shd w:val="clear" w:color="auto" w:fill="FFFFFF"/>
        <w:spacing w:line="276" w:lineRule="auto"/>
        <w:jc w:val="both"/>
        <w:rPr>
          <w:color w:val="000000"/>
          <w:sz w:val="20"/>
          <w:szCs w:val="20"/>
        </w:rPr>
      </w:pPr>
    </w:p>
    <w:p w14:paraId="09F3C80C" w14:textId="77777777" w:rsidR="00A41A03" w:rsidRDefault="00432863">
      <w:pPr>
        <w:shd w:val="clear" w:color="auto" w:fill="FFFFFF"/>
        <w:spacing w:line="276" w:lineRule="auto"/>
        <w:jc w:val="both"/>
        <w:rPr>
          <w:color w:val="000000"/>
          <w:sz w:val="20"/>
          <w:szCs w:val="20"/>
        </w:rPr>
      </w:pPr>
      <w:r>
        <w:rPr>
          <w:b/>
          <w:color w:val="000000"/>
          <w:sz w:val="20"/>
          <w:szCs w:val="20"/>
        </w:rPr>
        <w:t>Direction:</w:t>
      </w:r>
      <w:r>
        <w:rPr>
          <w:color w:val="000000"/>
          <w:sz w:val="20"/>
          <w:szCs w:val="20"/>
        </w:rPr>
        <w:t xml:space="preserve"> Choose the best answer and encircle the letter.</w:t>
      </w:r>
    </w:p>
    <w:p w14:paraId="684E35EC" w14:textId="77777777" w:rsidR="00A41A03" w:rsidRDefault="00A41A03">
      <w:pPr>
        <w:shd w:val="clear" w:color="auto" w:fill="FFFFFF"/>
        <w:spacing w:line="276" w:lineRule="auto"/>
        <w:jc w:val="both"/>
        <w:rPr>
          <w:color w:val="000000"/>
          <w:sz w:val="20"/>
          <w:szCs w:val="20"/>
        </w:rPr>
      </w:pPr>
    </w:p>
    <w:p w14:paraId="1B778D19" w14:textId="77777777" w:rsidR="00A41A03" w:rsidRDefault="00432863">
      <w:pPr>
        <w:numPr>
          <w:ilvl w:val="0"/>
          <w:numId w:val="8"/>
        </w:numPr>
        <w:pBdr>
          <w:top w:val="nil"/>
          <w:left w:val="nil"/>
          <w:bottom w:val="nil"/>
          <w:right w:val="nil"/>
          <w:between w:val="nil"/>
        </w:pBdr>
        <w:rPr>
          <w:rFonts w:eastAsia="Arial"/>
          <w:b/>
          <w:color w:val="000000"/>
          <w:sz w:val="20"/>
          <w:szCs w:val="20"/>
        </w:rPr>
      </w:pPr>
      <w:r>
        <w:rPr>
          <w:rFonts w:eastAsia="Arial"/>
          <w:b/>
          <w:color w:val="000000"/>
          <w:sz w:val="20"/>
          <w:szCs w:val="20"/>
        </w:rPr>
        <w:t xml:space="preserve">Maintain cleanliness of roads, yards, and parking lots so that they do not constitute a source of contamination in areas where food is exposed. </w:t>
      </w:r>
    </w:p>
    <w:p w14:paraId="546CB1A0" w14:textId="77777777" w:rsidR="00A41A03" w:rsidRDefault="00432863">
      <w:pPr>
        <w:numPr>
          <w:ilvl w:val="0"/>
          <w:numId w:val="9"/>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True</w:t>
      </w:r>
    </w:p>
    <w:p w14:paraId="68E73425" w14:textId="77777777" w:rsidR="00A41A03" w:rsidRDefault="00432863">
      <w:pPr>
        <w:numPr>
          <w:ilvl w:val="0"/>
          <w:numId w:val="9"/>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False</w:t>
      </w:r>
    </w:p>
    <w:p w14:paraId="08C8544C" w14:textId="77777777" w:rsidR="00A41A03" w:rsidRDefault="00A41A03">
      <w:pPr>
        <w:pBdr>
          <w:top w:val="nil"/>
          <w:left w:val="nil"/>
          <w:bottom w:val="nil"/>
          <w:right w:val="nil"/>
          <w:between w:val="nil"/>
        </w:pBdr>
        <w:shd w:val="clear" w:color="auto" w:fill="FFFFFF"/>
        <w:spacing w:line="276" w:lineRule="auto"/>
        <w:ind w:left="1080"/>
        <w:jc w:val="both"/>
        <w:rPr>
          <w:rFonts w:eastAsia="Arial"/>
          <w:color w:val="000000"/>
          <w:sz w:val="20"/>
          <w:szCs w:val="20"/>
        </w:rPr>
      </w:pPr>
    </w:p>
    <w:p w14:paraId="0856ADD2" w14:textId="77777777" w:rsidR="00A41A03" w:rsidRDefault="00432863">
      <w:pPr>
        <w:numPr>
          <w:ilvl w:val="0"/>
          <w:numId w:val="8"/>
        </w:numPr>
        <w:pBdr>
          <w:top w:val="nil"/>
          <w:left w:val="nil"/>
          <w:bottom w:val="nil"/>
          <w:right w:val="nil"/>
          <w:between w:val="nil"/>
        </w:pBdr>
        <w:rPr>
          <w:rFonts w:eastAsia="Arial"/>
          <w:b/>
          <w:color w:val="000000"/>
          <w:sz w:val="20"/>
          <w:szCs w:val="20"/>
        </w:rPr>
      </w:pPr>
      <w:r>
        <w:rPr>
          <w:rFonts w:eastAsia="Arial"/>
          <w:b/>
          <w:color w:val="000000"/>
          <w:sz w:val="20"/>
          <w:szCs w:val="20"/>
        </w:rPr>
        <w:t xml:space="preserve">Adequate space for such placement of equipment and storage of materials that are necessary for maintenance, sanitary operations, and the production of safe food contact materials are provided. </w:t>
      </w:r>
    </w:p>
    <w:p w14:paraId="00570C56" w14:textId="77777777" w:rsidR="00A41A03" w:rsidRDefault="00432863">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True</w:t>
      </w:r>
    </w:p>
    <w:p w14:paraId="2680F7D1" w14:textId="77777777" w:rsidR="00A41A03" w:rsidRDefault="00432863">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False</w:t>
      </w:r>
    </w:p>
    <w:p w14:paraId="3CAFC5B9" w14:textId="77777777" w:rsidR="00A41A03" w:rsidRDefault="00A41A03">
      <w:pPr>
        <w:pBdr>
          <w:top w:val="nil"/>
          <w:left w:val="nil"/>
          <w:bottom w:val="nil"/>
          <w:right w:val="nil"/>
          <w:between w:val="nil"/>
        </w:pBdr>
        <w:spacing w:line="276" w:lineRule="auto"/>
        <w:ind w:left="1080"/>
        <w:jc w:val="both"/>
        <w:rPr>
          <w:rFonts w:eastAsia="Arial"/>
          <w:color w:val="000000"/>
          <w:sz w:val="20"/>
          <w:szCs w:val="20"/>
        </w:rPr>
      </w:pPr>
    </w:p>
    <w:p w14:paraId="3E41264B" w14:textId="77777777" w:rsidR="00A41A03" w:rsidRDefault="00432863">
      <w:pPr>
        <w:numPr>
          <w:ilvl w:val="0"/>
          <w:numId w:val="8"/>
        </w:numPr>
        <w:pBdr>
          <w:top w:val="nil"/>
          <w:left w:val="nil"/>
          <w:bottom w:val="nil"/>
          <w:right w:val="nil"/>
          <w:between w:val="nil"/>
        </w:pBdr>
        <w:rPr>
          <w:rFonts w:eastAsia="Arial"/>
          <w:b/>
          <w:color w:val="000000"/>
          <w:sz w:val="20"/>
          <w:szCs w:val="20"/>
        </w:rPr>
      </w:pPr>
      <w:r>
        <w:rPr>
          <w:rFonts w:eastAsia="Arial"/>
          <w:b/>
          <w:color w:val="000000"/>
          <w:sz w:val="20"/>
          <w:szCs w:val="20"/>
        </w:rPr>
        <w:t xml:space="preserve">All persons working in direct contact with food-contact surfaces and food packaging materials must conform to hygienic practices while on duty to the extent necessary to protect against allergen cross-contact and food contamination.  </w:t>
      </w:r>
    </w:p>
    <w:p w14:paraId="6466EE26" w14:textId="77777777" w:rsidR="00A41A03" w:rsidRDefault="00432863">
      <w:pPr>
        <w:numPr>
          <w:ilvl w:val="0"/>
          <w:numId w:val="2"/>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Cleanliness</w:t>
      </w:r>
    </w:p>
    <w:p w14:paraId="5BCB1F04" w14:textId="77777777" w:rsidR="00A41A03" w:rsidRDefault="00432863">
      <w:pPr>
        <w:numPr>
          <w:ilvl w:val="0"/>
          <w:numId w:val="2"/>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Grounds</w:t>
      </w:r>
    </w:p>
    <w:p w14:paraId="1A71B5EC" w14:textId="77777777" w:rsidR="00A41A03" w:rsidRDefault="00432863">
      <w:pPr>
        <w:numPr>
          <w:ilvl w:val="0"/>
          <w:numId w:val="2"/>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Disease Control</w:t>
      </w:r>
    </w:p>
    <w:p w14:paraId="175CCD91" w14:textId="77777777" w:rsidR="00A41A03" w:rsidRDefault="00A41A03">
      <w:pPr>
        <w:pBdr>
          <w:top w:val="nil"/>
          <w:left w:val="nil"/>
          <w:bottom w:val="nil"/>
          <w:right w:val="nil"/>
          <w:between w:val="nil"/>
        </w:pBdr>
        <w:shd w:val="clear" w:color="auto" w:fill="FFFFFF"/>
        <w:spacing w:line="276" w:lineRule="auto"/>
        <w:ind w:left="1080"/>
        <w:jc w:val="both"/>
        <w:rPr>
          <w:rFonts w:eastAsia="Arial"/>
          <w:color w:val="000000"/>
          <w:sz w:val="20"/>
          <w:szCs w:val="20"/>
        </w:rPr>
      </w:pPr>
    </w:p>
    <w:p w14:paraId="5E46FB4E" w14:textId="77777777" w:rsidR="00A41A03" w:rsidRDefault="00432863">
      <w:pPr>
        <w:shd w:val="clear" w:color="auto" w:fill="FFFFFF"/>
        <w:spacing w:line="276" w:lineRule="auto"/>
        <w:ind w:left="810" w:hanging="450"/>
        <w:jc w:val="both"/>
        <w:rPr>
          <w:color w:val="000000"/>
          <w:sz w:val="20"/>
          <w:szCs w:val="20"/>
        </w:rPr>
      </w:pPr>
      <w:r>
        <w:rPr>
          <w:b/>
          <w:color w:val="000000"/>
          <w:sz w:val="20"/>
          <w:szCs w:val="20"/>
        </w:rPr>
        <w:t>4.   Aisles between equipment and walls are unobstructed. An adequate width of approximately ___________is provided to permit employees to perform their duties and protect against contaminating food-contact surfaces and food-packaging materials with clothing or personal contact.</w:t>
      </w:r>
    </w:p>
    <w:p w14:paraId="6423D20D" w14:textId="77777777" w:rsidR="00A41A03" w:rsidRDefault="00432863">
      <w:pPr>
        <w:numPr>
          <w:ilvl w:val="0"/>
          <w:numId w:val="4"/>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20 inches</w:t>
      </w:r>
    </w:p>
    <w:p w14:paraId="4D3E1A15" w14:textId="77777777" w:rsidR="00A41A03" w:rsidRDefault="00432863">
      <w:pPr>
        <w:numPr>
          <w:ilvl w:val="0"/>
          <w:numId w:val="4"/>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18 inches</w:t>
      </w:r>
    </w:p>
    <w:p w14:paraId="627B7DE7" w14:textId="77777777" w:rsidR="00A41A03" w:rsidRDefault="00432863">
      <w:pPr>
        <w:numPr>
          <w:ilvl w:val="0"/>
          <w:numId w:val="4"/>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16 inches</w:t>
      </w:r>
    </w:p>
    <w:p w14:paraId="369A04CC" w14:textId="77777777" w:rsidR="00A41A03" w:rsidRDefault="00A41A03">
      <w:pPr>
        <w:pBdr>
          <w:top w:val="nil"/>
          <w:left w:val="nil"/>
          <w:bottom w:val="nil"/>
          <w:right w:val="nil"/>
          <w:between w:val="nil"/>
        </w:pBdr>
        <w:spacing w:line="276" w:lineRule="auto"/>
        <w:ind w:left="1080"/>
        <w:jc w:val="both"/>
        <w:rPr>
          <w:rFonts w:eastAsia="Arial"/>
          <w:color w:val="000000"/>
          <w:sz w:val="20"/>
          <w:szCs w:val="20"/>
        </w:rPr>
      </w:pPr>
    </w:p>
    <w:p w14:paraId="4DB6E5F1" w14:textId="77777777" w:rsidR="00A41A03" w:rsidRDefault="00432863">
      <w:pPr>
        <w:spacing w:line="276" w:lineRule="auto"/>
        <w:ind w:left="720" w:hanging="360"/>
        <w:jc w:val="both"/>
        <w:rPr>
          <w:b/>
          <w:color w:val="000000"/>
          <w:sz w:val="20"/>
          <w:szCs w:val="20"/>
        </w:rPr>
      </w:pPr>
      <w:r>
        <w:rPr>
          <w:b/>
          <w:color w:val="000000"/>
          <w:sz w:val="20"/>
          <w:szCs w:val="20"/>
        </w:rPr>
        <w:t xml:space="preserve">5.   The __________ verifies each applied pre-requisite program to ensure that it is achieving its intended purpose.  </w:t>
      </w:r>
    </w:p>
    <w:p w14:paraId="7CA0349A" w14:textId="77777777" w:rsidR="00A41A03" w:rsidRDefault="00432863">
      <w:pPr>
        <w:numPr>
          <w:ilvl w:val="0"/>
          <w:numId w:val="3"/>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 xml:space="preserve">SQF practitioner </w:t>
      </w:r>
    </w:p>
    <w:p w14:paraId="290EE0EC" w14:textId="77777777" w:rsidR="00A41A03" w:rsidRDefault="00432863">
      <w:pPr>
        <w:numPr>
          <w:ilvl w:val="0"/>
          <w:numId w:val="3"/>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Senior Manger</w:t>
      </w:r>
    </w:p>
    <w:p w14:paraId="3AD783A5" w14:textId="77777777" w:rsidR="00A41A03" w:rsidRDefault="00432863">
      <w:pPr>
        <w:numPr>
          <w:ilvl w:val="0"/>
          <w:numId w:val="3"/>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HR personnel</w:t>
      </w:r>
    </w:p>
    <w:p w14:paraId="78E21679" w14:textId="77777777" w:rsidR="00A41A03" w:rsidRDefault="00A41A03">
      <w:pPr>
        <w:pBdr>
          <w:top w:val="nil"/>
          <w:left w:val="nil"/>
          <w:bottom w:val="nil"/>
          <w:right w:val="nil"/>
          <w:between w:val="nil"/>
        </w:pBdr>
        <w:shd w:val="clear" w:color="auto" w:fill="FFFFFF"/>
        <w:spacing w:line="276" w:lineRule="auto"/>
        <w:ind w:left="720"/>
        <w:jc w:val="both"/>
        <w:rPr>
          <w:rFonts w:eastAsia="Arial"/>
          <w:color w:val="000000"/>
          <w:sz w:val="20"/>
          <w:szCs w:val="20"/>
        </w:rPr>
      </w:pPr>
    </w:p>
    <w:p w14:paraId="14850F61" w14:textId="77777777" w:rsidR="00A41A03" w:rsidRDefault="00A41A03">
      <w:pPr>
        <w:shd w:val="clear" w:color="auto" w:fill="FFFFFF"/>
        <w:spacing w:line="276" w:lineRule="auto"/>
        <w:jc w:val="both"/>
        <w:rPr>
          <w:color w:val="000000"/>
          <w:sz w:val="20"/>
          <w:szCs w:val="20"/>
        </w:rPr>
      </w:pPr>
    </w:p>
    <w:p w14:paraId="4FABB39C" w14:textId="77777777" w:rsidR="00A41A03" w:rsidRDefault="00A41A03">
      <w:pPr>
        <w:shd w:val="clear" w:color="auto" w:fill="FFFFFF"/>
        <w:spacing w:line="276" w:lineRule="auto"/>
        <w:jc w:val="both"/>
        <w:rPr>
          <w:color w:val="000000"/>
          <w:sz w:val="20"/>
          <w:szCs w:val="20"/>
        </w:rPr>
      </w:pPr>
    </w:p>
    <w:p w14:paraId="09164A6E" w14:textId="77777777" w:rsidR="00A41A03" w:rsidRDefault="00A41A03">
      <w:pPr>
        <w:shd w:val="clear" w:color="auto" w:fill="FFFFFF"/>
        <w:spacing w:line="276" w:lineRule="auto"/>
        <w:jc w:val="both"/>
        <w:rPr>
          <w:color w:val="000000"/>
          <w:sz w:val="20"/>
          <w:szCs w:val="20"/>
        </w:rPr>
      </w:pPr>
    </w:p>
    <w:p w14:paraId="373220DF" w14:textId="77777777" w:rsidR="00A41A03" w:rsidRDefault="00A41A03">
      <w:pPr>
        <w:shd w:val="clear" w:color="auto" w:fill="FFFFFF"/>
        <w:spacing w:line="276" w:lineRule="auto"/>
        <w:jc w:val="both"/>
        <w:rPr>
          <w:color w:val="000000"/>
          <w:sz w:val="20"/>
          <w:szCs w:val="20"/>
        </w:rPr>
      </w:pPr>
    </w:p>
    <w:p w14:paraId="1923ECB9" w14:textId="77777777" w:rsidR="00A41A03" w:rsidRDefault="00A41A03">
      <w:pPr>
        <w:shd w:val="clear" w:color="auto" w:fill="FFFFFF"/>
        <w:spacing w:line="276" w:lineRule="auto"/>
        <w:jc w:val="both"/>
        <w:rPr>
          <w:color w:val="000000"/>
          <w:sz w:val="20"/>
          <w:szCs w:val="20"/>
        </w:rPr>
      </w:pPr>
    </w:p>
    <w:p w14:paraId="123D234B" w14:textId="77777777" w:rsidR="00A41A03" w:rsidRDefault="00A41A03">
      <w:pPr>
        <w:spacing w:line="276" w:lineRule="auto"/>
        <w:rPr>
          <w:b/>
          <w:i/>
          <w:sz w:val="18"/>
          <w:szCs w:val="18"/>
        </w:rPr>
      </w:pPr>
    </w:p>
    <w:p w14:paraId="4E7F9C8F" w14:textId="77777777" w:rsidR="00A41A03" w:rsidRDefault="00A41A03">
      <w:pPr>
        <w:spacing w:line="276" w:lineRule="auto"/>
        <w:jc w:val="center"/>
        <w:rPr>
          <w:b/>
          <w:i/>
          <w:sz w:val="18"/>
          <w:szCs w:val="18"/>
        </w:rPr>
      </w:pPr>
    </w:p>
    <w:p w14:paraId="68F41BC2" w14:textId="77777777" w:rsidR="00134FF5" w:rsidRDefault="00432863" w:rsidP="00134FF5">
      <w:pPr>
        <w:jc w:val="center"/>
        <w:rPr>
          <w:b/>
          <w:i/>
          <w:color w:val="0000FF"/>
          <w:sz w:val="18"/>
          <w:szCs w:val="18"/>
          <w:u w:val="single"/>
        </w:rPr>
      </w:pPr>
      <w:r>
        <w:rPr>
          <w:b/>
          <w:i/>
          <w:sz w:val="18"/>
          <w:szCs w:val="18"/>
        </w:rPr>
        <w:t xml:space="preserve">UPON COMPLETION – EMAIL TO </w:t>
      </w:r>
      <w:r>
        <w:rPr>
          <w:b/>
          <w:i/>
          <w:color w:val="000000"/>
          <w:sz w:val="18"/>
          <w:szCs w:val="18"/>
        </w:rPr>
        <w:t xml:space="preserve"> </w:t>
      </w:r>
      <w:r w:rsidR="00134FF5">
        <w:rPr>
          <w:b/>
          <w:i/>
          <w:iCs/>
          <w:sz w:val="18"/>
          <w:szCs w:val="18"/>
          <w:highlight w:val="yellow"/>
        </w:rPr>
        <w:t>affix human resource email</w:t>
      </w:r>
    </w:p>
    <w:p w14:paraId="10A5E927" w14:textId="77D9C8E0" w:rsidR="00A41A03" w:rsidRDefault="00A41A03">
      <w:pPr>
        <w:spacing w:line="276" w:lineRule="auto"/>
        <w:jc w:val="center"/>
        <w:rPr>
          <w:b/>
          <w:i/>
          <w:sz w:val="18"/>
          <w:szCs w:val="18"/>
        </w:rPr>
      </w:pPr>
    </w:p>
    <w:sectPr w:rsidR="00A41A03">
      <w:headerReference w:type="default" r:id="rId8"/>
      <w:footerReference w:type="default" r:id="rId9"/>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4E831" w14:textId="77777777" w:rsidR="0006134E" w:rsidRDefault="0006134E">
      <w:r>
        <w:separator/>
      </w:r>
    </w:p>
  </w:endnote>
  <w:endnote w:type="continuationSeparator" w:id="0">
    <w:p w14:paraId="7FD23C21" w14:textId="77777777" w:rsidR="0006134E" w:rsidRDefault="00061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E00002EF" w:usb1="4000205B" w:usb2="00000028"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6645A" w14:textId="77777777" w:rsidR="00A41A03" w:rsidRDefault="00A41A03">
    <w:pPr>
      <w:widowControl w:val="0"/>
      <w:pBdr>
        <w:top w:val="nil"/>
        <w:left w:val="nil"/>
        <w:bottom w:val="nil"/>
        <w:right w:val="nil"/>
        <w:between w:val="nil"/>
      </w:pBdr>
      <w:spacing w:line="276" w:lineRule="auto"/>
      <w:rPr>
        <w:rFonts w:eastAsia="Arial"/>
        <w:b/>
        <w:color w:val="000000"/>
        <w:sz w:val="20"/>
        <w:szCs w:val="20"/>
      </w:rPr>
    </w:pPr>
  </w:p>
  <w:tbl>
    <w:tblPr>
      <w:tblW w:w="5000" w:type="pct"/>
      <w:jc w:val="center"/>
      <w:tblLook w:val="0400" w:firstRow="0" w:lastRow="0" w:firstColumn="0" w:lastColumn="0" w:noHBand="0" w:noVBand="1"/>
    </w:tblPr>
    <w:tblGrid>
      <w:gridCol w:w="2250"/>
      <w:gridCol w:w="5304"/>
      <w:gridCol w:w="2526"/>
    </w:tblGrid>
    <w:tr w:rsidR="00134FF5" w14:paraId="1B925F2A" w14:textId="77777777" w:rsidTr="00983607">
      <w:trPr>
        <w:trHeight w:val="460"/>
        <w:jc w:val="center"/>
      </w:trPr>
      <w:tc>
        <w:tcPr>
          <w:tcW w:w="1116" w:type="pct"/>
          <w:shd w:val="clear" w:color="auto" w:fill="auto"/>
        </w:tcPr>
        <w:p w14:paraId="738C55FF" w14:textId="77777777" w:rsidR="00134FF5" w:rsidRDefault="00134FF5" w:rsidP="00134FF5">
          <w:pPr>
            <w:tabs>
              <w:tab w:val="center" w:pos="4680"/>
              <w:tab w:val="right" w:pos="9360"/>
            </w:tabs>
            <w:spacing w:line="276" w:lineRule="auto"/>
            <w:ind w:left="-30"/>
            <w:rPr>
              <w:sz w:val="18"/>
              <w:szCs w:val="18"/>
              <w:highlight w:val="yellow"/>
            </w:rPr>
          </w:pPr>
          <w:bookmarkStart w:id="0" w:name="_heading=h.gjdgxs" w:colFirst="0" w:colLast="0"/>
          <w:bookmarkEnd w:id="0"/>
          <w:r w:rsidRPr="00AA036D">
            <w:rPr>
              <w:sz w:val="18"/>
              <w:szCs w:val="18"/>
              <w:highlight w:val="yellow"/>
            </w:rPr>
            <w:t>Enter Revision Date Here</w:t>
          </w:r>
        </w:p>
      </w:tc>
      <w:tc>
        <w:tcPr>
          <w:tcW w:w="2631" w:type="pct"/>
          <w:shd w:val="clear" w:color="auto" w:fill="auto"/>
        </w:tcPr>
        <w:p w14:paraId="69CC040E" w14:textId="77777777" w:rsidR="00134FF5" w:rsidRPr="00AA036D" w:rsidRDefault="00134FF5" w:rsidP="00134FF5">
          <w:pPr>
            <w:tabs>
              <w:tab w:val="center" w:pos="4680"/>
              <w:tab w:val="right" w:pos="9360"/>
            </w:tabs>
            <w:spacing w:line="276" w:lineRule="auto"/>
            <w:jc w:val="center"/>
            <w:rPr>
              <w:b/>
              <w:sz w:val="18"/>
              <w:szCs w:val="18"/>
              <w:highlight w:val="yellow"/>
            </w:rPr>
          </w:pPr>
          <w:r w:rsidRPr="00AA036D">
            <w:rPr>
              <w:b/>
              <w:sz w:val="18"/>
              <w:szCs w:val="18"/>
              <w:highlight w:val="yellow"/>
            </w:rPr>
            <w:t>ENTER COMPANY NAME HERE</w:t>
          </w:r>
        </w:p>
        <w:p w14:paraId="52C486FE" w14:textId="77777777" w:rsidR="00134FF5" w:rsidRDefault="00134FF5" w:rsidP="00134FF5">
          <w:pPr>
            <w:tabs>
              <w:tab w:val="center" w:pos="4680"/>
              <w:tab w:val="right" w:pos="9360"/>
            </w:tabs>
            <w:jc w:val="center"/>
            <w:rPr>
              <w:sz w:val="18"/>
              <w:szCs w:val="18"/>
              <w:highlight w:val="yellow"/>
            </w:rPr>
          </w:pPr>
          <w:r w:rsidRPr="00AA036D">
            <w:rPr>
              <w:b/>
              <w:sz w:val="18"/>
              <w:szCs w:val="18"/>
              <w:highlight w:val="yellow"/>
            </w:rPr>
            <w:t>Enter FACILITY ADDRESS HERE</w:t>
          </w:r>
        </w:p>
      </w:tc>
      <w:tc>
        <w:tcPr>
          <w:tcW w:w="1253" w:type="pct"/>
          <w:shd w:val="clear" w:color="auto" w:fill="auto"/>
        </w:tcPr>
        <w:p w14:paraId="587BAC6B" w14:textId="77777777" w:rsidR="00134FF5" w:rsidRDefault="00134FF5" w:rsidP="00134FF5">
          <w:pPr>
            <w:tabs>
              <w:tab w:val="center" w:pos="4680"/>
              <w:tab w:val="right" w:pos="9360"/>
            </w:tabs>
            <w:spacing w:line="276" w:lineRule="auto"/>
            <w:jc w:val="right"/>
            <w:rPr>
              <w:sz w:val="18"/>
              <w:szCs w:val="18"/>
            </w:rPr>
          </w:pPr>
          <w:r>
            <w:rPr>
              <w:sz w:val="18"/>
              <w:szCs w:val="18"/>
              <w:highlight w:val="yellow"/>
            </w:rPr>
            <w:t>PCQI-QMS-2.4.2.PX.L0</w:t>
          </w:r>
        </w:p>
      </w:tc>
    </w:tr>
  </w:tbl>
  <w:p w14:paraId="0AEDB388" w14:textId="77777777" w:rsidR="00A41A03" w:rsidRDefault="00432863">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13F68" w14:textId="77777777" w:rsidR="0006134E" w:rsidRDefault="0006134E">
      <w:r>
        <w:separator/>
      </w:r>
    </w:p>
  </w:footnote>
  <w:footnote w:type="continuationSeparator" w:id="0">
    <w:p w14:paraId="1187B4DE" w14:textId="77777777" w:rsidR="0006134E" w:rsidRDefault="00061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3085" w14:textId="77777777" w:rsidR="00A41A03" w:rsidRDefault="00A41A03">
    <w:pPr>
      <w:pBdr>
        <w:top w:val="nil"/>
        <w:left w:val="nil"/>
        <w:bottom w:val="nil"/>
        <w:right w:val="nil"/>
        <w:between w:val="nil"/>
      </w:pBdr>
      <w:tabs>
        <w:tab w:val="center" w:pos="4513"/>
        <w:tab w:val="right" w:pos="9026"/>
      </w:tabs>
      <w:jc w:val="center"/>
      <w:rPr>
        <w:rFonts w:eastAsia="Arial"/>
        <w:b/>
        <w:color w:val="000000"/>
        <w:sz w:val="20"/>
        <w:szCs w:val="20"/>
      </w:rPr>
    </w:pPr>
  </w:p>
  <w:p w14:paraId="012C5010" w14:textId="77777777" w:rsidR="00A41A03" w:rsidRDefault="00A41A03">
    <w:pPr>
      <w:pBdr>
        <w:top w:val="nil"/>
        <w:left w:val="nil"/>
        <w:bottom w:val="nil"/>
        <w:right w:val="nil"/>
        <w:between w:val="nil"/>
      </w:pBdr>
      <w:tabs>
        <w:tab w:val="center" w:pos="4513"/>
        <w:tab w:val="right" w:pos="9026"/>
      </w:tabs>
      <w:jc w:val="center"/>
      <w:rPr>
        <w:rFonts w:eastAsia="Arial"/>
        <w:b/>
        <w:color w:val="000000"/>
        <w:sz w:val="20"/>
        <w:szCs w:val="20"/>
      </w:rPr>
    </w:pPr>
  </w:p>
  <w:p w14:paraId="6A1870A8" w14:textId="77777777" w:rsidR="00134FF5" w:rsidRPr="00134FF5" w:rsidRDefault="00134FF5" w:rsidP="00134FF5">
    <w:pPr>
      <w:pStyle w:val="Header"/>
      <w:ind w:left="800"/>
      <w:jc w:val="center"/>
      <w:rPr>
        <w:b/>
        <w:bCs/>
        <w:noProof/>
        <w:sz w:val="18"/>
        <w:szCs w:val="18"/>
      </w:rPr>
    </w:pPr>
    <w:r w:rsidRPr="00134FF5">
      <w:rPr>
        <w:b/>
        <w:bCs/>
        <w:noProof/>
        <w:sz w:val="18"/>
        <w:szCs w:val="18"/>
        <w:highlight w:val="yellow"/>
      </w:rPr>
      <w:t>Affix Your Approved Company Logo Here</w:t>
    </w:r>
    <w:r w:rsidRPr="00134FF5">
      <w:rPr>
        <w:b/>
        <w:bCs/>
        <w:noProof/>
        <w:sz w:val="18"/>
        <w:szCs w:val="18"/>
      </w:rPr>
      <w:t xml:space="preserve"> </w:t>
    </w:r>
  </w:p>
  <w:p w14:paraId="46A6DFEE" w14:textId="77777777" w:rsidR="00134FF5" w:rsidRPr="00134FF5" w:rsidRDefault="00134FF5" w:rsidP="00134FF5">
    <w:pPr>
      <w:pStyle w:val="Header"/>
      <w:ind w:left="800"/>
      <w:jc w:val="center"/>
      <w:rPr>
        <w:rFonts w:eastAsia="MS PGothic"/>
        <w:b/>
        <w:bCs/>
        <w:noProof/>
        <w:sz w:val="18"/>
        <w:szCs w:val="18"/>
        <w:lang w:val="en-PH" w:eastAsia="en-PH"/>
      </w:rPr>
    </w:pPr>
    <w:r w:rsidRPr="00134FF5">
      <w:rPr>
        <w:b/>
        <w:bCs/>
        <w:noProof/>
        <w:sz w:val="18"/>
        <w:szCs w:val="18"/>
        <w:highlight w:val="red"/>
      </w:rPr>
      <w:t>Note: This Document Must be Customize for Your Intended Use</w:t>
    </w:r>
  </w:p>
  <w:p w14:paraId="1C081F1A" w14:textId="369E1856" w:rsidR="00A41A03" w:rsidRDefault="00A41A03" w:rsidP="00134FF5">
    <w:pPr>
      <w:pBdr>
        <w:top w:val="nil"/>
        <w:left w:val="nil"/>
        <w:bottom w:val="nil"/>
        <w:right w:val="nil"/>
        <w:between w:val="nil"/>
      </w:pBdr>
      <w:tabs>
        <w:tab w:val="center" w:pos="4513"/>
        <w:tab w:val="right" w:pos="9026"/>
      </w:tabs>
      <w:jc w:val="center"/>
      <w:rPr>
        <w:rFonts w:eastAsia="Arial"/>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65F5C"/>
    <w:multiLevelType w:val="multilevel"/>
    <w:tmpl w:val="2B547EB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F246522"/>
    <w:multiLevelType w:val="multilevel"/>
    <w:tmpl w:val="15269A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F6D49C8"/>
    <w:multiLevelType w:val="multilevel"/>
    <w:tmpl w:val="6CF6B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5B20B1"/>
    <w:multiLevelType w:val="multilevel"/>
    <w:tmpl w:val="E1144ED4"/>
    <w:lvl w:ilvl="0">
      <w:start w:val="4"/>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1.%2"/>
      <w:lvlJc w:val="left"/>
      <w:pPr>
        <w:ind w:left="643" w:hanging="643"/>
      </w:pPr>
      <w:rPr>
        <w:rFonts w:ascii="Arial" w:eastAsia="Arial" w:hAnsi="Arial" w:cs="Arial"/>
        <w:b w:val="0"/>
        <w:i w:val="0"/>
        <w:strike w:val="0"/>
        <w:color w:val="000000"/>
        <w:sz w:val="20"/>
        <w:szCs w:val="20"/>
        <w:u w:val="none"/>
        <w:shd w:val="clear" w:color="auto" w:fill="auto"/>
        <w:vertAlign w:val="baseline"/>
      </w:rPr>
    </w:lvl>
    <w:lvl w:ilvl="2">
      <w:start w:val="2"/>
      <w:numFmt w:val="decimal"/>
      <w:lvlText w:val="%1.%2.%3"/>
      <w:lvlJc w:val="left"/>
      <w:pPr>
        <w:ind w:left="926" w:hanging="926"/>
      </w:pPr>
      <w:rPr>
        <w:rFonts w:ascii="Arial" w:eastAsia="Arial" w:hAnsi="Arial" w:cs="Arial"/>
        <w:b w:val="0"/>
        <w:i w:val="0"/>
        <w:strike w:val="0"/>
        <w:color w:val="000000"/>
        <w:sz w:val="20"/>
        <w:szCs w:val="20"/>
        <w:u w:val="none"/>
        <w:shd w:val="clear" w:color="auto" w:fill="auto"/>
        <w:vertAlign w:val="baseline"/>
      </w:rPr>
    </w:lvl>
    <w:lvl w:ilvl="3">
      <w:start w:val="15"/>
      <w:numFmt w:val="decimal"/>
      <w:lvlText w:val="%1.%2.%3.%4."/>
      <w:lvlJc w:val="left"/>
      <w:pPr>
        <w:ind w:left="2537" w:hanging="2537"/>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1930" w:hanging="193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2650" w:hanging="265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3370" w:hanging="337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4090" w:hanging="409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4810" w:hanging="481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31705B37"/>
    <w:multiLevelType w:val="multilevel"/>
    <w:tmpl w:val="091022B2"/>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0C2116B"/>
    <w:multiLevelType w:val="multilevel"/>
    <w:tmpl w:val="D0F61ED2"/>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0E543C7"/>
    <w:multiLevelType w:val="multilevel"/>
    <w:tmpl w:val="F07C70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4275EF9"/>
    <w:multiLevelType w:val="multilevel"/>
    <w:tmpl w:val="9BDE2AA4"/>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5CCE1732"/>
    <w:multiLevelType w:val="multilevel"/>
    <w:tmpl w:val="18967EE4"/>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1.%2."/>
      <w:lvlJc w:val="left"/>
      <w:pPr>
        <w:ind w:left="792" w:hanging="792"/>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1757" w:hanging="1757"/>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1.%2.%3.%4."/>
      <w:lvlJc w:val="left"/>
      <w:pPr>
        <w:ind w:left="2547" w:hanging="2547"/>
      </w:pPr>
      <w:rPr>
        <w:rFonts w:ascii="Arial" w:eastAsia="Arial" w:hAnsi="Arial" w:cs="Arial"/>
        <w:b w:val="0"/>
        <w:i w:val="0"/>
        <w:strike w:val="0"/>
        <w:color w:val="000000"/>
        <w:sz w:val="20"/>
        <w:szCs w:val="20"/>
        <w:u w:val="none"/>
        <w:shd w:val="clear" w:color="auto" w:fill="auto"/>
        <w:vertAlign w:val="baseline"/>
      </w:rPr>
    </w:lvl>
    <w:lvl w:ilvl="4">
      <w:start w:val="1"/>
      <w:numFmt w:val="decimal"/>
      <w:lvlText w:val="%1.%2.%3.%4.%5."/>
      <w:lvlJc w:val="left"/>
      <w:pPr>
        <w:ind w:left="3601" w:hanging="36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2779" w:hanging="2779"/>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3499" w:hanging="3499"/>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4219" w:hanging="4219"/>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4939" w:hanging="4939"/>
      </w:pPr>
      <w:rPr>
        <w:rFonts w:ascii="Arial" w:eastAsia="Arial" w:hAnsi="Arial" w:cs="Arial"/>
        <w:b w:val="0"/>
        <w:i w:val="0"/>
        <w:strike w:val="0"/>
        <w:color w:val="000000"/>
        <w:sz w:val="20"/>
        <w:szCs w:val="20"/>
        <w:u w:val="none"/>
        <w:shd w:val="clear" w:color="auto" w:fill="auto"/>
        <w:vertAlign w:val="baseline"/>
      </w:rPr>
    </w:lvl>
  </w:abstractNum>
  <w:num w:numId="1">
    <w:abstractNumId w:val="0"/>
  </w:num>
  <w:num w:numId="2">
    <w:abstractNumId w:val="7"/>
  </w:num>
  <w:num w:numId="3">
    <w:abstractNumId w:val="4"/>
  </w:num>
  <w:num w:numId="4">
    <w:abstractNumId w:val="5"/>
  </w:num>
  <w:num w:numId="5">
    <w:abstractNumId w:val="8"/>
  </w:num>
  <w:num w:numId="6">
    <w:abstractNumId w:val="3"/>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A03"/>
    <w:rsid w:val="0006134E"/>
    <w:rsid w:val="00134FF5"/>
    <w:rsid w:val="00432863"/>
    <w:rsid w:val="00A41A03"/>
    <w:rsid w:val="00DE5AC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25A56"/>
  <w15:docId w15:val="{9F44390E-54DD-4559-98EE-14DCC0DC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951"/>
    <w:rPr>
      <w:rFonts w:eastAsiaTheme="minorEastAsia"/>
      <w:lang w:eastAsia="ja-JP"/>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0E1951"/>
    <w:pPr>
      <w:ind w:leftChars="400" w:left="708"/>
    </w:pPr>
  </w:style>
  <w:style w:type="paragraph" w:styleId="Header">
    <w:name w:val="header"/>
    <w:basedOn w:val="Normal"/>
    <w:link w:val="HeaderChar"/>
    <w:unhideWhenUsed/>
    <w:rsid w:val="000E1951"/>
    <w:pPr>
      <w:tabs>
        <w:tab w:val="center" w:pos="4513"/>
        <w:tab w:val="right" w:pos="9026"/>
      </w:tabs>
      <w:snapToGrid w:val="0"/>
    </w:pPr>
  </w:style>
  <w:style w:type="character" w:customStyle="1" w:styleId="HeaderChar">
    <w:name w:val="Header Char"/>
    <w:basedOn w:val="DefaultParagraphFont"/>
    <w:link w:val="Header"/>
    <w:rsid w:val="000E1951"/>
    <w:rPr>
      <w:rFonts w:ascii="Arial" w:eastAsiaTheme="minorEastAsia" w:hAnsi="Arial" w:cs="Arial"/>
      <w:lang w:eastAsia="ja-JP"/>
    </w:rPr>
  </w:style>
  <w:style w:type="character" w:styleId="Hyperlink">
    <w:name w:val="Hyperlink"/>
    <w:basedOn w:val="DefaultParagraphFont"/>
    <w:uiPriority w:val="99"/>
    <w:unhideWhenUsed/>
    <w:qFormat/>
    <w:rsid w:val="000E1951"/>
    <w:rPr>
      <w:color w:val="0000FF"/>
      <w:u w:val="single"/>
    </w:rPr>
  </w:style>
  <w:style w:type="table" w:styleId="TableGrid">
    <w:name w:val="Table Grid"/>
    <w:basedOn w:val="TableNormal"/>
    <w:uiPriority w:val="39"/>
    <w:rsid w:val="000E1951"/>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E1951"/>
    <w:pPr>
      <w:tabs>
        <w:tab w:val="center" w:pos="4680"/>
        <w:tab w:val="right" w:pos="9360"/>
      </w:tabs>
    </w:pPr>
  </w:style>
  <w:style w:type="character" w:customStyle="1" w:styleId="FooterChar">
    <w:name w:val="Footer Char"/>
    <w:basedOn w:val="DefaultParagraphFont"/>
    <w:link w:val="Footer"/>
    <w:uiPriority w:val="99"/>
    <w:rsid w:val="000E1951"/>
    <w:rPr>
      <w:rFonts w:ascii="Arial" w:eastAsiaTheme="minorEastAsia" w:hAnsi="Arial" w:cs="Arial"/>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8NUTqAP2EfTZnNehOfZhscAFCQ==">AMUW2mXFcLZY8YK2ps5kRG0n132aek5/Ub9U165t56VWSIVy2TkDqIae3vtXPlLBdUmb3PoFm6uCSuAuPfuBuQFvFymKwvQUaqwkRuuHVGHOX20TwM1Y35ixNkTQbGAOg5V+Zrhpwtj/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2989</Words>
  <Characters>17042</Characters>
  <Application>Microsoft Office Word</Application>
  <DocSecurity>0</DocSecurity>
  <Lines>142</Lines>
  <Paragraphs>39</Paragraphs>
  <ScaleCrop>false</ScaleCrop>
  <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Arnel Ryan</dc:creator>
  <cp:lastModifiedBy>John Henry Dugao</cp:lastModifiedBy>
  <cp:revision>3</cp:revision>
  <dcterms:created xsi:type="dcterms:W3CDTF">2022-04-08T17:55:00Z</dcterms:created>
  <dcterms:modified xsi:type="dcterms:W3CDTF">2022-05-16T15:53:00Z</dcterms:modified>
</cp:coreProperties>
</file>