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0FED0763"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00E316CF">
        <w:rPr>
          <w:rFonts w:ascii="Arial" w:eastAsia="Open Sans" w:hAnsi="Arial" w:cs="Arial"/>
        </w:rPr>
        <w:t>Maintenance</w:t>
      </w:r>
      <w:r w:rsidR="00514BCE">
        <w:rPr>
          <w:rFonts w:ascii="Arial" w:eastAsia="Open Sans" w:hAnsi="Arial" w:cs="Arial"/>
        </w:rPr>
        <w:t xml:space="preserve">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b/>
        </w:rPr>
        <w:t xml:space="preserve">Department: </w:t>
      </w:r>
      <w:r w:rsidR="00E316CF">
        <w:rPr>
          <w:rFonts w:ascii="Arial" w:eastAsia="Open Sans" w:hAnsi="Arial" w:cs="Arial"/>
        </w:rPr>
        <w:t>Maintenance</w:t>
      </w:r>
    </w:p>
    <w:p w14:paraId="38CB7AB3" w14:textId="0773368F"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w:t>
      </w:r>
      <w:r w:rsidR="00514BCE">
        <w:rPr>
          <w:rFonts w:ascii="Arial" w:eastAsia="Open Sans" w:hAnsi="Arial" w:cs="Arial"/>
        </w:rPr>
        <w:t>General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EB6EE7">
            <w:rPr>
              <w:rFonts w:ascii="Arial" w:hAnsi="Arial" w:cs="Arial"/>
            </w:rPr>
          </w:r>
          <w:r w:rsidR="00EB6EE7">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D78BDBB" w14:textId="77777777" w:rsidR="00E316CF" w:rsidRDefault="008E1040" w:rsidP="00E316CF">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243F576F" w14:textId="76978290" w:rsidR="00514BCE" w:rsidRPr="00E316CF" w:rsidRDefault="00E316CF" w:rsidP="00E316CF">
      <w:pPr>
        <w:pStyle w:val="ListParagraph"/>
        <w:numPr>
          <w:ilvl w:val="1"/>
          <w:numId w:val="2"/>
        </w:numPr>
        <w:spacing w:line="276" w:lineRule="auto"/>
        <w:ind w:left="990" w:hanging="630"/>
        <w:jc w:val="both"/>
        <w:rPr>
          <w:rFonts w:ascii="Arial" w:hAnsi="Arial" w:cs="Arial"/>
          <w:bCs/>
        </w:rPr>
      </w:pPr>
      <w:r w:rsidRPr="00E316CF">
        <w:rPr>
          <w:rFonts w:ascii="Arial" w:hAnsi="Arial" w:cs="Arial"/>
        </w:rPr>
        <w:t>Maintenance Manager oversees the plant maintenance operations with direct responsibility for the maintenance department and larger projects receiving support and direction from the Plant Manager and Corporate Engineering in compliance with safety, food safety quality and regulatory requirements. Maintenance Manager  also participate in cross-functional teams and collaborate with Operations, Quality, Sanitation, and Warehouse leaders, while maintaining compliance relating to Safety, Food Safety, and Food Quality</w:t>
      </w:r>
      <w:r w:rsidRPr="00E316CF">
        <w:rPr>
          <w:rFonts w:ascii="Arial" w:hAnsi="Arial" w:cs="Arial"/>
        </w:rPr>
        <w:t>.</w:t>
      </w:r>
    </w:p>
    <w:p w14:paraId="4115B727" w14:textId="77777777" w:rsidR="008E1040" w:rsidRPr="00794A0B" w:rsidRDefault="008E1040" w:rsidP="008E1040">
      <w:pPr>
        <w:pStyle w:val="ListParagraph"/>
        <w:spacing w:before="240" w:line="276" w:lineRule="auto"/>
        <w:ind w:left="990"/>
        <w:jc w:val="both"/>
        <w:rPr>
          <w:rFonts w:ascii="Arial" w:hAnsi="Arial" w:cs="Arial"/>
        </w:rPr>
      </w:pP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45FD6F11"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Ensure work area team follow the continuous improvement framework in the areas of Safety, Food Safety Quality and Productivity when conducting Daily Management Meetings.</w:t>
      </w:r>
    </w:p>
    <w:p w14:paraId="06E20DAA"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Develop a culture of accelerated continuous improvement utilizing standard work, problem</w:t>
      </w:r>
      <w:r w:rsidRPr="00E316CF">
        <w:rPr>
          <w:rFonts w:ascii="Arial" w:hAnsi="Arial" w:cs="Arial"/>
        </w:rPr>
        <w:br/>
        <w:t>identification, A3 problem solving, and decision making at the level of execution</w:t>
      </w:r>
      <w:r>
        <w:rPr>
          <w:rFonts w:ascii="Arial" w:hAnsi="Arial" w:cs="Arial"/>
        </w:rPr>
        <w:t>.</w:t>
      </w:r>
    </w:p>
    <w:p w14:paraId="6431AF74"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Work with other group and team leaders, both operational and functional, to identify, prioritize and resolve issues between the teams.</w:t>
      </w:r>
    </w:p>
    <w:p w14:paraId="35F6DB27"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Responsible for leading operational improvements in the Maintenance Department.</w:t>
      </w:r>
    </w:p>
    <w:p w14:paraId="791E9625"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Develop the leadership capabilities of work area group and team leader with formal bi-weekly coaching,</w:t>
      </w:r>
      <w:r>
        <w:rPr>
          <w:rFonts w:ascii="Arial" w:hAnsi="Arial" w:cs="Arial"/>
        </w:rPr>
        <w:t xml:space="preserve"> </w:t>
      </w:r>
      <w:r w:rsidRPr="00E316CF">
        <w:rPr>
          <w:rFonts w:ascii="Arial" w:hAnsi="Arial" w:cs="Arial"/>
        </w:rPr>
        <w:t>goal setting, training and timely completion of performance reviews.</w:t>
      </w:r>
    </w:p>
    <w:p w14:paraId="0C56B3B7"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Support group and team leader in developing and maintaining standard work, implementing and following defined standards.</w:t>
      </w:r>
    </w:p>
    <w:p w14:paraId="627EDC13"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Stay current with industry trends and technology.</w:t>
      </w:r>
    </w:p>
    <w:p w14:paraId="29F1E0CA" w14:textId="77777777" w:rsidR="00E316CF" w:rsidRDefault="00E316CF" w:rsidP="00E316CF">
      <w:pPr>
        <w:numPr>
          <w:ilvl w:val="1"/>
          <w:numId w:val="2"/>
        </w:numPr>
        <w:shd w:val="clear" w:color="auto" w:fill="FFFFFF"/>
        <w:spacing w:line="360" w:lineRule="auto"/>
        <w:ind w:left="990" w:hanging="630"/>
        <w:jc w:val="both"/>
        <w:rPr>
          <w:rFonts w:ascii="Arial" w:hAnsi="Arial" w:cs="Arial"/>
        </w:rPr>
      </w:pPr>
      <w:r w:rsidRPr="00E316CF">
        <w:rPr>
          <w:rFonts w:ascii="Arial" w:hAnsi="Arial" w:cs="Arial"/>
        </w:rPr>
        <w:t>Follow work practices that align with and support the negotiated collective bargaining agreement</w:t>
      </w:r>
    </w:p>
    <w:p w14:paraId="7F053017"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Capable in managing projects, demonstrating foundational knowledge in project planning and execution</w:t>
      </w:r>
    </w:p>
    <w:p w14:paraId="55E1CC23"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Participate in Process Safety Management (PSM) team managing and addressing key gaps in the PSM program.</w:t>
      </w:r>
    </w:p>
    <w:p w14:paraId="02774B8F"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Manage personnel issues, appraise performances, encourage, discipline, and motivate your team as needed.</w:t>
      </w:r>
    </w:p>
    <w:p w14:paraId="2BF90F4A"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Ensure all company policies, union agreements, state, and federal laws, and insurance requirements are followed by all applicable department associates.</w:t>
      </w:r>
    </w:p>
    <w:p w14:paraId="4FA0FEE1"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Develop staff through cross-training and formal training both in-house and offsite.</w:t>
      </w:r>
    </w:p>
    <w:p w14:paraId="4F7415C0"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Manage all company business according to the cultural objectives of the company (values and behaviors).</w:t>
      </w:r>
    </w:p>
    <w:p w14:paraId="5650E040"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Understand and execute the principles of the company’s Operational Excellence program driving the right behaviors, standards and continuous improvement across all operating entities.</w:t>
      </w:r>
    </w:p>
    <w:p w14:paraId="293B425B" w14:textId="77777777" w:rsid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Participate in cross-functional teams as required to advance the business interests of the company.</w:t>
      </w:r>
    </w:p>
    <w:p w14:paraId="665D5A74" w14:textId="4D093EEF" w:rsidR="00E316CF" w:rsidRPr="00E316CF" w:rsidRDefault="00E316CF" w:rsidP="00E316CF">
      <w:pPr>
        <w:numPr>
          <w:ilvl w:val="1"/>
          <w:numId w:val="2"/>
        </w:numPr>
        <w:shd w:val="clear" w:color="auto" w:fill="FFFFFF"/>
        <w:spacing w:line="276" w:lineRule="auto"/>
        <w:ind w:left="990" w:hanging="630"/>
        <w:jc w:val="both"/>
        <w:rPr>
          <w:rFonts w:ascii="Arial" w:hAnsi="Arial" w:cs="Arial"/>
        </w:rPr>
      </w:pPr>
      <w:r w:rsidRPr="00E316CF">
        <w:rPr>
          <w:rFonts w:ascii="Arial" w:hAnsi="Arial" w:cs="Arial"/>
        </w:rPr>
        <w:t>Compliance with all company and regulatory policies/guidelines relating to associate safety, food safety and food quality.</w:t>
      </w:r>
    </w:p>
    <w:p w14:paraId="7FB6F57D" w14:textId="77777777" w:rsidR="00E316CF" w:rsidRPr="00E316CF" w:rsidRDefault="00E316CF" w:rsidP="00E316CF">
      <w:pPr>
        <w:shd w:val="clear" w:color="auto" w:fill="FFFFFF"/>
        <w:spacing w:line="276" w:lineRule="auto"/>
        <w:ind w:left="990"/>
        <w:jc w:val="both"/>
        <w:rPr>
          <w:rFonts w:ascii="Arial" w:hAnsi="Arial" w:cs="Arial"/>
        </w:rPr>
      </w:pPr>
    </w:p>
    <w:p w14:paraId="08AC6837" w14:textId="77777777" w:rsidR="008E1040" w:rsidRDefault="008E1040" w:rsidP="00E316CF">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lastRenderedPageBreak/>
        <w:t>Capabilities</w:t>
      </w:r>
    </w:p>
    <w:p w14:paraId="17FDE6DC" w14:textId="77777777" w:rsidR="00514BCE" w:rsidRDefault="00514BCE" w:rsidP="00514BCE">
      <w:pPr>
        <w:pStyle w:val="BodyText"/>
        <w:numPr>
          <w:ilvl w:val="1"/>
          <w:numId w:val="2"/>
        </w:numPr>
        <w:spacing w:after="0"/>
        <w:ind w:left="990" w:hanging="630"/>
        <w:rPr>
          <w:rFonts w:ascii="Arial" w:hAnsi="Arial" w:cs="Arial"/>
        </w:rPr>
      </w:pPr>
      <w:r w:rsidRPr="00813956">
        <w:rPr>
          <w:rFonts w:ascii="Arial" w:hAnsi="Arial" w:cs="Arial"/>
        </w:rPr>
        <w:t>Self-starter and takes initiative.</w:t>
      </w:r>
    </w:p>
    <w:p w14:paraId="24256FE4"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Professional, dependable, flexible and takes ownership</w:t>
      </w:r>
    </w:p>
    <w:p w14:paraId="62A0A9A9"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Demonstrate integrity with honest ethical actions</w:t>
      </w:r>
    </w:p>
    <w:p w14:paraId="348D4F96"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Effective communication skills</w:t>
      </w:r>
    </w:p>
    <w:p w14:paraId="5E38378A" w14:textId="6B9E5770" w:rsidR="00514BCE" w:rsidRP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Ability to prioritize and perform multiple tasks</w:t>
      </w:r>
    </w:p>
    <w:p w14:paraId="66E90AAF" w14:textId="77777777" w:rsidR="00E316CF" w:rsidRPr="00E316CF" w:rsidRDefault="008E1040" w:rsidP="00E316CF">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4FC4CC88" w14:textId="099E65C4" w:rsidR="00E316CF" w:rsidRDefault="00E316CF" w:rsidP="00E316CF">
      <w:pPr>
        <w:pStyle w:val="ListParagraph"/>
        <w:numPr>
          <w:ilvl w:val="1"/>
          <w:numId w:val="2"/>
        </w:numPr>
        <w:spacing w:before="240" w:line="276" w:lineRule="auto"/>
        <w:ind w:left="990" w:hanging="630"/>
        <w:jc w:val="both"/>
        <w:rPr>
          <w:rFonts w:ascii="Arial" w:hAnsi="Arial" w:cs="Arial"/>
        </w:rPr>
      </w:pPr>
      <w:r w:rsidRPr="00E316CF">
        <w:rPr>
          <w:rFonts w:ascii="Arial" w:hAnsi="Arial" w:cs="Arial"/>
        </w:rPr>
        <w:t xml:space="preserve">Three to five years of experience in production/ maintenance supervision or equivalent experience in </w:t>
      </w:r>
      <w:r>
        <w:rPr>
          <w:rFonts w:ascii="Arial" w:hAnsi="Arial" w:cs="Arial"/>
        </w:rPr>
        <w:t xml:space="preserve">a </w:t>
      </w:r>
      <w:r w:rsidRPr="00E316CF">
        <w:rPr>
          <w:rFonts w:ascii="Arial" w:hAnsi="Arial" w:cs="Arial"/>
        </w:rPr>
        <w:t>relate</w:t>
      </w:r>
      <w:r>
        <w:rPr>
          <w:rFonts w:ascii="Arial" w:hAnsi="Arial" w:cs="Arial"/>
        </w:rPr>
        <w:t xml:space="preserve"> industries</w:t>
      </w:r>
      <w:r w:rsidRPr="00E316CF">
        <w:rPr>
          <w:rFonts w:ascii="Arial" w:hAnsi="Arial" w:cs="Arial"/>
        </w:rPr>
        <w:t>.</w:t>
      </w:r>
    </w:p>
    <w:p w14:paraId="7297192E" w14:textId="77777777" w:rsidR="00E316CF" w:rsidRDefault="00E316CF" w:rsidP="00E316CF">
      <w:pPr>
        <w:pStyle w:val="ListParagraph"/>
        <w:numPr>
          <w:ilvl w:val="1"/>
          <w:numId w:val="2"/>
        </w:numPr>
        <w:spacing w:before="240" w:line="276" w:lineRule="auto"/>
        <w:ind w:left="990" w:hanging="630"/>
        <w:jc w:val="both"/>
        <w:rPr>
          <w:rFonts w:ascii="Arial" w:hAnsi="Arial" w:cs="Arial"/>
        </w:rPr>
      </w:pPr>
      <w:r w:rsidRPr="00E316CF">
        <w:rPr>
          <w:rFonts w:ascii="Arial" w:hAnsi="Arial" w:cs="Arial"/>
        </w:rPr>
        <w:t>Maintenance experience 5 to 10 years in an industrial setting</w:t>
      </w:r>
    </w:p>
    <w:p w14:paraId="250B314A" w14:textId="77777777" w:rsidR="00E316CF" w:rsidRDefault="00E316CF" w:rsidP="00E316CF">
      <w:pPr>
        <w:pStyle w:val="ListParagraph"/>
        <w:numPr>
          <w:ilvl w:val="1"/>
          <w:numId w:val="2"/>
        </w:numPr>
        <w:spacing w:before="240" w:line="276" w:lineRule="auto"/>
        <w:ind w:left="990" w:hanging="630"/>
        <w:jc w:val="both"/>
        <w:rPr>
          <w:rFonts w:ascii="Arial" w:hAnsi="Arial" w:cs="Arial"/>
        </w:rPr>
      </w:pPr>
      <w:r w:rsidRPr="00E316CF">
        <w:rPr>
          <w:rFonts w:ascii="Arial" w:hAnsi="Arial" w:cs="Arial"/>
        </w:rPr>
        <w:t>Strong organizational and influential leadership skills – 5+ years of experience in leading, managing and empowering technical personnel or teams</w:t>
      </w:r>
    </w:p>
    <w:p w14:paraId="1AADF072" w14:textId="77777777" w:rsidR="00E316CF" w:rsidRDefault="00E316CF" w:rsidP="00E316CF">
      <w:pPr>
        <w:pStyle w:val="ListParagraph"/>
        <w:numPr>
          <w:ilvl w:val="1"/>
          <w:numId w:val="2"/>
        </w:numPr>
        <w:spacing w:before="240" w:line="276" w:lineRule="auto"/>
        <w:ind w:left="990" w:hanging="630"/>
        <w:jc w:val="both"/>
        <w:rPr>
          <w:rFonts w:ascii="Arial" w:hAnsi="Arial" w:cs="Arial"/>
        </w:rPr>
      </w:pPr>
      <w:r w:rsidRPr="00E316CF">
        <w:rPr>
          <w:rFonts w:ascii="Arial" w:hAnsi="Arial" w:cs="Arial"/>
        </w:rPr>
        <w:t>Demonstrated ability to problem solve and troubleshoot technical problems</w:t>
      </w:r>
    </w:p>
    <w:p w14:paraId="480423A2" w14:textId="77777777" w:rsidR="00E316CF" w:rsidRDefault="00E316CF" w:rsidP="00E316CF">
      <w:pPr>
        <w:pStyle w:val="ListParagraph"/>
        <w:numPr>
          <w:ilvl w:val="1"/>
          <w:numId w:val="2"/>
        </w:numPr>
        <w:spacing w:before="240" w:line="276" w:lineRule="auto"/>
        <w:ind w:left="990" w:hanging="630"/>
        <w:jc w:val="both"/>
        <w:rPr>
          <w:rFonts w:ascii="Arial" w:hAnsi="Arial" w:cs="Arial"/>
        </w:rPr>
      </w:pPr>
      <w:r>
        <w:rPr>
          <w:rFonts w:ascii="Arial" w:hAnsi="Arial" w:cs="Arial"/>
        </w:rPr>
        <w:t>4</w:t>
      </w:r>
      <w:r w:rsidRPr="00E316CF">
        <w:rPr>
          <w:rFonts w:ascii="Arial" w:hAnsi="Arial" w:cs="Arial"/>
        </w:rPr>
        <w:t xml:space="preserve"> year undergraduate degree</w:t>
      </w:r>
    </w:p>
    <w:p w14:paraId="2DF2ED9D" w14:textId="7E9C29FF" w:rsidR="00E316CF" w:rsidRPr="00E316CF" w:rsidRDefault="00E316CF" w:rsidP="00E316CF">
      <w:pPr>
        <w:pStyle w:val="ListParagraph"/>
        <w:numPr>
          <w:ilvl w:val="1"/>
          <w:numId w:val="2"/>
        </w:numPr>
        <w:spacing w:before="240" w:line="276" w:lineRule="auto"/>
        <w:ind w:left="990" w:hanging="630"/>
        <w:jc w:val="both"/>
        <w:rPr>
          <w:rFonts w:ascii="Arial" w:hAnsi="Arial" w:cs="Arial"/>
        </w:rPr>
      </w:pPr>
      <w:r w:rsidRPr="00E316CF">
        <w:rPr>
          <w:rFonts w:ascii="Arial" w:hAnsi="Arial" w:cs="Arial"/>
        </w:rPr>
        <w:t>Food Manufacturing Maintenance Experience</w:t>
      </w:r>
    </w:p>
    <w:p w14:paraId="153AD4FD" w14:textId="77777777" w:rsidR="008E1040" w:rsidRPr="005F22BB" w:rsidRDefault="008E1040" w:rsidP="008E1040">
      <w:pPr>
        <w:pStyle w:val="Header"/>
        <w:tabs>
          <w:tab w:val="clear" w:pos="4320"/>
          <w:tab w:val="clear" w:pos="8640"/>
        </w:tabs>
        <w:spacing w:line="276" w:lineRule="auto"/>
        <w:jc w:val="both"/>
        <w:rPr>
          <w:rFonts w:ascii="Arial" w:hAnsi="Arial" w:cs="Arial"/>
          <w:b/>
          <w:bCs/>
        </w:rPr>
      </w:pPr>
    </w:p>
    <w:p w14:paraId="0D09AD01" w14:textId="77777777" w:rsidR="008E1040" w:rsidRDefault="008E1040" w:rsidP="008E1040">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77777777" w:rsidR="008E1040" w:rsidRDefault="008E1040" w:rsidP="008E1040">
      <w:pPr>
        <w:autoSpaceDE w:val="0"/>
        <w:autoSpaceDN w:val="0"/>
        <w:adjustRightInd w:val="0"/>
        <w:spacing w:line="360" w:lineRule="auto"/>
        <w:rPr>
          <w:rFonts w:ascii="Verdana" w:hAnsi="Verdana" w:cs="Helvetica-Condensed"/>
          <w:sz w:val="18"/>
          <w:szCs w:val="18"/>
        </w:rPr>
      </w:pPr>
    </w:p>
    <w:p w14:paraId="51A080B3" w14:textId="77777777" w:rsidR="008E1040" w:rsidRPr="00F550BA" w:rsidRDefault="008E1040" w:rsidP="008E1040">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t>List of Applicable Trainings</w:t>
      </w:r>
    </w:p>
    <w:p w14:paraId="157642C0" w14:textId="68E39A50" w:rsidR="008E1040" w:rsidRPr="008319EE" w:rsidRDefault="008319EE" w:rsidP="008E1040">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w:t>
      </w:r>
      <w:r w:rsidR="008E1040" w:rsidRPr="008319EE">
        <w:rPr>
          <w:rFonts w:ascii="Arial" w:hAnsi="Arial" w:cs="Arial"/>
          <w:color w:val="000000"/>
          <w:highlight w:val="yellow"/>
        </w:rPr>
        <w:t xml:space="preserve"> Module </w:t>
      </w:r>
      <w:r w:rsidRPr="008319EE">
        <w:rPr>
          <w:rFonts w:ascii="Arial" w:hAnsi="Arial" w:cs="Arial"/>
          <w:color w:val="000000"/>
          <w:highlight w:val="yellow"/>
        </w:rPr>
        <w:t>X</w:t>
      </w:r>
    </w:p>
    <w:p w14:paraId="74EB6C8E"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06B07542"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A8F0738"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1C14C98F"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4854119"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671F473A"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4A5C91A0" w14:textId="77777777" w:rsidR="008319EE" w:rsidRPr="008319EE" w:rsidRDefault="008319EE" w:rsidP="008319EE">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30C2ABEA"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374A080D"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lastRenderedPageBreak/>
        <w:t>Lightings and Light Fittings Lesson</w:t>
      </w:r>
    </w:p>
    <w:p w14:paraId="2E239E9C"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B74DA85" w14:textId="096912D1" w:rsidR="008E1040" w:rsidRPr="008E1040"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A40A0"/>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C5540"/>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EB77847"/>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24F2DA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86AB7"/>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6505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8"/>
  </w:num>
  <w:num w:numId="5">
    <w:abstractNumId w:val="1"/>
  </w:num>
  <w:num w:numId="6">
    <w:abstractNumId w:val="3"/>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4BCE"/>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16CF"/>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B6EE7"/>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3</cp:revision>
  <cp:lastPrinted>2017-04-19T17:08:00Z</cp:lastPrinted>
  <dcterms:created xsi:type="dcterms:W3CDTF">2022-08-01T19:15:00Z</dcterms:created>
  <dcterms:modified xsi:type="dcterms:W3CDTF">2022-08-01T19:15:00Z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