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AF084" w14:textId="4F841E9C" w:rsidR="00B9147B" w:rsidRPr="006A3C53" w:rsidRDefault="00B543B9" w:rsidP="00A95083">
      <w:pPr>
        <w:pStyle w:val="Header"/>
        <w:tabs>
          <w:tab w:val="clear" w:pos="9026"/>
        </w:tabs>
        <w:jc w:val="center"/>
        <w:rPr>
          <w:b/>
        </w:rPr>
      </w:pPr>
      <w:r>
        <w:rPr>
          <w:b/>
        </w:rPr>
        <w:t>Proper Error Correction Procedure</w:t>
      </w:r>
      <w:r w:rsidR="009B22D5" w:rsidRPr="009B22D5">
        <w:rPr>
          <w:b/>
        </w:rPr>
        <w:t xml:space="preserve"> </w:t>
      </w:r>
      <w:r w:rsidR="009B22D5">
        <w:rPr>
          <w:b/>
        </w:rPr>
        <w:t>Lesson</w:t>
      </w:r>
    </w:p>
    <w:p w14:paraId="3877EDFC" w14:textId="6CE886B1" w:rsidR="00553F4F" w:rsidRDefault="00553F4F" w:rsidP="00A95083">
      <w:pPr>
        <w:shd w:val="clear" w:color="auto" w:fill="FFFFFF"/>
        <w:spacing w:after="160"/>
        <w:contextualSpacing/>
        <w:jc w:val="both"/>
        <w:rPr>
          <w:rFonts w:eastAsia="Times New Roman"/>
          <w:kern w:val="28"/>
          <w:sz w:val="20"/>
          <w:szCs w:val="20"/>
          <w:lang w:eastAsia="en-US"/>
        </w:rPr>
      </w:pPr>
    </w:p>
    <w:p w14:paraId="4690CB23" w14:textId="77777777" w:rsidR="00B543B9" w:rsidRPr="00B543B9" w:rsidRDefault="00B543B9" w:rsidP="00B543B9">
      <w:pPr>
        <w:numPr>
          <w:ilvl w:val="0"/>
          <w:numId w:val="25"/>
        </w:numPr>
        <w:ind w:left="284" w:hanging="218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  <w:lang w:val="en-PH"/>
        </w:rPr>
        <w:t>Policy</w:t>
      </w:r>
    </w:p>
    <w:p w14:paraId="032D1C32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67494C">
        <w:rPr>
          <w:sz w:val="20"/>
          <w:szCs w:val="20"/>
        </w:rPr>
        <w:t>All records and documents are</w:t>
      </w:r>
      <w:r w:rsidRPr="004542C9">
        <w:rPr>
          <w:sz w:val="20"/>
          <w:szCs w:val="20"/>
        </w:rPr>
        <w:t xml:space="preserve"> attributable, legible, contemporaneous, original, and accurate.</w:t>
      </w:r>
    </w:p>
    <w:p w14:paraId="749F4BF4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Correcting errors on a record or document are correctly handled, and the date and person who corrected them are documented.</w:t>
      </w:r>
    </w:p>
    <w:p w14:paraId="1E31CCC7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Records and documents are legible. When correcting an error, the incorrect information is still readable.</w:t>
      </w:r>
    </w:p>
    <w:p w14:paraId="77899F85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All records and documents are reviewed and verified by authorized personnel.</w:t>
      </w:r>
    </w:p>
    <w:p w14:paraId="3625B3ED" w14:textId="77777777" w:rsidR="00B543B9" w:rsidRPr="00B543B9" w:rsidRDefault="00B543B9" w:rsidP="00B543B9">
      <w:pPr>
        <w:ind w:left="993"/>
        <w:contextualSpacing/>
        <w:jc w:val="both"/>
        <w:rPr>
          <w:rFonts w:eastAsia="SimSun"/>
          <w:sz w:val="20"/>
          <w:szCs w:val="20"/>
        </w:rPr>
      </w:pPr>
    </w:p>
    <w:p w14:paraId="5F7457AC" w14:textId="77777777" w:rsidR="00B543B9" w:rsidRPr="00B543B9" w:rsidRDefault="00B543B9" w:rsidP="00B543B9">
      <w:pPr>
        <w:numPr>
          <w:ilvl w:val="0"/>
          <w:numId w:val="25"/>
        </w:numPr>
        <w:ind w:left="270" w:hanging="180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</w:rPr>
        <w:t>Procedure</w:t>
      </w:r>
    </w:p>
    <w:p w14:paraId="0D5453C1" w14:textId="77777777" w:rsidR="00B543B9" w:rsidRPr="00B543B9" w:rsidRDefault="00B543B9" w:rsidP="00B543B9">
      <w:pPr>
        <w:numPr>
          <w:ilvl w:val="1"/>
          <w:numId w:val="25"/>
        </w:numPr>
        <w:ind w:left="993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</w:rPr>
        <w:t>Good Documentation Practice</w:t>
      </w:r>
    </w:p>
    <w:p w14:paraId="416E8F2E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All documents and records have an author to easily trace back their source and/or the person conducting monitoring and recording.</w:t>
      </w:r>
    </w:p>
    <w:p w14:paraId="4977BC90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Records and documents are signed and verified.</w:t>
      </w:r>
    </w:p>
    <w:p w14:paraId="1189CCE3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Records are legible and not vague or ambiguous.</w:t>
      </w:r>
    </w:p>
    <w:p w14:paraId="6E85DB81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Date and versions are indicated in the document and records. All dates are accurate; pre-dating and/or post-dating is not allowed.</w:t>
      </w:r>
    </w:p>
    <w:p w14:paraId="2042E92A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 xml:space="preserve">When correcting an error, ensure that name, date, and signature are placed on the corrected information. </w:t>
      </w:r>
    </w:p>
    <w:p w14:paraId="41F7A921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Ensure documents and errors are accurate (true, valid, and correct).</w:t>
      </w:r>
    </w:p>
    <w:p w14:paraId="55202BA8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Reasons for corrected errors are documented.</w:t>
      </w:r>
    </w:p>
    <w:p w14:paraId="4E37AF9C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All data are reviewed, checked, and/or validated.</w:t>
      </w:r>
    </w:p>
    <w:p w14:paraId="5E44B757" w14:textId="66724D56" w:rsidR="00B543B9" w:rsidRDefault="00B543B9" w:rsidP="00B543B9">
      <w:pPr>
        <w:numPr>
          <w:ilvl w:val="1"/>
          <w:numId w:val="25"/>
        </w:numPr>
        <w:ind w:left="993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</w:rPr>
        <w:t>Proper Correction of Errors</w:t>
      </w:r>
    </w:p>
    <w:p w14:paraId="0E594F69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When an error is made, do not use write overs (e.g., Don’t turn a “6” and “9” into an “8”).</w:t>
      </w:r>
    </w:p>
    <w:p w14:paraId="13483654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Instead, properly correct the information by drawing a single line through the error.</w:t>
      </w:r>
    </w:p>
    <w:p w14:paraId="5458FD6C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Make sure that the error is still legible.</w:t>
      </w:r>
    </w:p>
    <w:p w14:paraId="74FEE7F5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Correct next to the error with an asterisk and a number on the next available line or space.</w:t>
      </w:r>
    </w:p>
    <w:p w14:paraId="72158608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Explain the error, referring to the asterisk number.</w:t>
      </w:r>
    </w:p>
    <w:p w14:paraId="3EC3CDA1" w14:textId="77777777" w:rsidR="005E6361" w:rsidRPr="004542C9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Put the Initials of the person in charge with the date written next or on the drawn single line.</w:t>
      </w:r>
    </w:p>
    <w:p w14:paraId="4A0DCC09" w14:textId="4FB77AC4" w:rsidR="005E6361" w:rsidRPr="00B543B9" w:rsidRDefault="005E6361" w:rsidP="005E6361">
      <w:pPr>
        <w:numPr>
          <w:ilvl w:val="1"/>
          <w:numId w:val="25"/>
        </w:numPr>
        <w:ind w:left="993"/>
        <w:contextualSpacing/>
        <w:jc w:val="both"/>
        <w:rPr>
          <w:rFonts w:eastAsia="SimSun"/>
          <w:sz w:val="20"/>
          <w:szCs w:val="20"/>
        </w:rPr>
      </w:pPr>
      <w:r w:rsidRPr="004542C9">
        <w:rPr>
          <w:rFonts w:eastAsia="SimSun"/>
          <w:sz w:val="20"/>
          <w:szCs w:val="20"/>
        </w:rPr>
        <w:t>Correcting errors with a marker, white eraser, or writing over the wrong data is prohibited</w:t>
      </w:r>
    </w:p>
    <w:p w14:paraId="7C7E9353" w14:textId="1EE6CC45" w:rsidR="00616DC0" w:rsidRDefault="00616DC0" w:rsidP="00B543B9">
      <w:pPr>
        <w:ind w:left="284"/>
        <w:contextualSpacing/>
        <w:jc w:val="center"/>
        <w:rPr>
          <w:rFonts w:eastAsia="SimSun"/>
          <w:sz w:val="20"/>
          <w:szCs w:val="20"/>
        </w:rPr>
      </w:pPr>
      <w:r w:rsidRPr="00B543B9">
        <w:rPr>
          <w:rFonts w:eastAsia="SimSun"/>
          <w:noProof/>
          <w:sz w:val="20"/>
          <w:szCs w:val="20"/>
          <w:lang w:eastAsia="en-US"/>
        </w:rPr>
        <w:drawing>
          <wp:inline distT="0" distB="0" distL="0" distR="0" wp14:anchorId="173722F3" wp14:editId="41756019">
            <wp:extent cx="6010910" cy="3086735"/>
            <wp:effectExtent l="0" t="0" r="8890" b="0"/>
            <wp:docPr id="1" name="Picture 1" descr="GDP error correction 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DP error correction exampl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571E" w14:textId="2170B939" w:rsidR="00B543B9" w:rsidRPr="00B543B9" w:rsidRDefault="00B543B9" w:rsidP="00B543B9">
      <w:pPr>
        <w:ind w:left="284"/>
        <w:contextualSpacing/>
        <w:jc w:val="center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</w:rPr>
        <w:t>Figure 1. Example of proper correction of error.</w:t>
      </w:r>
    </w:p>
    <w:p w14:paraId="38480605" w14:textId="77777777" w:rsidR="00B543B9" w:rsidRPr="00B543B9" w:rsidRDefault="00B543B9" w:rsidP="00B543B9">
      <w:pPr>
        <w:keepNext/>
        <w:keepLines/>
        <w:ind w:left="284"/>
        <w:jc w:val="center"/>
        <w:textAlignment w:val="baseline"/>
        <w:outlineLvl w:val="0"/>
        <w:rPr>
          <w:rFonts w:eastAsia="SimSun"/>
          <w:i/>
          <w:iCs/>
          <w:sz w:val="20"/>
          <w:szCs w:val="20"/>
        </w:rPr>
      </w:pPr>
      <w:r w:rsidRPr="00B543B9">
        <w:rPr>
          <w:rFonts w:eastAsia="SimSun"/>
          <w:sz w:val="20"/>
          <w:szCs w:val="20"/>
        </w:rPr>
        <w:lastRenderedPageBreak/>
        <w:t xml:space="preserve">Reference: </w:t>
      </w:r>
      <w:r w:rsidRPr="00B543B9">
        <w:rPr>
          <w:rFonts w:eastAsia="SimSun"/>
          <w:i/>
          <w:iCs/>
          <w:sz w:val="20"/>
          <w:szCs w:val="20"/>
        </w:rPr>
        <w:t>CIQA. 4 Steps to Correct Typo Errors On GMP Data as Per GDP</w:t>
      </w:r>
    </w:p>
    <w:p w14:paraId="3E1BCBC7" w14:textId="77777777" w:rsidR="00B543B9" w:rsidRPr="00B543B9" w:rsidRDefault="00B543B9" w:rsidP="00B543B9">
      <w:pPr>
        <w:numPr>
          <w:ilvl w:val="1"/>
          <w:numId w:val="25"/>
        </w:numPr>
        <w:ind w:left="993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</w:rPr>
        <w:t>Correcting Errors Electronically</w:t>
      </w:r>
    </w:p>
    <w:p w14:paraId="2DEF63E9" w14:textId="77777777" w:rsidR="005E6361" w:rsidRPr="0067494C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When electronic records are retained, the same principle is applied.</w:t>
      </w:r>
    </w:p>
    <w:p w14:paraId="53D8BEEE" w14:textId="77777777" w:rsidR="005E6361" w:rsidRPr="0067494C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The electronic record system tracks records of corrections and/or changes made. Original records are viewable, reflecting the current date and time it was entered.</w:t>
      </w:r>
    </w:p>
    <w:p w14:paraId="3D218FC5" w14:textId="77777777" w:rsidR="005E6361" w:rsidRPr="0067494C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If the electronic records are printed, changes are also reflected in the hard copy.</w:t>
      </w:r>
    </w:p>
    <w:p w14:paraId="77E52C25" w14:textId="77777777" w:rsidR="00B543B9" w:rsidRPr="00B543B9" w:rsidRDefault="00B543B9" w:rsidP="00B543B9">
      <w:pPr>
        <w:numPr>
          <w:ilvl w:val="1"/>
          <w:numId w:val="25"/>
        </w:numPr>
        <w:ind w:left="993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</w:rPr>
        <w:t>Late Entry of Data</w:t>
      </w:r>
    </w:p>
    <w:p w14:paraId="390270BE" w14:textId="77777777" w:rsidR="005E6361" w:rsidRPr="0067494C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An addendum provides additional information in conjunction with the previous entry.</w:t>
      </w:r>
    </w:p>
    <w:p w14:paraId="2DAC0077" w14:textId="77777777" w:rsidR="005E6361" w:rsidRPr="0067494C" w:rsidRDefault="005E6361" w:rsidP="005E6361">
      <w:pPr>
        <w:numPr>
          <w:ilvl w:val="3"/>
          <w:numId w:val="25"/>
        </w:numPr>
        <w:ind w:left="2880" w:hanging="367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Indicate the date and time when an addendum is made.</w:t>
      </w:r>
    </w:p>
    <w:p w14:paraId="3A9AAE19" w14:textId="77777777" w:rsidR="005E6361" w:rsidRPr="0067494C" w:rsidRDefault="005E6361" w:rsidP="005E6361">
      <w:pPr>
        <w:numPr>
          <w:ilvl w:val="3"/>
          <w:numId w:val="25"/>
        </w:numPr>
        <w:ind w:left="2880" w:hanging="367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Reasons for making an addendum are clearly stated and traceable to the original document and/or data.</w:t>
      </w:r>
    </w:p>
    <w:p w14:paraId="599CDDDA" w14:textId="77777777" w:rsidR="00B543B9" w:rsidRPr="00B543B9" w:rsidRDefault="00B543B9" w:rsidP="00B543B9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</w:rPr>
        <w:t>Clarification note is made to avoid misinterpretation of previously recorded information.</w:t>
      </w:r>
    </w:p>
    <w:p w14:paraId="45634176" w14:textId="77777777" w:rsidR="005E6361" w:rsidRPr="0067494C" w:rsidRDefault="005E6361" w:rsidP="005E6361">
      <w:pPr>
        <w:numPr>
          <w:ilvl w:val="3"/>
          <w:numId w:val="25"/>
        </w:numPr>
        <w:ind w:left="2880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Indicate the date and time when a clarification is made.</w:t>
      </w:r>
    </w:p>
    <w:p w14:paraId="0BD31D18" w14:textId="77777777" w:rsidR="005E6361" w:rsidRPr="0067494C" w:rsidRDefault="005E6361" w:rsidP="005E6361">
      <w:pPr>
        <w:numPr>
          <w:ilvl w:val="3"/>
          <w:numId w:val="25"/>
        </w:numPr>
        <w:ind w:left="2880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Write “Clarification” and state the reason. Ensure that it is traceable to the original document and/or data.</w:t>
      </w:r>
    </w:p>
    <w:p w14:paraId="4BA62210" w14:textId="77777777" w:rsidR="00B543B9" w:rsidRPr="00B543B9" w:rsidRDefault="00B543B9" w:rsidP="00B543B9">
      <w:pPr>
        <w:numPr>
          <w:ilvl w:val="1"/>
          <w:numId w:val="25"/>
        </w:numPr>
        <w:ind w:left="995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</w:rPr>
        <w:t>Prohibited Actions</w:t>
      </w:r>
    </w:p>
    <w:p w14:paraId="6D46C454" w14:textId="77777777" w:rsidR="005E6361" w:rsidRPr="0067494C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Falsification of records is unacceptable and will not be tolerated.</w:t>
      </w:r>
    </w:p>
    <w:p w14:paraId="4EE6B9C9" w14:textId="77777777" w:rsidR="005E6361" w:rsidRPr="0067494C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Pencils, erasers, erasable ink, and/or whiteouts are not allowed on records.</w:t>
      </w:r>
    </w:p>
    <w:p w14:paraId="047223D2" w14:textId="77777777" w:rsidR="005E6361" w:rsidRPr="0067494C" w:rsidRDefault="005E6361" w:rsidP="005E6361">
      <w:pPr>
        <w:numPr>
          <w:ilvl w:val="2"/>
          <w:numId w:val="25"/>
        </w:numPr>
        <w:ind w:left="1843"/>
        <w:contextualSpacing/>
        <w:jc w:val="both"/>
        <w:rPr>
          <w:rFonts w:eastAsia="SimSun"/>
          <w:sz w:val="20"/>
          <w:szCs w:val="20"/>
        </w:rPr>
      </w:pPr>
      <w:r w:rsidRPr="0067494C">
        <w:rPr>
          <w:rFonts w:eastAsia="SimSun"/>
          <w:sz w:val="20"/>
          <w:szCs w:val="20"/>
        </w:rPr>
        <w:t>Use ditto marks (“) and leave the required information blank.</w:t>
      </w:r>
    </w:p>
    <w:p w14:paraId="5CEB92AA" w14:textId="77777777" w:rsidR="00B543B9" w:rsidRPr="00B543B9" w:rsidRDefault="00B543B9" w:rsidP="005E6361">
      <w:pPr>
        <w:contextualSpacing/>
        <w:jc w:val="both"/>
        <w:rPr>
          <w:rFonts w:eastAsia="SimSun"/>
          <w:sz w:val="20"/>
          <w:szCs w:val="20"/>
        </w:rPr>
      </w:pPr>
    </w:p>
    <w:p w14:paraId="54665AF9" w14:textId="77777777" w:rsidR="00B543B9" w:rsidRPr="00B543B9" w:rsidRDefault="00B543B9" w:rsidP="00B543B9">
      <w:pPr>
        <w:numPr>
          <w:ilvl w:val="0"/>
          <w:numId w:val="25"/>
        </w:numPr>
        <w:ind w:left="270" w:hanging="180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</w:rPr>
        <w:t>Responsibility</w:t>
      </w:r>
    </w:p>
    <w:p w14:paraId="5446C774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All employees</w:t>
      </w:r>
    </w:p>
    <w:p w14:paraId="3A5E8987" w14:textId="77777777" w:rsidR="005E6361" w:rsidRPr="004542C9" w:rsidRDefault="005E6361" w:rsidP="005E6361">
      <w:pPr>
        <w:pStyle w:val="ListParagraph"/>
        <w:numPr>
          <w:ilvl w:val="2"/>
          <w:numId w:val="25"/>
        </w:numPr>
        <w:ind w:leftChars="0" w:left="184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Shall adhere to this procedure.</w:t>
      </w:r>
    </w:p>
    <w:p w14:paraId="57CED875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Production Manager/Supervisor</w:t>
      </w:r>
    </w:p>
    <w:p w14:paraId="3552E73B" w14:textId="77777777" w:rsidR="005E6361" w:rsidRPr="004542C9" w:rsidRDefault="005E6361" w:rsidP="005E6361">
      <w:pPr>
        <w:pStyle w:val="ListParagraph"/>
        <w:numPr>
          <w:ilvl w:val="2"/>
          <w:numId w:val="25"/>
        </w:numPr>
        <w:ind w:leftChars="0" w:left="184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Ensure that all operators, packers, and all involved in monitoring and recording are trained on proper documentation practices.</w:t>
      </w:r>
    </w:p>
    <w:p w14:paraId="487D9D65" w14:textId="77777777" w:rsidR="005E6361" w:rsidRPr="004542C9" w:rsidRDefault="005E6361" w:rsidP="005E6361">
      <w:pPr>
        <w:pStyle w:val="ListParagraph"/>
        <w:numPr>
          <w:ilvl w:val="2"/>
          <w:numId w:val="25"/>
        </w:numPr>
        <w:ind w:leftChars="0" w:left="184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Ensure that recorded data are valid, accurate, and correct.</w:t>
      </w:r>
    </w:p>
    <w:p w14:paraId="160C192A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SQF Practitioner/Quality Control Department</w:t>
      </w:r>
    </w:p>
    <w:p w14:paraId="692E2231" w14:textId="77777777" w:rsidR="005E6361" w:rsidRPr="004542C9" w:rsidRDefault="005E6361" w:rsidP="005E6361">
      <w:pPr>
        <w:pStyle w:val="ListParagraph"/>
        <w:numPr>
          <w:ilvl w:val="2"/>
          <w:numId w:val="25"/>
        </w:numPr>
        <w:ind w:leftChars="0" w:left="184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Verifies monitoring, inspection, and test records.</w:t>
      </w:r>
    </w:p>
    <w:p w14:paraId="29E2AC03" w14:textId="77777777" w:rsidR="005E6361" w:rsidRPr="004542C9" w:rsidRDefault="005E6361" w:rsidP="005E6361">
      <w:pPr>
        <w:pStyle w:val="ListParagraph"/>
        <w:numPr>
          <w:ilvl w:val="2"/>
          <w:numId w:val="25"/>
        </w:numPr>
        <w:ind w:leftChars="0" w:left="184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Controls document changes and modifications.</w:t>
      </w:r>
    </w:p>
    <w:p w14:paraId="4C82AF09" w14:textId="77777777" w:rsidR="00B543B9" w:rsidRPr="00B543B9" w:rsidRDefault="00B543B9" w:rsidP="00B543B9">
      <w:pPr>
        <w:ind w:left="2160"/>
        <w:contextualSpacing/>
        <w:jc w:val="both"/>
        <w:rPr>
          <w:rFonts w:eastAsia="SimSun"/>
          <w:sz w:val="20"/>
          <w:szCs w:val="20"/>
        </w:rPr>
      </w:pPr>
    </w:p>
    <w:p w14:paraId="4C81B83F" w14:textId="77777777" w:rsidR="00B543B9" w:rsidRPr="00B543B9" w:rsidRDefault="00B543B9" w:rsidP="00B543B9">
      <w:pPr>
        <w:numPr>
          <w:ilvl w:val="0"/>
          <w:numId w:val="25"/>
        </w:numPr>
        <w:ind w:left="270" w:hanging="180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sz w:val="20"/>
          <w:szCs w:val="20"/>
        </w:rPr>
        <w:t>Corrective Action</w:t>
      </w:r>
    </w:p>
    <w:p w14:paraId="51DE0FAD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Any inefficiencies detected in complying with the Proper Error Correction Procedure shall be addressed immediately by the FSMS management and reviewed.</w:t>
      </w:r>
    </w:p>
    <w:p w14:paraId="4F0C3531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When falsification and/or improper correction was made, conduct an investigation.</w:t>
      </w:r>
    </w:p>
    <w:p w14:paraId="6E6A04A2" w14:textId="77777777" w:rsidR="00B543B9" w:rsidRPr="00B543B9" w:rsidRDefault="00B543B9" w:rsidP="00B543B9">
      <w:pPr>
        <w:ind w:left="720"/>
        <w:contextualSpacing/>
        <w:jc w:val="both"/>
        <w:rPr>
          <w:rFonts w:eastAsia="SimSun"/>
          <w:sz w:val="20"/>
          <w:szCs w:val="20"/>
        </w:rPr>
      </w:pPr>
    </w:p>
    <w:p w14:paraId="7440AC4A" w14:textId="77777777" w:rsidR="00B543B9" w:rsidRPr="00B543B9" w:rsidRDefault="00B543B9" w:rsidP="00B543B9">
      <w:pPr>
        <w:numPr>
          <w:ilvl w:val="0"/>
          <w:numId w:val="25"/>
        </w:numPr>
        <w:ind w:left="270" w:hanging="180"/>
        <w:contextualSpacing/>
        <w:jc w:val="both"/>
        <w:rPr>
          <w:rFonts w:eastAsia="SimSun"/>
          <w:sz w:val="20"/>
          <w:szCs w:val="20"/>
        </w:rPr>
      </w:pPr>
      <w:r w:rsidRPr="00B543B9">
        <w:rPr>
          <w:rFonts w:eastAsia="SimSun"/>
          <w:color w:val="000000"/>
          <w:sz w:val="20"/>
          <w:szCs w:val="20"/>
          <w:shd w:val="clear" w:color="auto" w:fill="FFFFFF"/>
        </w:rPr>
        <w:t>Review – Quality</w:t>
      </w:r>
    </w:p>
    <w:p w14:paraId="2EE8BAAD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Review Proper Error Correction Procedure annually or when there are changes.</w:t>
      </w:r>
    </w:p>
    <w:p w14:paraId="314E4DE7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Verify records for accuracy, legibility, and correctness.</w:t>
      </w:r>
    </w:p>
    <w:p w14:paraId="240F533D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Proper error correction procedure is effectively implemented.</w:t>
      </w:r>
    </w:p>
    <w:p w14:paraId="7AF90719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All employees are trained with the proper error correction procedure.</w:t>
      </w:r>
    </w:p>
    <w:p w14:paraId="3E925646" w14:textId="77777777" w:rsidR="005E6361" w:rsidRPr="004542C9" w:rsidRDefault="005E6361" w:rsidP="005E6361">
      <w:pPr>
        <w:pStyle w:val="ListParagraph"/>
        <w:numPr>
          <w:ilvl w:val="1"/>
          <w:numId w:val="25"/>
        </w:numPr>
        <w:ind w:leftChars="0" w:left="993"/>
        <w:contextualSpacing/>
        <w:jc w:val="both"/>
        <w:rPr>
          <w:sz w:val="20"/>
          <w:szCs w:val="20"/>
        </w:rPr>
      </w:pPr>
      <w:r w:rsidRPr="004542C9">
        <w:rPr>
          <w:sz w:val="20"/>
          <w:szCs w:val="20"/>
        </w:rPr>
        <w:t>Any inconsistencies are investigated, and corrective actions are implemented.</w:t>
      </w:r>
    </w:p>
    <w:p w14:paraId="085F3CCD" w14:textId="77777777" w:rsidR="00B543B9" w:rsidRDefault="00B543B9" w:rsidP="00B543B9">
      <w:pPr>
        <w:ind w:left="993"/>
        <w:contextualSpacing/>
        <w:jc w:val="both"/>
        <w:rPr>
          <w:rFonts w:eastAsia="SimSun"/>
          <w:sz w:val="20"/>
          <w:szCs w:val="20"/>
        </w:rPr>
      </w:pPr>
    </w:p>
    <w:p w14:paraId="40802C49" w14:textId="16A92BC5" w:rsidR="006449D6" w:rsidRPr="00B543B9" w:rsidRDefault="007A5B3F" w:rsidP="00B543B9">
      <w:pPr>
        <w:numPr>
          <w:ilvl w:val="0"/>
          <w:numId w:val="25"/>
        </w:numPr>
        <w:ind w:left="270" w:hanging="180"/>
        <w:contextualSpacing/>
        <w:jc w:val="both"/>
        <w:rPr>
          <w:rFonts w:eastAsia="SimSun"/>
          <w:sz w:val="20"/>
          <w:szCs w:val="20"/>
        </w:rPr>
      </w:pPr>
      <w:r w:rsidRPr="00B543B9">
        <w:rPr>
          <w:sz w:val="20"/>
          <w:szCs w:val="20"/>
        </w:rPr>
        <w:t>History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1430"/>
        <w:gridCol w:w="1620"/>
        <w:gridCol w:w="2340"/>
        <w:gridCol w:w="2519"/>
        <w:gridCol w:w="2151"/>
      </w:tblGrid>
      <w:tr w:rsidR="00AF4D39" w:rsidRPr="00417381" w14:paraId="31DC50DB" w14:textId="77777777" w:rsidTr="005E6361">
        <w:trPr>
          <w:trHeight w:val="432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5B14E" w14:textId="77777777" w:rsidR="00AF4D39" w:rsidRPr="00417381" w:rsidRDefault="00AF4D39" w:rsidP="00A95083">
            <w:pPr>
              <w:jc w:val="center"/>
              <w:rPr>
                <w:rFonts w:eastAsia="Arial"/>
                <w:color w:val="000000"/>
                <w:sz w:val="20"/>
                <w:szCs w:val="20"/>
                <w:lang w:val="en-PH" w:eastAsia="en-PH"/>
              </w:rPr>
            </w:pPr>
            <w:r w:rsidRPr="00417381">
              <w:rPr>
                <w:rFonts w:eastAsia="Arial"/>
                <w:color w:val="000000"/>
                <w:sz w:val="20"/>
                <w:szCs w:val="20"/>
                <w:lang w:val="en-PH" w:eastAsia="en-PH"/>
              </w:rPr>
              <w:t>Revision No.:</w:t>
            </w:r>
          </w:p>
        </w:tc>
        <w:tc>
          <w:tcPr>
            <w:tcW w:w="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FB862" w14:textId="77777777" w:rsidR="00AF4D39" w:rsidRPr="00417381" w:rsidRDefault="00AF4D39" w:rsidP="00A95083">
            <w:pPr>
              <w:jc w:val="center"/>
              <w:rPr>
                <w:rFonts w:eastAsia="Arial"/>
                <w:color w:val="000000"/>
                <w:sz w:val="20"/>
                <w:szCs w:val="20"/>
                <w:lang w:val="en-PH" w:eastAsia="en-PH"/>
              </w:rPr>
            </w:pPr>
            <w:r w:rsidRPr="00417381">
              <w:rPr>
                <w:rFonts w:eastAsia="Arial"/>
                <w:color w:val="000000"/>
                <w:sz w:val="20"/>
                <w:szCs w:val="20"/>
                <w:lang w:val="en-PH" w:eastAsia="en-PH"/>
              </w:rPr>
              <w:t>Revision Date:</w:t>
            </w:r>
          </w:p>
        </w:tc>
        <w:tc>
          <w:tcPr>
            <w:tcW w:w="11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1402C" w14:textId="77777777" w:rsidR="00AF4D39" w:rsidRPr="00417381" w:rsidRDefault="00AF4D39" w:rsidP="00A95083">
            <w:pPr>
              <w:ind w:left="1"/>
              <w:jc w:val="center"/>
              <w:rPr>
                <w:rFonts w:eastAsia="Arial"/>
                <w:color w:val="000000"/>
                <w:sz w:val="20"/>
                <w:szCs w:val="20"/>
                <w:lang w:val="en-PH" w:eastAsia="en-PH"/>
              </w:rPr>
            </w:pPr>
            <w:r w:rsidRPr="00417381">
              <w:rPr>
                <w:rFonts w:eastAsia="Arial"/>
                <w:color w:val="000000"/>
                <w:sz w:val="20"/>
                <w:szCs w:val="20"/>
                <w:lang w:val="en-PH" w:eastAsia="en-PH"/>
              </w:rPr>
              <w:t>Description of Change: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7B724" w14:textId="77777777" w:rsidR="00AF4D39" w:rsidRPr="00417381" w:rsidRDefault="00AF4D39" w:rsidP="00A95083">
            <w:pPr>
              <w:jc w:val="center"/>
              <w:rPr>
                <w:rFonts w:eastAsia="Arial"/>
                <w:color w:val="000000"/>
                <w:sz w:val="20"/>
                <w:szCs w:val="20"/>
                <w:lang w:val="en-PH" w:eastAsia="en-PH"/>
              </w:rPr>
            </w:pPr>
            <w:r w:rsidRPr="00417381">
              <w:rPr>
                <w:rFonts w:eastAsia="Arial"/>
                <w:color w:val="000000"/>
                <w:sz w:val="20"/>
                <w:szCs w:val="20"/>
                <w:lang w:val="en-PH" w:eastAsia="en-PH"/>
              </w:rPr>
              <w:t>Originator / Author Name: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C9D425" w14:textId="77777777" w:rsidR="00AF4D39" w:rsidRPr="00417381" w:rsidRDefault="00AF4D39" w:rsidP="00A95083">
            <w:pPr>
              <w:jc w:val="center"/>
              <w:rPr>
                <w:rFonts w:eastAsia="Arial"/>
                <w:color w:val="000000"/>
                <w:sz w:val="20"/>
                <w:szCs w:val="20"/>
                <w:lang w:val="en-PH" w:eastAsia="en-PH"/>
              </w:rPr>
            </w:pPr>
            <w:r w:rsidRPr="00417381">
              <w:rPr>
                <w:rFonts w:eastAsia="Arial"/>
                <w:color w:val="000000"/>
                <w:sz w:val="20"/>
                <w:szCs w:val="20"/>
                <w:lang w:val="en-PH" w:eastAsia="en-PH"/>
              </w:rPr>
              <w:t>Title / Department:</w:t>
            </w:r>
          </w:p>
        </w:tc>
      </w:tr>
      <w:tr w:rsidR="00AF4D39" w:rsidRPr="00417381" w14:paraId="79312DDD" w14:textId="77777777" w:rsidTr="005E6361">
        <w:trPr>
          <w:trHeight w:val="432"/>
        </w:trPr>
        <w:tc>
          <w:tcPr>
            <w:tcW w:w="7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16AAFC" w14:textId="77777777" w:rsidR="00AF4D39" w:rsidRPr="00417381" w:rsidRDefault="00AF4D39" w:rsidP="00A95083">
            <w:pPr>
              <w:jc w:val="center"/>
              <w:rPr>
                <w:rFonts w:eastAsia="Arial"/>
                <w:color w:val="000000"/>
                <w:sz w:val="20"/>
                <w:szCs w:val="20"/>
                <w:lang w:val="en-PH" w:eastAsia="en-PH"/>
              </w:rPr>
            </w:pPr>
            <w:r w:rsidRPr="00417381">
              <w:rPr>
                <w:rFonts w:eastAsia="Arial"/>
                <w:color w:val="000000"/>
                <w:sz w:val="20"/>
                <w:szCs w:val="20"/>
                <w:lang w:val="en-PH" w:eastAsia="en-PH"/>
              </w:rPr>
              <w:t>0</w:t>
            </w:r>
          </w:p>
        </w:tc>
        <w:tc>
          <w:tcPr>
            <w:tcW w:w="80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A860D" w14:textId="77777777" w:rsidR="00AF4D39" w:rsidRPr="00417381" w:rsidRDefault="00AF4D39" w:rsidP="00A95083">
            <w:pPr>
              <w:jc w:val="center"/>
              <w:rPr>
                <w:rFonts w:eastAsia="Arial"/>
                <w:color w:val="000000"/>
                <w:sz w:val="20"/>
                <w:szCs w:val="20"/>
                <w:lang w:val="en-PH" w:eastAsia="en-PH"/>
              </w:rPr>
            </w:pPr>
            <w:r w:rsidRPr="00417381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PH"/>
              </w:rPr>
              <w:t>YYYYMMDD</w:t>
            </w:r>
          </w:p>
        </w:tc>
        <w:tc>
          <w:tcPr>
            <w:tcW w:w="116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E567FA" w14:textId="77777777" w:rsidR="00AF4D39" w:rsidRPr="00417381" w:rsidRDefault="00AF4D39" w:rsidP="00A95083">
            <w:pPr>
              <w:ind w:left="1"/>
              <w:jc w:val="center"/>
              <w:rPr>
                <w:rFonts w:eastAsia="Arial"/>
                <w:color w:val="000000"/>
                <w:sz w:val="20"/>
                <w:szCs w:val="20"/>
                <w:lang w:val="en-PH" w:eastAsia="en-PH"/>
              </w:rPr>
            </w:pPr>
            <w:r w:rsidRPr="00417381">
              <w:rPr>
                <w:rFonts w:eastAsia="Arial"/>
                <w:color w:val="000000"/>
                <w:sz w:val="20"/>
                <w:szCs w:val="20"/>
                <w:lang w:val="en-PH" w:eastAsia="en-PH"/>
              </w:rPr>
              <w:t>Original</w:t>
            </w:r>
          </w:p>
        </w:tc>
        <w:tc>
          <w:tcPr>
            <w:tcW w:w="12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2D80F" w14:textId="77777777" w:rsidR="00AF4D39" w:rsidRPr="00417381" w:rsidRDefault="00AF4D39" w:rsidP="00A95083">
            <w:pPr>
              <w:jc w:val="center"/>
              <w:rPr>
                <w:rFonts w:eastAsia="Arial"/>
                <w:color w:val="000000"/>
                <w:sz w:val="20"/>
                <w:szCs w:val="20"/>
                <w:lang w:val="en-PH" w:eastAsia="en-PH"/>
              </w:rPr>
            </w:pPr>
            <w:r w:rsidRPr="00417381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PH"/>
              </w:rPr>
              <w:t>ENTER AUTHOR NAME</w:t>
            </w:r>
          </w:p>
        </w:tc>
        <w:tc>
          <w:tcPr>
            <w:tcW w:w="106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B78333" w14:textId="77777777" w:rsidR="00AF4D39" w:rsidRPr="00417381" w:rsidRDefault="00AF4D39" w:rsidP="00A95083">
            <w:pPr>
              <w:jc w:val="center"/>
              <w:rPr>
                <w:rFonts w:eastAsia="Arial"/>
                <w:color w:val="000000"/>
                <w:sz w:val="20"/>
                <w:szCs w:val="20"/>
                <w:lang w:val="en-PH" w:eastAsia="en-PH"/>
              </w:rPr>
            </w:pPr>
            <w:r w:rsidRPr="00417381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PH"/>
              </w:rPr>
              <w:t>ENTER TITLE / ENTER DEPARTMENT</w:t>
            </w:r>
          </w:p>
        </w:tc>
      </w:tr>
    </w:tbl>
    <w:p w14:paraId="5AF21F51" w14:textId="77777777" w:rsidR="008F467E" w:rsidRDefault="008F467E" w:rsidP="00A95083">
      <w:pPr>
        <w:jc w:val="both"/>
        <w:rPr>
          <w:b/>
          <w:sz w:val="16"/>
          <w:szCs w:val="16"/>
        </w:rPr>
      </w:pPr>
    </w:p>
    <w:p w14:paraId="0ECBF08E" w14:textId="77777777" w:rsidR="004D308C" w:rsidRDefault="004D308C" w:rsidP="00A95083">
      <w:pPr>
        <w:spacing w:after="12"/>
        <w:jc w:val="both"/>
        <w:rPr>
          <w:sz w:val="20"/>
          <w:szCs w:val="20"/>
        </w:rPr>
      </w:pPr>
      <w:r>
        <w:rPr>
          <w:b/>
          <w:sz w:val="16"/>
        </w:rPr>
        <w:lastRenderedPageBreak/>
        <w:t xml:space="preserve">Requirements: </w:t>
      </w:r>
    </w:p>
    <w:p w14:paraId="40D82BE3" w14:textId="77777777" w:rsidR="004D308C" w:rsidRDefault="004D308C" w:rsidP="00A9508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Default="004D308C" w:rsidP="00A9508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10D9628" w14:textId="3926FE70" w:rsidR="00553F4F" w:rsidRPr="00A66860" w:rsidRDefault="004D308C" w:rsidP="00A95083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>
        <w:rPr>
          <w:rFonts w:ascii="Arial" w:hAnsi="Arial" w:cs="Arial"/>
          <w:color w:val="222222"/>
          <w:sz w:val="16"/>
          <w:szCs w:val="16"/>
        </w:rPr>
        <w:t>The trainee has demonstrated the ability to perform the task with acceptable proficiency and minimal supervision.</w:t>
      </w:r>
    </w:p>
    <w:p w14:paraId="05AF21B8" w14:textId="77777777" w:rsidR="008F467E" w:rsidRPr="001B3F82" w:rsidRDefault="008F467E" w:rsidP="00A95083">
      <w:pPr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4"/>
        <w:gridCol w:w="2282"/>
        <w:gridCol w:w="1573"/>
        <w:gridCol w:w="2981"/>
      </w:tblGrid>
      <w:tr w:rsidR="007A5B3F" w:rsidRPr="00CC3094" w14:paraId="3326F471" w14:textId="77777777" w:rsidTr="00AF4D39">
        <w:trPr>
          <w:trHeight w:val="432"/>
          <w:jc w:val="center"/>
        </w:trPr>
        <w:tc>
          <w:tcPr>
            <w:tcW w:w="1606" w:type="pct"/>
          </w:tcPr>
          <w:p w14:paraId="6B635549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CC3094">
              <w:rPr>
                <w:b/>
                <w:i/>
                <w:sz w:val="20"/>
                <w:szCs w:val="20"/>
              </w:rPr>
              <w:t>TRAINEE (Print Name):</w:t>
            </w:r>
          </w:p>
          <w:p w14:paraId="5CCBB027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  <w:p w14:paraId="0D31B1E5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133" w:type="pct"/>
          </w:tcPr>
          <w:p w14:paraId="46825CFB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CC3094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781" w:type="pct"/>
          </w:tcPr>
          <w:p w14:paraId="1235EB45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CC3094">
              <w:rPr>
                <w:b/>
                <w:i/>
                <w:sz w:val="20"/>
                <w:szCs w:val="20"/>
              </w:rPr>
              <w:t>Date:</w:t>
            </w:r>
          </w:p>
          <w:p w14:paraId="398F60A0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  <w:p w14:paraId="4C7ABA8F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  <w:p w14:paraId="1B53D106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</w:tc>
        <w:tc>
          <w:tcPr>
            <w:tcW w:w="1480" w:type="pct"/>
          </w:tcPr>
          <w:p w14:paraId="79869B2F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  <w:r w:rsidRPr="00CC3094">
              <w:rPr>
                <w:b/>
                <w:i/>
                <w:sz w:val="20"/>
                <w:szCs w:val="20"/>
              </w:rPr>
              <w:t>Department:</w:t>
            </w:r>
          </w:p>
          <w:p w14:paraId="3BFC4945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  <w:p w14:paraId="5893A4D2" w14:textId="77777777" w:rsidR="007A5B3F" w:rsidRPr="00CC3094" w:rsidRDefault="007A5B3F" w:rsidP="00A95083">
            <w:pPr>
              <w:spacing w:line="276" w:lineRule="auto"/>
              <w:rPr>
                <w:b/>
                <w:i/>
                <w:sz w:val="20"/>
                <w:szCs w:val="20"/>
              </w:rPr>
            </w:pPr>
          </w:p>
        </w:tc>
      </w:tr>
      <w:tr w:rsidR="007A5B3F" w:rsidRPr="00CC3094" w14:paraId="75AD1547" w14:textId="77777777" w:rsidTr="00AF4D39">
        <w:trPr>
          <w:trHeight w:val="432"/>
          <w:jc w:val="center"/>
        </w:trPr>
        <w:tc>
          <w:tcPr>
            <w:tcW w:w="1606" w:type="pct"/>
          </w:tcPr>
          <w:p w14:paraId="787C58F5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  <w:r w:rsidRPr="00CC3094">
              <w:rPr>
                <w:sz w:val="20"/>
                <w:szCs w:val="20"/>
              </w:rPr>
              <w:t>Trainer / Supervisor (Print Name):</w:t>
            </w:r>
          </w:p>
          <w:p w14:paraId="556D9AE6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</w:p>
          <w:p w14:paraId="68DC58F9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133" w:type="pct"/>
          </w:tcPr>
          <w:p w14:paraId="684E261E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  <w:r w:rsidRPr="00CC3094">
              <w:rPr>
                <w:sz w:val="20"/>
                <w:szCs w:val="20"/>
              </w:rPr>
              <w:t>Trainer (Signature):</w:t>
            </w:r>
          </w:p>
        </w:tc>
        <w:tc>
          <w:tcPr>
            <w:tcW w:w="781" w:type="pct"/>
          </w:tcPr>
          <w:p w14:paraId="191928B0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  <w:r w:rsidRPr="00CC3094">
              <w:rPr>
                <w:sz w:val="20"/>
                <w:szCs w:val="20"/>
              </w:rPr>
              <w:t>Date:</w:t>
            </w:r>
          </w:p>
          <w:p w14:paraId="753AAEF7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</w:p>
          <w:p w14:paraId="6757416C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</w:p>
          <w:p w14:paraId="1975CAA4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1480" w:type="pct"/>
          </w:tcPr>
          <w:p w14:paraId="56EBB976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  <w:r w:rsidRPr="00CC3094">
              <w:rPr>
                <w:sz w:val="20"/>
                <w:szCs w:val="20"/>
              </w:rPr>
              <w:t>Department:</w:t>
            </w:r>
          </w:p>
          <w:p w14:paraId="2C36D370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</w:p>
          <w:p w14:paraId="4E5A34EC" w14:textId="77777777" w:rsidR="007A5B3F" w:rsidRPr="00CC3094" w:rsidRDefault="007A5B3F" w:rsidP="00A95083">
            <w:pPr>
              <w:spacing w:line="276" w:lineRule="auto"/>
              <w:rPr>
                <w:sz w:val="20"/>
                <w:szCs w:val="20"/>
              </w:rPr>
            </w:pPr>
          </w:p>
        </w:tc>
      </w:tr>
    </w:tbl>
    <w:p w14:paraId="3592146A" w14:textId="77777777" w:rsidR="008F467E" w:rsidRDefault="008F467E" w:rsidP="00A95083">
      <w:pPr>
        <w:shd w:val="clear" w:color="auto" w:fill="FFFFFF"/>
        <w:rPr>
          <w:b/>
          <w:bCs/>
          <w:i/>
          <w:iCs/>
          <w:sz w:val="18"/>
          <w:szCs w:val="18"/>
        </w:rPr>
      </w:pPr>
    </w:p>
    <w:p w14:paraId="630C9B94" w14:textId="57D167A0" w:rsidR="00AF4D39" w:rsidRPr="00417381" w:rsidRDefault="00AF4D39" w:rsidP="00A95083">
      <w:pPr>
        <w:ind w:left="10" w:hanging="10"/>
        <w:jc w:val="center"/>
        <w:rPr>
          <w:rFonts w:eastAsia="Arial"/>
          <w:i/>
          <w:color w:val="000000"/>
          <w:sz w:val="20"/>
          <w:szCs w:val="20"/>
          <w:lang w:val="en-PH" w:eastAsia="en-US"/>
        </w:rPr>
      </w:pPr>
      <w:bookmarkStart w:id="0" w:name="_Hlk153962331"/>
      <w:r w:rsidRPr="00417381">
        <w:rPr>
          <w:rFonts w:eastAsia="Arial"/>
          <w:i/>
          <w:color w:val="202124"/>
          <w:sz w:val="20"/>
          <w:szCs w:val="20"/>
          <w:highlight w:val="yellow"/>
          <w:shd w:val="clear" w:color="auto" w:fill="FFFFFF"/>
          <w:lang w:val="en-PH" w:eastAsia="en-US"/>
        </w:rPr>
        <w:t xml:space="preserve">*Should you need assistance in customizing this document please email </w:t>
      </w:r>
      <w:r w:rsidR="005E6361">
        <w:rPr>
          <w:rFonts w:eastAsia="Arial"/>
          <w:i/>
          <w:color w:val="202124"/>
          <w:sz w:val="20"/>
          <w:szCs w:val="20"/>
          <w:highlight w:val="yellow"/>
          <w:shd w:val="clear" w:color="auto" w:fill="FFFFFF"/>
          <w:lang w:val="en-PH" w:eastAsia="en-US"/>
        </w:rPr>
        <w:t>csuccess</w:t>
      </w:r>
      <w:r w:rsidRPr="00417381">
        <w:rPr>
          <w:rFonts w:eastAsia="Arial"/>
          <w:i/>
          <w:color w:val="202124"/>
          <w:sz w:val="20"/>
          <w:szCs w:val="20"/>
          <w:highlight w:val="yellow"/>
          <w:shd w:val="clear" w:color="auto" w:fill="FFFFFF"/>
          <w:lang w:val="en-PH" w:eastAsia="en-US"/>
        </w:rPr>
        <w:t>@consultareinc.com</w:t>
      </w:r>
    </w:p>
    <w:bookmarkEnd w:id="0"/>
    <w:p w14:paraId="08EE95CA" w14:textId="3230D280" w:rsidR="008F467E" w:rsidRDefault="008F467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16083E09" w14:textId="5540A853" w:rsidR="008F467E" w:rsidRDefault="008F467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2C8655D0" w14:textId="3896E85A" w:rsidR="008F467E" w:rsidRDefault="008F467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105C8BBB" w14:textId="49693FE7" w:rsidR="008F467E" w:rsidRDefault="008F467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65C558E2" w14:textId="5EEFB961" w:rsidR="008F467E" w:rsidRDefault="008F467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2DA7B1EE" w14:textId="18F90F93" w:rsidR="008F467E" w:rsidRDefault="008F467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25D74149" w14:textId="4DF060EA" w:rsidR="00474ADA" w:rsidRDefault="00474ADA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19C2D138" w14:textId="61E10D82" w:rsidR="00474ADA" w:rsidRDefault="00474ADA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11D02EF6" w14:textId="7AA65B12" w:rsidR="00474ADA" w:rsidRDefault="00474ADA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5B00BB39" w14:textId="461B52F2" w:rsidR="00474ADA" w:rsidRDefault="00474ADA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2149F491" w14:textId="2D3832AC" w:rsidR="00474ADA" w:rsidRDefault="00474ADA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5FFCBBB6" w14:textId="7DBA1D0A" w:rsidR="00474ADA" w:rsidRDefault="00474ADA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67F9065C" w14:textId="77777777" w:rsidR="00474ADA" w:rsidRDefault="00474ADA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61826CDB" w14:textId="40E7B158" w:rsidR="008F467E" w:rsidRDefault="008F467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138B608D" w14:textId="6503C40F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5C854E30" w14:textId="01156002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2C10D4AA" w14:textId="1CBB507B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590B520A" w14:textId="2257398A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07473482" w14:textId="51B61CBE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527983BB" w14:textId="1ABF8D8E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41A63449" w14:textId="2030BB19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08867B1D" w14:textId="2A2DB086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35D9C5DE" w14:textId="7E88B088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5CE95E45" w14:textId="7FD2697C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4625B3E1" w14:textId="0EA1FB73" w:rsidR="005145D9" w:rsidRDefault="005145D9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773810C3" w14:textId="3CE80C90" w:rsidR="007906DE" w:rsidRDefault="007906D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2D36D6BE" w14:textId="2BD8F61D" w:rsidR="007906DE" w:rsidRDefault="007906D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3D668E20" w14:textId="2267486E" w:rsidR="007906DE" w:rsidRDefault="007906D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6F525F87" w14:textId="4627A764" w:rsidR="007906DE" w:rsidRDefault="007906D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7A4D9026" w14:textId="0CA0066E" w:rsidR="007906DE" w:rsidRDefault="007906D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722370EA" w14:textId="54AFC1BC" w:rsidR="007906DE" w:rsidRDefault="007906D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75A82588" w14:textId="6B0912B3" w:rsidR="007906DE" w:rsidRDefault="007906DE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561F5ECD" w14:textId="0C84CF65" w:rsidR="002B4602" w:rsidRDefault="002B4602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5E14FEE7" w14:textId="6683BA02" w:rsidR="002B4602" w:rsidRDefault="002B4602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6683D39D" w14:textId="6A5A15A9" w:rsidR="002B4602" w:rsidRDefault="002B4602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1CFDD641" w14:textId="511137A1" w:rsidR="002B4602" w:rsidRDefault="002B4602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1C900849" w14:textId="5C9AA877" w:rsidR="002B4602" w:rsidRDefault="002B4602" w:rsidP="00A95083">
      <w:pPr>
        <w:shd w:val="clear" w:color="auto" w:fill="FFFFFF"/>
        <w:jc w:val="center"/>
        <w:rPr>
          <w:b/>
          <w:bCs/>
          <w:i/>
          <w:iCs/>
          <w:sz w:val="18"/>
          <w:szCs w:val="18"/>
        </w:rPr>
      </w:pPr>
    </w:p>
    <w:p w14:paraId="23C405D7" w14:textId="23D2AE02" w:rsidR="00CE0B7F" w:rsidRPr="00765785" w:rsidRDefault="00CE0B7F" w:rsidP="00765785">
      <w:pPr>
        <w:contextualSpacing/>
        <w:jc w:val="both"/>
        <w:rPr>
          <w:sz w:val="20"/>
          <w:szCs w:val="20"/>
          <w:highlight w:val="yellow"/>
        </w:rPr>
      </w:pPr>
    </w:p>
    <w:sectPr w:rsidR="00CE0B7F" w:rsidRPr="00765785" w:rsidSect="00622305">
      <w:headerReference w:type="default" r:id="rId9"/>
      <w:footerReference w:type="default" r:id="rId10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0F8D2" w14:textId="77777777" w:rsidR="00622305" w:rsidRDefault="00622305">
      <w:pPr>
        <w:spacing w:line="240" w:lineRule="auto"/>
      </w:pPr>
      <w:r>
        <w:separator/>
      </w:r>
    </w:p>
  </w:endnote>
  <w:endnote w:type="continuationSeparator" w:id="0">
    <w:p w14:paraId="04E0FC0A" w14:textId="77777777" w:rsidR="00622305" w:rsidRDefault="006223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3360"/>
      <w:gridCol w:w="3361"/>
      <w:gridCol w:w="3359"/>
    </w:tblGrid>
    <w:tr w:rsidR="00071543" w:rsidRPr="000B4E09" w14:paraId="79DB7E14" w14:textId="77777777" w:rsidTr="005E48B7">
      <w:trPr>
        <w:trHeight w:val="432"/>
        <w:jc w:val="center"/>
      </w:trPr>
      <w:tc>
        <w:tcPr>
          <w:tcW w:w="1667" w:type="pct"/>
          <w:shd w:val="clear" w:color="auto" w:fill="auto"/>
        </w:tcPr>
        <w:p w14:paraId="2CF7EBF4" w14:textId="0A59D91A" w:rsidR="00B021AD" w:rsidRPr="000B4E09" w:rsidRDefault="008B299E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  <w:bookmarkStart w:id="1" w:name="_Hlk43133039"/>
          <w:r>
            <w:rPr>
              <w:sz w:val="18"/>
              <w:szCs w:val="18"/>
              <w:highlight w:val="yellow"/>
            </w:rPr>
            <w:t>YYYYMMDD</w:t>
          </w:r>
          <w:r w:rsidRPr="000B4E09">
            <w:rPr>
              <w:rFonts w:eastAsia="Calibri"/>
              <w:sz w:val="18"/>
              <w:szCs w:val="18"/>
              <w:lang w:val="en-PH"/>
            </w:rPr>
            <w:t xml:space="preserve"> </w:t>
          </w:r>
        </w:p>
      </w:tc>
      <w:tc>
        <w:tcPr>
          <w:tcW w:w="1667" w:type="pct"/>
          <w:shd w:val="clear" w:color="auto" w:fill="auto"/>
        </w:tcPr>
        <w:p w14:paraId="5FDCA2F5" w14:textId="77777777" w:rsidR="008B299E" w:rsidRDefault="008B299E" w:rsidP="008B299E">
          <w:pPr>
            <w:tabs>
              <w:tab w:val="center" w:pos="4680"/>
              <w:tab w:val="right" w:pos="9360"/>
            </w:tabs>
            <w:jc w:val="center"/>
            <w:rPr>
              <w:b/>
              <w:sz w:val="18"/>
              <w:szCs w:val="18"/>
              <w:highlight w:val="yellow"/>
            </w:rPr>
          </w:pPr>
          <w:r>
            <w:rPr>
              <w:b/>
              <w:sz w:val="18"/>
              <w:szCs w:val="18"/>
              <w:highlight w:val="yellow"/>
            </w:rPr>
            <w:t>COMPANY NAME</w:t>
          </w:r>
        </w:p>
        <w:p w14:paraId="7B07071B" w14:textId="2E648033" w:rsidR="00071543" w:rsidRPr="000B4E09" w:rsidRDefault="008B299E" w:rsidP="008B299E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>
            <w:rPr>
              <w:sz w:val="18"/>
              <w:szCs w:val="18"/>
              <w:highlight w:val="yellow"/>
            </w:rPr>
            <w:t>COMPANY ADDRESS</w:t>
          </w:r>
        </w:p>
      </w:tc>
      <w:tc>
        <w:tcPr>
          <w:tcW w:w="1667" w:type="pct"/>
          <w:shd w:val="clear" w:color="auto" w:fill="auto"/>
        </w:tcPr>
        <w:p w14:paraId="57A897FC" w14:textId="4E3468B5" w:rsidR="00071543" w:rsidRPr="000B4E09" w:rsidRDefault="008B299E" w:rsidP="008B299E">
          <w:pPr>
            <w:tabs>
              <w:tab w:val="center" w:pos="4680"/>
              <w:tab w:val="right" w:pos="9360"/>
            </w:tabs>
            <w:spacing w:line="240" w:lineRule="auto"/>
            <w:jc w:val="right"/>
            <w:rPr>
              <w:rFonts w:eastAsia="Calibri"/>
              <w:sz w:val="18"/>
              <w:szCs w:val="18"/>
            </w:rPr>
          </w:pPr>
          <w:r w:rsidRPr="008B299E">
            <w:rPr>
              <w:rFonts w:eastAsia="Calibri"/>
              <w:sz w:val="18"/>
              <w:szCs w:val="18"/>
              <w:highlight w:val="yellow"/>
            </w:rPr>
            <w:t>PCQI</w:t>
          </w:r>
          <w:r w:rsidR="0008568B" w:rsidRPr="008B299E">
            <w:rPr>
              <w:rFonts w:eastAsia="Calibri"/>
              <w:sz w:val="18"/>
              <w:szCs w:val="18"/>
              <w:highlight w:val="yellow"/>
            </w:rPr>
            <w:t>-QMS-2.</w:t>
          </w:r>
          <w:r w:rsidR="00553F4F" w:rsidRPr="008B299E">
            <w:rPr>
              <w:rFonts w:eastAsia="Calibri"/>
              <w:sz w:val="18"/>
              <w:szCs w:val="18"/>
              <w:highlight w:val="yellow"/>
            </w:rPr>
            <w:t>2.</w:t>
          </w:r>
          <w:r w:rsidR="00C81C58" w:rsidRPr="008B299E">
            <w:rPr>
              <w:rFonts w:eastAsia="Calibri"/>
              <w:sz w:val="18"/>
              <w:szCs w:val="18"/>
              <w:highlight w:val="yellow"/>
            </w:rPr>
            <w:t>3</w:t>
          </w:r>
          <w:r w:rsidR="0008568B" w:rsidRPr="008B299E">
            <w:rPr>
              <w:rFonts w:eastAsia="Calibri"/>
              <w:sz w:val="18"/>
              <w:szCs w:val="18"/>
              <w:highlight w:val="yellow"/>
            </w:rPr>
            <w:t>.P</w:t>
          </w:r>
          <w:r w:rsidRPr="008B299E">
            <w:rPr>
              <w:rFonts w:eastAsia="Calibri"/>
              <w:sz w:val="18"/>
              <w:szCs w:val="18"/>
              <w:highlight w:val="yellow"/>
            </w:rPr>
            <w:t>X</w:t>
          </w:r>
          <w:r w:rsidR="0008568B" w:rsidRPr="008B299E">
            <w:rPr>
              <w:rFonts w:eastAsia="Calibri"/>
              <w:sz w:val="18"/>
              <w:szCs w:val="18"/>
              <w:highlight w:val="yellow"/>
            </w:rPr>
            <w:t>.L</w:t>
          </w:r>
          <w:r w:rsidRPr="008B299E">
            <w:rPr>
              <w:rFonts w:eastAsia="Calibri"/>
              <w:sz w:val="18"/>
              <w:szCs w:val="18"/>
              <w:highlight w:val="yellow"/>
            </w:rPr>
            <w:t>X</w:t>
          </w:r>
        </w:p>
      </w:tc>
    </w:tr>
    <w:bookmarkEnd w:id="1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73111" w14:textId="77777777" w:rsidR="00622305" w:rsidRDefault="00622305">
      <w:pPr>
        <w:spacing w:line="240" w:lineRule="auto"/>
      </w:pPr>
      <w:r>
        <w:separator/>
      </w:r>
    </w:p>
  </w:footnote>
  <w:footnote w:type="continuationSeparator" w:id="0">
    <w:p w14:paraId="70624933" w14:textId="77777777" w:rsidR="00622305" w:rsidRDefault="006223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93C71" w14:textId="77777777" w:rsidR="008B299E" w:rsidRDefault="008B299E" w:rsidP="008B299E">
    <w:pPr>
      <w:spacing w:line="259" w:lineRule="auto"/>
      <w:jc w:val="center"/>
      <w:rPr>
        <w:bCs/>
        <w:sz w:val="20"/>
        <w:szCs w:val="20"/>
        <w:highlight w:val="yellow"/>
      </w:rPr>
    </w:pPr>
  </w:p>
  <w:p w14:paraId="057E6567" w14:textId="77777777" w:rsidR="008B299E" w:rsidRDefault="008B299E" w:rsidP="008B299E">
    <w:pPr>
      <w:spacing w:line="259" w:lineRule="auto"/>
      <w:jc w:val="center"/>
      <w:rPr>
        <w:bCs/>
        <w:sz w:val="20"/>
        <w:szCs w:val="20"/>
        <w:highlight w:val="yellow"/>
      </w:rPr>
    </w:pPr>
  </w:p>
  <w:p w14:paraId="245DAB80" w14:textId="1B00B722" w:rsidR="002A48F9" w:rsidRPr="008B299E" w:rsidRDefault="008B299E" w:rsidP="008B299E">
    <w:pPr>
      <w:spacing w:line="259" w:lineRule="auto"/>
      <w:jc w:val="center"/>
      <w:rPr>
        <w:bCs/>
        <w:sz w:val="20"/>
        <w:szCs w:val="20"/>
      </w:rPr>
    </w:pPr>
    <w:r w:rsidRPr="00417381">
      <w:rPr>
        <w:bCs/>
        <w:sz w:val="20"/>
        <w:szCs w:val="20"/>
        <w:highlight w:val="yellow"/>
      </w:rPr>
      <w:t>COMPANY LOGO</w:t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D4BF2"/>
    <w:multiLevelType w:val="hybridMultilevel"/>
    <w:tmpl w:val="A3F2EB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A7DDB"/>
    <w:multiLevelType w:val="multilevel"/>
    <w:tmpl w:val="05E8DB1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color w:val="auto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5039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4952EFF"/>
    <w:multiLevelType w:val="multilevel"/>
    <w:tmpl w:val="F7FC23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E960BE"/>
    <w:multiLevelType w:val="hybridMultilevel"/>
    <w:tmpl w:val="130642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86715"/>
    <w:multiLevelType w:val="hybridMultilevel"/>
    <w:tmpl w:val="4FE8FC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21E4236"/>
    <w:multiLevelType w:val="hybridMultilevel"/>
    <w:tmpl w:val="0358B3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73586E"/>
    <w:multiLevelType w:val="hybridMultilevel"/>
    <w:tmpl w:val="B8CE2A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14" w15:restartNumberingAfterBreak="0">
    <w:nsid w:val="52321028"/>
    <w:multiLevelType w:val="hybridMultilevel"/>
    <w:tmpl w:val="D7B2869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72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867A86"/>
    <w:multiLevelType w:val="multilevel"/>
    <w:tmpl w:val="C20009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E29103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0E042A5"/>
    <w:multiLevelType w:val="hybridMultilevel"/>
    <w:tmpl w:val="FAA085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0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F3F1538"/>
    <w:multiLevelType w:val="hybridMultilevel"/>
    <w:tmpl w:val="0B18F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8D5567A"/>
    <w:multiLevelType w:val="hybridMultilevel"/>
    <w:tmpl w:val="D222F7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017AFA"/>
    <w:multiLevelType w:val="hybridMultilevel"/>
    <w:tmpl w:val="73309D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EF642D"/>
    <w:multiLevelType w:val="hybridMultilevel"/>
    <w:tmpl w:val="BAC49F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364B74"/>
    <w:multiLevelType w:val="hybridMultilevel"/>
    <w:tmpl w:val="6B7032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795376">
    <w:abstractNumId w:val="0"/>
  </w:num>
  <w:num w:numId="2" w16cid:durableId="752049770">
    <w:abstractNumId w:val="6"/>
  </w:num>
  <w:num w:numId="3" w16cid:durableId="2041541244">
    <w:abstractNumId w:val="3"/>
  </w:num>
  <w:num w:numId="4" w16cid:durableId="1877497569">
    <w:abstractNumId w:val="1"/>
  </w:num>
  <w:num w:numId="5" w16cid:durableId="2116903349">
    <w:abstractNumId w:val="20"/>
  </w:num>
  <w:num w:numId="6" w16cid:durableId="1676955726">
    <w:abstractNumId w:val="15"/>
  </w:num>
  <w:num w:numId="7" w16cid:durableId="450057780">
    <w:abstractNumId w:val="22"/>
  </w:num>
  <w:num w:numId="8" w16cid:durableId="1829781597">
    <w:abstractNumId w:val="6"/>
  </w:num>
  <w:num w:numId="9" w16cid:durableId="623378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5593277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10817459">
    <w:abstractNumId w:val="10"/>
  </w:num>
  <w:num w:numId="12" w16cid:durableId="1694988813">
    <w:abstractNumId w:val="13"/>
  </w:num>
  <w:num w:numId="13" w16cid:durableId="31273297">
    <w:abstractNumId w:val="19"/>
  </w:num>
  <w:num w:numId="14" w16cid:durableId="1512379087">
    <w:abstractNumId w:val="8"/>
  </w:num>
  <w:num w:numId="15" w16cid:durableId="18685226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6942959">
    <w:abstractNumId w:val="13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53669055">
    <w:abstractNumId w:val="1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2921209">
    <w:abstractNumId w:val="17"/>
  </w:num>
  <w:num w:numId="19" w16cid:durableId="957880424">
    <w:abstractNumId w:val="4"/>
  </w:num>
  <w:num w:numId="20" w16cid:durableId="1210611461">
    <w:abstractNumId w:val="26"/>
  </w:num>
  <w:num w:numId="21" w16cid:durableId="197015804">
    <w:abstractNumId w:val="21"/>
  </w:num>
  <w:num w:numId="22" w16cid:durableId="44454857">
    <w:abstractNumId w:val="23"/>
  </w:num>
  <w:num w:numId="23" w16cid:durableId="271522536">
    <w:abstractNumId w:val="14"/>
  </w:num>
  <w:num w:numId="24" w16cid:durableId="1229534081">
    <w:abstractNumId w:val="11"/>
  </w:num>
  <w:num w:numId="25" w16cid:durableId="470136">
    <w:abstractNumId w:val="5"/>
  </w:num>
  <w:num w:numId="26" w16cid:durableId="354158541">
    <w:abstractNumId w:val="16"/>
  </w:num>
  <w:num w:numId="27" w16cid:durableId="1792361965">
    <w:abstractNumId w:val="18"/>
  </w:num>
  <w:num w:numId="28" w16cid:durableId="1002202039">
    <w:abstractNumId w:val="24"/>
  </w:num>
  <w:num w:numId="29" w16cid:durableId="374358788">
    <w:abstractNumId w:val="7"/>
  </w:num>
  <w:num w:numId="30" w16cid:durableId="883323582">
    <w:abstractNumId w:val="12"/>
  </w:num>
  <w:num w:numId="31" w16cid:durableId="63796077">
    <w:abstractNumId w:val="9"/>
  </w:num>
  <w:num w:numId="32" w16cid:durableId="1185748184">
    <w:abstractNumId w:val="2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D1D"/>
    <w:rsid w:val="00002A3B"/>
    <w:rsid w:val="0001623D"/>
    <w:rsid w:val="000174BF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2595"/>
    <w:rsid w:val="000E5F77"/>
    <w:rsid w:val="000F2626"/>
    <w:rsid w:val="000F3744"/>
    <w:rsid w:val="000F443D"/>
    <w:rsid w:val="000F4F20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328A"/>
    <w:rsid w:val="001246A8"/>
    <w:rsid w:val="001255A3"/>
    <w:rsid w:val="001341AC"/>
    <w:rsid w:val="00141818"/>
    <w:rsid w:val="00141DF2"/>
    <w:rsid w:val="00144D06"/>
    <w:rsid w:val="00146FE6"/>
    <w:rsid w:val="00155130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F03"/>
    <w:rsid w:val="00195D1D"/>
    <w:rsid w:val="00196CDF"/>
    <w:rsid w:val="00197393"/>
    <w:rsid w:val="001A06CF"/>
    <w:rsid w:val="001A4553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5C"/>
    <w:rsid w:val="001C7BCA"/>
    <w:rsid w:val="001C7C4D"/>
    <w:rsid w:val="001D1084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62E9"/>
    <w:rsid w:val="0029412A"/>
    <w:rsid w:val="0029423B"/>
    <w:rsid w:val="00295B4E"/>
    <w:rsid w:val="002A48F9"/>
    <w:rsid w:val="002A56F4"/>
    <w:rsid w:val="002A5795"/>
    <w:rsid w:val="002B228E"/>
    <w:rsid w:val="002B35D6"/>
    <w:rsid w:val="002B4602"/>
    <w:rsid w:val="002B7F21"/>
    <w:rsid w:val="002C1F5E"/>
    <w:rsid w:val="002C350E"/>
    <w:rsid w:val="002C356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049EE"/>
    <w:rsid w:val="00310B6C"/>
    <w:rsid w:val="00313DFB"/>
    <w:rsid w:val="00314B09"/>
    <w:rsid w:val="003150A2"/>
    <w:rsid w:val="003161BA"/>
    <w:rsid w:val="003161FC"/>
    <w:rsid w:val="00317912"/>
    <w:rsid w:val="0032108D"/>
    <w:rsid w:val="0032278F"/>
    <w:rsid w:val="00330ACE"/>
    <w:rsid w:val="003326F7"/>
    <w:rsid w:val="00334CD2"/>
    <w:rsid w:val="0033598C"/>
    <w:rsid w:val="0033612F"/>
    <w:rsid w:val="003378EE"/>
    <w:rsid w:val="0034618E"/>
    <w:rsid w:val="003503E6"/>
    <w:rsid w:val="00360B92"/>
    <w:rsid w:val="00362A4C"/>
    <w:rsid w:val="0036380E"/>
    <w:rsid w:val="0036797F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F65"/>
    <w:rsid w:val="00487955"/>
    <w:rsid w:val="00487A1F"/>
    <w:rsid w:val="00490A1C"/>
    <w:rsid w:val="00490E0D"/>
    <w:rsid w:val="0049188B"/>
    <w:rsid w:val="004975F5"/>
    <w:rsid w:val="004A0328"/>
    <w:rsid w:val="004A05F3"/>
    <w:rsid w:val="004A6179"/>
    <w:rsid w:val="004A7305"/>
    <w:rsid w:val="004A7ECB"/>
    <w:rsid w:val="004B0BDE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79A9"/>
    <w:rsid w:val="005009E0"/>
    <w:rsid w:val="00501776"/>
    <w:rsid w:val="00503638"/>
    <w:rsid w:val="00503734"/>
    <w:rsid w:val="00503A63"/>
    <w:rsid w:val="005047B8"/>
    <w:rsid w:val="0050513B"/>
    <w:rsid w:val="005060C8"/>
    <w:rsid w:val="00507716"/>
    <w:rsid w:val="00510ACF"/>
    <w:rsid w:val="00511CD0"/>
    <w:rsid w:val="00514321"/>
    <w:rsid w:val="005145D9"/>
    <w:rsid w:val="00516B36"/>
    <w:rsid w:val="00516DDF"/>
    <w:rsid w:val="00520CC0"/>
    <w:rsid w:val="00520FB8"/>
    <w:rsid w:val="00524E94"/>
    <w:rsid w:val="00527FED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2C"/>
    <w:rsid w:val="00571DCB"/>
    <w:rsid w:val="00574786"/>
    <w:rsid w:val="005750F3"/>
    <w:rsid w:val="005759CA"/>
    <w:rsid w:val="00575BA0"/>
    <w:rsid w:val="00576355"/>
    <w:rsid w:val="005853DD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FD0"/>
    <w:rsid w:val="005E48B7"/>
    <w:rsid w:val="005E6361"/>
    <w:rsid w:val="005F0834"/>
    <w:rsid w:val="005F6395"/>
    <w:rsid w:val="005F75CF"/>
    <w:rsid w:val="005F7874"/>
    <w:rsid w:val="0060313F"/>
    <w:rsid w:val="006040B8"/>
    <w:rsid w:val="00607B1F"/>
    <w:rsid w:val="00613E1F"/>
    <w:rsid w:val="0061424E"/>
    <w:rsid w:val="00616DC0"/>
    <w:rsid w:val="00622305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3558"/>
    <w:rsid w:val="006449D6"/>
    <w:rsid w:val="00644E72"/>
    <w:rsid w:val="00650A8E"/>
    <w:rsid w:val="00655B6A"/>
    <w:rsid w:val="006565BE"/>
    <w:rsid w:val="006573D8"/>
    <w:rsid w:val="00660069"/>
    <w:rsid w:val="00663343"/>
    <w:rsid w:val="00665066"/>
    <w:rsid w:val="00665DE0"/>
    <w:rsid w:val="00666B6B"/>
    <w:rsid w:val="00673EB6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E015B"/>
    <w:rsid w:val="006E074E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65785"/>
    <w:rsid w:val="00770937"/>
    <w:rsid w:val="007734CB"/>
    <w:rsid w:val="0077442F"/>
    <w:rsid w:val="00774852"/>
    <w:rsid w:val="007758D8"/>
    <w:rsid w:val="00781985"/>
    <w:rsid w:val="00784561"/>
    <w:rsid w:val="007847F6"/>
    <w:rsid w:val="007906DE"/>
    <w:rsid w:val="00792320"/>
    <w:rsid w:val="0079661A"/>
    <w:rsid w:val="007A23A8"/>
    <w:rsid w:val="007A5B3F"/>
    <w:rsid w:val="007A7DE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F9A"/>
    <w:rsid w:val="008378CE"/>
    <w:rsid w:val="00841C2B"/>
    <w:rsid w:val="0084551F"/>
    <w:rsid w:val="008474DD"/>
    <w:rsid w:val="008503E6"/>
    <w:rsid w:val="00851690"/>
    <w:rsid w:val="00851D95"/>
    <w:rsid w:val="008529FC"/>
    <w:rsid w:val="00853D64"/>
    <w:rsid w:val="00854F3C"/>
    <w:rsid w:val="00857F1A"/>
    <w:rsid w:val="00865C1A"/>
    <w:rsid w:val="00870B74"/>
    <w:rsid w:val="00873CCC"/>
    <w:rsid w:val="00875F87"/>
    <w:rsid w:val="0087686C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2949"/>
    <w:rsid w:val="008B299E"/>
    <w:rsid w:val="008B5F67"/>
    <w:rsid w:val="008C588A"/>
    <w:rsid w:val="008C7D22"/>
    <w:rsid w:val="008D29B6"/>
    <w:rsid w:val="008D2BE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116DF"/>
    <w:rsid w:val="0091275C"/>
    <w:rsid w:val="00913DD3"/>
    <w:rsid w:val="00914E33"/>
    <w:rsid w:val="0091798D"/>
    <w:rsid w:val="00920242"/>
    <w:rsid w:val="0092211D"/>
    <w:rsid w:val="00924648"/>
    <w:rsid w:val="00926A76"/>
    <w:rsid w:val="00930683"/>
    <w:rsid w:val="00931F4D"/>
    <w:rsid w:val="009332ED"/>
    <w:rsid w:val="0093351E"/>
    <w:rsid w:val="00933A52"/>
    <w:rsid w:val="009344C9"/>
    <w:rsid w:val="00934592"/>
    <w:rsid w:val="00936A1B"/>
    <w:rsid w:val="0094447E"/>
    <w:rsid w:val="0094696E"/>
    <w:rsid w:val="00946C4F"/>
    <w:rsid w:val="009528B6"/>
    <w:rsid w:val="009556B9"/>
    <w:rsid w:val="0095634E"/>
    <w:rsid w:val="00963440"/>
    <w:rsid w:val="00966A80"/>
    <w:rsid w:val="009678B3"/>
    <w:rsid w:val="00970B8D"/>
    <w:rsid w:val="0097204E"/>
    <w:rsid w:val="00974216"/>
    <w:rsid w:val="00977C4B"/>
    <w:rsid w:val="0098003F"/>
    <w:rsid w:val="009807B9"/>
    <w:rsid w:val="00981232"/>
    <w:rsid w:val="00984395"/>
    <w:rsid w:val="00990D81"/>
    <w:rsid w:val="009911B0"/>
    <w:rsid w:val="00991884"/>
    <w:rsid w:val="00995D36"/>
    <w:rsid w:val="0099662B"/>
    <w:rsid w:val="00997CB3"/>
    <w:rsid w:val="009A0984"/>
    <w:rsid w:val="009A3E1B"/>
    <w:rsid w:val="009A51FA"/>
    <w:rsid w:val="009A5256"/>
    <w:rsid w:val="009A730E"/>
    <w:rsid w:val="009B22D5"/>
    <w:rsid w:val="009B4B0C"/>
    <w:rsid w:val="009B5FAE"/>
    <w:rsid w:val="009B6C21"/>
    <w:rsid w:val="009C0F6D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6FB6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164E"/>
    <w:rsid w:val="00A32002"/>
    <w:rsid w:val="00A32B62"/>
    <w:rsid w:val="00A344DB"/>
    <w:rsid w:val="00A351D2"/>
    <w:rsid w:val="00A362A2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083"/>
    <w:rsid w:val="00A95487"/>
    <w:rsid w:val="00A971D2"/>
    <w:rsid w:val="00AA62F3"/>
    <w:rsid w:val="00AA7F5C"/>
    <w:rsid w:val="00AB0C4C"/>
    <w:rsid w:val="00AB3494"/>
    <w:rsid w:val="00AB4211"/>
    <w:rsid w:val="00AB4765"/>
    <w:rsid w:val="00AC2033"/>
    <w:rsid w:val="00AC38B3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4D39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10DC"/>
    <w:rsid w:val="00B4681A"/>
    <w:rsid w:val="00B528D0"/>
    <w:rsid w:val="00B54102"/>
    <w:rsid w:val="00B543B9"/>
    <w:rsid w:val="00B60994"/>
    <w:rsid w:val="00B674B4"/>
    <w:rsid w:val="00B71A7C"/>
    <w:rsid w:val="00B84040"/>
    <w:rsid w:val="00B842DF"/>
    <w:rsid w:val="00B84849"/>
    <w:rsid w:val="00B86E7A"/>
    <w:rsid w:val="00B8723E"/>
    <w:rsid w:val="00B87B3C"/>
    <w:rsid w:val="00B9147B"/>
    <w:rsid w:val="00B91ADD"/>
    <w:rsid w:val="00B95BAB"/>
    <w:rsid w:val="00B97B71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E654B"/>
    <w:rsid w:val="00BF11B2"/>
    <w:rsid w:val="00BF5E91"/>
    <w:rsid w:val="00BF6AB1"/>
    <w:rsid w:val="00BF7074"/>
    <w:rsid w:val="00BF721B"/>
    <w:rsid w:val="00C01F8D"/>
    <w:rsid w:val="00C0275E"/>
    <w:rsid w:val="00C03137"/>
    <w:rsid w:val="00C10D11"/>
    <w:rsid w:val="00C11850"/>
    <w:rsid w:val="00C12F15"/>
    <w:rsid w:val="00C1436B"/>
    <w:rsid w:val="00C14507"/>
    <w:rsid w:val="00C153AB"/>
    <w:rsid w:val="00C15ABD"/>
    <w:rsid w:val="00C25EF9"/>
    <w:rsid w:val="00C26805"/>
    <w:rsid w:val="00C268A7"/>
    <w:rsid w:val="00C3066B"/>
    <w:rsid w:val="00C31A8D"/>
    <w:rsid w:val="00C34BA1"/>
    <w:rsid w:val="00C368B0"/>
    <w:rsid w:val="00C377CA"/>
    <w:rsid w:val="00C405A6"/>
    <w:rsid w:val="00C462EE"/>
    <w:rsid w:val="00C4636A"/>
    <w:rsid w:val="00C4636C"/>
    <w:rsid w:val="00C56E1F"/>
    <w:rsid w:val="00C61217"/>
    <w:rsid w:val="00C61526"/>
    <w:rsid w:val="00C631D5"/>
    <w:rsid w:val="00C6370B"/>
    <w:rsid w:val="00C65192"/>
    <w:rsid w:val="00C65942"/>
    <w:rsid w:val="00C65E7E"/>
    <w:rsid w:val="00C66EBC"/>
    <w:rsid w:val="00C70276"/>
    <w:rsid w:val="00C709CA"/>
    <w:rsid w:val="00C70D3D"/>
    <w:rsid w:val="00C734FA"/>
    <w:rsid w:val="00C81C58"/>
    <w:rsid w:val="00C83E4B"/>
    <w:rsid w:val="00C86525"/>
    <w:rsid w:val="00C8713D"/>
    <w:rsid w:val="00C91D29"/>
    <w:rsid w:val="00C938D7"/>
    <w:rsid w:val="00C97F82"/>
    <w:rsid w:val="00CA0B45"/>
    <w:rsid w:val="00CA20E5"/>
    <w:rsid w:val="00CA6E12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5064"/>
    <w:rsid w:val="00CD5543"/>
    <w:rsid w:val="00CD696F"/>
    <w:rsid w:val="00CD78C6"/>
    <w:rsid w:val="00CE0B7F"/>
    <w:rsid w:val="00CE58A6"/>
    <w:rsid w:val="00CE6397"/>
    <w:rsid w:val="00CF0F8C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426F7"/>
    <w:rsid w:val="00D42C76"/>
    <w:rsid w:val="00D45BFA"/>
    <w:rsid w:val="00D45E4F"/>
    <w:rsid w:val="00D46BD3"/>
    <w:rsid w:val="00D50ACD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3C7F"/>
    <w:rsid w:val="00DD4047"/>
    <w:rsid w:val="00DE0DEB"/>
    <w:rsid w:val="00DE1835"/>
    <w:rsid w:val="00DE23C1"/>
    <w:rsid w:val="00DE2C16"/>
    <w:rsid w:val="00DE3874"/>
    <w:rsid w:val="00DE424D"/>
    <w:rsid w:val="00DE5D60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64E6"/>
    <w:rsid w:val="00E60832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2DF7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10EDC"/>
    <w:rsid w:val="00F11D27"/>
    <w:rsid w:val="00F12B96"/>
    <w:rsid w:val="00F174AB"/>
    <w:rsid w:val="00F30DA2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2278"/>
    <w:rsid w:val="00FC445F"/>
    <w:rsid w:val="00FC4927"/>
    <w:rsid w:val="00FC5CAE"/>
    <w:rsid w:val="00FC651F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482A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62F53E-6FC3-4727-8BD0-3185EAEC16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723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 Group</dc:creator>
  <cp:lastModifiedBy>Leda Pena</cp:lastModifiedBy>
  <cp:revision>2</cp:revision>
  <cp:lastPrinted>2019-02-08T20:50:00Z</cp:lastPrinted>
  <dcterms:created xsi:type="dcterms:W3CDTF">2024-02-08T16:15:00Z</dcterms:created>
  <dcterms:modified xsi:type="dcterms:W3CDTF">2024-02-08T16:15:00Z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46e0a31be64d2c3e4d2a60b1661a97539e649322f877a8a010fb8d35df0398c9</vt:lpwstr>
  </property>
</Properties>
</file>