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8E396F" w14:textId="3778E68A" w:rsidR="00EA56C6" w:rsidRPr="00F04974" w:rsidRDefault="00460295" w:rsidP="00A35474">
      <w:pPr>
        <w:pBdr>
          <w:top w:val="nil"/>
          <w:left w:val="nil"/>
          <w:bottom w:val="nil"/>
          <w:right w:val="nil"/>
          <w:between w:val="nil"/>
        </w:pBdr>
        <w:tabs>
          <w:tab w:val="center" w:pos="4513"/>
        </w:tabs>
        <w:jc w:val="center"/>
        <w:rPr>
          <w:b/>
          <w:iCs/>
          <w:sz w:val="22"/>
          <w:szCs w:val="22"/>
        </w:rPr>
      </w:pPr>
      <w:r w:rsidRPr="00F04974">
        <w:rPr>
          <w:b/>
          <w:iCs/>
          <w:sz w:val="22"/>
          <w:szCs w:val="22"/>
        </w:rPr>
        <w:t xml:space="preserve">Design </w:t>
      </w:r>
      <w:r w:rsidR="002C2038" w:rsidRPr="00F04974">
        <w:rPr>
          <w:b/>
          <w:iCs/>
          <w:color w:val="auto"/>
          <w:sz w:val="22"/>
          <w:szCs w:val="22"/>
        </w:rPr>
        <w:t>a</w:t>
      </w:r>
      <w:r w:rsidRPr="00F04974">
        <w:rPr>
          <w:b/>
          <w:iCs/>
          <w:color w:val="auto"/>
          <w:sz w:val="22"/>
          <w:szCs w:val="22"/>
        </w:rPr>
        <w:t>nd</w:t>
      </w:r>
      <w:r w:rsidRPr="00F04974">
        <w:rPr>
          <w:b/>
          <w:iCs/>
          <w:sz w:val="22"/>
          <w:szCs w:val="22"/>
        </w:rPr>
        <w:t xml:space="preserve"> Construction Requirements for Exit Routes </w:t>
      </w:r>
      <w:r w:rsidR="00EA56C6" w:rsidRPr="00F04974">
        <w:rPr>
          <w:b/>
          <w:iCs/>
          <w:sz w:val="22"/>
          <w:szCs w:val="22"/>
        </w:rPr>
        <w:t xml:space="preserve">Training Material and </w:t>
      </w:r>
    </w:p>
    <w:p w14:paraId="665173C7" w14:textId="5938A023" w:rsidR="008D2526" w:rsidRPr="00F04974" w:rsidRDefault="00EA56C6" w:rsidP="008D2526">
      <w:pPr>
        <w:pBdr>
          <w:top w:val="nil"/>
          <w:left w:val="nil"/>
          <w:bottom w:val="nil"/>
          <w:right w:val="nil"/>
          <w:between w:val="nil"/>
        </w:pBdr>
        <w:tabs>
          <w:tab w:val="center" w:pos="4513"/>
          <w:tab w:val="right" w:pos="9026"/>
        </w:tabs>
        <w:jc w:val="center"/>
        <w:rPr>
          <w:b/>
          <w:iCs/>
          <w:sz w:val="28"/>
          <w:szCs w:val="28"/>
        </w:rPr>
      </w:pPr>
      <w:r w:rsidRPr="00F04974">
        <w:rPr>
          <w:b/>
          <w:iCs/>
          <w:sz w:val="22"/>
          <w:szCs w:val="22"/>
        </w:rPr>
        <w:t>Comprehensi</w:t>
      </w:r>
      <w:r w:rsidR="0049296D" w:rsidRPr="00F04974">
        <w:rPr>
          <w:b/>
          <w:iCs/>
          <w:sz w:val="22"/>
          <w:szCs w:val="22"/>
        </w:rPr>
        <w:t>on</w:t>
      </w:r>
      <w:r w:rsidRPr="00F04974">
        <w:rPr>
          <w:b/>
          <w:iCs/>
          <w:sz w:val="22"/>
          <w:szCs w:val="22"/>
        </w:rPr>
        <w:t xml:space="preserve"> Quiz</w:t>
      </w:r>
    </w:p>
    <w:p w14:paraId="331DE4AC" w14:textId="77777777" w:rsidR="008A2D38" w:rsidRPr="00F04974" w:rsidRDefault="008A2D38" w:rsidP="008A2D38">
      <w:pPr>
        <w:spacing w:after="16" w:line="276" w:lineRule="auto"/>
        <w:ind w:left="1080" w:right="1080" w:firstLine="0"/>
        <w:jc w:val="center"/>
      </w:pPr>
    </w:p>
    <w:p w14:paraId="0B0FF676" w14:textId="47DEC46A" w:rsidR="00591301" w:rsidRPr="00F04974" w:rsidRDefault="00FC0699" w:rsidP="00591301">
      <w:pPr>
        <w:pStyle w:val="ListParagraph"/>
        <w:numPr>
          <w:ilvl w:val="0"/>
          <w:numId w:val="7"/>
        </w:numPr>
        <w:spacing w:after="0" w:line="276" w:lineRule="auto"/>
        <w:ind w:right="1080"/>
        <w:rPr>
          <w:color w:val="000000" w:themeColor="text1"/>
        </w:rPr>
      </w:pPr>
      <w:r w:rsidRPr="00F04974">
        <w:rPr>
          <w:color w:val="000000" w:themeColor="text1"/>
          <w:lang w:val="en-PH"/>
        </w:rPr>
        <w:t>Policy</w:t>
      </w:r>
    </w:p>
    <w:p w14:paraId="4358074B" w14:textId="39EE1955" w:rsidR="00FC0699" w:rsidRPr="00F04974" w:rsidRDefault="00FC0699" w:rsidP="001E10F6">
      <w:pPr>
        <w:pStyle w:val="ListParagraph"/>
        <w:numPr>
          <w:ilvl w:val="1"/>
          <w:numId w:val="19"/>
        </w:numPr>
        <w:shd w:val="clear" w:color="auto" w:fill="FFFFFF"/>
        <w:spacing w:after="0" w:line="276" w:lineRule="auto"/>
        <w:ind w:left="900" w:hanging="540"/>
      </w:pPr>
      <w:r w:rsidRPr="00F04974">
        <w:t>Romero’s Food Products Inc. ensures exit routes comply with the requirements for an exit route and exit discharge that is essential for the safety of employees when an emergency event arises.</w:t>
      </w:r>
    </w:p>
    <w:p w14:paraId="4821FC43" w14:textId="76BBB15F" w:rsidR="00FC0699" w:rsidRPr="00F04974" w:rsidRDefault="00FC0699" w:rsidP="00FC0699">
      <w:pPr>
        <w:spacing w:after="0" w:line="276" w:lineRule="auto"/>
        <w:ind w:right="1080"/>
        <w:rPr>
          <w:color w:val="000000" w:themeColor="text1"/>
        </w:rPr>
      </w:pPr>
    </w:p>
    <w:p w14:paraId="54750555" w14:textId="77777777" w:rsidR="00FC0699" w:rsidRPr="00F04974" w:rsidRDefault="00FC0699" w:rsidP="00FC0699">
      <w:pPr>
        <w:pStyle w:val="ListParagraph"/>
        <w:numPr>
          <w:ilvl w:val="0"/>
          <w:numId w:val="7"/>
        </w:numPr>
        <w:spacing w:after="0" w:line="276" w:lineRule="auto"/>
        <w:ind w:right="1080"/>
        <w:rPr>
          <w:color w:val="000000" w:themeColor="text1"/>
        </w:rPr>
      </w:pPr>
      <w:r w:rsidRPr="00F04974">
        <w:rPr>
          <w:color w:val="000000" w:themeColor="text1"/>
        </w:rPr>
        <w:t>Procedure</w:t>
      </w:r>
    </w:p>
    <w:p w14:paraId="6B1EA8B3" w14:textId="77777777" w:rsidR="00FC0699" w:rsidRPr="00F04974" w:rsidRDefault="00FC0699" w:rsidP="001E10F6">
      <w:pPr>
        <w:pStyle w:val="ListParagraph"/>
        <w:numPr>
          <w:ilvl w:val="1"/>
          <w:numId w:val="7"/>
        </w:numPr>
        <w:spacing w:after="0" w:line="276" w:lineRule="auto"/>
        <w:ind w:left="900" w:right="1080" w:hanging="540"/>
        <w:rPr>
          <w:color w:val="000000" w:themeColor="text1"/>
        </w:rPr>
      </w:pPr>
      <w:r w:rsidRPr="00F04974">
        <w:t>Design and construction requirements for exit routes</w:t>
      </w:r>
    </w:p>
    <w:p w14:paraId="75DA3A80" w14:textId="77777777" w:rsidR="00FC0699" w:rsidRPr="00F04974" w:rsidRDefault="00FC0699" w:rsidP="001E10F6">
      <w:pPr>
        <w:pStyle w:val="ListParagraph"/>
        <w:numPr>
          <w:ilvl w:val="2"/>
          <w:numId w:val="7"/>
        </w:numPr>
        <w:spacing w:after="0" w:line="276" w:lineRule="auto"/>
        <w:ind w:left="1530" w:right="1080" w:hanging="630"/>
        <w:rPr>
          <w:color w:val="000000" w:themeColor="text1"/>
        </w:rPr>
      </w:pPr>
      <w:r w:rsidRPr="00F04974">
        <w:t>Basic requirements</w:t>
      </w:r>
    </w:p>
    <w:p w14:paraId="4DBEDB9E" w14:textId="5A07BC93" w:rsidR="00FC0699" w:rsidRPr="00F04974" w:rsidRDefault="00FC0699" w:rsidP="001E10F6">
      <w:pPr>
        <w:pStyle w:val="ListParagraph"/>
        <w:numPr>
          <w:ilvl w:val="3"/>
          <w:numId w:val="7"/>
        </w:numPr>
        <w:spacing w:after="0" w:line="276" w:lineRule="auto"/>
        <w:ind w:left="2520" w:right="1080" w:hanging="990"/>
        <w:rPr>
          <w:color w:val="000000" w:themeColor="text1"/>
        </w:rPr>
      </w:pPr>
      <w:r w:rsidRPr="00F04974">
        <w:t>Ensures that the exit route provided in the workplace is permanent.</w:t>
      </w:r>
    </w:p>
    <w:p w14:paraId="4CF2C3E7" w14:textId="6378CA33" w:rsidR="00FC0699" w:rsidRPr="00F04974" w:rsidRDefault="00FC0699" w:rsidP="001E10F6">
      <w:pPr>
        <w:pStyle w:val="ListParagraph"/>
        <w:numPr>
          <w:ilvl w:val="3"/>
          <w:numId w:val="7"/>
        </w:numPr>
        <w:shd w:val="clear" w:color="auto" w:fill="FFFFFF"/>
        <w:tabs>
          <w:tab w:val="left" w:pos="2520"/>
        </w:tabs>
        <w:spacing w:after="0" w:line="276" w:lineRule="auto"/>
        <w:ind w:left="2520" w:hanging="990"/>
      </w:pPr>
      <w:r w:rsidRPr="00F04974">
        <w:t>Ensures that the exit route connecting three or fewer stories is made from one-hour fire resistance-rating materials. The exit route connecting four or more stories is made from two-hour fire resistance-rating materials.</w:t>
      </w:r>
    </w:p>
    <w:p w14:paraId="3E240ED8" w14:textId="3625386F" w:rsidR="00FC0699" w:rsidRPr="00F04974" w:rsidRDefault="00FC0699" w:rsidP="001E10F6">
      <w:pPr>
        <w:pStyle w:val="ListParagraph"/>
        <w:numPr>
          <w:ilvl w:val="3"/>
          <w:numId w:val="7"/>
        </w:numPr>
        <w:shd w:val="clear" w:color="auto" w:fill="FFFFFF"/>
        <w:tabs>
          <w:tab w:val="left" w:pos="2520"/>
        </w:tabs>
        <w:spacing w:after="0" w:line="276" w:lineRule="auto"/>
        <w:ind w:left="2520" w:hanging="990"/>
      </w:pPr>
      <w:r w:rsidRPr="00F04974">
        <w:t xml:space="preserve">Requirements for openings in an exit </w:t>
      </w:r>
    </w:p>
    <w:p w14:paraId="085A5880" w14:textId="40301094" w:rsidR="00FC0699" w:rsidRPr="00F04974" w:rsidRDefault="00FC0699" w:rsidP="001E10F6">
      <w:pPr>
        <w:pStyle w:val="ListParagraph"/>
        <w:numPr>
          <w:ilvl w:val="4"/>
          <w:numId w:val="7"/>
        </w:numPr>
        <w:shd w:val="clear" w:color="auto" w:fill="FFFFFF"/>
        <w:tabs>
          <w:tab w:val="left" w:pos="2520"/>
          <w:tab w:val="left" w:pos="3330"/>
        </w:tabs>
        <w:spacing w:after="0" w:line="276" w:lineRule="auto"/>
        <w:ind w:left="3600" w:hanging="1080"/>
      </w:pPr>
      <w:r w:rsidRPr="00F04974">
        <w:t>Ensures that an opening into an exit is only permitted to allow access to the exit from the occupied area of the workplace.</w:t>
      </w:r>
    </w:p>
    <w:p w14:paraId="0D01ECC9" w14:textId="56F722D2" w:rsidR="00FC0699" w:rsidRPr="00F04974" w:rsidRDefault="00FC0699" w:rsidP="001E10F6">
      <w:pPr>
        <w:pStyle w:val="ListParagraph"/>
        <w:numPr>
          <w:ilvl w:val="4"/>
          <w:numId w:val="7"/>
        </w:numPr>
        <w:shd w:val="clear" w:color="auto" w:fill="FFFFFF"/>
        <w:tabs>
          <w:tab w:val="left" w:pos="2520"/>
        </w:tabs>
        <w:spacing w:after="0" w:line="276" w:lineRule="auto"/>
        <w:ind w:left="3600" w:hanging="1080"/>
      </w:pPr>
      <w:r w:rsidRPr="00F04974">
        <w:t>Provides openings that are protected by a self-closing fire door that remains closed or automatically closes in an emergency upon the sounding system like a fire alarm or employee alarm.</w:t>
      </w:r>
    </w:p>
    <w:p w14:paraId="1DE59D09" w14:textId="31C6410B" w:rsidR="00FC0699" w:rsidRPr="00F04974" w:rsidRDefault="00FC0699" w:rsidP="001E10F6">
      <w:pPr>
        <w:pStyle w:val="ListParagraph"/>
        <w:numPr>
          <w:ilvl w:val="4"/>
          <w:numId w:val="7"/>
        </w:numPr>
        <w:shd w:val="clear" w:color="auto" w:fill="FFFFFF"/>
        <w:tabs>
          <w:tab w:val="left" w:pos="2520"/>
        </w:tabs>
        <w:spacing w:after="0" w:line="276" w:lineRule="auto"/>
        <w:ind w:left="3600" w:hanging="1080"/>
      </w:pPr>
      <w:r w:rsidRPr="00F04974">
        <w:t xml:space="preserve">Use </w:t>
      </w:r>
      <w:r w:rsidR="00A624DE" w:rsidRPr="00F04974">
        <w:t xml:space="preserve">a </w:t>
      </w:r>
      <w:r w:rsidRPr="00F04974">
        <w:t>fire door, including the frame and hardware that is listed or approved by a nationally recognized testing laboratory.</w:t>
      </w:r>
    </w:p>
    <w:p w14:paraId="0CC616B9" w14:textId="77777777" w:rsidR="00FC0699" w:rsidRPr="00F04974" w:rsidRDefault="00FC0699" w:rsidP="00FC0699">
      <w:pPr>
        <w:numPr>
          <w:ilvl w:val="2"/>
          <w:numId w:val="7"/>
        </w:numPr>
        <w:shd w:val="clear" w:color="auto" w:fill="FFFFFF"/>
        <w:spacing w:after="0" w:line="276" w:lineRule="auto"/>
        <w:ind w:left="1620" w:hanging="720"/>
      </w:pPr>
      <w:r w:rsidRPr="00F04974">
        <w:t>Number of adequate exit routes</w:t>
      </w:r>
    </w:p>
    <w:p w14:paraId="26627061" w14:textId="2E07A32F" w:rsidR="00FC0699" w:rsidRPr="00F04974" w:rsidRDefault="00FC0699" w:rsidP="00FC0699">
      <w:pPr>
        <w:numPr>
          <w:ilvl w:val="3"/>
          <w:numId w:val="7"/>
        </w:numPr>
        <w:shd w:val="clear" w:color="auto" w:fill="FFFFFF"/>
        <w:spacing w:after="0" w:line="276" w:lineRule="auto"/>
        <w:ind w:left="2520" w:hanging="900"/>
      </w:pPr>
      <w:r w:rsidRPr="00F04974">
        <w:t>A single exit route is provided to the workplace such that all employees would be able to evacuate safely during an emergency.</w:t>
      </w:r>
    </w:p>
    <w:p w14:paraId="297E036B" w14:textId="77777777" w:rsidR="00FC0699" w:rsidRPr="00F04974" w:rsidRDefault="00FC0699" w:rsidP="00FC0699">
      <w:pPr>
        <w:numPr>
          <w:ilvl w:val="3"/>
          <w:numId w:val="7"/>
        </w:numPr>
        <w:shd w:val="clear" w:color="auto" w:fill="FFFFFF"/>
        <w:spacing w:after="0" w:line="276" w:lineRule="auto"/>
        <w:ind w:left="2520" w:hanging="900"/>
      </w:pPr>
      <w:r w:rsidRPr="00F04974">
        <w:t>Two exit routes are provided to permit prompt evacuation of employees and other building occupants during an emergency. These routes are constructed as far away from each other so that once one route is blocked by fire or smoke, the other route will be used for evacuation.</w:t>
      </w:r>
    </w:p>
    <w:p w14:paraId="6255F2F7" w14:textId="77777777" w:rsidR="00FC0699" w:rsidRPr="00F04974" w:rsidRDefault="00FC0699" w:rsidP="00FC0699">
      <w:pPr>
        <w:numPr>
          <w:ilvl w:val="3"/>
          <w:numId w:val="7"/>
        </w:numPr>
        <w:shd w:val="clear" w:color="auto" w:fill="FFFFFF"/>
        <w:spacing w:after="0" w:line="276" w:lineRule="auto"/>
        <w:ind w:left="2520" w:hanging="900"/>
      </w:pPr>
      <w:r w:rsidRPr="00F04974">
        <w:t>More than two routes are provided based on the total number of employees, the size of the building, or the workplace arrangement to ensure that all employees will be safely evacuated during an emergency.</w:t>
      </w:r>
    </w:p>
    <w:p w14:paraId="1656D86E" w14:textId="77777777" w:rsidR="00FC0699" w:rsidRPr="00F04974" w:rsidRDefault="00FC0699" w:rsidP="00FC0699">
      <w:pPr>
        <w:numPr>
          <w:ilvl w:val="2"/>
          <w:numId w:val="7"/>
        </w:numPr>
        <w:shd w:val="clear" w:color="auto" w:fill="FFFFFF"/>
        <w:spacing w:after="0" w:line="276" w:lineRule="auto"/>
        <w:ind w:left="1620" w:hanging="720"/>
      </w:pPr>
      <w:r w:rsidRPr="00F04974">
        <w:t>Exit discharge</w:t>
      </w:r>
    </w:p>
    <w:p w14:paraId="1CB9C09D" w14:textId="05A0EA0F" w:rsidR="00FC0699" w:rsidRPr="00F04974" w:rsidRDefault="00FC0699" w:rsidP="00FC0699">
      <w:pPr>
        <w:numPr>
          <w:ilvl w:val="3"/>
          <w:numId w:val="7"/>
        </w:numPr>
        <w:shd w:val="clear" w:color="auto" w:fill="FFFFFF"/>
        <w:spacing w:after="0" w:line="276" w:lineRule="auto"/>
        <w:ind w:left="2520" w:hanging="900"/>
      </w:pPr>
      <w:r w:rsidRPr="00F04974">
        <w:t xml:space="preserve">Ensures each provided exit discharge directly leads outside the workplace, a street, </w:t>
      </w:r>
      <w:r w:rsidR="00A624DE" w:rsidRPr="00F04974">
        <w:t xml:space="preserve">a </w:t>
      </w:r>
      <w:r w:rsidRPr="00F04974">
        <w:t>walkway, a refuge area, a public way, or any open space outside the workplace.</w:t>
      </w:r>
    </w:p>
    <w:p w14:paraId="1D1F19E9" w14:textId="77777777" w:rsidR="00FC0699" w:rsidRPr="00F04974" w:rsidRDefault="00FC0699" w:rsidP="00FC0699">
      <w:pPr>
        <w:numPr>
          <w:ilvl w:val="3"/>
          <w:numId w:val="7"/>
        </w:numPr>
        <w:shd w:val="clear" w:color="auto" w:fill="FFFFFF"/>
        <w:spacing w:after="0" w:line="276" w:lineRule="auto"/>
        <w:ind w:left="2520" w:hanging="900"/>
      </w:pPr>
      <w:r w:rsidRPr="00F04974">
        <w:t>The street, walkway, refuge area, public way, or open space provided is large enough to accommodate all the evacuees during an evacuation.</w:t>
      </w:r>
    </w:p>
    <w:p w14:paraId="4D31AF13" w14:textId="77777777" w:rsidR="00FC0699" w:rsidRPr="00F04974" w:rsidRDefault="00FC0699" w:rsidP="00FC0699">
      <w:pPr>
        <w:numPr>
          <w:ilvl w:val="3"/>
          <w:numId w:val="7"/>
        </w:numPr>
        <w:shd w:val="clear" w:color="auto" w:fill="FFFFFF"/>
        <w:spacing w:after="0" w:line="276" w:lineRule="auto"/>
        <w:ind w:left="2520" w:hanging="900"/>
      </w:pPr>
      <w:r w:rsidRPr="00F04974">
        <w:t>Provides exit stairs with the direction of travel that leads to the exit discharge.</w:t>
      </w:r>
    </w:p>
    <w:p w14:paraId="061644EC" w14:textId="77777777" w:rsidR="00FC0699" w:rsidRPr="00F04974" w:rsidRDefault="00FC0699" w:rsidP="00FC0699">
      <w:pPr>
        <w:numPr>
          <w:ilvl w:val="2"/>
          <w:numId w:val="7"/>
        </w:numPr>
        <w:shd w:val="clear" w:color="auto" w:fill="FFFFFF"/>
        <w:spacing w:after="0" w:line="276" w:lineRule="auto"/>
        <w:ind w:left="1620" w:hanging="720"/>
      </w:pPr>
      <w:r w:rsidRPr="00F04974">
        <w:t>Exit door</w:t>
      </w:r>
    </w:p>
    <w:p w14:paraId="1F5EBD1F" w14:textId="77777777" w:rsidR="00FC0699" w:rsidRPr="00F04974" w:rsidRDefault="00FC0699" w:rsidP="00FC0699">
      <w:pPr>
        <w:numPr>
          <w:ilvl w:val="3"/>
          <w:numId w:val="7"/>
        </w:numPr>
        <w:shd w:val="clear" w:color="auto" w:fill="FFFFFF"/>
        <w:tabs>
          <w:tab w:val="left" w:pos="2520"/>
        </w:tabs>
        <w:spacing w:after="0" w:line="276" w:lineRule="auto"/>
        <w:ind w:left="2520" w:hanging="900"/>
      </w:pPr>
      <w:r w:rsidRPr="00F04974">
        <w:t>Ensures the exit door from the inside can be readily opened without the use of any keys, tools, or special knowledge. A panic bar that locks only from the outside is permitted on exit discharge doors.</w:t>
      </w:r>
    </w:p>
    <w:p w14:paraId="108A0842" w14:textId="77777777" w:rsidR="00FC0699" w:rsidRPr="00F04974" w:rsidRDefault="00FC0699" w:rsidP="00FC0699">
      <w:pPr>
        <w:numPr>
          <w:ilvl w:val="3"/>
          <w:numId w:val="7"/>
        </w:numPr>
        <w:shd w:val="clear" w:color="auto" w:fill="FFFFFF"/>
        <w:tabs>
          <w:tab w:val="left" w:pos="2520"/>
        </w:tabs>
        <w:spacing w:after="0" w:line="276" w:lineRule="auto"/>
        <w:ind w:left="2520" w:hanging="900"/>
      </w:pPr>
      <w:r w:rsidRPr="00F04974">
        <w:t>Make sure the exit door is free of any device or alarm that will restrict emergency use once the device or alarm fails.</w:t>
      </w:r>
    </w:p>
    <w:p w14:paraId="1A6B9615" w14:textId="12BDB8AC" w:rsidR="00FC0699" w:rsidRPr="00F04974" w:rsidRDefault="00FC0699" w:rsidP="00FC0699">
      <w:pPr>
        <w:numPr>
          <w:ilvl w:val="3"/>
          <w:numId w:val="7"/>
        </w:numPr>
        <w:shd w:val="clear" w:color="auto" w:fill="FFFFFF"/>
        <w:tabs>
          <w:tab w:val="left" w:pos="2520"/>
        </w:tabs>
        <w:spacing w:after="0" w:line="276" w:lineRule="auto"/>
        <w:ind w:left="2520" w:hanging="900"/>
      </w:pPr>
      <w:r w:rsidRPr="00F04974">
        <w:t xml:space="preserve">An exit route that locks on the inside is only permitted in mental, penal, or correctional facilities where supervisory personnel on duty </w:t>
      </w:r>
      <w:r w:rsidR="00C63D09" w:rsidRPr="00F04974">
        <w:t>have</w:t>
      </w:r>
      <w:r w:rsidRPr="00F04974">
        <w:t xml:space="preserve"> the authority to remove occupants from the facility during an emergency.</w:t>
      </w:r>
    </w:p>
    <w:p w14:paraId="2C696FC2" w14:textId="77777777" w:rsidR="00FC0699" w:rsidRPr="00F04974" w:rsidRDefault="00FC0699" w:rsidP="00FC0699">
      <w:pPr>
        <w:numPr>
          <w:ilvl w:val="2"/>
          <w:numId w:val="7"/>
        </w:numPr>
        <w:shd w:val="clear" w:color="auto" w:fill="FFFFFF"/>
        <w:spacing w:after="0" w:line="276" w:lineRule="auto"/>
        <w:ind w:left="1620" w:hanging="720"/>
      </w:pPr>
      <w:r w:rsidRPr="00F04974">
        <w:t>Side-hinged exit door</w:t>
      </w:r>
    </w:p>
    <w:p w14:paraId="63F12DEE" w14:textId="77777777"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lastRenderedPageBreak/>
        <w:t>Provides a side-hinged exit door connected to an exit route.</w:t>
      </w:r>
    </w:p>
    <w:p w14:paraId="367BF61A" w14:textId="0509C550"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 xml:space="preserve">Make sure the side-hinged exit door swings out in the direction of exit travel </w:t>
      </w:r>
      <w:r w:rsidR="00C63D09" w:rsidRPr="00F04974">
        <w:t>in</w:t>
      </w:r>
      <w:r w:rsidRPr="00F04974">
        <w:t xml:space="preserve"> rooms designed to be occupied by more than 50 people or in rooms categorized as </w:t>
      </w:r>
      <w:r w:rsidR="00C63D09" w:rsidRPr="00F04974">
        <w:t>high-hazard</w:t>
      </w:r>
      <w:r w:rsidRPr="00F04974">
        <w:t xml:space="preserve"> </w:t>
      </w:r>
      <w:r w:rsidR="00C63D09" w:rsidRPr="00F04974">
        <w:t>areas</w:t>
      </w:r>
      <w:r w:rsidRPr="00F04974">
        <w:t>.</w:t>
      </w:r>
    </w:p>
    <w:p w14:paraId="4C9D19D6" w14:textId="77777777" w:rsidR="00FC0699" w:rsidRPr="00F04974" w:rsidRDefault="00FC0699" w:rsidP="00FC0699">
      <w:pPr>
        <w:numPr>
          <w:ilvl w:val="2"/>
          <w:numId w:val="7"/>
        </w:numPr>
        <w:shd w:val="clear" w:color="auto" w:fill="FFFFFF"/>
        <w:spacing w:after="0" w:line="276" w:lineRule="auto"/>
        <w:ind w:left="1620" w:hanging="720"/>
      </w:pPr>
      <w:r w:rsidRPr="00F04974">
        <w:t>Capacity of exit route</w:t>
      </w:r>
    </w:p>
    <w:p w14:paraId="41F51124" w14:textId="45BD4CA0"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 xml:space="preserve">Ensures exit route supports the maximum </w:t>
      </w:r>
      <w:r w:rsidR="00C63D09" w:rsidRPr="00F04974">
        <w:t xml:space="preserve">number of </w:t>
      </w:r>
      <w:r w:rsidRPr="00F04974">
        <w:t>occupant</w:t>
      </w:r>
      <w:r w:rsidR="00C63D09" w:rsidRPr="00F04974">
        <w:t>s</w:t>
      </w:r>
      <w:r w:rsidRPr="00F04974">
        <w:t xml:space="preserve"> permitted for each floor.</w:t>
      </w:r>
    </w:p>
    <w:p w14:paraId="719F6938" w14:textId="77777777"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Conforms the capacity of the permitted occupant of the exit route going to the exit discharge is constant.</w:t>
      </w:r>
    </w:p>
    <w:p w14:paraId="0B946CB4" w14:textId="77777777" w:rsidR="00FC0699" w:rsidRPr="00F04974" w:rsidRDefault="00FC0699" w:rsidP="00FC0699">
      <w:pPr>
        <w:pStyle w:val="ListParagraph"/>
        <w:numPr>
          <w:ilvl w:val="2"/>
          <w:numId w:val="7"/>
        </w:numPr>
        <w:shd w:val="clear" w:color="auto" w:fill="FFFFFF"/>
        <w:spacing w:after="0" w:line="276" w:lineRule="auto"/>
        <w:ind w:left="1620" w:hanging="720"/>
        <w:contextualSpacing w:val="0"/>
      </w:pPr>
      <w:r w:rsidRPr="00F04974">
        <w:t>Exit route minimum height and width requirements</w:t>
      </w:r>
    </w:p>
    <w:p w14:paraId="581AE378" w14:textId="495CEF09" w:rsidR="00FC0699" w:rsidRPr="00F04974" w:rsidRDefault="00C63D09" w:rsidP="00FC0699">
      <w:pPr>
        <w:numPr>
          <w:ilvl w:val="3"/>
          <w:numId w:val="7"/>
        </w:numPr>
        <w:shd w:val="clear" w:color="auto" w:fill="FFFFFF"/>
        <w:tabs>
          <w:tab w:val="left" w:pos="2520"/>
          <w:tab w:val="left" w:pos="2610"/>
        </w:tabs>
        <w:spacing w:after="0" w:line="276" w:lineRule="auto"/>
        <w:ind w:left="2520" w:hanging="900"/>
      </w:pPr>
      <w:r w:rsidRPr="00F04974">
        <w:t xml:space="preserve">The ceiling </w:t>
      </w:r>
      <w:r w:rsidR="00FC0699" w:rsidRPr="00F04974">
        <w:t>for the exit route is at least seven feet six inches (2.3</w:t>
      </w:r>
      <w:r w:rsidRPr="00F04974">
        <w:t xml:space="preserve"> </w:t>
      </w:r>
      <w:r w:rsidR="00FC0699" w:rsidRPr="00F04974">
        <w:t>m) high. Projection from the ceiling measures not less than six feet eight inches (2.0</w:t>
      </w:r>
      <w:r w:rsidRPr="00F04974">
        <w:t xml:space="preserve"> </w:t>
      </w:r>
      <w:r w:rsidR="00FC0699" w:rsidRPr="00F04974">
        <w:t>m) from the floor.</w:t>
      </w:r>
    </w:p>
    <w:p w14:paraId="1A9567A2" w14:textId="0D4B13F9"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Ensures exit access is at least 28 inches (71.1</w:t>
      </w:r>
      <w:r w:rsidR="00C63D09" w:rsidRPr="00F04974">
        <w:t xml:space="preserve"> </w:t>
      </w:r>
      <w:r w:rsidRPr="00F04974">
        <w:t>cm) wide at all points. Exit access for a single exit route is equal to the exit and exit discharge width.</w:t>
      </w:r>
    </w:p>
    <w:p w14:paraId="70B5810C" w14:textId="77777777"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Ensures the width of the exit route is sufficient to accommodate the maximum load of a permitted occupant for each floor.</w:t>
      </w:r>
    </w:p>
    <w:p w14:paraId="7E24A955" w14:textId="77777777"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Ensures the minimum required width of the exit route is not reduced by any projected objects in the exit route.</w:t>
      </w:r>
    </w:p>
    <w:p w14:paraId="5F812B5F" w14:textId="77777777" w:rsidR="00FC0699" w:rsidRPr="00F04974" w:rsidRDefault="00FC0699" w:rsidP="00FC0699">
      <w:pPr>
        <w:pStyle w:val="ListParagraph"/>
        <w:numPr>
          <w:ilvl w:val="2"/>
          <w:numId w:val="7"/>
        </w:numPr>
        <w:shd w:val="clear" w:color="auto" w:fill="FFFFFF"/>
        <w:spacing w:after="0" w:line="276" w:lineRule="auto"/>
        <w:ind w:left="1620" w:hanging="720"/>
        <w:contextualSpacing w:val="0"/>
      </w:pPr>
      <w:r w:rsidRPr="00F04974">
        <w:t>Outdoor exit route</w:t>
      </w:r>
    </w:p>
    <w:p w14:paraId="7969C156" w14:textId="49F18751"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 xml:space="preserve">Provides an outdoor exit route with guardrails that </w:t>
      </w:r>
      <w:r w:rsidR="00C63D09" w:rsidRPr="00F04974">
        <w:t>protect</w:t>
      </w:r>
      <w:r w:rsidRPr="00F04974">
        <w:t xml:space="preserve"> unenclosed sides from </w:t>
      </w:r>
      <w:r w:rsidR="00C63D09" w:rsidRPr="00F04974">
        <w:t>fall</w:t>
      </w:r>
      <w:r w:rsidRPr="00F04974">
        <w:t xml:space="preserve"> </w:t>
      </w:r>
      <w:r w:rsidR="00C63D09" w:rsidRPr="00F04974">
        <w:t>hazards</w:t>
      </w:r>
      <w:r w:rsidRPr="00F04974">
        <w:t>.</w:t>
      </w:r>
    </w:p>
    <w:p w14:paraId="692AFAAC" w14:textId="77777777"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Provides cover from snow or ice accumulation along the route.</w:t>
      </w:r>
    </w:p>
    <w:p w14:paraId="30DF9132" w14:textId="77777777"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Ensures that the outdoor exit route is reasonably straight and has smooth, solid, and substantially level walkways.</w:t>
      </w:r>
    </w:p>
    <w:p w14:paraId="0BD1F68C" w14:textId="51E10292" w:rsidR="00FC0699" w:rsidRPr="00F04974" w:rsidRDefault="00FC0699" w:rsidP="00FC0699">
      <w:pPr>
        <w:numPr>
          <w:ilvl w:val="3"/>
          <w:numId w:val="7"/>
        </w:numPr>
        <w:shd w:val="clear" w:color="auto" w:fill="FFFFFF"/>
        <w:tabs>
          <w:tab w:val="left" w:pos="2520"/>
          <w:tab w:val="left" w:pos="2610"/>
        </w:tabs>
        <w:spacing w:after="0" w:line="276" w:lineRule="auto"/>
        <w:ind w:left="2520" w:hanging="900"/>
      </w:pPr>
      <w:r w:rsidRPr="00F04974">
        <w:t>Ensures that the outdoor exit route is not a dead-end longer than 20 feet (6.2</w:t>
      </w:r>
      <w:r w:rsidR="00C63D09" w:rsidRPr="00F04974">
        <w:t xml:space="preserve"> </w:t>
      </w:r>
      <w:r w:rsidRPr="00F04974">
        <w:t>m).</w:t>
      </w:r>
    </w:p>
    <w:p w14:paraId="1E4862E1" w14:textId="3F1EC4F8" w:rsidR="001E10F6" w:rsidRPr="00F04974" w:rsidRDefault="001E10F6" w:rsidP="001E10F6">
      <w:pPr>
        <w:pStyle w:val="ListParagraph"/>
        <w:numPr>
          <w:ilvl w:val="1"/>
          <w:numId w:val="7"/>
        </w:numPr>
        <w:shd w:val="clear" w:color="auto" w:fill="FFFFFF"/>
        <w:tabs>
          <w:tab w:val="left" w:pos="2520"/>
          <w:tab w:val="left" w:pos="2610"/>
        </w:tabs>
        <w:spacing w:after="0" w:line="276" w:lineRule="auto"/>
      </w:pPr>
      <w:r w:rsidRPr="00F04974">
        <w:t>Illustrations</w:t>
      </w:r>
    </w:p>
    <w:p w14:paraId="7456C05E" w14:textId="3A1DB066" w:rsidR="001E10F6" w:rsidRPr="00F04974" w:rsidRDefault="001E10F6" w:rsidP="001E10F6">
      <w:pPr>
        <w:pStyle w:val="ListParagraph"/>
        <w:shd w:val="clear" w:color="auto" w:fill="FFFFFF"/>
        <w:tabs>
          <w:tab w:val="left" w:pos="2520"/>
          <w:tab w:val="left" w:pos="2610"/>
        </w:tabs>
        <w:spacing w:after="0" w:line="276" w:lineRule="auto"/>
        <w:ind w:left="792" w:firstLine="0"/>
        <w:jc w:val="center"/>
      </w:pPr>
      <w:r w:rsidRPr="00F04974">
        <w:rPr>
          <w:noProof/>
          <w:lang w:val="en-PH" w:eastAsia="en-PH"/>
        </w:rPr>
        <w:drawing>
          <wp:inline distT="0" distB="0" distL="0" distR="0" wp14:anchorId="22226C80" wp14:editId="78389809">
            <wp:extent cx="3798011" cy="3403600"/>
            <wp:effectExtent l="0" t="0" r="0" b="6350"/>
            <wp:docPr id="15" name="Picture 1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with medium confidence"/>
                    <pic:cNvPicPr/>
                  </pic:nvPicPr>
                  <pic:blipFill rotWithShape="1">
                    <a:blip r:embed="rId8"/>
                    <a:srcRect l="37189" t="26356" r="25042" b="13437"/>
                    <a:stretch/>
                  </pic:blipFill>
                  <pic:spPr bwMode="auto">
                    <a:xfrm>
                      <a:off x="0" y="0"/>
                      <a:ext cx="3836258" cy="3437875"/>
                    </a:xfrm>
                    <a:prstGeom prst="rect">
                      <a:avLst/>
                    </a:prstGeom>
                    <a:ln>
                      <a:noFill/>
                    </a:ln>
                    <a:extLst>
                      <a:ext uri="{53640926-AAD7-44D8-BBD7-CCE9431645EC}">
                        <a14:shadowObscured xmlns:a14="http://schemas.microsoft.com/office/drawing/2010/main"/>
                      </a:ext>
                    </a:extLst>
                  </pic:spPr>
                </pic:pic>
              </a:graphicData>
            </a:graphic>
          </wp:inline>
        </w:drawing>
      </w:r>
    </w:p>
    <w:p w14:paraId="432C930D" w14:textId="3E819878" w:rsidR="001E10F6" w:rsidRPr="00F04974" w:rsidRDefault="001E10F6" w:rsidP="001E10F6">
      <w:pPr>
        <w:pStyle w:val="ListParagraph"/>
        <w:numPr>
          <w:ilvl w:val="2"/>
          <w:numId w:val="7"/>
        </w:numPr>
        <w:spacing w:line="276" w:lineRule="auto"/>
        <w:jc w:val="center"/>
      </w:pPr>
      <w:r w:rsidRPr="00F04974">
        <w:rPr>
          <w:color w:val="000000" w:themeColor="text1"/>
        </w:rPr>
        <w:t xml:space="preserve">Illustration for required </w:t>
      </w:r>
      <w:r w:rsidRPr="00F04974">
        <w:t>minimum height and width for an exit route</w:t>
      </w:r>
    </w:p>
    <w:p w14:paraId="13444E6E" w14:textId="2864F935" w:rsidR="001E10F6" w:rsidRPr="00F04974" w:rsidRDefault="001E10F6" w:rsidP="001E10F6">
      <w:pPr>
        <w:pStyle w:val="ListParagraph"/>
        <w:spacing w:line="276" w:lineRule="auto"/>
        <w:ind w:left="1224" w:firstLine="0"/>
        <w:rPr>
          <w:color w:val="000000" w:themeColor="text1"/>
        </w:rPr>
      </w:pPr>
    </w:p>
    <w:p w14:paraId="44B91DED" w14:textId="0CBDE55E" w:rsidR="001E10F6" w:rsidRPr="00F04974" w:rsidRDefault="001E10F6" w:rsidP="001E10F6">
      <w:pPr>
        <w:pStyle w:val="ListParagraph"/>
        <w:spacing w:line="276" w:lineRule="auto"/>
        <w:ind w:left="1224" w:firstLine="0"/>
        <w:rPr>
          <w:color w:val="000000" w:themeColor="text1"/>
        </w:rPr>
      </w:pPr>
    </w:p>
    <w:p w14:paraId="6C14F993" w14:textId="013C1B09" w:rsidR="001E10F6" w:rsidRPr="00F04974" w:rsidRDefault="001E10F6" w:rsidP="001E10F6">
      <w:pPr>
        <w:pStyle w:val="ListParagraph"/>
        <w:spacing w:line="276" w:lineRule="auto"/>
        <w:ind w:left="1224" w:firstLine="0"/>
        <w:rPr>
          <w:color w:val="000000" w:themeColor="text1"/>
        </w:rPr>
      </w:pPr>
      <w:r w:rsidRPr="00F04974">
        <w:rPr>
          <w:noProof/>
          <w:lang w:val="en-PH" w:eastAsia="en-PH"/>
        </w:rPr>
        <w:drawing>
          <wp:anchor distT="0" distB="0" distL="114300" distR="114300" simplePos="0" relativeHeight="251658240" behindDoc="0" locked="0" layoutInCell="1" allowOverlap="1" wp14:anchorId="0FA514CA" wp14:editId="6D9BBAD2">
            <wp:simplePos x="0" y="0"/>
            <wp:positionH relativeFrom="column">
              <wp:posOffset>673100</wp:posOffset>
            </wp:positionH>
            <wp:positionV relativeFrom="paragraph">
              <wp:posOffset>0</wp:posOffset>
            </wp:positionV>
            <wp:extent cx="4838700" cy="3202940"/>
            <wp:effectExtent l="0" t="0" r="0" b="0"/>
            <wp:wrapThrough wrapText="bothSides">
              <wp:wrapPolygon edited="0">
                <wp:start x="0" y="0"/>
                <wp:lineTo x="0" y="21454"/>
                <wp:lineTo x="21515" y="21454"/>
                <wp:lineTo x="21515" y="0"/>
                <wp:lineTo x="0" y="0"/>
              </wp:wrapPolygon>
            </wp:wrapThrough>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rotWithShape="1">
                    <a:blip r:embed="rId9">
                      <a:extLst>
                        <a:ext uri="{28A0092B-C50C-407E-A947-70E740481C1C}">
                          <a14:useLocalDpi xmlns:a14="http://schemas.microsoft.com/office/drawing/2010/main" val="0"/>
                        </a:ext>
                      </a:extLst>
                    </a:blip>
                    <a:srcRect l="37479" t="25323" r="10516" b="13436"/>
                    <a:stretch/>
                  </pic:blipFill>
                  <pic:spPr bwMode="auto">
                    <a:xfrm>
                      <a:off x="0" y="0"/>
                      <a:ext cx="4838700" cy="3202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DBAA08" w14:textId="157BBD88" w:rsidR="001E10F6" w:rsidRPr="00F04974" w:rsidRDefault="001E10F6" w:rsidP="001E10F6">
      <w:pPr>
        <w:pStyle w:val="ListParagraph"/>
        <w:spacing w:line="276" w:lineRule="auto"/>
        <w:ind w:left="1224" w:firstLine="0"/>
        <w:rPr>
          <w:color w:val="000000" w:themeColor="text1"/>
        </w:rPr>
      </w:pPr>
    </w:p>
    <w:p w14:paraId="15826408" w14:textId="23AF591A" w:rsidR="001E10F6" w:rsidRPr="00F04974" w:rsidRDefault="001E10F6" w:rsidP="001E10F6">
      <w:pPr>
        <w:pStyle w:val="ListParagraph"/>
        <w:spacing w:line="276" w:lineRule="auto"/>
        <w:ind w:left="1224" w:firstLine="0"/>
        <w:rPr>
          <w:color w:val="000000" w:themeColor="text1"/>
        </w:rPr>
      </w:pPr>
    </w:p>
    <w:p w14:paraId="42CB4FE9" w14:textId="671A9111" w:rsidR="001E10F6" w:rsidRPr="00F04974" w:rsidRDefault="001E10F6" w:rsidP="001E10F6">
      <w:pPr>
        <w:pStyle w:val="ListParagraph"/>
        <w:spacing w:line="276" w:lineRule="auto"/>
        <w:ind w:left="1224" w:firstLine="0"/>
        <w:jc w:val="center"/>
      </w:pPr>
    </w:p>
    <w:p w14:paraId="2005076F" w14:textId="77777777" w:rsidR="001E10F6" w:rsidRPr="00F04974" w:rsidRDefault="001E10F6" w:rsidP="001E10F6">
      <w:pPr>
        <w:pStyle w:val="ListParagraph"/>
        <w:shd w:val="clear" w:color="auto" w:fill="FFFFFF"/>
        <w:tabs>
          <w:tab w:val="left" w:pos="2520"/>
          <w:tab w:val="left" w:pos="2610"/>
        </w:tabs>
        <w:spacing w:after="0" w:line="276" w:lineRule="auto"/>
        <w:ind w:left="792" w:firstLine="0"/>
        <w:jc w:val="center"/>
      </w:pPr>
    </w:p>
    <w:p w14:paraId="407F4B1D" w14:textId="77777777" w:rsidR="00FC0699" w:rsidRPr="00F04974" w:rsidRDefault="00FC0699" w:rsidP="00FC0699">
      <w:pPr>
        <w:spacing w:after="0" w:line="276" w:lineRule="auto"/>
        <w:ind w:left="720" w:right="1080" w:firstLine="0"/>
        <w:rPr>
          <w:color w:val="000000" w:themeColor="text1"/>
        </w:rPr>
      </w:pPr>
    </w:p>
    <w:p w14:paraId="2CFD6957" w14:textId="4240ACB7" w:rsidR="00591301" w:rsidRPr="00F04974" w:rsidRDefault="001E10F6" w:rsidP="00591301">
      <w:pPr>
        <w:pStyle w:val="ListParagraph"/>
        <w:spacing w:after="0" w:line="276" w:lineRule="auto"/>
        <w:ind w:right="1080" w:firstLine="0"/>
        <w:rPr>
          <w:color w:val="000000" w:themeColor="text1"/>
        </w:rPr>
      </w:pPr>
      <w:r w:rsidRPr="00F04974">
        <w:rPr>
          <w:color w:val="000000" w:themeColor="text1"/>
        </w:rPr>
        <w:t xml:space="preserve">   </w:t>
      </w:r>
    </w:p>
    <w:p w14:paraId="462ED055" w14:textId="376D43A5" w:rsidR="001E10F6" w:rsidRPr="00F04974" w:rsidRDefault="001E10F6" w:rsidP="00591301">
      <w:pPr>
        <w:pStyle w:val="ListParagraph"/>
        <w:spacing w:after="0" w:line="276" w:lineRule="auto"/>
        <w:ind w:right="1080" w:firstLine="0"/>
        <w:rPr>
          <w:color w:val="000000" w:themeColor="text1"/>
        </w:rPr>
      </w:pPr>
    </w:p>
    <w:p w14:paraId="75C8F26C" w14:textId="3908FF23" w:rsidR="001E10F6" w:rsidRPr="00F04974" w:rsidRDefault="001E10F6" w:rsidP="00591301">
      <w:pPr>
        <w:pStyle w:val="ListParagraph"/>
        <w:spacing w:after="0" w:line="276" w:lineRule="auto"/>
        <w:ind w:right="1080" w:firstLine="0"/>
        <w:rPr>
          <w:color w:val="000000" w:themeColor="text1"/>
        </w:rPr>
      </w:pPr>
    </w:p>
    <w:p w14:paraId="2930BCC1" w14:textId="4DC60630" w:rsidR="001E10F6" w:rsidRPr="00F04974" w:rsidRDefault="001E10F6" w:rsidP="00591301">
      <w:pPr>
        <w:pStyle w:val="ListParagraph"/>
        <w:spacing w:after="0" w:line="276" w:lineRule="auto"/>
        <w:ind w:right="1080" w:firstLine="0"/>
        <w:rPr>
          <w:color w:val="000000" w:themeColor="text1"/>
        </w:rPr>
      </w:pPr>
    </w:p>
    <w:p w14:paraId="40E8439E" w14:textId="2976D89F" w:rsidR="001E10F6" w:rsidRPr="00F04974" w:rsidRDefault="001E10F6" w:rsidP="00591301">
      <w:pPr>
        <w:pStyle w:val="ListParagraph"/>
        <w:spacing w:after="0" w:line="276" w:lineRule="auto"/>
        <w:ind w:right="1080" w:firstLine="0"/>
        <w:rPr>
          <w:color w:val="000000" w:themeColor="text1"/>
        </w:rPr>
      </w:pPr>
    </w:p>
    <w:p w14:paraId="4F610588" w14:textId="581E0DF8" w:rsidR="001E10F6" w:rsidRPr="00F04974" w:rsidRDefault="001E10F6" w:rsidP="00591301">
      <w:pPr>
        <w:pStyle w:val="ListParagraph"/>
        <w:spacing w:after="0" w:line="276" w:lineRule="auto"/>
        <w:ind w:right="1080" w:firstLine="0"/>
        <w:rPr>
          <w:color w:val="000000" w:themeColor="text1"/>
        </w:rPr>
      </w:pPr>
    </w:p>
    <w:p w14:paraId="140ABB96" w14:textId="7ACB30D2" w:rsidR="001E10F6" w:rsidRPr="00F04974" w:rsidRDefault="001E10F6" w:rsidP="00591301">
      <w:pPr>
        <w:pStyle w:val="ListParagraph"/>
        <w:spacing w:after="0" w:line="276" w:lineRule="auto"/>
        <w:ind w:right="1080" w:firstLine="0"/>
        <w:rPr>
          <w:color w:val="000000" w:themeColor="text1"/>
        </w:rPr>
      </w:pPr>
    </w:p>
    <w:p w14:paraId="601CE57E" w14:textId="4F9D00B1" w:rsidR="001E10F6" w:rsidRPr="00F04974" w:rsidRDefault="001E10F6" w:rsidP="00591301">
      <w:pPr>
        <w:pStyle w:val="ListParagraph"/>
        <w:spacing w:after="0" w:line="276" w:lineRule="auto"/>
        <w:ind w:right="1080" w:firstLine="0"/>
        <w:rPr>
          <w:color w:val="000000" w:themeColor="text1"/>
        </w:rPr>
      </w:pPr>
    </w:p>
    <w:p w14:paraId="5530720C" w14:textId="3E9417D7" w:rsidR="001E10F6" w:rsidRPr="00F04974" w:rsidRDefault="001E10F6" w:rsidP="00591301">
      <w:pPr>
        <w:pStyle w:val="ListParagraph"/>
        <w:spacing w:after="0" w:line="276" w:lineRule="auto"/>
        <w:ind w:right="1080" w:firstLine="0"/>
        <w:rPr>
          <w:color w:val="000000" w:themeColor="text1"/>
        </w:rPr>
      </w:pPr>
    </w:p>
    <w:p w14:paraId="52637902" w14:textId="4D261CC4" w:rsidR="001E10F6" w:rsidRPr="00F04974" w:rsidRDefault="001E10F6" w:rsidP="00591301">
      <w:pPr>
        <w:pStyle w:val="ListParagraph"/>
        <w:spacing w:after="0" w:line="276" w:lineRule="auto"/>
        <w:ind w:right="1080" w:firstLine="0"/>
        <w:rPr>
          <w:color w:val="000000" w:themeColor="text1"/>
        </w:rPr>
      </w:pPr>
    </w:p>
    <w:p w14:paraId="4A2A5947" w14:textId="55AFDCF9" w:rsidR="001E10F6" w:rsidRPr="00F04974" w:rsidRDefault="001E10F6" w:rsidP="00591301">
      <w:pPr>
        <w:pStyle w:val="ListParagraph"/>
        <w:spacing w:after="0" w:line="276" w:lineRule="auto"/>
        <w:ind w:right="1080" w:firstLine="0"/>
        <w:rPr>
          <w:color w:val="000000" w:themeColor="text1"/>
        </w:rPr>
      </w:pPr>
    </w:p>
    <w:p w14:paraId="56BD10AD" w14:textId="230CFE12" w:rsidR="001E10F6" w:rsidRPr="00F04974" w:rsidRDefault="001E10F6" w:rsidP="00591301">
      <w:pPr>
        <w:pStyle w:val="ListParagraph"/>
        <w:spacing w:after="0" w:line="276" w:lineRule="auto"/>
        <w:ind w:right="1080" w:firstLine="0"/>
        <w:rPr>
          <w:color w:val="000000" w:themeColor="text1"/>
        </w:rPr>
      </w:pPr>
    </w:p>
    <w:p w14:paraId="447BCF62" w14:textId="5CCFAA15" w:rsidR="001E10F6" w:rsidRPr="00F04974" w:rsidRDefault="001E10F6" w:rsidP="00591301">
      <w:pPr>
        <w:pStyle w:val="ListParagraph"/>
        <w:spacing w:after="0" w:line="276" w:lineRule="auto"/>
        <w:ind w:right="1080" w:firstLine="0"/>
        <w:rPr>
          <w:color w:val="000000" w:themeColor="text1"/>
        </w:rPr>
      </w:pPr>
    </w:p>
    <w:p w14:paraId="25BCCC69" w14:textId="56FA9762" w:rsidR="001E10F6" w:rsidRPr="00F04974" w:rsidRDefault="001E10F6" w:rsidP="00591301">
      <w:pPr>
        <w:pStyle w:val="ListParagraph"/>
        <w:spacing w:after="0" w:line="276" w:lineRule="auto"/>
        <w:ind w:right="1080" w:firstLine="0"/>
        <w:rPr>
          <w:color w:val="000000" w:themeColor="text1"/>
        </w:rPr>
      </w:pPr>
    </w:p>
    <w:p w14:paraId="668E7021" w14:textId="0170808D" w:rsidR="001E10F6" w:rsidRPr="00F04974" w:rsidRDefault="001E10F6" w:rsidP="00591301">
      <w:pPr>
        <w:pStyle w:val="ListParagraph"/>
        <w:spacing w:after="0" w:line="276" w:lineRule="auto"/>
        <w:ind w:right="1080" w:firstLine="0"/>
        <w:rPr>
          <w:color w:val="000000" w:themeColor="text1"/>
        </w:rPr>
      </w:pPr>
    </w:p>
    <w:p w14:paraId="2D115971" w14:textId="4C804665" w:rsidR="001E10F6" w:rsidRPr="00F04974" w:rsidRDefault="001E10F6" w:rsidP="001E10F6">
      <w:pPr>
        <w:spacing w:line="276" w:lineRule="auto"/>
        <w:ind w:firstLine="360"/>
        <w:jc w:val="center"/>
      </w:pPr>
      <w:r w:rsidRPr="00F04974">
        <w:t xml:space="preserve">2.2.2 </w:t>
      </w:r>
      <w:r w:rsidRPr="00F04974">
        <w:rPr>
          <w:color w:val="000000" w:themeColor="text1"/>
        </w:rPr>
        <w:t>Illustration for an outdoor</w:t>
      </w:r>
      <w:r w:rsidRPr="00F04974">
        <w:t xml:space="preserve"> exit route</w:t>
      </w:r>
    </w:p>
    <w:p w14:paraId="0B3E62FA" w14:textId="7367D574" w:rsidR="001E10F6" w:rsidRPr="00F04974" w:rsidRDefault="001E10F6" w:rsidP="001E10F6">
      <w:pPr>
        <w:spacing w:line="276" w:lineRule="auto"/>
      </w:pPr>
    </w:p>
    <w:p w14:paraId="609EF631" w14:textId="77777777" w:rsidR="001E10F6" w:rsidRPr="00F04974" w:rsidRDefault="001E10F6" w:rsidP="001E10F6">
      <w:pPr>
        <w:numPr>
          <w:ilvl w:val="0"/>
          <w:numId w:val="7"/>
        </w:numPr>
        <w:shd w:val="clear" w:color="auto" w:fill="FFFFFF"/>
        <w:spacing w:after="0" w:line="276" w:lineRule="auto"/>
      </w:pPr>
      <w:r w:rsidRPr="00F04974">
        <w:t>Responsibility</w:t>
      </w:r>
    </w:p>
    <w:p w14:paraId="4D57AA04" w14:textId="77777777" w:rsidR="001E10F6" w:rsidRPr="00F04974" w:rsidRDefault="001E10F6" w:rsidP="001E10F6">
      <w:pPr>
        <w:numPr>
          <w:ilvl w:val="1"/>
          <w:numId w:val="7"/>
        </w:numPr>
        <w:shd w:val="clear" w:color="auto" w:fill="FFFFFF"/>
        <w:spacing w:after="0" w:line="276" w:lineRule="auto"/>
        <w:ind w:left="900" w:hanging="540"/>
      </w:pPr>
      <w:bookmarkStart w:id="0" w:name="_Hlk100271452"/>
      <w:r w:rsidRPr="00F04974">
        <w:t>Management</w:t>
      </w:r>
    </w:p>
    <w:p w14:paraId="49FDC184" w14:textId="77777777" w:rsidR="001E10F6" w:rsidRPr="00F04974" w:rsidRDefault="001E10F6" w:rsidP="001E10F6">
      <w:pPr>
        <w:numPr>
          <w:ilvl w:val="2"/>
          <w:numId w:val="7"/>
        </w:numPr>
        <w:shd w:val="clear" w:color="auto" w:fill="FFFFFF"/>
        <w:spacing w:after="0" w:line="276" w:lineRule="auto"/>
        <w:ind w:left="1620" w:hanging="720"/>
      </w:pPr>
      <w:r w:rsidRPr="00F04974">
        <w:t xml:space="preserve">Ensures exit routes are provided at the workplace. </w:t>
      </w:r>
    </w:p>
    <w:p w14:paraId="45A8CB86" w14:textId="32304EE9" w:rsidR="001E10F6" w:rsidRPr="00F04974" w:rsidRDefault="001E10F6" w:rsidP="001E10F6">
      <w:pPr>
        <w:numPr>
          <w:ilvl w:val="2"/>
          <w:numId w:val="7"/>
        </w:numPr>
        <w:shd w:val="clear" w:color="auto" w:fill="FFFFFF"/>
        <w:spacing w:after="0" w:line="276" w:lineRule="auto"/>
        <w:ind w:left="1620" w:hanging="720"/>
      </w:pPr>
      <w:r w:rsidRPr="00F04974">
        <w:t xml:space="preserve">Provides adequate exit </w:t>
      </w:r>
      <w:r w:rsidR="00486C88" w:rsidRPr="00F04974">
        <w:t>routes</w:t>
      </w:r>
      <w:r w:rsidRPr="00F04974">
        <w:t xml:space="preserve"> based on the number of </w:t>
      </w:r>
      <w:r w:rsidR="00486C88" w:rsidRPr="00F04974">
        <w:t>employees</w:t>
      </w:r>
      <w:r w:rsidRPr="00F04974">
        <w:t xml:space="preserve"> and the size of the building.</w:t>
      </w:r>
    </w:p>
    <w:p w14:paraId="0FAA5423" w14:textId="77777777" w:rsidR="001E10F6" w:rsidRPr="00F04974" w:rsidRDefault="001E10F6" w:rsidP="001E10F6">
      <w:pPr>
        <w:numPr>
          <w:ilvl w:val="2"/>
          <w:numId w:val="7"/>
        </w:numPr>
        <w:shd w:val="clear" w:color="auto" w:fill="FFFFFF"/>
        <w:spacing w:after="0" w:line="276" w:lineRule="auto"/>
        <w:ind w:left="1620" w:hanging="720"/>
      </w:pPr>
      <w:r w:rsidRPr="00F04974">
        <w:t>Ensures that existing doors for exit routes are made from fire-resistant materials.</w:t>
      </w:r>
    </w:p>
    <w:p w14:paraId="6CD73F51" w14:textId="77777777" w:rsidR="001E10F6" w:rsidRPr="00F04974" w:rsidRDefault="001E10F6" w:rsidP="001E10F6">
      <w:pPr>
        <w:numPr>
          <w:ilvl w:val="2"/>
          <w:numId w:val="7"/>
        </w:numPr>
        <w:shd w:val="clear" w:color="auto" w:fill="FFFFFF"/>
        <w:spacing w:after="0" w:line="276" w:lineRule="auto"/>
        <w:ind w:left="1620" w:hanging="720"/>
      </w:pPr>
      <w:r w:rsidRPr="00F04974">
        <w:t>Provides maintenance and routine inspections for all exit doors and sounding systems.</w:t>
      </w:r>
    </w:p>
    <w:p w14:paraId="581DAED8" w14:textId="1CE6ADAB" w:rsidR="001E10F6" w:rsidRPr="00F04974" w:rsidRDefault="00486C88" w:rsidP="001E10F6">
      <w:pPr>
        <w:numPr>
          <w:ilvl w:val="2"/>
          <w:numId w:val="7"/>
        </w:numPr>
        <w:shd w:val="clear" w:color="auto" w:fill="FFFFFF"/>
        <w:spacing w:after="0" w:line="276" w:lineRule="auto"/>
        <w:ind w:left="1620" w:hanging="720"/>
      </w:pPr>
      <w:r w:rsidRPr="00F04974">
        <w:t>Make</w:t>
      </w:r>
      <w:r w:rsidR="001E10F6" w:rsidRPr="00F04974">
        <w:t xml:space="preserve"> sure employees are properly trained on the location of the exit routes for any emergency.</w:t>
      </w:r>
    </w:p>
    <w:p w14:paraId="6AD185A1" w14:textId="2663A780" w:rsidR="001E10F6" w:rsidRPr="00F04974" w:rsidRDefault="001E10F6" w:rsidP="001E10F6">
      <w:pPr>
        <w:numPr>
          <w:ilvl w:val="2"/>
          <w:numId w:val="7"/>
        </w:numPr>
        <w:shd w:val="clear" w:color="auto" w:fill="FFFFFF"/>
        <w:spacing w:after="0" w:line="276" w:lineRule="auto"/>
        <w:ind w:left="1620" w:hanging="720"/>
      </w:pPr>
      <w:r w:rsidRPr="00F04974">
        <w:t>Ensures that the exit route complies with the minimum required width.</w:t>
      </w:r>
    </w:p>
    <w:bookmarkEnd w:id="0"/>
    <w:p w14:paraId="030056CC" w14:textId="77777777" w:rsidR="001E10F6" w:rsidRPr="00F04974" w:rsidRDefault="001E10F6" w:rsidP="001E10F6">
      <w:pPr>
        <w:numPr>
          <w:ilvl w:val="1"/>
          <w:numId w:val="7"/>
        </w:numPr>
        <w:shd w:val="clear" w:color="auto" w:fill="FFFFFF"/>
        <w:spacing w:after="0" w:line="276" w:lineRule="auto"/>
        <w:ind w:left="900" w:hanging="522"/>
      </w:pPr>
      <w:r w:rsidRPr="00F04974">
        <w:t>Supervisors</w:t>
      </w:r>
    </w:p>
    <w:p w14:paraId="3F0E7367" w14:textId="77777777" w:rsidR="001E10F6" w:rsidRPr="00F04974" w:rsidRDefault="001E10F6" w:rsidP="001E10F6">
      <w:pPr>
        <w:numPr>
          <w:ilvl w:val="2"/>
          <w:numId w:val="7"/>
        </w:numPr>
        <w:shd w:val="clear" w:color="auto" w:fill="FFFFFF"/>
        <w:spacing w:after="0" w:line="276" w:lineRule="auto"/>
        <w:ind w:left="1620" w:hanging="720"/>
      </w:pPr>
      <w:r w:rsidRPr="00F04974">
        <w:t>Ensure employees follow the designated exit route when an emergency arises.</w:t>
      </w:r>
    </w:p>
    <w:p w14:paraId="286DFF1A" w14:textId="77777777" w:rsidR="001E10F6" w:rsidRPr="00F04974" w:rsidRDefault="001E10F6" w:rsidP="001E10F6">
      <w:pPr>
        <w:numPr>
          <w:ilvl w:val="1"/>
          <w:numId w:val="7"/>
        </w:numPr>
        <w:shd w:val="clear" w:color="auto" w:fill="FFFFFF"/>
        <w:spacing w:after="0" w:line="276" w:lineRule="auto"/>
        <w:ind w:left="900" w:hanging="540"/>
      </w:pPr>
      <w:r w:rsidRPr="00F04974">
        <w:t>Employee</w:t>
      </w:r>
    </w:p>
    <w:p w14:paraId="7174ABAA" w14:textId="5387244B" w:rsidR="001E10F6" w:rsidRPr="00F04974" w:rsidRDefault="001E10F6" w:rsidP="000C2F59">
      <w:pPr>
        <w:numPr>
          <w:ilvl w:val="2"/>
          <w:numId w:val="7"/>
        </w:numPr>
        <w:shd w:val="clear" w:color="auto" w:fill="FFFFFF"/>
        <w:spacing w:after="0" w:line="276" w:lineRule="auto"/>
        <w:ind w:left="1620" w:hanging="720"/>
      </w:pPr>
      <w:r w:rsidRPr="00F04974">
        <w:t>Make use of the exit route following the maximum load capacity when an emergency arises.</w:t>
      </w:r>
    </w:p>
    <w:p w14:paraId="02883ECC" w14:textId="64A14F48" w:rsidR="000C2F59" w:rsidRPr="00F04974" w:rsidRDefault="000C2F59" w:rsidP="000C2F59">
      <w:pPr>
        <w:shd w:val="clear" w:color="auto" w:fill="FFFFFF"/>
        <w:spacing w:after="0" w:line="276" w:lineRule="auto"/>
        <w:ind w:left="0" w:firstLine="0"/>
      </w:pPr>
    </w:p>
    <w:p w14:paraId="4CD49D5C" w14:textId="77777777" w:rsidR="000C2F59" w:rsidRPr="00F04974" w:rsidRDefault="000C2F59" w:rsidP="000C2F59">
      <w:pPr>
        <w:numPr>
          <w:ilvl w:val="0"/>
          <w:numId w:val="7"/>
        </w:numPr>
        <w:shd w:val="clear" w:color="auto" w:fill="FFFFFF"/>
        <w:spacing w:after="0" w:line="276" w:lineRule="auto"/>
      </w:pPr>
      <w:r w:rsidRPr="00F04974">
        <w:t>Corrective Action</w:t>
      </w:r>
    </w:p>
    <w:p w14:paraId="13A5AFDC" w14:textId="0140403E" w:rsidR="000C2F59" w:rsidRPr="00F04974" w:rsidRDefault="000C2F59" w:rsidP="000C2F59">
      <w:pPr>
        <w:numPr>
          <w:ilvl w:val="1"/>
          <w:numId w:val="7"/>
        </w:numPr>
        <w:shd w:val="clear" w:color="auto" w:fill="FFFFFF"/>
        <w:spacing w:after="0" w:line="276" w:lineRule="auto"/>
        <w:ind w:left="900" w:hanging="540"/>
      </w:pPr>
      <w:r w:rsidRPr="00F04974">
        <w:t xml:space="preserve">Unsafe conditions such as exit </w:t>
      </w:r>
      <w:r w:rsidR="00486C88" w:rsidRPr="00F04974">
        <w:t>route</w:t>
      </w:r>
      <w:r w:rsidRPr="00F04974">
        <w:t xml:space="preserve"> width are not within </w:t>
      </w:r>
      <w:r w:rsidR="00486C88" w:rsidRPr="00F04974">
        <w:t xml:space="preserve">the </w:t>
      </w:r>
      <w:r w:rsidRPr="00F04974">
        <w:t>permitted width and violations of safe operating practices are immediately reported to supervisors.</w:t>
      </w:r>
    </w:p>
    <w:p w14:paraId="412BDA48" w14:textId="77777777" w:rsidR="000C2F59" w:rsidRPr="00F04974" w:rsidRDefault="000C2F59" w:rsidP="000C2F59">
      <w:pPr>
        <w:shd w:val="clear" w:color="auto" w:fill="FFFFFF"/>
        <w:spacing w:after="0" w:line="276" w:lineRule="auto"/>
      </w:pPr>
    </w:p>
    <w:p w14:paraId="4DC61B78" w14:textId="1A80F558" w:rsidR="00486C88" w:rsidRPr="00F04974" w:rsidRDefault="000C2F59" w:rsidP="00486C88">
      <w:pPr>
        <w:numPr>
          <w:ilvl w:val="0"/>
          <w:numId w:val="7"/>
        </w:numPr>
        <w:shd w:val="clear" w:color="auto" w:fill="FFFFFF"/>
        <w:spacing w:after="0" w:line="276" w:lineRule="auto"/>
      </w:pPr>
      <w:r w:rsidRPr="00F04974">
        <w:t>Review</w:t>
      </w:r>
      <w:r w:rsidR="00486C88" w:rsidRPr="00F04974">
        <w:t xml:space="preserve"> – Quality</w:t>
      </w:r>
    </w:p>
    <w:p w14:paraId="00762F72" w14:textId="77777777" w:rsidR="000C2F59" w:rsidRPr="00F04974" w:rsidRDefault="000C2F59" w:rsidP="000C2F59">
      <w:pPr>
        <w:numPr>
          <w:ilvl w:val="1"/>
          <w:numId w:val="7"/>
        </w:numPr>
        <w:shd w:val="clear" w:color="auto" w:fill="FFFFFF"/>
        <w:spacing w:after="0" w:line="276" w:lineRule="auto"/>
        <w:ind w:left="900" w:hanging="540"/>
      </w:pPr>
      <w:r w:rsidRPr="00F04974">
        <w:t>Review the revised needs of the required exit routes and exit discharge, if any.</w:t>
      </w:r>
    </w:p>
    <w:p w14:paraId="49E66253" w14:textId="77777777" w:rsidR="000C2F59" w:rsidRPr="00F04974" w:rsidRDefault="000C2F59" w:rsidP="000C2F59">
      <w:pPr>
        <w:numPr>
          <w:ilvl w:val="1"/>
          <w:numId w:val="7"/>
        </w:numPr>
        <w:shd w:val="clear" w:color="auto" w:fill="FFFFFF"/>
        <w:spacing w:after="0" w:line="276" w:lineRule="auto"/>
        <w:ind w:left="900" w:hanging="540"/>
      </w:pPr>
      <w:r w:rsidRPr="00F04974">
        <w:t>Routinely check the compliance of the policy from the employees.</w:t>
      </w:r>
    </w:p>
    <w:p w14:paraId="1B6B5978" w14:textId="01F25CFF" w:rsidR="000C2F59" w:rsidRPr="00F04974" w:rsidRDefault="000C2F59" w:rsidP="000C2F59">
      <w:pPr>
        <w:numPr>
          <w:ilvl w:val="1"/>
          <w:numId w:val="7"/>
        </w:numPr>
        <w:shd w:val="clear" w:color="auto" w:fill="FFFFFF"/>
        <w:spacing w:after="0" w:line="276" w:lineRule="auto"/>
        <w:ind w:left="900" w:hanging="540"/>
      </w:pPr>
      <w:r w:rsidRPr="00F04974">
        <w:t xml:space="preserve">Updates on the revised </w:t>
      </w:r>
      <w:r w:rsidRPr="00F04974">
        <w:rPr>
          <w:color w:val="000000" w:themeColor="text1"/>
          <w:shd w:val="clear" w:color="auto" w:fill="FFFFFF"/>
        </w:rPr>
        <w:t>design and construction requirements for exit routes.</w:t>
      </w:r>
    </w:p>
    <w:p w14:paraId="54005D8A" w14:textId="4EB426AE" w:rsidR="001E10F6" w:rsidRPr="00F04974" w:rsidRDefault="001E10F6" w:rsidP="000C2F59">
      <w:pPr>
        <w:spacing w:after="0" w:line="276" w:lineRule="auto"/>
        <w:ind w:right="1080"/>
        <w:rPr>
          <w:color w:val="000000" w:themeColor="text1"/>
        </w:rPr>
      </w:pPr>
    </w:p>
    <w:p w14:paraId="703CB98C" w14:textId="64A735FB" w:rsidR="00456812" w:rsidRPr="00F04974" w:rsidRDefault="00456812" w:rsidP="000C2F59">
      <w:pPr>
        <w:spacing w:after="0" w:line="276" w:lineRule="auto"/>
        <w:ind w:right="1080"/>
        <w:rPr>
          <w:color w:val="000000" w:themeColor="text1"/>
        </w:rPr>
      </w:pPr>
    </w:p>
    <w:p w14:paraId="7DCEBD6A" w14:textId="7F458689" w:rsidR="00456812" w:rsidRPr="00F04974" w:rsidRDefault="00456812" w:rsidP="000C2F59">
      <w:pPr>
        <w:spacing w:after="0" w:line="276" w:lineRule="auto"/>
        <w:ind w:right="1080"/>
        <w:rPr>
          <w:color w:val="000000" w:themeColor="text1"/>
        </w:rPr>
      </w:pPr>
    </w:p>
    <w:p w14:paraId="29473FDD" w14:textId="77777777" w:rsidR="00456812" w:rsidRPr="00F04974" w:rsidRDefault="00456812" w:rsidP="000C2F59">
      <w:pPr>
        <w:spacing w:after="0" w:line="276" w:lineRule="auto"/>
        <w:ind w:right="1080"/>
        <w:rPr>
          <w:color w:val="000000" w:themeColor="text1"/>
        </w:rPr>
      </w:pPr>
    </w:p>
    <w:p w14:paraId="1323C5A8" w14:textId="1B1FC60C" w:rsidR="00F73751" w:rsidRPr="00F04974" w:rsidRDefault="00AD3505" w:rsidP="008A2D38">
      <w:pPr>
        <w:pStyle w:val="ListParagraph"/>
        <w:numPr>
          <w:ilvl w:val="0"/>
          <w:numId w:val="7"/>
        </w:numPr>
        <w:spacing w:after="0" w:line="276" w:lineRule="auto"/>
        <w:ind w:right="1080"/>
        <w:rPr>
          <w:color w:val="000000" w:themeColor="text1"/>
        </w:rPr>
      </w:pPr>
      <w:r w:rsidRPr="00F04974">
        <w:t xml:space="preserve">History </w:t>
      </w:r>
    </w:p>
    <w:tbl>
      <w:tblPr>
        <w:tblW w:w="5000" w:type="pct"/>
        <w:tblLook w:val="0400" w:firstRow="0" w:lastRow="0" w:firstColumn="0" w:lastColumn="0" w:noHBand="0" w:noVBand="1"/>
      </w:tblPr>
      <w:tblGrid>
        <w:gridCol w:w="1364"/>
        <w:gridCol w:w="1553"/>
        <w:gridCol w:w="2608"/>
        <w:gridCol w:w="2543"/>
        <w:gridCol w:w="1992"/>
      </w:tblGrid>
      <w:tr w:rsidR="009324D5" w:rsidRPr="00F04974" w14:paraId="0802A8F2" w14:textId="77777777" w:rsidTr="0049296D">
        <w:trPr>
          <w:trHeight w:val="520"/>
        </w:trPr>
        <w:tc>
          <w:tcPr>
            <w:tcW w:w="678" w:type="pct"/>
            <w:tcBorders>
              <w:top w:val="single" w:sz="8" w:space="0" w:color="000000"/>
              <w:left w:val="single" w:sz="8" w:space="0" w:color="000000"/>
              <w:bottom w:val="single" w:sz="8" w:space="0" w:color="000000"/>
              <w:right w:val="single" w:sz="8" w:space="0" w:color="000000"/>
            </w:tcBorders>
            <w:vAlign w:val="center"/>
          </w:tcPr>
          <w:p w14:paraId="74BAA0AE" w14:textId="62F50D7F" w:rsidR="009324D5" w:rsidRPr="00F04974" w:rsidRDefault="009324D5" w:rsidP="00206ED1">
            <w:pPr>
              <w:spacing w:line="259" w:lineRule="auto"/>
              <w:ind w:left="0" w:firstLine="0"/>
              <w:jc w:val="center"/>
            </w:pPr>
            <w:r w:rsidRPr="00F04974">
              <w:t>Revision No.:</w:t>
            </w:r>
          </w:p>
        </w:tc>
        <w:tc>
          <w:tcPr>
            <w:tcW w:w="772" w:type="pct"/>
            <w:tcBorders>
              <w:top w:val="single" w:sz="8" w:space="0" w:color="000000"/>
              <w:left w:val="single" w:sz="8" w:space="0" w:color="000000"/>
              <w:bottom w:val="single" w:sz="8" w:space="0" w:color="000000"/>
              <w:right w:val="single" w:sz="8" w:space="0" w:color="000000"/>
            </w:tcBorders>
            <w:vAlign w:val="center"/>
          </w:tcPr>
          <w:p w14:paraId="36B32F4B" w14:textId="6E13B74C" w:rsidR="009324D5" w:rsidRPr="00F04974" w:rsidRDefault="009324D5" w:rsidP="00206ED1">
            <w:pPr>
              <w:spacing w:line="259" w:lineRule="auto"/>
              <w:ind w:left="2" w:firstLine="0"/>
              <w:jc w:val="center"/>
            </w:pPr>
            <w:r w:rsidRPr="00F04974">
              <w:t>Revision Date:</w:t>
            </w:r>
          </w:p>
        </w:tc>
        <w:tc>
          <w:tcPr>
            <w:tcW w:w="1296" w:type="pct"/>
            <w:tcBorders>
              <w:top w:val="single" w:sz="8" w:space="0" w:color="000000"/>
              <w:left w:val="single" w:sz="8" w:space="0" w:color="000000"/>
              <w:bottom w:val="single" w:sz="8" w:space="0" w:color="000000"/>
              <w:right w:val="single" w:sz="8" w:space="0" w:color="000000"/>
            </w:tcBorders>
            <w:vAlign w:val="center"/>
          </w:tcPr>
          <w:p w14:paraId="132A224C" w14:textId="056BC99C" w:rsidR="009324D5" w:rsidRPr="00F04974" w:rsidRDefault="009324D5" w:rsidP="00206ED1">
            <w:pPr>
              <w:spacing w:line="259" w:lineRule="auto"/>
              <w:ind w:left="0" w:firstLine="0"/>
              <w:jc w:val="center"/>
            </w:pPr>
            <w:r w:rsidRPr="00F04974">
              <w:t>Description of Change:</w:t>
            </w:r>
          </w:p>
        </w:tc>
        <w:tc>
          <w:tcPr>
            <w:tcW w:w="1264" w:type="pct"/>
            <w:tcBorders>
              <w:top w:val="single" w:sz="8" w:space="0" w:color="000000"/>
              <w:left w:val="single" w:sz="8" w:space="0" w:color="000000"/>
              <w:bottom w:val="single" w:sz="8" w:space="0" w:color="000000"/>
              <w:right w:val="single" w:sz="8" w:space="0" w:color="000000"/>
            </w:tcBorders>
            <w:vAlign w:val="center"/>
          </w:tcPr>
          <w:p w14:paraId="52726D1D" w14:textId="132227D6" w:rsidR="009324D5" w:rsidRPr="00F04974" w:rsidRDefault="009324D5" w:rsidP="00206ED1">
            <w:pPr>
              <w:spacing w:line="259" w:lineRule="auto"/>
              <w:ind w:left="0" w:firstLine="0"/>
              <w:jc w:val="center"/>
            </w:pPr>
            <w:r w:rsidRPr="00F04974">
              <w:t>Originator / Author Name:</w:t>
            </w:r>
          </w:p>
        </w:tc>
        <w:tc>
          <w:tcPr>
            <w:tcW w:w="991" w:type="pct"/>
            <w:tcBorders>
              <w:top w:val="single" w:sz="8" w:space="0" w:color="000000"/>
              <w:left w:val="single" w:sz="8" w:space="0" w:color="000000"/>
              <w:bottom w:val="single" w:sz="8" w:space="0" w:color="000000"/>
              <w:right w:val="single" w:sz="8" w:space="0" w:color="000000"/>
            </w:tcBorders>
            <w:vAlign w:val="center"/>
          </w:tcPr>
          <w:p w14:paraId="0AD0D186" w14:textId="205EFF22" w:rsidR="009324D5" w:rsidRPr="00F04974" w:rsidRDefault="009324D5" w:rsidP="00206ED1">
            <w:pPr>
              <w:spacing w:line="259" w:lineRule="auto"/>
              <w:ind w:left="1" w:firstLine="0"/>
              <w:jc w:val="center"/>
            </w:pPr>
            <w:r w:rsidRPr="00F04974">
              <w:t>Title / Department:</w:t>
            </w:r>
          </w:p>
        </w:tc>
      </w:tr>
      <w:tr w:rsidR="009324D5" w:rsidRPr="00F04974" w14:paraId="46D8DFFA" w14:textId="77777777" w:rsidTr="0049296D">
        <w:trPr>
          <w:trHeight w:val="487"/>
        </w:trPr>
        <w:tc>
          <w:tcPr>
            <w:tcW w:w="678" w:type="pct"/>
            <w:tcBorders>
              <w:top w:val="single" w:sz="8" w:space="0" w:color="000000"/>
              <w:left w:val="single" w:sz="8" w:space="0" w:color="000000"/>
              <w:bottom w:val="single" w:sz="8" w:space="0" w:color="000000"/>
              <w:right w:val="single" w:sz="8" w:space="0" w:color="000000"/>
            </w:tcBorders>
            <w:vAlign w:val="center"/>
          </w:tcPr>
          <w:p w14:paraId="69180648" w14:textId="15878D0F" w:rsidR="009324D5" w:rsidRPr="00F04974" w:rsidRDefault="009324D5" w:rsidP="00206ED1">
            <w:pPr>
              <w:spacing w:line="259" w:lineRule="auto"/>
              <w:ind w:left="0" w:firstLine="0"/>
              <w:jc w:val="center"/>
            </w:pPr>
            <w:r w:rsidRPr="00F04974">
              <w:t>0</w:t>
            </w:r>
          </w:p>
        </w:tc>
        <w:tc>
          <w:tcPr>
            <w:tcW w:w="772" w:type="pct"/>
            <w:tcBorders>
              <w:top w:val="single" w:sz="8" w:space="0" w:color="000000"/>
              <w:left w:val="single" w:sz="8" w:space="0" w:color="000000"/>
              <w:bottom w:val="single" w:sz="8" w:space="0" w:color="000000"/>
              <w:right w:val="single" w:sz="8" w:space="0" w:color="000000"/>
            </w:tcBorders>
            <w:vAlign w:val="center"/>
          </w:tcPr>
          <w:p w14:paraId="59B5E51A" w14:textId="6ADB8B13" w:rsidR="009324D5" w:rsidRPr="00F04974" w:rsidRDefault="009209FB" w:rsidP="00206ED1">
            <w:pPr>
              <w:spacing w:line="259" w:lineRule="auto"/>
              <w:ind w:left="2" w:firstLine="0"/>
              <w:jc w:val="center"/>
            </w:pPr>
            <w:r w:rsidRPr="00F04974">
              <w:t>20220830</w:t>
            </w:r>
          </w:p>
        </w:tc>
        <w:tc>
          <w:tcPr>
            <w:tcW w:w="1296" w:type="pct"/>
            <w:tcBorders>
              <w:top w:val="single" w:sz="8" w:space="0" w:color="000000"/>
              <w:left w:val="single" w:sz="8" w:space="0" w:color="000000"/>
              <w:bottom w:val="single" w:sz="8" w:space="0" w:color="000000"/>
              <w:right w:val="single" w:sz="8" w:space="0" w:color="000000"/>
            </w:tcBorders>
            <w:vAlign w:val="center"/>
          </w:tcPr>
          <w:p w14:paraId="3222F455" w14:textId="0C3B3AEA" w:rsidR="009324D5" w:rsidRPr="00F04974" w:rsidRDefault="009324D5" w:rsidP="00206ED1">
            <w:pPr>
              <w:spacing w:line="259" w:lineRule="auto"/>
              <w:ind w:left="0" w:firstLine="0"/>
              <w:jc w:val="center"/>
            </w:pPr>
            <w:r w:rsidRPr="00F04974">
              <w:t>Original</w:t>
            </w:r>
          </w:p>
        </w:tc>
        <w:tc>
          <w:tcPr>
            <w:tcW w:w="1264" w:type="pct"/>
            <w:tcBorders>
              <w:top w:val="single" w:sz="8" w:space="0" w:color="000000"/>
              <w:left w:val="single" w:sz="8" w:space="0" w:color="000000"/>
              <w:bottom w:val="single" w:sz="8" w:space="0" w:color="000000"/>
              <w:right w:val="single" w:sz="8" w:space="0" w:color="000000"/>
            </w:tcBorders>
            <w:vAlign w:val="center"/>
          </w:tcPr>
          <w:p w14:paraId="02042B36" w14:textId="574FDAE7" w:rsidR="009324D5" w:rsidRPr="00F04974" w:rsidRDefault="009324D5" w:rsidP="00206ED1">
            <w:pPr>
              <w:spacing w:line="259" w:lineRule="auto"/>
              <w:ind w:left="0" w:firstLine="0"/>
              <w:jc w:val="center"/>
            </w:pPr>
            <w:r w:rsidRPr="00F04974">
              <w:t>Arnel Ryan</w:t>
            </w:r>
          </w:p>
        </w:tc>
        <w:tc>
          <w:tcPr>
            <w:tcW w:w="991" w:type="pct"/>
            <w:tcBorders>
              <w:top w:val="single" w:sz="8" w:space="0" w:color="000000"/>
              <w:left w:val="single" w:sz="8" w:space="0" w:color="000000"/>
              <w:bottom w:val="single" w:sz="8" w:space="0" w:color="000000"/>
              <w:right w:val="single" w:sz="8" w:space="0" w:color="000000"/>
            </w:tcBorders>
            <w:vAlign w:val="center"/>
          </w:tcPr>
          <w:p w14:paraId="74FA7148" w14:textId="2D8DBD17" w:rsidR="009324D5" w:rsidRPr="00F04974" w:rsidRDefault="009324D5" w:rsidP="00206ED1">
            <w:pPr>
              <w:spacing w:line="259" w:lineRule="auto"/>
              <w:ind w:left="1" w:firstLine="0"/>
              <w:jc w:val="center"/>
            </w:pPr>
            <w:r w:rsidRPr="00F04974">
              <w:t>PCQI/Compliance</w:t>
            </w:r>
          </w:p>
        </w:tc>
      </w:tr>
      <w:tr w:rsidR="00486C88" w:rsidRPr="00F04974" w14:paraId="6ECFFC93" w14:textId="77777777" w:rsidTr="0049296D">
        <w:trPr>
          <w:trHeight w:val="487"/>
        </w:trPr>
        <w:tc>
          <w:tcPr>
            <w:tcW w:w="678" w:type="pct"/>
            <w:tcBorders>
              <w:top w:val="single" w:sz="8" w:space="0" w:color="000000"/>
              <w:left w:val="single" w:sz="8" w:space="0" w:color="000000"/>
              <w:bottom w:val="single" w:sz="8" w:space="0" w:color="000000"/>
              <w:right w:val="single" w:sz="8" w:space="0" w:color="000000"/>
            </w:tcBorders>
            <w:vAlign w:val="center"/>
          </w:tcPr>
          <w:p w14:paraId="07FEF9E8" w14:textId="176A626D" w:rsidR="00486C88" w:rsidRPr="00F04974" w:rsidRDefault="00486C88" w:rsidP="00486C88">
            <w:pPr>
              <w:spacing w:line="259" w:lineRule="auto"/>
              <w:ind w:left="0" w:firstLine="0"/>
              <w:jc w:val="center"/>
            </w:pPr>
            <w:r w:rsidRPr="00F04974">
              <w:t>1</w:t>
            </w:r>
          </w:p>
        </w:tc>
        <w:tc>
          <w:tcPr>
            <w:tcW w:w="772" w:type="pct"/>
            <w:tcBorders>
              <w:top w:val="single" w:sz="8" w:space="0" w:color="000000"/>
              <w:left w:val="single" w:sz="8" w:space="0" w:color="000000"/>
              <w:bottom w:val="single" w:sz="8" w:space="0" w:color="000000"/>
              <w:right w:val="single" w:sz="8" w:space="0" w:color="000000"/>
            </w:tcBorders>
            <w:vAlign w:val="center"/>
          </w:tcPr>
          <w:p w14:paraId="5BC5EFE7" w14:textId="357DE850" w:rsidR="00486C88" w:rsidRPr="00F04974" w:rsidRDefault="00486C88" w:rsidP="00486C88">
            <w:pPr>
              <w:spacing w:line="259" w:lineRule="auto"/>
              <w:ind w:left="2" w:firstLine="0"/>
              <w:jc w:val="center"/>
            </w:pPr>
            <w:r w:rsidRPr="00F04974">
              <w:t>20240115</w:t>
            </w:r>
          </w:p>
        </w:tc>
        <w:tc>
          <w:tcPr>
            <w:tcW w:w="1296" w:type="pct"/>
            <w:tcBorders>
              <w:top w:val="single" w:sz="8" w:space="0" w:color="000000"/>
              <w:left w:val="single" w:sz="8" w:space="0" w:color="000000"/>
              <w:bottom w:val="single" w:sz="8" w:space="0" w:color="000000"/>
              <w:right w:val="single" w:sz="8" w:space="0" w:color="000000"/>
            </w:tcBorders>
            <w:vAlign w:val="center"/>
          </w:tcPr>
          <w:p w14:paraId="52B854B3" w14:textId="77777777" w:rsidR="00486C88" w:rsidRPr="00F04974" w:rsidRDefault="00486C88" w:rsidP="00486C88">
            <w:pPr>
              <w:pStyle w:val="ListParagraph"/>
              <w:numPr>
                <w:ilvl w:val="0"/>
                <w:numId w:val="21"/>
              </w:numPr>
              <w:spacing w:after="0" w:line="276" w:lineRule="auto"/>
              <w:ind w:left="312" w:hanging="312"/>
              <w:contextualSpacing w:val="0"/>
              <w:jc w:val="left"/>
              <w:rPr>
                <w:lang w:eastAsia="en-PH"/>
              </w:rPr>
            </w:pPr>
            <w:r w:rsidRPr="00F04974">
              <w:rPr>
                <w:lang w:eastAsia="en-PH"/>
              </w:rPr>
              <w:t>Aligned with the updated program.</w:t>
            </w:r>
          </w:p>
          <w:p w14:paraId="4A1C678B" w14:textId="7C9F1FA2" w:rsidR="00486C88" w:rsidRPr="00F04974" w:rsidRDefault="00486C88" w:rsidP="00486C88">
            <w:pPr>
              <w:pStyle w:val="ListParagraph"/>
              <w:numPr>
                <w:ilvl w:val="0"/>
                <w:numId w:val="21"/>
              </w:numPr>
              <w:spacing w:after="0" w:line="276" w:lineRule="auto"/>
              <w:ind w:left="312" w:hanging="312"/>
              <w:contextualSpacing w:val="0"/>
              <w:jc w:val="left"/>
              <w:rPr>
                <w:lang w:eastAsia="en-PH"/>
              </w:rPr>
            </w:pPr>
            <w:r w:rsidRPr="00F04974">
              <w:rPr>
                <w:lang w:eastAsia="en-PH"/>
              </w:rPr>
              <w:t>Updated the Procedure</w:t>
            </w:r>
            <w:r w:rsidR="00D0642E" w:rsidRPr="00F04974">
              <w:rPr>
                <w:lang w:eastAsia="en-PH"/>
              </w:rPr>
              <w:t xml:space="preserve"> and</w:t>
            </w:r>
            <w:r w:rsidRPr="00F04974">
              <w:rPr>
                <w:lang w:eastAsia="en-PH"/>
              </w:rPr>
              <w:t xml:space="preserve"> Review Quality</w:t>
            </w:r>
            <w:r w:rsidR="00D0642E" w:rsidRPr="00F04974">
              <w:rPr>
                <w:lang w:eastAsia="en-PH"/>
              </w:rPr>
              <w:t>.</w:t>
            </w:r>
          </w:p>
          <w:p w14:paraId="38C10BEE" w14:textId="490BCBFA" w:rsidR="00F65F37" w:rsidRPr="00F04974" w:rsidRDefault="00F65F37" w:rsidP="00486C88">
            <w:pPr>
              <w:pStyle w:val="ListParagraph"/>
              <w:numPr>
                <w:ilvl w:val="0"/>
                <w:numId w:val="21"/>
              </w:numPr>
              <w:spacing w:after="0" w:line="276" w:lineRule="auto"/>
              <w:ind w:left="312" w:hanging="312"/>
              <w:contextualSpacing w:val="0"/>
              <w:jc w:val="left"/>
              <w:rPr>
                <w:lang w:eastAsia="en-PH"/>
              </w:rPr>
            </w:pPr>
            <w:r w:rsidRPr="00F04974">
              <w:rPr>
                <w:lang w:eastAsia="en-PH"/>
              </w:rPr>
              <w:t>Updated Comprehensive Quiz.</w:t>
            </w:r>
          </w:p>
          <w:p w14:paraId="53915AB7" w14:textId="1B2A1700" w:rsidR="00486C88" w:rsidRPr="00F04974" w:rsidRDefault="00486C88" w:rsidP="00486C88">
            <w:pPr>
              <w:pStyle w:val="ListParagraph"/>
              <w:numPr>
                <w:ilvl w:val="0"/>
                <w:numId w:val="21"/>
              </w:numPr>
              <w:spacing w:after="0" w:line="276" w:lineRule="auto"/>
              <w:ind w:left="312" w:hanging="312"/>
              <w:contextualSpacing w:val="0"/>
              <w:jc w:val="left"/>
              <w:rPr>
                <w:lang w:eastAsia="en-PH"/>
              </w:rPr>
            </w:pPr>
            <w:r w:rsidRPr="00F04974">
              <w:rPr>
                <w:lang w:eastAsia="en-PH"/>
              </w:rPr>
              <w:t>Added Comprehension Quiz: ANSWER KEY.</w:t>
            </w:r>
          </w:p>
        </w:tc>
        <w:tc>
          <w:tcPr>
            <w:tcW w:w="1264" w:type="pct"/>
            <w:tcBorders>
              <w:top w:val="single" w:sz="8" w:space="0" w:color="000000"/>
              <w:left w:val="single" w:sz="8" w:space="0" w:color="000000"/>
              <w:bottom w:val="single" w:sz="8" w:space="0" w:color="000000"/>
              <w:right w:val="single" w:sz="8" w:space="0" w:color="000000"/>
            </w:tcBorders>
            <w:vAlign w:val="center"/>
          </w:tcPr>
          <w:p w14:paraId="0A520A9B" w14:textId="4B080340" w:rsidR="00486C88" w:rsidRPr="00F04974" w:rsidRDefault="00486C88" w:rsidP="00486C88">
            <w:pPr>
              <w:spacing w:line="259" w:lineRule="auto"/>
              <w:ind w:left="0" w:firstLine="0"/>
              <w:jc w:val="center"/>
            </w:pPr>
            <w:r w:rsidRPr="00F04974">
              <w:t>Arnel Ryan</w:t>
            </w:r>
          </w:p>
        </w:tc>
        <w:tc>
          <w:tcPr>
            <w:tcW w:w="991" w:type="pct"/>
            <w:tcBorders>
              <w:top w:val="single" w:sz="8" w:space="0" w:color="000000"/>
              <w:left w:val="single" w:sz="8" w:space="0" w:color="000000"/>
              <w:bottom w:val="single" w:sz="8" w:space="0" w:color="000000"/>
              <w:right w:val="single" w:sz="8" w:space="0" w:color="000000"/>
            </w:tcBorders>
            <w:vAlign w:val="center"/>
          </w:tcPr>
          <w:p w14:paraId="086D93E9" w14:textId="5965EF49" w:rsidR="00486C88" w:rsidRPr="00F04974" w:rsidRDefault="00486C88" w:rsidP="00486C88">
            <w:pPr>
              <w:spacing w:line="259" w:lineRule="auto"/>
              <w:ind w:left="1" w:firstLine="0"/>
              <w:jc w:val="center"/>
            </w:pPr>
            <w:r w:rsidRPr="00F04974">
              <w:t>PCQI/Compliance</w:t>
            </w:r>
          </w:p>
        </w:tc>
      </w:tr>
      <w:tr w:rsidR="0049296D" w:rsidRPr="00F04974" w14:paraId="5EE2790C" w14:textId="77777777" w:rsidTr="0049296D">
        <w:trPr>
          <w:trHeight w:val="487"/>
        </w:trPr>
        <w:tc>
          <w:tcPr>
            <w:tcW w:w="678" w:type="pct"/>
            <w:tcBorders>
              <w:top w:val="single" w:sz="8" w:space="0" w:color="000000"/>
              <w:left w:val="single" w:sz="8" w:space="0" w:color="000000"/>
              <w:bottom w:val="single" w:sz="8" w:space="0" w:color="000000"/>
              <w:right w:val="single" w:sz="8" w:space="0" w:color="000000"/>
            </w:tcBorders>
            <w:vAlign w:val="center"/>
          </w:tcPr>
          <w:p w14:paraId="7B4DBC17" w14:textId="314AA89D" w:rsidR="0049296D" w:rsidRPr="00F04974" w:rsidRDefault="0049296D" w:rsidP="0049296D">
            <w:pPr>
              <w:spacing w:line="259" w:lineRule="auto"/>
              <w:ind w:left="0" w:firstLine="0"/>
              <w:jc w:val="center"/>
            </w:pPr>
            <w:r w:rsidRPr="00F04974">
              <w:t>2</w:t>
            </w:r>
          </w:p>
        </w:tc>
        <w:tc>
          <w:tcPr>
            <w:tcW w:w="772" w:type="pct"/>
            <w:tcBorders>
              <w:top w:val="single" w:sz="8" w:space="0" w:color="000000"/>
              <w:left w:val="single" w:sz="8" w:space="0" w:color="000000"/>
              <w:bottom w:val="single" w:sz="8" w:space="0" w:color="000000"/>
              <w:right w:val="single" w:sz="8" w:space="0" w:color="000000"/>
            </w:tcBorders>
            <w:vAlign w:val="center"/>
          </w:tcPr>
          <w:p w14:paraId="7035AED2" w14:textId="67F76E8B" w:rsidR="0049296D" w:rsidRPr="00F04974" w:rsidRDefault="0049296D" w:rsidP="0049296D">
            <w:pPr>
              <w:spacing w:line="259" w:lineRule="auto"/>
              <w:ind w:left="2" w:firstLine="0"/>
              <w:jc w:val="center"/>
            </w:pPr>
            <w:r w:rsidRPr="00F04974">
              <w:t>20241122</w:t>
            </w:r>
          </w:p>
        </w:tc>
        <w:tc>
          <w:tcPr>
            <w:tcW w:w="1296" w:type="pct"/>
            <w:tcBorders>
              <w:top w:val="single" w:sz="8" w:space="0" w:color="000000"/>
              <w:left w:val="single" w:sz="8" w:space="0" w:color="000000"/>
              <w:bottom w:val="single" w:sz="8" w:space="0" w:color="000000"/>
              <w:right w:val="single" w:sz="8" w:space="0" w:color="000000"/>
            </w:tcBorders>
            <w:vAlign w:val="center"/>
          </w:tcPr>
          <w:p w14:paraId="6C56579F" w14:textId="22A40C55" w:rsidR="0049296D" w:rsidRPr="00F04974" w:rsidRDefault="002C2038" w:rsidP="0049296D">
            <w:pPr>
              <w:pStyle w:val="ListParagraph"/>
              <w:numPr>
                <w:ilvl w:val="0"/>
                <w:numId w:val="34"/>
              </w:numPr>
              <w:spacing w:after="0" w:line="276" w:lineRule="auto"/>
              <w:ind w:left="342"/>
              <w:contextualSpacing w:val="0"/>
              <w:jc w:val="left"/>
              <w:rPr>
                <w:lang w:eastAsia="en-PH"/>
              </w:rPr>
            </w:pPr>
            <w:r w:rsidRPr="00F04974">
              <w:rPr>
                <w:lang w:eastAsia="en-PH"/>
              </w:rPr>
              <w:t>Changed t</w:t>
            </w:r>
            <w:r w:rsidR="0049296D" w:rsidRPr="00F04974">
              <w:rPr>
                <w:lang w:eastAsia="en-PH"/>
              </w:rPr>
              <w:t>itle part from Comprehensive to Comprehension</w:t>
            </w:r>
          </w:p>
          <w:p w14:paraId="52BFD4A9" w14:textId="77777777" w:rsidR="0049296D" w:rsidRPr="00F04974" w:rsidRDefault="0049296D" w:rsidP="0049296D">
            <w:pPr>
              <w:pStyle w:val="ListParagraph"/>
              <w:numPr>
                <w:ilvl w:val="0"/>
                <w:numId w:val="34"/>
              </w:numPr>
              <w:spacing w:after="0" w:line="276" w:lineRule="auto"/>
              <w:ind w:left="342"/>
              <w:contextualSpacing w:val="0"/>
              <w:jc w:val="left"/>
              <w:rPr>
                <w:lang w:eastAsia="en-PH"/>
              </w:rPr>
            </w:pPr>
            <w:r w:rsidRPr="00F04974">
              <w:rPr>
                <w:lang w:eastAsia="en-PH"/>
              </w:rPr>
              <w:t>Changed email from rfp@interlinkiq.com to rfp@consultareinc.com</w:t>
            </w:r>
          </w:p>
          <w:p w14:paraId="5680A0DA" w14:textId="371EC027" w:rsidR="0041365D" w:rsidRPr="00F04974" w:rsidRDefault="002C2038" w:rsidP="0049296D">
            <w:pPr>
              <w:pStyle w:val="ListParagraph"/>
              <w:numPr>
                <w:ilvl w:val="0"/>
                <w:numId w:val="34"/>
              </w:numPr>
              <w:spacing w:after="0" w:line="276" w:lineRule="auto"/>
              <w:ind w:left="342"/>
              <w:contextualSpacing w:val="0"/>
              <w:jc w:val="left"/>
              <w:rPr>
                <w:lang w:eastAsia="en-PH"/>
              </w:rPr>
            </w:pPr>
            <w:r w:rsidRPr="00F04974">
              <w:rPr>
                <w:lang w:eastAsia="en-PH"/>
              </w:rPr>
              <w:t>Added training material t</w:t>
            </w:r>
            <w:r w:rsidR="0041365D" w:rsidRPr="00F04974">
              <w:rPr>
                <w:lang w:eastAsia="en-PH"/>
              </w:rPr>
              <w:t>itle to Comprehension Quiz section</w:t>
            </w:r>
          </w:p>
        </w:tc>
        <w:tc>
          <w:tcPr>
            <w:tcW w:w="1264" w:type="pct"/>
            <w:tcBorders>
              <w:top w:val="single" w:sz="8" w:space="0" w:color="000000"/>
              <w:left w:val="single" w:sz="8" w:space="0" w:color="000000"/>
              <w:bottom w:val="single" w:sz="8" w:space="0" w:color="000000"/>
              <w:right w:val="single" w:sz="8" w:space="0" w:color="000000"/>
            </w:tcBorders>
            <w:vAlign w:val="center"/>
          </w:tcPr>
          <w:p w14:paraId="1FA7C10F" w14:textId="304D8272" w:rsidR="0049296D" w:rsidRPr="00F04974" w:rsidRDefault="0049296D" w:rsidP="0049296D">
            <w:pPr>
              <w:spacing w:line="259" w:lineRule="auto"/>
              <w:ind w:left="0" w:firstLine="0"/>
              <w:jc w:val="center"/>
            </w:pPr>
            <w:r w:rsidRPr="00F04974">
              <w:t>Arnel Ryan</w:t>
            </w:r>
          </w:p>
        </w:tc>
        <w:tc>
          <w:tcPr>
            <w:tcW w:w="991" w:type="pct"/>
            <w:tcBorders>
              <w:top w:val="single" w:sz="8" w:space="0" w:color="000000"/>
              <w:left w:val="single" w:sz="8" w:space="0" w:color="000000"/>
              <w:bottom w:val="single" w:sz="8" w:space="0" w:color="000000"/>
              <w:right w:val="single" w:sz="8" w:space="0" w:color="000000"/>
            </w:tcBorders>
            <w:vAlign w:val="center"/>
          </w:tcPr>
          <w:p w14:paraId="01A62B94" w14:textId="28921A0B" w:rsidR="0049296D" w:rsidRPr="00F04974" w:rsidRDefault="0049296D" w:rsidP="0049296D">
            <w:pPr>
              <w:spacing w:line="259" w:lineRule="auto"/>
              <w:ind w:left="1" w:firstLine="0"/>
              <w:jc w:val="center"/>
            </w:pPr>
            <w:r w:rsidRPr="00F04974">
              <w:t>PCQI/Compliance</w:t>
            </w:r>
          </w:p>
        </w:tc>
      </w:tr>
    </w:tbl>
    <w:p w14:paraId="5CD201F2" w14:textId="77777777" w:rsidR="00F73751" w:rsidRPr="00F04974" w:rsidRDefault="00AD3505" w:rsidP="009324D5">
      <w:pPr>
        <w:spacing w:after="0" w:line="276" w:lineRule="auto"/>
        <w:ind w:left="1080" w:right="1080" w:firstLine="0"/>
        <w:jc w:val="left"/>
      </w:pPr>
      <w:r w:rsidRPr="00F04974">
        <w:rPr>
          <w:b/>
        </w:rPr>
        <w:t xml:space="preserve"> </w:t>
      </w:r>
    </w:p>
    <w:p w14:paraId="2696C01A" w14:textId="77777777" w:rsidR="009324D5" w:rsidRPr="00F04974" w:rsidRDefault="009324D5" w:rsidP="009324D5">
      <w:pPr>
        <w:spacing w:after="5" w:line="268" w:lineRule="auto"/>
        <w:ind w:left="-15" w:firstLine="0"/>
        <w:rPr>
          <w:sz w:val="16"/>
          <w:szCs w:val="16"/>
        </w:rPr>
      </w:pPr>
      <w:r w:rsidRPr="00F04974">
        <w:rPr>
          <w:b/>
          <w:sz w:val="16"/>
          <w:szCs w:val="16"/>
        </w:rPr>
        <w:t xml:space="preserve">Requirements: </w:t>
      </w:r>
    </w:p>
    <w:p w14:paraId="00546F1B" w14:textId="77777777" w:rsidR="009324D5" w:rsidRPr="00F04974" w:rsidRDefault="009324D5" w:rsidP="009324D5">
      <w:pPr>
        <w:numPr>
          <w:ilvl w:val="0"/>
          <w:numId w:val="3"/>
        </w:numPr>
        <w:spacing w:after="4" w:line="267" w:lineRule="auto"/>
        <w:ind w:hanging="360"/>
        <w:rPr>
          <w:sz w:val="16"/>
          <w:szCs w:val="16"/>
        </w:rPr>
      </w:pPr>
      <w:r w:rsidRPr="00F04974">
        <w:rPr>
          <w:sz w:val="16"/>
          <w:szCs w:val="16"/>
        </w:rPr>
        <w:t xml:space="preserve">The trainee has read or received a verbal translation of all or part of the policy, procedure, method, and or SOP for which they are being trained.  </w:t>
      </w:r>
    </w:p>
    <w:p w14:paraId="42370120" w14:textId="13C5C9CA" w:rsidR="009324D5" w:rsidRPr="00F04974" w:rsidRDefault="009324D5" w:rsidP="009324D5">
      <w:pPr>
        <w:numPr>
          <w:ilvl w:val="0"/>
          <w:numId w:val="3"/>
        </w:numPr>
        <w:spacing w:after="40" w:line="267" w:lineRule="auto"/>
        <w:ind w:hanging="360"/>
        <w:rPr>
          <w:sz w:val="16"/>
          <w:szCs w:val="16"/>
        </w:rPr>
      </w:pPr>
      <w:r w:rsidRPr="00F04974">
        <w:rPr>
          <w:sz w:val="16"/>
          <w:szCs w:val="16"/>
        </w:rPr>
        <w:t xml:space="preserve">The trainee has observed a demonstration </w:t>
      </w:r>
      <w:r w:rsidR="00460295" w:rsidRPr="00F04974">
        <w:rPr>
          <w:sz w:val="16"/>
          <w:szCs w:val="16"/>
        </w:rPr>
        <w:t>of</w:t>
      </w:r>
      <w:r w:rsidRPr="00F04974">
        <w:rPr>
          <w:sz w:val="16"/>
          <w:szCs w:val="16"/>
        </w:rPr>
        <w:t xml:space="preserve"> the task they are to perform or the procedure for which they are being trained as required.  </w:t>
      </w:r>
    </w:p>
    <w:p w14:paraId="533309CF" w14:textId="3E66E298" w:rsidR="009324D5" w:rsidRPr="00F04974" w:rsidRDefault="009324D5" w:rsidP="009324D5">
      <w:pPr>
        <w:numPr>
          <w:ilvl w:val="0"/>
          <w:numId w:val="3"/>
        </w:numPr>
        <w:spacing w:after="4" w:line="267" w:lineRule="auto"/>
        <w:ind w:hanging="360"/>
        <w:rPr>
          <w:sz w:val="16"/>
          <w:szCs w:val="16"/>
        </w:rPr>
      </w:pPr>
      <w:r w:rsidRPr="00F04974">
        <w:rPr>
          <w:sz w:val="16"/>
          <w:szCs w:val="16"/>
        </w:rPr>
        <w:t xml:space="preserve">The trainee has demonstrated the ability to perform the task with acceptable proficiency and with minimal supervision as required. </w:t>
      </w:r>
    </w:p>
    <w:p w14:paraId="4071B281" w14:textId="77777777" w:rsidR="00460295" w:rsidRPr="00F04974" w:rsidRDefault="00460295" w:rsidP="009324D5">
      <w:pPr>
        <w:spacing w:after="4" w:line="267" w:lineRule="auto"/>
        <w:ind w:left="705" w:firstLine="0"/>
        <w:rPr>
          <w:sz w:val="22"/>
          <w:szCs w:val="22"/>
        </w:rPr>
      </w:pPr>
    </w:p>
    <w:tbl>
      <w:tblPr>
        <w:tblW w:w="5000" w:type="pct"/>
        <w:tblLook w:val="0400" w:firstRow="0" w:lastRow="0" w:firstColumn="0" w:lastColumn="0" w:noHBand="0" w:noVBand="1"/>
      </w:tblPr>
      <w:tblGrid>
        <w:gridCol w:w="3124"/>
        <w:gridCol w:w="2425"/>
        <w:gridCol w:w="1609"/>
        <w:gridCol w:w="2912"/>
      </w:tblGrid>
      <w:tr w:rsidR="009324D5" w:rsidRPr="00F04974" w14:paraId="5A6145D2" w14:textId="77777777" w:rsidTr="0069263D">
        <w:trPr>
          <w:trHeight w:val="872"/>
        </w:trPr>
        <w:tc>
          <w:tcPr>
            <w:tcW w:w="1551" w:type="pct"/>
            <w:tcBorders>
              <w:top w:val="single" w:sz="4" w:space="0" w:color="000000"/>
              <w:left w:val="single" w:sz="4" w:space="0" w:color="000000"/>
              <w:bottom w:val="single" w:sz="4" w:space="0" w:color="000000"/>
              <w:right w:val="single" w:sz="4" w:space="0" w:color="000000"/>
            </w:tcBorders>
          </w:tcPr>
          <w:p w14:paraId="0082C29D" w14:textId="77777777" w:rsidR="009324D5" w:rsidRPr="00F04974" w:rsidRDefault="009324D5" w:rsidP="00AC7B21">
            <w:pPr>
              <w:spacing w:after="17" w:line="259" w:lineRule="auto"/>
              <w:ind w:left="2" w:firstLine="0"/>
              <w:jc w:val="left"/>
            </w:pPr>
            <w:r w:rsidRPr="00F04974">
              <w:rPr>
                <w:b/>
                <w:i/>
              </w:rPr>
              <w:t xml:space="preserve">TRAINEE (Print Name): </w:t>
            </w:r>
          </w:p>
          <w:p w14:paraId="3370AA52" w14:textId="77777777" w:rsidR="009324D5" w:rsidRPr="00F04974" w:rsidRDefault="009324D5" w:rsidP="00AC7B21">
            <w:pPr>
              <w:spacing w:after="17" w:line="259" w:lineRule="auto"/>
              <w:ind w:left="2" w:firstLine="0"/>
              <w:jc w:val="left"/>
            </w:pPr>
            <w:r w:rsidRPr="00F04974">
              <w:rPr>
                <w:b/>
                <w:i/>
              </w:rPr>
              <w:t xml:space="preserve"> </w:t>
            </w:r>
          </w:p>
          <w:p w14:paraId="15EBC91A" w14:textId="2516517A" w:rsidR="009324D5" w:rsidRPr="00F04974" w:rsidRDefault="009324D5" w:rsidP="0069263D">
            <w:pPr>
              <w:spacing w:after="17" w:line="259" w:lineRule="auto"/>
              <w:ind w:left="2" w:firstLine="0"/>
              <w:jc w:val="left"/>
            </w:pPr>
            <w:r w:rsidRPr="00F04974">
              <w:rPr>
                <w:b/>
                <w:i/>
              </w:rPr>
              <w:t xml:space="preserve"> </w:t>
            </w:r>
          </w:p>
        </w:tc>
        <w:tc>
          <w:tcPr>
            <w:tcW w:w="1204" w:type="pct"/>
            <w:tcBorders>
              <w:top w:val="single" w:sz="4" w:space="0" w:color="000000"/>
              <w:left w:val="single" w:sz="4" w:space="0" w:color="000000"/>
              <w:bottom w:val="single" w:sz="4" w:space="0" w:color="000000"/>
              <w:right w:val="single" w:sz="4" w:space="0" w:color="000000"/>
            </w:tcBorders>
          </w:tcPr>
          <w:p w14:paraId="118EBABC" w14:textId="77777777" w:rsidR="009324D5" w:rsidRPr="00F04974" w:rsidRDefault="009324D5" w:rsidP="00AC7B21">
            <w:pPr>
              <w:spacing w:line="259" w:lineRule="auto"/>
              <w:ind w:left="2" w:firstLine="0"/>
              <w:jc w:val="left"/>
            </w:pPr>
            <w:r w:rsidRPr="00F04974">
              <w:rPr>
                <w:b/>
                <w:i/>
              </w:rPr>
              <w:t xml:space="preserve">TRAINEE (Signature): </w:t>
            </w:r>
          </w:p>
        </w:tc>
        <w:tc>
          <w:tcPr>
            <w:tcW w:w="799" w:type="pct"/>
            <w:tcBorders>
              <w:top w:val="single" w:sz="4" w:space="0" w:color="000000"/>
              <w:left w:val="single" w:sz="4" w:space="0" w:color="000000"/>
              <w:bottom w:val="single" w:sz="4" w:space="0" w:color="000000"/>
              <w:right w:val="single" w:sz="4" w:space="0" w:color="000000"/>
            </w:tcBorders>
          </w:tcPr>
          <w:p w14:paraId="2B9E76AF" w14:textId="77777777" w:rsidR="009324D5" w:rsidRPr="00F04974" w:rsidRDefault="009324D5" w:rsidP="00AC7B21">
            <w:pPr>
              <w:spacing w:line="259" w:lineRule="auto"/>
              <w:ind w:left="0" w:firstLine="0"/>
              <w:jc w:val="left"/>
            </w:pPr>
            <w:r w:rsidRPr="00F04974">
              <w:rPr>
                <w:b/>
                <w:i/>
              </w:rPr>
              <w:t xml:space="preserve">Date: </w:t>
            </w:r>
          </w:p>
        </w:tc>
        <w:tc>
          <w:tcPr>
            <w:tcW w:w="1446" w:type="pct"/>
            <w:tcBorders>
              <w:top w:val="single" w:sz="4" w:space="0" w:color="000000"/>
              <w:left w:val="single" w:sz="4" w:space="0" w:color="000000"/>
              <w:bottom w:val="single" w:sz="4" w:space="0" w:color="000000"/>
              <w:right w:val="single" w:sz="4" w:space="0" w:color="000000"/>
            </w:tcBorders>
          </w:tcPr>
          <w:p w14:paraId="793BD221" w14:textId="77777777" w:rsidR="009324D5" w:rsidRPr="00F04974" w:rsidRDefault="009324D5" w:rsidP="00AC7B21">
            <w:pPr>
              <w:spacing w:after="17" w:line="259" w:lineRule="auto"/>
              <w:ind w:left="2" w:firstLine="0"/>
              <w:jc w:val="left"/>
            </w:pPr>
            <w:r w:rsidRPr="00F04974">
              <w:rPr>
                <w:b/>
                <w:i/>
              </w:rPr>
              <w:t xml:space="preserve">Department: </w:t>
            </w:r>
          </w:p>
          <w:p w14:paraId="06F9272D" w14:textId="77777777" w:rsidR="009324D5" w:rsidRPr="00F04974" w:rsidRDefault="009324D5" w:rsidP="00AC7B21">
            <w:pPr>
              <w:spacing w:after="17" w:line="259" w:lineRule="auto"/>
              <w:ind w:left="2" w:firstLine="0"/>
              <w:jc w:val="left"/>
            </w:pPr>
            <w:r w:rsidRPr="00F04974">
              <w:rPr>
                <w:b/>
                <w:i/>
              </w:rPr>
              <w:t xml:space="preserve"> </w:t>
            </w:r>
          </w:p>
          <w:p w14:paraId="1F60A9DD" w14:textId="77777777" w:rsidR="009324D5" w:rsidRPr="00F04974" w:rsidRDefault="009324D5" w:rsidP="00AC7B21">
            <w:pPr>
              <w:spacing w:line="259" w:lineRule="auto"/>
              <w:ind w:left="2" w:firstLine="0"/>
              <w:jc w:val="left"/>
            </w:pPr>
            <w:r w:rsidRPr="00F04974">
              <w:rPr>
                <w:b/>
                <w:i/>
              </w:rPr>
              <w:t xml:space="preserve"> </w:t>
            </w:r>
          </w:p>
        </w:tc>
      </w:tr>
      <w:tr w:rsidR="009324D5" w:rsidRPr="00F04974" w14:paraId="2A38D91B" w14:textId="77777777" w:rsidTr="0069263D">
        <w:trPr>
          <w:trHeight w:val="962"/>
        </w:trPr>
        <w:tc>
          <w:tcPr>
            <w:tcW w:w="1551" w:type="pct"/>
            <w:tcBorders>
              <w:top w:val="single" w:sz="4" w:space="0" w:color="000000"/>
              <w:left w:val="single" w:sz="4" w:space="0" w:color="000000"/>
              <w:bottom w:val="single" w:sz="4" w:space="0" w:color="000000"/>
              <w:right w:val="single" w:sz="4" w:space="0" w:color="000000"/>
            </w:tcBorders>
          </w:tcPr>
          <w:p w14:paraId="60C06E84" w14:textId="77777777" w:rsidR="009324D5" w:rsidRPr="00F04974" w:rsidRDefault="009324D5" w:rsidP="00AC7B21">
            <w:pPr>
              <w:spacing w:line="279" w:lineRule="auto"/>
              <w:ind w:left="2" w:firstLine="0"/>
              <w:jc w:val="left"/>
            </w:pPr>
            <w:r w:rsidRPr="00F04974">
              <w:t xml:space="preserve">Trainer / Supervisor (Print Name): </w:t>
            </w:r>
          </w:p>
          <w:p w14:paraId="3CE39211" w14:textId="1108BE5F" w:rsidR="009324D5" w:rsidRPr="00F04974" w:rsidRDefault="009324D5" w:rsidP="0069263D">
            <w:pPr>
              <w:spacing w:after="17" w:line="259" w:lineRule="auto"/>
              <w:ind w:left="2" w:firstLine="0"/>
              <w:jc w:val="left"/>
            </w:pPr>
            <w:r w:rsidRPr="00F04974">
              <w:t xml:space="preserve"> </w:t>
            </w:r>
          </w:p>
        </w:tc>
        <w:tc>
          <w:tcPr>
            <w:tcW w:w="1204" w:type="pct"/>
            <w:tcBorders>
              <w:top w:val="single" w:sz="4" w:space="0" w:color="000000"/>
              <w:left w:val="single" w:sz="4" w:space="0" w:color="000000"/>
              <w:bottom w:val="single" w:sz="4" w:space="0" w:color="000000"/>
              <w:right w:val="single" w:sz="4" w:space="0" w:color="000000"/>
            </w:tcBorders>
          </w:tcPr>
          <w:p w14:paraId="016763BB" w14:textId="77777777" w:rsidR="009324D5" w:rsidRPr="00F04974" w:rsidRDefault="009324D5" w:rsidP="00AC7B21">
            <w:pPr>
              <w:spacing w:line="259" w:lineRule="auto"/>
              <w:ind w:left="2" w:firstLine="0"/>
              <w:jc w:val="left"/>
            </w:pPr>
            <w:r w:rsidRPr="00F04974">
              <w:t xml:space="preserve">Trainer (Signature): </w:t>
            </w:r>
          </w:p>
        </w:tc>
        <w:tc>
          <w:tcPr>
            <w:tcW w:w="799" w:type="pct"/>
            <w:tcBorders>
              <w:top w:val="single" w:sz="4" w:space="0" w:color="000000"/>
              <w:left w:val="single" w:sz="4" w:space="0" w:color="000000"/>
              <w:bottom w:val="single" w:sz="4" w:space="0" w:color="000000"/>
              <w:right w:val="single" w:sz="4" w:space="0" w:color="000000"/>
            </w:tcBorders>
          </w:tcPr>
          <w:p w14:paraId="7669B055" w14:textId="77777777" w:rsidR="009324D5" w:rsidRPr="00F04974" w:rsidRDefault="009324D5" w:rsidP="00AC7B21">
            <w:pPr>
              <w:spacing w:line="259" w:lineRule="auto"/>
              <w:ind w:left="0" w:firstLine="0"/>
              <w:jc w:val="left"/>
            </w:pPr>
            <w:r w:rsidRPr="00F04974">
              <w:t xml:space="preserve">Date: </w:t>
            </w:r>
          </w:p>
        </w:tc>
        <w:tc>
          <w:tcPr>
            <w:tcW w:w="1446" w:type="pct"/>
            <w:tcBorders>
              <w:top w:val="single" w:sz="4" w:space="0" w:color="000000"/>
              <w:left w:val="single" w:sz="4" w:space="0" w:color="000000"/>
              <w:bottom w:val="single" w:sz="4" w:space="0" w:color="000000"/>
              <w:right w:val="single" w:sz="4" w:space="0" w:color="000000"/>
            </w:tcBorders>
          </w:tcPr>
          <w:p w14:paraId="4F9E9DF2" w14:textId="77777777" w:rsidR="009324D5" w:rsidRPr="00F04974" w:rsidRDefault="009324D5" w:rsidP="00AC7B21">
            <w:pPr>
              <w:spacing w:after="19" w:line="259" w:lineRule="auto"/>
              <w:ind w:left="2" w:firstLine="0"/>
              <w:jc w:val="left"/>
            </w:pPr>
            <w:r w:rsidRPr="00F04974">
              <w:t xml:space="preserve">Department: </w:t>
            </w:r>
          </w:p>
          <w:p w14:paraId="131E360B" w14:textId="77777777" w:rsidR="009324D5" w:rsidRPr="00F04974" w:rsidRDefault="009324D5" w:rsidP="00AC7B21">
            <w:pPr>
              <w:spacing w:after="17" w:line="259" w:lineRule="auto"/>
              <w:ind w:left="2" w:firstLine="0"/>
              <w:jc w:val="left"/>
            </w:pPr>
            <w:r w:rsidRPr="00F04974">
              <w:t xml:space="preserve"> </w:t>
            </w:r>
          </w:p>
          <w:p w14:paraId="090BF168" w14:textId="77777777" w:rsidR="009324D5" w:rsidRPr="00F04974" w:rsidRDefault="009324D5" w:rsidP="00AC7B21">
            <w:pPr>
              <w:spacing w:line="259" w:lineRule="auto"/>
              <w:ind w:left="2" w:firstLine="0"/>
              <w:jc w:val="left"/>
            </w:pPr>
            <w:r w:rsidRPr="00F04974">
              <w:t xml:space="preserve"> </w:t>
            </w:r>
          </w:p>
        </w:tc>
      </w:tr>
    </w:tbl>
    <w:p w14:paraId="3A70EC33" w14:textId="77777777" w:rsidR="000C2F59" w:rsidRPr="00F04974" w:rsidRDefault="000C2F59" w:rsidP="000C2F59">
      <w:pPr>
        <w:spacing w:after="0" w:line="276" w:lineRule="auto"/>
        <w:ind w:left="0" w:right="1080" w:firstLine="0"/>
        <w:rPr>
          <w:b/>
          <w:i/>
          <w:sz w:val="18"/>
          <w:szCs w:val="18"/>
        </w:rPr>
      </w:pPr>
    </w:p>
    <w:p w14:paraId="7557A863" w14:textId="5F9FADB3" w:rsidR="00D0642E" w:rsidRPr="00F04974" w:rsidRDefault="00D0642E" w:rsidP="00D0642E">
      <w:pPr>
        <w:spacing w:after="16" w:line="276" w:lineRule="auto"/>
        <w:jc w:val="center"/>
        <w:rPr>
          <w:b/>
          <w:bCs/>
          <w:i/>
          <w:iCs/>
          <w:color w:val="0563C1" w:themeColor="hyperlink"/>
          <w:u w:val="single"/>
        </w:rPr>
      </w:pPr>
      <w:r w:rsidRPr="00F04974">
        <w:rPr>
          <w:b/>
          <w:bCs/>
          <w:i/>
          <w:iCs/>
        </w:rPr>
        <w:t>UPON COMPLETION – EMAIL TO rfp@</w:t>
      </w:r>
      <w:r w:rsidR="0049296D" w:rsidRPr="00F04974">
        <w:rPr>
          <w:b/>
          <w:bCs/>
          <w:i/>
          <w:iCs/>
        </w:rPr>
        <w:t>consultareinc</w:t>
      </w:r>
      <w:r w:rsidRPr="00F04974">
        <w:rPr>
          <w:b/>
          <w:bCs/>
          <w:i/>
          <w:iCs/>
        </w:rPr>
        <w:t>.com</w:t>
      </w:r>
    </w:p>
    <w:p w14:paraId="58DBB6C5" w14:textId="442436D3" w:rsidR="00206ED1" w:rsidRPr="00F04974" w:rsidRDefault="00206ED1" w:rsidP="00D0642E">
      <w:pPr>
        <w:spacing w:after="0" w:line="276" w:lineRule="auto"/>
        <w:ind w:left="0" w:firstLine="0"/>
        <w:jc w:val="center"/>
        <w:rPr>
          <w:b/>
          <w:i/>
        </w:rPr>
      </w:pPr>
    </w:p>
    <w:p w14:paraId="3C581CF0" w14:textId="1B5AE653" w:rsidR="00206ED1" w:rsidRPr="00F04974" w:rsidRDefault="00206ED1" w:rsidP="00206ED1">
      <w:pPr>
        <w:spacing w:after="0" w:line="276" w:lineRule="auto"/>
        <w:ind w:left="0" w:right="1080" w:firstLine="0"/>
        <w:jc w:val="center"/>
        <w:rPr>
          <w:b/>
          <w:i/>
        </w:rPr>
      </w:pPr>
    </w:p>
    <w:p w14:paraId="0942CE67" w14:textId="48C078B9" w:rsidR="00206ED1" w:rsidRPr="00F04974" w:rsidRDefault="00206ED1" w:rsidP="00206ED1">
      <w:pPr>
        <w:spacing w:after="0" w:line="276" w:lineRule="auto"/>
        <w:ind w:left="0" w:right="1080" w:firstLine="0"/>
        <w:jc w:val="center"/>
        <w:rPr>
          <w:b/>
          <w:i/>
        </w:rPr>
      </w:pPr>
    </w:p>
    <w:p w14:paraId="1AE437F0" w14:textId="4042A6CA" w:rsidR="000C2F59" w:rsidRPr="00F04974" w:rsidRDefault="000C2F59" w:rsidP="00206ED1">
      <w:pPr>
        <w:spacing w:after="0" w:line="276" w:lineRule="auto"/>
        <w:ind w:left="0" w:right="1080" w:firstLine="0"/>
        <w:jc w:val="center"/>
        <w:rPr>
          <w:b/>
          <w:i/>
        </w:rPr>
      </w:pPr>
    </w:p>
    <w:p w14:paraId="58055A7D" w14:textId="606D55B5" w:rsidR="000C2F59" w:rsidRPr="00F04974" w:rsidRDefault="000C2F59" w:rsidP="00206ED1">
      <w:pPr>
        <w:spacing w:after="0" w:line="276" w:lineRule="auto"/>
        <w:ind w:left="0" w:right="1080" w:firstLine="0"/>
        <w:jc w:val="center"/>
        <w:rPr>
          <w:b/>
          <w:i/>
        </w:rPr>
      </w:pPr>
    </w:p>
    <w:p w14:paraId="5D7DFAF6" w14:textId="45119306" w:rsidR="000C2F59" w:rsidRPr="00F04974" w:rsidRDefault="000C2F59" w:rsidP="00206ED1">
      <w:pPr>
        <w:spacing w:after="0" w:line="276" w:lineRule="auto"/>
        <w:ind w:left="0" w:right="1080" w:firstLine="0"/>
        <w:jc w:val="center"/>
        <w:rPr>
          <w:b/>
          <w:i/>
        </w:rPr>
      </w:pPr>
    </w:p>
    <w:p w14:paraId="0721B477" w14:textId="77777777" w:rsidR="00206ED1" w:rsidRPr="00F04974" w:rsidRDefault="00206ED1" w:rsidP="00D0642E">
      <w:pPr>
        <w:spacing w:after="0" w:line="276" w:lineRule="auto"/>
        <w:ind w:left="0" w:right="1080" w:firstLine="0"/>
      </w:pPr>
    </w:p>
    <w:tbl>
      <w:tblPr>
        <w:tblW w:w="5000" w:type="pct"/>
        <w:tblLook w:val="0400" w:firstRow="0" w:lastRow="0" w:firstColumn="0" w:lastColumn="0" w:noHBand="0" w:noVBand="1"/>
      </w:tblPr>
      <w:tblGrid>
        <w:gridCol w:w="6560"/>
        <w:gridCol w:w="3510"/>
      </w:tblGrid>
      <w:tr w:rsidR="009324D5" w:rsidRPr="00F04974" w14:paraId="320881DD" w14:textId="77777777" w:rsidTr="00AC7B21">
        <w:trPr>
          <w:trHeight w:val="702"/>
        </w:trPr>
        <w:tc>
          <w:tcPr>
            <w:tcW w:w="3257" w:type="pct"/>
            <w:tcBorders>
              <w:top w:val="single" w:sz="4" w:space="0" w:color="000000"/>
              <w:left w:val="single" w:sz="4" w:space="0" w:color="000000"/>
              <w:bottom w:val="single" w:sz="4" w:space="0" w:color="000000"/>
              <w:right w:val="single" w:sz="4" w:space="0" w:color="000000"/>
            </w:tcBorders>
          </w:tcPr>
          <w:p w14:paraId="3D5D6B5B" w14:textId="77777777" w:rsidR="009324D5" w:rsidRPr="00F04974" w:rsidRDefault="009324D5" w:rsidP="00AC7B21">
            <w:pPr>
              <w:spacing w:line="259" w:lineRule="auto"/>
              <w:ind w:left="103" w:firstLine="0"/>
              <w:jc w:val="left"/>
            </w:pPr>
            <w:r w:rsidRPr="00F04974">
              <w:rPr>
                <w:b/>
              </w:rPr>
              <w:t xml:space="preserve">NAME (Print): </w:t>
            </w:r>
          </w:p>
          <w:p w14:paraId="43EC440F" w14:textId="77777777" w:rsidR="009324D5" w:rsidRPr="00F04974" w:rsidRDefault="009324D5" w:rsidP="00AC7B21">
            <w:pPr>
              <w:spacing w:line="259" w:lineRule="auto"/>
              <w:ind w:left="103" w:firstLine="0"/>
              <w:jc w:val="left"/>
            </w:pPr>
            <w:r w:rsidRPr="00F04974">
              <w:rPr>
                <w:b/>
              </w:rPr>
              <w:t xml:space="preserve"> </w:t>
            </w:r>
          </w:p>
        </w:tc>
        <w:tc>
          <w:tcPr>
            <w:tcW w:w="1743" w:type="pct"/>
            <w:tcBorders>
              <w:top w:val="single" w:sz="4" w:space="0" w:color="000000"/>
              <w:left w:val="single" w:sz="4" w:space="0" w:color="000000"/>
              <w:bottom w:val="single" w:sz="4" w:space="0" w:color="000000"/>
              <w:right w:val="single" w:sz="4" w:space="0" w:color="000000"/>
            </w:tcBorders>
          </w:tcPr>
          <w:p w14:paraId="59FBC2DF" w14:textId="77777777" w:rsidR="009324D5" w:rsidRPr="00F04974" w:rsidRDefault="009324D5" w:rsidP="00AC7B21">
            <w:pPr>
              <w:spacing w:line="259" w:lineRule="auto"/>
              <w:ind w:left="92" w:firstLine="0"/>
              <w:jc w:val="left"/>
            </w:pPr>
            <w:r w:rsidRPr="00F04974">
              <w:rPr>
                <w:b/>
              </w:rPr>
              <w:t xml:space="preserve">Date: </w:t>
            </w:r>
          </w:p>
          <w:p w14:paraId="2A6FD388" w14:textId="77777777" w:rsidR="009324D5" w:rsidRPr="00F04974" w:rsidRDefault="009324D5" w:rsidP="00AC7B21">
            <w:pPr>
              <w:spacing w:line="259" w:lineRule="auto"/>
              <w:ind w:left="92" w:firstLine="0"/>
              <w:jc w:val="left"/>
            </w:pPr>
            <w:r w:rsidRPr="00F04974">
              <w:rPr>
                <w:b/>
              </w:rPr>
              <w:t xml:space="preserve"> </w:t>
            </w:r>
          </w:p>
          <w:p w14:paraId="1F12DF2D" w14:textId="77777777" w:rsidR="009324D5" w:rsidRPr="00F04974" w:rsidRDefault="009324D5" w:rsidP="00AC7B21">
            <w:pPr>
              <w:spacing w:line="259" w:lineRule="auto"/>
              <w:ind w:left="92" w:firstLine="0"/>
              <w:jc w:val="left"/>
            </w:pPr>
            <w:r w:rsidRPr="00F04974">
              <w:rPr>
                <w:b/>
              </w:rPr>
              <w:t xml:space="preserve"> </w:t>
            </w:r>
          </w:p>
        </w:tc>
      </w:tr>
    </w:tbl>
    <w:p w14:paraId="45B73C8D" w14:textId="77777777" w:rsidR="00F73751" w:rsidRPr="00F04974" w:rsidRDefault="00F73751" w:rsidP="009324D5">
      <w:pPr>
        <w:spacing w:after="0" w:line="276" w:lineRule="auto"/>
        <w:ind w:left="1080" w:right="1080" w:firstLine="0"/>
        <w:jc w:val="left"/>
        <w:rPr>
          <w:b/>
          <w:sz w:val="22"/>
          <w:szCs w:val="22"/>
        </w:rPr>
      </w:pPr>
    </w:p>
    <w:p w14:paraId="689EF004" w14:textId="58EE5371" w:rsidR="009324D5" w:rsidRPr="00F04974" w:rsidRDefault="002C2038" w:rsidP="0041365D">
      <w:pPr>
        <w:pBdr>
          <w:top w:val="nil"/>
          <w:left w:val="nil"/>
          <w:bottom w:val="nil"/>
          <w:right w:val="nil"/>
          <w:between w:val="nil"/>
        </w:pBdr>
        <w:tabs>
          <w:tab w:val="center" w:pos="4513"/>
          <w:tab w:val="right" w:pos="9026"/>
        </w:tabs>
        <w:jc w:val="center"/>
        <w:rPr>
          <w:b/>
          <w:iCs/>
          <w:sz w:val="22"/>
          <w:szCs w:val="22"/>
        </w:rPr>
      </w:pPr>
      <w:r w:rsidRPr="00F04974">
        <w:rPr>
          <w:b/>
          <w:iCs/>
          <w:sz w:val="22"/>
          <w:szCs w:val="22"/>
        </w:rPr>
        <w:t>Design a</w:t>
      </w:r>
      <w:r w:rsidR="0041365D" w:rsidRPr="00F04974">
        <w:rPr>
          <w:b/>
          <w:iCs/>
          <w:sz w:val="22"/>
          <w:szCs w:val="22"/>
        </w:rPr>
        <w:t>nd Construction Requirements for Exit Routes</w:t>
      </w:r>
      <w:r w:rsidR="0041365D" w:rsidRPr="00F04974">
        <w:rPr>
          <w:b/>
          <w:iCs/>
          <w:color w:val="FF0000"/>
          <w:sz w:val="22"/>
          <w:szCs w:val="22"/>
        </w:rPr>
        <w:t xml:space="preserve"> </w:t>
      </w:r>
      <w:r w:rsidR="0041365D" w:rsidRPr="00F04974">
        <w:rPr>
          <w:b/>
          <w:iCs/>
          <w:sz w:val="22"/>
          <w:szCs w:val="22"/>
        </w:rPr>
        <w:t>Comprehension Quiz</w:t>
      </w:r>
    </w:p>
    <w:p w14:paraId="50F51341" w14:textId="77777777" w:rsidR="0041365D" w:rsidRPr="00F04974" w:rsidRDefault="0041365D" w:rsidP="0041365D">
      <w:pPr>
        <w:pBdr>
          <w:top w:val="nil"/>
          <w:left w:val="nil"/>
          <w:bottom w:val="nil"/>
          <w:right w:val="nil"/>
          <w:between w:val="nil"/>
        </w:pBdr>
        <w:tabs>
          <w:tab w:val="center" w:pos="4513"/>
          <w:tab w:val="right" w:pos="9026"/>
        </w:tabs>
        <w:jc w:val="center"/>
        <w:rPr>
          <w:b/>
          <w:iCs/>
          <w:sz w:val="22"/>
          <w:szCs w:val="22"/>
        </w:rPr>
      </w:pPr>
    </w:p>
    <w:p w14:paraId="6ED9FE67" w14:textId="7C4C7C34" w:rsidR="009324D5" w:rsidRPr="00F04974" w:rsidRDefault="009324D5" w:rsidP="009324D5">
      <w:pPr>
        <w:ind w:left="10" w:firstLine="195"/>
      </w:pPr>
      <w:r w:rsidRPr="00F04974">
        <w:rPr>
          <w:b/>
        </w:rPr>
        <w:t>Direction:</w:t>
      </w:r>
      <w:r w:rsidRPr="00F04974">
        <w:t xml:space="preserve"> Choose the best answer and encircle the letter. </w:t>
      </w:r>
    </w:p>
    <w:p w14:paraId="1D45E4BB" w14:textId="1D64ADEE" w:rsidR="009324D5" w:rsidRPr="00F04974" w:rsidRDefault="009324D5" w:rsidP="009324D5">
      <w:pPr>
        <w:ind w:left="10" w:firstLine="195"/>
      </w:pPr>
    </w:p>
    <w:p w14:paraId="6E6828BF" w14:textId="5CCE090D" w:rsidR="00D354B8" w:rsidRPr="00F04974" w:rsidRDefault="00E94B94" w:rsidP="00D354B8">
      <w:pPr>
        <w:pStyle w:val="ListParagraph"/>
        <w:numPr>
          <w:ilvl w:val="0"/>
          <w:numId w:val="11"/>
        </w:numPr>
        <w:spacing w:after="0" w:line="276" w:lineRule="auto"/>
        <w:ind w:right="1080"/>
        <w:rPr>
          <w:b/>
          <w:bCs/>
          <w:color w:val="000000" w:themeColor="text1"/>
        </w:rPr>
      </w:pPr>
      <w:r w:rsidRPr="00F04974">
        <w:rPr>
          <w:b/>
          <w:bCs/>
          <w:color w:val="000000" w:themeColor="text1"/>
          <w:lang w:val="en-PH"/>
        </w:rPr>
        <w:t>This door</w:t>
      </w:r>
      <w:r w:rsidR="00460295" w:rsidRPr="00F04974">
        <w:rPr>
          <w:b/>
          <w:bCs/>
          <w:color w:val="000000" w:themeColor="text1"/>
          <w:lang w:val="en-PH"/>
        </w:rPr>
        <w:t xml:space="preserve"> swings out in the direction of exit travel in rooms</w:t>
      </w:r>
      <w:r w:rsidRPr="00F04974">
        <w:rPr>
          <w:b/>
          <w:bCs/>
          <w:color w:val="000000" w:themeColor="text1"/>
          <w:lang w:val="en-PH"/>
        </w:rPr>
        <w:t>.</w:t>
      </w:r>
    </w:p>
    <w:p w14:paraId="71DFD45E" w14:textId="100746BB" w:rsidR="00D0642E" w:rsidRPr="00F04974" w:rsidRDefault="00460295" w:rsidP="00D0642E">
      <w:pPr>
        <w:pStyle w:val="ListParagraph"/>
        <w:numPr>
          <w:ilvl w:val="0"/>
          <w:numId w:val="23"/>
        </w:numPr>
        <w:spacing w:after="0" w:line="276" w:lineRule="auto"/>
        <w:ind w:right="1080"/>
        <w:rPr>
          <w:color w:val="000000" w:themeColor="text1"/>
          <w:lang w:val="en-PH"/>
        </w:rPr>
      </w:pPr>
      <w:r w:rsidRPr="00F04974">
        <w:rPr>
          <w:color w:val="000000" w:themeColor="text1"/>
          <w:lang w:val="en-PH"/>
        </w:rPr>
        <w:t>Exit discharge</w:t>
      </w:r>
    </w:p>
    <w:p w14:paraId="50BFE596" w14:textId="2B09F74D" w:rsidR="00D0642E" w:rsidRPr="00F04974" w:rsidRDefault="00460295" w:rsidP="00D0642E">
      <w:pPr>
        <w:pStyle w:val="ListParagraph"/>
        <w:numPr>
          <w:ilvl w:val="0"/>
          <w:numId w:val="23"/>
        </w:numPr>
        <w:spacing w:after="0" w:line="276" w:lineRule="auto"/>
        <w:ind w:right="1080"/>
        <w:rPr>
          <w:color w:val="000000" w:themeColor="text1"/>
          <w:lang w:val="en-PH"/>
        </w:rPr>
      </w:pPr>
      <w:r w:rsidRPr="00F04974">
        <w:rPr>
          <w:color w:val="000000" w:themeColor="text1"/>
        </w:rPr>
        <w:t>Exit door</w:t>
      </w:r>
    </w:p>
    <w:p w14:paraId="2D0F8821" w14:textId="2D39ADA4" w:rsidR="00106373" w:rsidRPr="00F04974" w:rsidRDefault="00E94B94" w:rsidP="00D0642E">
      <w:pPr>
        <w:pStyle w:val="ListParagraph"/>
        <w:numPr>
          <w:ilvl w:val="0"/>
          <w:numId w:val="23"/>
        </w:numPr>
        <w:spacing w:after="0" w:line="276" w:lineRule="auto"/>
        <w:ind w:right="1080"/>
        <w:rPr>
          <w:color w:val="000000" w:themeColor="text1"/>
          <w:lang w:val="en-PH"/>
        </w:rPr>
      </w:pPr>
      <w:r w:rsidRPr="00F04974">
        <w:rPr>
          <w:color w:val="000000" w:themeColor="text1"/>
          <w:lang w:val="en-PH"/>
        </w:rPr>
        <w:t>Side</w:t>
      </w:r>
      <w:r w:rsidR="00460295" w:rsidRPr="00F04974">
        <w:rPr>
          <w:color w:val="000000" w:themeColor="text1"/>
          <w:lang w:val="en-PH"/>
        </w:rPr>
        <w:t>-</w:t>
      </w:r>
      <w:r w:rsidRPr="00F04974">
        <w:rPr>
          <w:color w:val="000000" w:themeColor="text1"/>
          <w:lang w:val="en-PH"/>
        </w:rPr>
        <w:t>Hinge</w:t>
      </w:r>
      <w:r w:rsidR="00460295" w:rsidRPr="00F04974">
        <w:rPr>
          <w:color w:val="000000" w:themeColor="text1"/>
          <w:lang w:val="en-PH"/>
        </w:rPr>
        <w:t>d</w:t>
      </w:r>
      <w:r w:rsidRPr="00F04974">
        <w:rPr>
          <w:color w:val="000000" w:themeColor="text1"/>
          <w:lang w:val="en-PH"/>
        </w:rPr>
        <w:t xml:space="preserve"> </w:t>
      </w:r>
      <w:r w:rsidR="00460295" w:rsidRPr="00F04974">
        <w:rPr>
          <w:color w:val="000000" w:themeColor="text1"/>
          <w:lang w:val="en-PH"/>
        </w:rPr>
        <w:t xml:space="preserve">Exit </w:t>
      </w:r>
      <w:r w:rsidRPr="00F04974">
        <w:rPr>
          <w:color w:val="000000" w:themeColor="text1"/>
          <w:lang w:val="en-PH"/>
        </w:rPr>
        <w:t>Door</w:t>
      </w:r>
    </w:p>
    <w:p w14:paraId="417741F9" w14:textId="77777777" w:rsidR="00106373" w:rsidRPr="00F04974" w:rsidRDefault="00106373" w:rsidP="00106373">
      <w:pPr>
        <w:spacing w:after="0" w:line="276" w:lineRule="auto"/>
        <w:ind w:left="565" w:right="1080" w:firstLine="515"/>
        <w:rPr>
          <w:color w:val="000000" w:themeColor="text1"/>
        </w:rPr>
      </w:pPr>
    </w:p>
    <w:p w14:paraId="1279910F" w14:textId="67521C27" w:rsidR="00D354B8" w:rsidRPr="00F04974" w:rsidRDefault="00E94B94" w:rsidP="00D354B8">
      <w:pPr>
        <w:pStyle w:val="ListParagraph"/>
        <w:numPr>
          <w:ilvl w:val="0"/>
          <w:numId w:val="11"/>
        </w:numPr>
        <w:spacing w:after="0" w:line="276" w:lineRule="auto"/>
        <w:ind w:right="1080"/>
        <w:rPr>
          <w:b/>
          <w:bCs/>
          <w:color w:val="000000" w:themeColor="text1"/>
        </w:rPr>
      </w:pPr>
      <w:r w:rsidRPr="00F04974">
        <w:rPr>
          <w:b/>
          <w:bCs/>
          <w:color w:val="000000" w:themeColor="text1"/>
          <w:lang w:val="en-PH"/>
        </w:rPr>
        <w:t xml:space="preserve">Who is responsible </w:t>
      </w:r>
      <w:r w:rsidR="00450608" w:rsidRPr="00F04974">
        <w:rPr>
          <w:b/>
          <w:bCs/>
          <w:color w:val="000000" w:themeColor="text1"/>
          <w:lang w:val="en-PH"/>
        </w:rPr>
        <w:t>for</w:t>
      </w:r>
      <w:r w:rsidRPr="00F04974">
        <w:rPr>
          <w:b/>
          <w:bCs/>
          <w:color w:val="000000" w:themeColor="text1"/>
          <w:lang w:val="en-PH"/>
        </w:rPr>
        <w:t xml:space="preserve"> </w:t>
      </w:r>
      <w:r w:rsidR="00F65F37" w:rsidRPr="00F04974">
        <w:rPr>
          <w:b/>
          <w:bCs/>
          <w:color w:val="000000" w:themeColor="text1"/>
          <w:lang w:val="en-PH"/>
        </w:rPr>
        <w:t>providing maintenance and routine inspections for all exit doors</w:t>
      </w:r>
      <w:r w:rsidRPr="00F04974">
        <w:rPr>
          <w:b/>
          <w:bCs/>
          <w:color w:val="000000" w:themeColor="text1"/>
          <w:lang w:val="en-PH"/>
        </w:rPr>
        <w:t>?</w:t>
      </w:r>
    </w:p>
    <w:p w14:paraId="4A59F663" w14:textId="784E1F09" w:rsidR="00D0642E" w:rsidRPr="00F04974" w:rsidRDefault="00106373" w:rsidP="00D0642E">
      <w:pPr>
        <w:pStyle w:val="ListParagraph"/>
        <w:numPr>
          <w:ilvl w:val="0"/>
          <w:numId w:val="24"/>
        </w:numPr>
        <w:spacing w:after="0" w:line="276" w:lineRule="auto"/>
        <w:ind w:right="1080"/>
        <w:rPr>
          <w:color w:val="000000" w:themeColor="text1"/>
          <w:lang w:val="en-PH"/>
        </w:rPr>
      </w:pPr>
      <w:r w:rsidRPr="00F04974">
        <w:rPr>
          <w:color w:val="000000" w:themeColor="text1"/>
          <w:lang w:val="en-PH"/>
        </w:rPr>
        <w:t>HR Department</w:t>
      </w:r>
    </w:p>
    <w:p w14:paraId="61626A28" w14:textId="3A077EBE" w:rsidR="00D0642E" w:rsidRPr="00F04974" w:rsidRDefault="00F65F37" w:rsidP="00D0642E">
      <w:pPr>
        <w:pStyle w:val="ListParagraph"/>
        <w:numPr>
          <w:ilvl w:val="0"/>
          <w:numId w:val="24"/>
        </w:numPr>
        <w:spacing w:after="0" w:line="276" w:lineRule="auto"/>
        <w:ind w:right="1080"/>
        <w:rPr>
          <w:color w:val="000000" w:themeColor="text1"/>
          <w:lang w:val="en-PH"/>
        </w:rPr>
      </w:pPr>
      <w:r w:rsidRPr="00F04974">
        <w:rPr>
          <w:color w:val="000000" w:themeColor="text1"/>
        </w:rPr>
        <w:t>Management</w:t>
      </w:r>
    </w:p>
    <w:p w14:paraId="32FEEFAC" w14:textId="61F72564" w:rsidR="00106373" w:rsidRPr="00F04974" w:rsidRDefault="00106373" w:rsidP="00D0642E">
      <w:pPr>
        <w:pStyle w:val="ListParagraph"/>
        <w:numPr>
          <w:ilvl w:val="0"/>
          <w:numId w:val="24"/>
        </w:numPr>
        <w:spacing w:after="0" w:line="276" w:lineRule="auto"/>
        <w:ind w:right="1080"/>
        <w:rPr>
          <w:color w:val="000000" w:themeColor="text1"/>
          <w:lang w:val="en-PH"/>
        </w:rPr>
      </w:pPr>
      <w:r w:rsidRPr="00F04974">
        <w:rPr>
          <w:color w:val="000000" w:themeColor="text1"/>
        </w:rPr>
        <w:t>Administrative Department</w:t>
      </w:r>
    </w:p>
    <w:p w14:paraId="6131CDCC" w14:textId="77777777" w:rsidR="00106373" w:rsidRPr="00F04974" w:rsidRDefault="00106373" w:rsidP="00106373">
      <w:pPr>
        <w:spacing w:after="0" w:line="276" w:lineRule="auto"/>
        <w:ind w:left="1080" w:right="1080" w:firstLine="0"/>
        <w:contextualSpacing/>
        <w:rPr>
          <w:color w:val="000000" w:themeColor="text1"/>
        </w:rPr>
      </w:pPr>
    </w:p>
    <w:p w14:paraId="4EB0E300" w14:textId="42123A35" w:rsidR="00106373" w:rsidRPr="00F04974" w:rsidRDefault="00123E85" w:rsidP="00D354B8">
      <w:pPr>
        <w:pStyle w:val="ListParagraph"/>
        <w:numPr>
          <w:ilvl w:val="0"/>
          <w:numId w:val="11"/>
        </w:numPr>
        <w:spacing w:after="0" w:line="276" w:lineRule="auto"/>
        <w:ind w:right="1080"/>
        <w:rPr>
          <w:b/>
          <w:color w:val="000000" w:themeColor="text1"/>
        </w:rPr>
      </w:pPr>
      <w:r w:rsidRPr="00F04974">
        <w:rPr>
          <w:b/>
          <w:bCs/>
          <w:color w:val="000000" w:themeColor="text1"/>
          <w:lang w:val="en-PH"/>
        </w:rPr>
        <w:t>The ceiling for the exit route is at least seven feet six inches (2.3 m) high</w:t>
      </w:r>
      <w:r w:rsidR="00E737E4" w:rsidRPr="00F04974">
        <w:rPr>
          <w:b/>
          <w:bCs/>
          <w:color w:val="000000" w:themeColor="text1"/>
          <w:lang w:val="en-PH"/>
        </w:rPr>
        <w:t>.</w:t>
      </w:r>
    </w:p>
    <w:p w14:paraId="243BF3EA" w14:textId="77777777" w:rsidR="00D0642E" w:rsidRPr="00F04974" w:rsidRDefault="00E737E4" w:rsidP="00D0642E">
      <w:pPr>
        <w:pStyle w:val="ListParagraph"/>
        <w:numPr>
          <w:ilvl w:val="0"/>
          <w:numId w:val="25"/>
        </w:numPr>
        <w:spacing w:after="0" w:line="276" w:lineRule="auto"/>
        <w:ind w:right="1080"/>
        <w:rPr>
          <w:color w:val="000000" w:themeColor="text1"/>
        </w:rPr>
      </w:pPr>
      <w:r w:rsidRPr="00F04974">
        <w:rPr>
          <w:color w:val="000000" w:themeColor="text1"/>
        </w:rPr>
        <w:t>True</w:t>
      </w:r>
    </w:p>
    <w:p w14:paraId="3C9B9415" w14:textId="32DB5AED" w:rsidR="00E737E4" w:rsidRPr="00F04974" w:rsidRDefault="00E737E4" w:rsidP="00D0642E">
      <w:pPr>
        <w:pStyle w:val="ListParagraph"/>
        <w:numPr>
          <w:ilvl w:val="0"/>
          <w:numId w:val="25"/>
        </w:numPr>
        <w:spacing w:after="0" w:line="276" w:lineRule="auto"/>
        <w:ind w:right="1080"/>
        <w:rPr>
          <w:color w:val="000000" w:themeColor="text1"/>
        </w:rPr>
      </w:pPr>
      <w:r w:rsidRPr="00F04974">
        <w:rPr>
          <w:color w:val="000000" w:themeColor="text1"/>
        </w:rPr>
        <w:t>False</w:t>
      </w:r>
    </w:p>
    <w:p w14:paraId="7301534F" w14:textId="77777777" w:rsidR="00106373" w:rsidRPr="00F04974" w:rsidRDefault="00106373" w:rsidP="00106373">
      <w:pPr>
        <w:spacing w:after="0" w:line="276" w:lineRule="auto"/>
        <w:ind w:left="1080" w:right="1080" w:firstLine="0"/>
        <w:contextualSpacing/>
        <w:rPr>
          <w:i/>
          <w:iCs/>
          <w:color w:val="000000" w:themeColor="text1"/>
        </w:rPr>
      </w:pPr>
    </w:p>
    <w:p w14:paraId="07C562BA" w14:textId="3DD5EB53" w:rsidR="00D354B8" w:rsidRPr="00F04974" w:rsidRDefault="00123E85" w:rsidP="00D354B8">
      <w:pPr>
        <w:pStyle w:val="ListParagraph"/>
        <w:numPr>
          <w:ilvl w:val="0"/>
          <w:numId w:val="11"/>
        </w:numPr>
        <w:spacing w:after="0" w:line="276" w:lineRule="auto"/>
        <w:ind w:right="1080"/>
        <w:rPr>
          <w:b/>
          <w:bCs/>
          <w:color w:val="000000" w:themeColor="text1"/>
        </w:rPr>
      </w:pPr>
      <w:r w:rsidRPr="00F04974">
        <w:rPr>
          <w:b/>
          <w:bCs/>
          <w:color w:val="000000" w:themeColor="text1"/>
          <w:lang w:val="en-PH"/>
        </w:rPr>
        <w:t>The exit route connecting four or more stories is made from four-hour fire resistance-rating materials.</w:t>
      </w:r>
    </w:p>
    <w:p w14:paraId="07E2AE79" w14:textId="77777777" w:rsidR="00D0642E" w:rsidRPr="00F04974" w:rsidRDefault="009A37AD" w:rsidP="00D0642E">
      <w:pPr>
        <w:pStyle w:val="ListParagraph"/>
        <w:numPr>
          <w:ilvl w:val="0"/>
          <w:numId w:val="26"/>
        </w:numPr>
        <w:spacing w:after="0" w:line="276" w:lineRule="auto"/>
        <w:ind w:left="900" w:right="1080"/>
        <w:rPr>
          <w:color w:val="000000" w:themeColor="text1"/>
        </w:rPr>
      </w:pPr>
      <w:r w:rsidRPr="00F04974">
        <w:rPr>
          <w:color w:val="000000" w:themeColor="text1"/>
        </w:rPr>
        <w:t>True</w:t>
      </w:r>
    </w:p>
    <w:p w14:paraId="7D54B992" w14:textId="6C4E0354" w:rsidR="009A37AD" w:rsidRPr="00F04974" w:rsidRDefault="009A37AD" w:rsidP="00D0642E">
      <w:pPr>
        <w:pStyle w:val="ListParagraph"/>
        <w:numPr>
          <w:ilvl w:val="0"/>
          <w:numId w:val="26"/>
        </w:numPr>
        <w:spacing w:after="0" w:line="276" w:lineRule="auto"/>
        <w:ind w:left="900" w:right="1080"/>
        <w:rPr>
          <w:color w:val="000000" w:themeColor="text1"/>
        </w:rPr>
      </w:pPr>
      <w:r w:rsidRPr="00F04974">
        <w:rPr>
          <w:color w:val="000000" w:themeColor="text1"/>
        </w:rPr>
        <w:t>False</w:t>
      </w:r>
    </w:p>
    <w:p w14:paraId="7513C4F8" w14:textId="77777777" w:rsidR="00106373" w:rsidRPr="00F04974" w:rsidRDefault="00106373" w:rsidP="00106373">
      <w:pPr>
        <w:ind w:left="0" w:firstLine="0"/>
        <w:rPr>
          <w:color w:val="000000" w:themeColor="text1"/>
        </w:rPr>
      </w:pPr>
    </w:p>
    <w:p w14:paraId="26568753" w14:textId="778ECC50" w:rsidR="00D0642E" w:rsidRPr="00F04974" w:rsidRDefault="00123E85" w:rsidP="00D0642E">
      <w:pPr>
        <w:pStyle w:val="ListParagraph"/>
        <w:numPr>
          <w:ilvl w:val="0"/>
          <w:numId w:val="11"/>
        </w:numPr>
        <w:spacing w:after="0" w:line="276" w:lineRule="auto"/>
        <w:ind w:right="1080"/>
        <w:rPr>
          <w:b/>
          <w:color w:val="000000" w:themeColor="text1"/>
        </w:rPr>
      </w:pPr>
      <w:r w:rsidRPr="00F04974">
        <w:rPr>
          <w:b/>
          <w:color w:val="000000" w:themeColor="text1"/>
        </w:rPr>
        <w:t>The outdoor exit route is not a dead-end longer than _______.</w:t>
      </w:r>
    </w:p>
    <w:p w14:paraId="51B27747" w14:textId="278526BB" w:rsidR="008C6F12" w:rsidRPr="00F04974" w:rsidRDefault="00123E85" w:rsidP="00D0642E">
      <w:pPr>
        <w:pStyle w:val="ListParagraph"/>
        <w:numPr>
          <w:ilvl w:val="0"/>
          <w:numId w:val="27"/>
        </w:numPr>
        <w:spacing w:after="0" w:line="276" w:lineRule="auto"/>
        <w:ind w:right="1080"/>
        <w:rPr>
          <w:color w:val="000000" w:themeColor="text1"/>
          <w:lang w:val="en-PH"/>
        </w:rPr>
      </w:pPr>
      <w:r w:rsidRPr="00F04974">
        <w:rPr>
          <w:color w:val="000000" w:themeColor="text1"/>
          <w:lang w:val="en-PH"/>
        </w:rPr>
        <w:t>19 feet (5.8 m)</w:t>
      </w:r>
    </w:p>
    <w:p w14:paraId="31269F31" w14:textId="05CA1776" w:rsidR="00D0642E" w:rsidRPr="00F04974" w:rsidRDefault="00123E85" w:rsidP="00D0642E">
      <w:pPr>
        <w:pStyle w:val="ListParagraph"/>
        <w:numPr>
          <w:ilvl w:val="0"/>
          <w:numId w:val="27"/>
        </w:numPr>
        <w:spacing w:after="0" w:line="276" w:lineRule="auto"/>
        <w:ind w:right="1080"/>
        <w:rPr>
          <w:color w:val="000000" w:themeColor="text1"/>
          <w:lang w:val="en-PH"/>
        </w:rPr>
      </w:pPr>
      <w:r w:rsidRPr="00F04974">
        <w:rPr>
          <w:color w:val="000000" w:themeColor="text1"/>
          <w:lang w:val="en-PH"/>
        </w:rPr>
        <w:t>20 feet (6.2 m)</w:t>
      </w:r>
    </w:p>
    <w:p w14:paraId="61DD6D8A" w14:textId="3C41446F" w:rsidR="00123E85" w:rsidRPr="00F04974" w:rsidRDefault="00123E85" w:rsidP="00D0642E">
      <w:pPr>
        <w:pStyle w:val="ListParagraph"/>
        <w:numPr>
          <w:ilvl w:val="0"/>
          <w:numId w:val="27"/>
        </w:numPr>
        <w:spacing w:after="0" w:line="276" w:lineRule="auto"/>
        <w:ind w:right="1080"/>
        <w:rPr>
          <w:color w:val="000000" w:themeColor="text1"/>
          <w:lang w:val="en-PH"/>
        </w:rPr>
      </w:pPr>
      <w:r w:rsidRPr="00F04974">
        <w:rPr>
          <w:color w:val="000000" w:themeColor="text1"/>
          <w:lang w:val="en-PH"/>
        </w:rPr>
        <w:t>21 feet (6.4 m)</w:t>
      </w:r>
    </w:p>
    <w:p w14:paraId="71966106" w14:textId="64F08C63" w:rsidR="00F73751" w:rsidRPr="00F04974" w:rsidRDefault="00F73751" w:rsidP="009324D5">
      <w:pPr>
        <w:spacing w:after="36" w:line="276" w:lineRule="auto"/>
        <w:ind w:left="1080" w:right="1080" w:firstLine="0"/>
        <w:jc w:val="left"/>
      </w:pPr>
    </w:p>
    <w:p w14:paraId="7B46A1C1" w14:textId="77777777" w:rsidR="0041365D" w:rsidRPr="00F04974" w:rsidRDefault="0041365D" w:rsidP="009324D5">
      <w:pPr>
        <w:spacing w:after="36" w:line="276" w:lineRule="auto"/>
        <w:ind w:left="1080" w:right="1080" w:firstLine="0"/>
        <w:jc w:val="left"/>
      </w:pPr>
    </w:p>
    <w:p w14:paraId="31199BD5" w14:textId="405238B5" w:rsidR="00D0642E" w:rsidRPr="00C666A2" w:rsidRDefault="00D0642E" w:rsidP="00D0642E">
      <w:pPr>
        <w:spacing w:after="16" w:line="276" w:lineRule="auto"/>
        <w:jc w:val="center"/>
        <w:rPr>
          <w:b/>
          <w:bCs/>
          <w:i/>
          <w:iCs/>
          <w:color w:val="0563C1" w:themeColor="hyperlink"/>
          <w:u w:val="single"/>
        </w:rPr>
      </w:pPr>
      <w:bookmarkStart w:id="1" w:name="_heading=h.gjdgxs" w:colFirst="0" w:colLast="0"/>
      <w:bookmarkEnd w:id="1"/>
      <w:r w:rsidRPr="00F04974">
        <w:rPr>
          <w:b/>
          <w:bCs/>
          <w:i/>
          <w:iCs/>
        </w:rPr>
        <w:t xml:space="preserve">UPON COMPLETION – EMAIL TO </w:t>
      </w:r>
      <w:r w:rsidR="0049296D" w:rsidRPr="00F04974">
        <w:rPr>
          <w:b/>
          <w:bCs/>
          <w:i/>
          <w:iCs/>
        </w:rPr>
        <w:t>rfp@consultareinc.com</w:t>
      </w:r>
    </w:p>
    <w:p w14:paraId="05F86030" w14:textId="59047D45" w:rsidR="007C130A" w:rsidRDefault="007C130A" w:rsidP="00106373">
      <w:pPr>
        <w:spacing w:after="0" w:line="276" w:lineRule="auto"/>
        <w:ind w:right="1080"/>
        <w:rPr>
          <w:b/>
          <w:bCs/>
          <w:sz w:val="22"/>
          <w:szCs w:val="22"/>
        </w:rPr>
      </w:pPr>
    </w:p>
    <w:p w14:paraId="1C46B6E8" w14:textId="5FE398E7" w:rsidR="00AD5B06" w:rsidRDefault="00AD5B06" w:rsidP="00106373">
      <w:pPr>
        <w:spacing w:after="0" w:line="276" w:lineRule="auto"/>
        <w:ind w:right="1080"/>
        <w:rPr>
          <w:b/>
          <w:bCs/>
          <w:sz w:val="22"/>
          <w:szCs w:val="22"/>
        </w:rPr>
      </w:pPr>
    </w:p>
    <w:p w14:paraId="396DBFB8" w14:textId="4260BB9A" w:rsidR="00AD5B06" w:rsidRDefault="00AD5B06" w:rsidP="00106373">
      <w:pPr>
        <w:spacing w:after="0" w:line="276" w:lineRule="auto"/>
        <w:ind w:right="1080"/>
        <w:rPr>
          <w:b/>
          <w:bCs/>
          <w:sz w:val="22"/>
          <w:szCs w:val="22"/>
        </w:rPr>
      </w:pPr>
    </w:p>
    <w:p w14:paraId="1409E0E9" w14:textId="5A05F594" w:rsidR="00AD5B06" w:rsidRDefault="00AD5B06" w:rsidP="00106373">
      <w:pPr>
        <w:spacing w:after="0" w:line="276" w:lineRule="auto"/>
        <w:ind w:right="1080"/>
        <w:rPr>
          <w:b/>
          <w:bCs/>
          <w:sz w:val="22"/>
          <w:szCs w:val="22"/>
        </w:rPr>
      </w:pPr>
    </w:p>
    <w:p w14:paraId="31AB0BAE" w14:textId="09EBCEAF" w:rsidR="00AD5B06" w:rsidRDefault="00AD5B06" w:rsidP="00106373">
      <w:pPr>
        <w:spacing w:after="0" w:line="276" w:lineRule="auto"/>
        <w:ind w:right="1080"/>
        <w:rPr>
          <w:b/>
          <w:bCs/>
          <w:sz w:val="22"/>
          <w:szCs w:val="22"/>
        </w:rPr>
      </w:pPr>
    </w:p>
    <w:p w14:paraId="3664B317" w14:textId="77777777" w:rsidR="00AD5B06" w:rsidRDefault="00AD5B06" w:rsidP="00106373">
      <w:pPr>
        <w:spacing w:after="0" w:line="276" w:lineRule="auto"/>
        <w:ind w:right="1080"/>
        <w:rPr>
          <w:b/>
          <w:bCs/>
          <w:sz w:val="22"/>
          <w:szCs w:val="22"/>
        </w:rPr>
      </w:pPr>
    </w:p>
    <w:p w14:paraId="7DAE5563" w14:textId="34BF1162" w:rsidR="00A25E88" w:rsidRDefault="00A25E88" w:rsidP="009209FB">
      <w:pPr>
        <w:spacing w:after="0" w:line="276" w:lineRule="auto"/>
        <w:ind w:left="0" w:right="1080" w:firstLine="0"/>
        <w:jc w:val="left"/>
        <w:rPr>
          <w:b/>
          <w:sz w:val="22"/>
          <w:szCs w:val="22"/>
        </w:rPr>
      </w:pPr>
    </w:p>
    <w:p w14:paraId="4F680833" w14:textId="0DA2BE20" w:rsidR="00550256" w:rsidRDefault="00550256" w:rsidP="00A25E88">
      <w:pPr>
        <w:ind w:left="10" w:firstLine="195"/>
        <w:rPr>
          <w:b/>
          <w:bCs/>
          <w:sz w:val="22"/>
          <w:szCs w:val="22"/>
        </w:rPr>
      </w:pPr>
    </w:p>
    <w:p w14:paraId="68302F54" w14:textId="77777777" w:rsidR="00A35474" w:rsidRDefault="00A35474" w:rsidP="00A25E88">
      <w:pPr>
        <w:ind w:left="10" w:firstLine="195"/>
        <w:rPr>
          <w:b/>
          <w:bCs/>
          <w:sz w:val="22"/>
          <w:szCs w:val="22"/>
        </w:rPr>
      </w:pPr>
    </w:p>
    <w:p w14:paraId="42EAF0FB" w14:textId="77777777" w:rsidR="00D0642E" w:rsidRDefault="00D0642E" w:rsidP="00A25E88">
      <w:pPr>
        <w:ind w:left="10" w:firstLine="195"/>
        <w:rPr>
          <w:b/>
          <w:bCs/>
          <w:sz w:val="22"/>
          <w:szCs w:val="22"/>
        </w:rPr>
      </w:pPr>
    </w:p>
    <w:p w14:paraId="4A1B46B2" w14:textId="5FB8699D" w:rsidR="006C60B5" w:rsidRDefault="006C60B5" w:rsidP="006C60B5">
      <w:pPr>
        <w:ind w:left="0" w:firstLine="0"/>
        <w:rPr>
          <w:b/>
          <w:bCs/>
          <w:sz w:val="22"/>
          <w:szCs w:val="22"/>
        </w:rPr>
      </w:pPr>
    </w:p>
    <w:p w14:paraId="312A1052" w14:textId="3DBB39E2" w:rsidR="00D0642E" w:rsidRPr="006C60B5" w:rsidRDefault="00D0642E" w:rsidP="008000FD">
      <w:pPr>
        <w:spacing w:after="0" w:line="276" w:lineRule="auto"/>
        <w:ind w:left="0" w:right="1080" w:firstLine="0"/>
      </w:pPr>
    </w:p>
    <w:sectPr w:rsidR="00D0642E" w:rsidRPr="006C60B5" w:rsidSect="00A0792E">
      <w:headerReference w:type="even" r:id="rId10"/>
      <w:headerReference w:type="default" r:id="rId11"/>
      <w:footerReference w:type="even" r:id="rId12"/>
      <w:footerReference w:type="default" r:id="rId13"/>
      <w:headerReference w:type="first" r:id="rId14"/>
      <w:footerReference w:type="first" r:id="rId15"/>
      <w:pgSz w:w="12240" w:h="15840" w:code="1"/>
      <w:pgMar w:top="1440" w:right="1080" w:bottom="1080" w:left="1080" w:header="144" w:footer="28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1D3DA2" w14:textId="77777777" w:rsidR="00846935" w:rsidRDefault="00846935">
      <w:pPr>
        <w:spacing w:after="0" w:line="240" w:lineRule="auto"/>
      </w:pPr>
      <w:r>
        <w:separator/>
      </w:r>
    </w:p>
  </w:endnote>
  <w:endnote w:type="continuationSeparator" w:id="0">
    <w:p w14:paraId="34D52ED2" w14:textId="77777777" w:rsidR="00846935" w:rsidRDefault="00846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20CCC" w14:textId="77777777" w:rsidR="00F73751" w:rsidRDefault="00AD3505">
    <w:pPr>
      <w:tabs>
        <w:tab w:val="center" w:pos="4996"/>
        <w:tab w:val="right" w:pos="10085"/>
      </w:tabs>
      <w:spacing w:after="22" w:line="259" w:lineRule="auto"/>
      <w:ind w:left="0" w:firstLine="0"/>
      <w:jc w:val="left"/>
    </w:pPr>
    <w:r>
      <w:rPr>
        <w:sz w:val="18"/>
        <w:szCs w:val="18"/>
      </w:rPr>
      <w:t xml:space="preserve">20200610 </w:t>
    </w:r>
    <w:r>
      <w:rPr>
        <w:sz w:val="18"/>
        <w:szCs w:val="18"/>
      </w:rPr>
      <w:tab/>
    </w:r>
    <w:r>
      <w:rPr>
        <w:b/>
        <w:sz w:val="18"/>
        <w:szCs w:val="18"/>
      </w:rPr>
      <w:t xml:space="preserve">, Inc. </w:t>
    </w:r>
    <w:r>
      <w:rPr>
        <w:b/>
        <w:sz w:val="18"/>
        <w:szCs w:val="18"/>
      </w:rPr>
      <w:tab/>
    </w:r>
    <w:r>
      <w:rPr>
        <w:sz w:val="18"/>
        <w:szCs w:val="18"/>
      </w:rPr>
      <w:t xml:space="preserve">-QMS-2.1.3.P0.L0 </w:t>
    </w:r>
  </w:p>
  <w:p w14:paraId="6F61D582" w14:textId="77777777" w:rsidR="00F73751" w:rsidRDefault="00AD3505">
    <w:pPr>
      <w:spacing w:after="2" w:line="259" w:lineRule="auto"/>
      <w:ind w:left="0" w:right="96"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48CF8B" w14:textId="77777777" w:rsidR="00F73751" w:rsidRDefault="00AD3505">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142"/>
      <w:gridCol w:w="5368"/>
      <w:gridCol w:w="2570"/>
    </w:tblGrid>
    <w:tr w:rsidR="00D722BB" w:rsidRPr="000C2F59" w14:paraId="0E184A8D" w14:textId="77777777" w:rsidTr="009209FB">
      <w:trPr>
        <w:trHeight w:val="278"/>
      </w:trPr>
      <w:tc>
        <w:tcPr>
          <w:tcW w:w="2142" w:type="dxa"/>
          <w:shd w:val="clear" w:color="auto" w:fill="auto"/>
        </w:tcPr>
        <w:p w14:paraId="4481A7E0" w14:textId="4DDED906" w:rsidR="00D722BB" w:rsidRPr="000C2F59" w:rsidRDefault="009209FB" w:rsidP="00D722BB">
          <w:pPr>
            <w:tabs>
              <w:tab w:val="center" w:pos="4680"/>
              <w:tab w:val="right" w:pos="9360"/>
            </w:tabs>
            <w:spacing w:after="0" w:line="276" w:lineRule="auto"/>
            <w:ind w:left="0" w:firstLine="0"/>
            <w:jc w:val="left"/>
            <w:rPr>
              <w:rFonts w:eastAsia="Calibri"/>
              <w:sz w:val="18"/>
              <w:szCs w:val="18"/>
              <w:lang w:eastAsia="ja-JP"/>
            </w:rPr>
          </w:pPr>
          <w:bookmarkStart w:id="2" w:name="_Hlk57070772"/>
          <w:bookmarkStart w:id="3" w:name="_Hlk68737765"/>
          <w:bookmarkStart w:id="4" w:name="_Hlk68737766"/>
          <w:r w:rsidRPr="000C2F59">
            <w:rPr>
              <w:rFonts w:eastAsia="Calibri"/>
              <w:sz w:val="18"/>
              <w:szCs w:val="18"/>
              <w:lang w:eastAsia="ja-JP"/>
            </w:rPr>
            <w:t>202</w:t>
          </w:r>
          <w:r w:rsidR="00D0642E">
            <w:rPr>
              <w:rFonts w:eastAsia="Calibri"/>
              <w:sz w:val="18"/>
              <w:szCs w:val="18"/>
              <w:lang w:eastAsia="ja-JP"/>
            </w:rPr>
            <w:t>4</w:t>
          </w:r>
          <w:r w:rsidR="0049296D">
            <w:rPr>
              <w:rFonts w:eastAsia="Calibri"/>
              <w:sz w:val="18"/>
              <w:szCs w:val="18"/>
              <w:lang w:eastAsia="ja-JP"/>
            </w:rPr>
            <w:t>1122.R2</w:t>
          </w:r>
        </w:p>
      </w:tc>
      <w:tc>
        <w:tcPr>
          <w:tcW w:w="5368" w:type="dxa"/>
          <w:shd w:val="clear" w:color="auto" w:fill="auto"/>
        </w:tcPr>
        <w:p w14:paraId="129EE327" w14:textId="77777777" w:rsidR="009209FB" w:rsidRPr="000C2F59" w:rsidRDefault="009209FB" w:rsidP="009209FB">
          <w:pPr>
            <w:pStyle w:val="Footer"/>
            <w:jc w:val="center"/>
            <w:rPr>
              <w:b/>
              <w:bCs/>
              <w:sz w:val="18"/>
              <w:szCs w:val="18"/>
            </w:rPr>
          </w:pPr>
          <w:r w:rsidRPr="000C2F59">
            <w:rPr>
              <w:b/>
              <w:bCs/>
              <w:sz w:val="18"/>
              <w:szCs w:val="18"/>
            </w:rPr>
            <w:t>Romero’s Food Products Inc.</w:t>
          </w:r>
        </w:p>
        <w:p w14:paraId="7B3B5E85" w14:textId="747D0497" w:rsidR="00D722BB" w:rsidRPr="000C2F59" w:rsidRDefault="009209FB" w:rsidP="009209FB">
          <w:pPr>
            <w:tabs>
              <w:tab w:val="center" w:pos="4680"/>
              <w:tab w:val="right" w:pos="9360"/>
            </w:tabs>
            <w:spacing w:after="0" w:line="276" w:lineRule="auto"/>
            <w:ind w:left="0" w:firstLine="0"/>
            <w:jc w:val="center"/>
            <w:rPr>
              <w:rFonts w:eastAsia="Calibri"/>
              <w:bCs/>
              <w:color w:val="auto"/>
              <w:sz w:val="18"/>
              <w:szCs w:val="18"/>
              <w:lang w:eastAsia="ja-JP"/>
            </w:rPr>
          </w:pPr>
          <w:r w:rsidRPr="000C2F59">
            <w:rPr>
              <w:sz w:val="18"/>
              <w:szCs w:val="18"/>
            </w:rPr>
            <w:t>15155 Valley View Ave. Santa Fe Springs CA 90670</w:t>
          </w:r>
        </w:p>
      </w:tc>
      <w:tc>
        <w:tcPr>
          <w:tcW w:w="2570" w:type="dxa"/>
          <w:shd w:val="clear" w:color="auto" w:fill="auto"/>
        </w:tcPr>
        <w:p w14:paraId="2FA5FE44" w14:textId="3EA39EC0" w:rsidR="00D722BB" w:rsidRPr="000C2F59" w:rsidRDefault="009209FB" w:rsidP="00D722BB">
          <w:pPr>
            <w:tabs>
              <w:tab w:val="center" w:pos="4680"/>
              <w:tab w:val="right" w:pos="9360"/>
            </w:tabs>
            <w:spacing w:after="0" w:line="276" w:lineRule="auto"/>
            <w:ind w:left="0" w:firstLine="0"/>
            <w:jc w:val="right"/>
            <w:rPr>
              <w:rFonts w:eastAsia="Calibri"/>
              <w:sz w:val="18"/>
              <w:szCs w:val="18"/>
              <w:lang w:eastAsia="ja-JP"/>
            </w:rPr>
          </w:pPr>
          <w:r w:rsidRPr="000C2F59">
            <w:rPr>
              <w:sz w:val="18"/>
              <w:szCs w:val="18"/>
            </w:rPr>
            <w:t>RFP</w:t>
          </w:r>
          <w:r w:rsidR="00C14C08" w:rsidRPr="000C2F59">
            <w:rPr>
              <w:sz w:val="18"/>
              <w:szCs w:val="18"/>
            </w:rPr>
            <w:t>-</w:t>
          </w:r>
          <w:r w:rsidR="007C130A" w:rsidRPr="000C2F59">
            <w:rPr>
              <w:sz w:val="18"/>
              <w:szCs w:val="18"/>
            </w:rPr>
            <w:t>OSHA-1910.</w:t>
          </w:r>
          <w:r w:rsidR="00E94B94" w:rsidRPr="000C2F59">
            <w:rPr>
              <w:sz w:val="18"/>
              <w:szCs w:val="18"/>
            </w:rPr>
            <w:t>36</w:t>
          </w:r>
          <w:r w:rsidR="00704C5E" w:rsidRPr="000C2F59">
            <w:rPr>
              <w:sz w:val="18"/>
              <w:szCs w:val="18"/>
            </w:rPr>
            <w:t>.P</w:t>
          </w:r>
          <w:r w:rsidR="0069263D" w:rsidRPr="000C2F59">
            <w:rPr>
              <w:sz w:val="18"/>
              <w:szCs w:val="18"/>
            </w:rPr>
            <w:t>0.L0</w:t>
          </w:r>
        </w:p>
      </w:tc>
    </w:tr>
  </w:tbl>
  <w:bookmarkEnd w:id="2"/>
  <w:p w14:paraId="177C2351" w14:textId="3732AFA9" w:rsidR="00F73751" w:rsidRPr="000C2F59" w:rsidRDefault="00D722BB" w:rsidP="00D722BB">
    <w:pPr>
      <w:pStyle w:val="Footer"/>
      <w:ind w:left="0" w:firstLine="0"/>
      <w:rPr>
        <w:sz w:val="18"/>
        <w:szCs w:val="18"/>
      </w:rPr>
    </w:pPr>
    <w:r w:rsidRPr="000C2F59">
      <w:rPr>
        <w:sz w:val="18"/>
        <w:szCs w:val="18"/>
      </w:rPr>
      <w:t xml:space="preserve"> </w:t>
    </w:r>
    <w:bookmarkEnd w:id="3"/>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E54AB" w14:textId="77777777" w:rsidR="00F73751" w:rsidRDefault="00AD3505">
    <w:pPr>
      <w:tabs>
        <w:tab w:val="center" w:pos="4996"/>
        <w:tab w:val="right" w:pos="10085"/>
      </w:tabs>
      <w:spacing w:after="22" w:line="259" w:lineRule="auto"/>
      <w:ind w:left="0" w:firstLine="0"/>
      <w:jc w:val="left"/>
    </w:pPr>
    <w:r>
      <w:rPr>
        <w:sz w:val="18"/>
        <w:szCs w:val="18"/>
      </w:rPr>
      <w:t xml:space="preserve">20200610 </w:t>
    </w:r>
    <w:r>
      <w:rPr>
        <w:sz w:val="18"/>
        <w:szCs w:val="18"/>
      </w:rPr>
      <w:tab/>
    </w:r>
    <w:r>
      <w:rPr>
        <w:b/>
        <w:sz w:val="18"/>
        <w:szCs w:val="18"/>
      </w:rPr>
      <w:t xml:space="preserve">lo, Inc. </w:t>
    </w:r>
    <w:r>
      <w:rPr>
        <w:b/>
        <w:sz w:val="18"/>
        <w:szCs w:val="18"/>
      </w:rPr>
      <w:tab/>
    </w:r>
    <w:r>
      <w:rPr>
        <w:sz w:val="18"/>
        <w:szCs w:val="18"/>
      </w:rPr>
      <w:t xml:space="preserve">-QMS-2.1.3.P0.L0 </w:t>
    </w:r>
  </w:p>
  <w:p w14:paraId="61E30D52" w14:textId="77777777" w:rsidR="00F73751" w:rsidRDefault="00AD3505">
    <w:pPr>
      <w:spacing w:after="2" w:line="259" w:lineRule="auto"/>
      <w:ind w:left="0" w:right="96"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5E82DD87" w14:textId="77777777" w:rsidR="00F73751" w:rsidRDefault="00AD3505">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109B3C" w14:textId="77777777" w:rsidR="00846935" w:rsidRDefault="00846935">
      <w:pPr>
        <w:spacing w:after="0" w:line="240" w:lineRule="auto"/>
      </w:pPr>
      <w:r>
        <w:separator/>
      </w:r>
    </w:p>
  </w:footnote>
  <w:footnote w:type="continuationSeparator" w:id="0">
    <w:p w14:paraId="2B9EC88C" w14:textId="77777777" w:rsidR="00846935" w:rsidRDefault="00846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FBC3D" w14:textId="77777777" w:rsidR="00F73751" w:rsidRDefault="00AD3505">
    <w:pPr>
      <w:spacing w:after="0" w:line="259" w:lineRule="auto"/>
      <w:ind w:left="58" w:firstLine="0"/>
      <w:jc w:val="center"/>
    </w:pPr>
    <w:r>
      <w:rPr>
        <w:noProof/>
        <w:lang w:val="en-PH" w:eastAsia="en-PH"/>
      </w:rPr>
      <w:drawing>
        <wp:anchor distT="0" distB="0" distL="114300" distR="114300" simplePos="0" relativeHeight="251662336" behindDoc="0" locked="0" layoutInCell="1" hidden="0" allowOverlap="1" wp14:anchorId="7760152D" wp14:editId="3C194D91">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0CE4A" w14:textId="35C2419D" w:rsidR="00C14C08" w:rsidRPr="000844CC" w:rsidRDefault="009209FB" w:rsidP="00206ED1">
    <w:pPr>
      <w:spacing w:line="259" w:lineRule="auto"/>
      <w:ind w:left="0" w:firstLine="0"/>
      <w:jc w:val="center"/>
    </w:pPr>
    <w:r>
      <w:rPr>
        <w:noProof/>
        <w:lang w:val="en-PH" w:eastAsia="en-PH"/>
      </w:rPr>
      <w:drawing>
        <wp:inline distT="0" distB="0" distL="0" distR="0" wp14:anchorId="7A416930" wp14:editId="77D15BF8">
          <wp:extent cx="9144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p w14:paraId="2400B1BC" w14:textId="53C50B56" w:rsidR="00F73751" w:rsidRDefault="00AD3505">
    <w:pPr>
      <w:spacing w:after="0" w:line="259" w:lineRule="auto"/>
      <w:ind w:left="58" w:firstLine="0"/>
      <w:jc w:val="center"/>
    </w:pPr>
    <w:r>
      <w:rPr>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B8138" w14:textId="77777777" w:rsidR="00F73751" w:rsidRDefault="00AD3505">
    <w:pPr>
      <w:spacing w:after="0" w:line="259" w:lineRule="auto"/>
      <w:ind w:left="58" w:firstLine="0"/>
      <w:jc w:val="center"/>
    </w:pPr>
    <w:r>
      <w:rPr>
        <w:noProof/>
        <w:lang w:val="en-PH" w:eastAsia="en-PH"/>
      </w:rPr>
      <w:drawing>
        <wp:anchor distT="0" distB="0" distL="114300" distR="114300" simplePos="0" relativeHeight="251657216" behindDoc="0" locked="0" layoutInCell="1" hidden="0" allowOverlap="1" wp14:anchorId="09447A96" wp14:editId="231F7375">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F2E8E"/>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7622C"/>
    <w:multiLevelType w:val="hybridMultilevel"/>
    <w:tmpl w:val="4AB8E64E"/>
    <w:lvl w:ilvl="0" w:tplc="FFFFFFFF">
      <w:start w:val="1"/>
      <w:numFmt w:val="upperLetter"/>
      <w:lvlText w:val="%1."/>
      <w:lvlJc w:val="left"/>
      <w:pPr>
        <w:ind w:left="1350" w:hanging="360"/>
      </w:pPr>
      <w:rPr>
        <w:rFonts w:ascii="Arial" w:eastAsia="Arial" w:hAnsi="Arial" w:cs="Arial"/>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 w15:restartNumberingAfterBreak="0">
    <w:nsid w:val="0FEB54D4"/>
    <w:multiLevelType w:val="hybridMultilevel"/>
    <w:tmpl w:val="D8DC1E6E"/>
    <w:lvl w:ilvl="0" w:tplc="FB50DE5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177808D2"/>
    <w:multiLevelType w:val="hybridMultilevel"/>
    <w:tmpl w:val="ADDC792C"/>
    <w:lvl w:ilvl="0" w:tplc="FFFFFFFF">
      <w:start w:val="1"/>
      <w:numFmt w:val="upperLetter"/>
      <w:lvlText w:val="%1."/>
      <w:lvlJc w:val="left"/>
      <w:pPr>
        <w:ind w:left="915" w:hanging="360"/>
      </w:pPr>
      <w:rPr>
        <w:rFonts w:ascii="Arial" w:eastAsia="Arial" w:hAnsi="Arial" w:cs="Arial"/>
      </w:rPr>
    </w:lvl>
    <w:lvl w:ilvl="1" w:tplc="FFFFFFFF" w:tentative="1">
      <w:start w:val="1"/>
      <w:numFmt w:val="lowerLetter"/>
      <w:lvlText w:val="%2."/>
      <w:lvlJc w:val="left"/>
      <w:pPr>
        <w:ind w:left="1635" w:hanging="360"/>
      </w:pPr>
    </w:lvl>
    <w:lvl w:ilvl="2" w:tplc="FFFFFFFF" w:tentative="1">
      <w:start w:val="1"/>
      <w:numFmt w:val="lowerRoman"/>
      <w:lvlText w:val="%3."/>
      <w:lvlJc w:val="right"/>
      <w:pPr>
        <w:ind w:left="2355" w:hanging="180"/>
      </w:pPr>
    </w:lvl>
    <w:lvl w:ilvl="3" w:tplc="FFFFFFFF" w:tentative="1">
      <w:start w:val="1"/>
      <w:numFmt w:val="decimal"/>
      <w:lvlText w:val="%4."/>
      <w:lvlJc w:val="left"/>
      <w:pPr>
        <w:ind w:left="3075" w:hanging="360"/>
      </w:pPr>
    </w:lvl>
    <w:lvl w:ilvl="4" w:tplc="FFFFFFFF" w:tentative="1">
      <w:start w:val="1"/>
      <w:numFmt w:val="lowerLetter"/>
      <w:lvlText w:val="%5."/>
      <w:lvlJc w:val="left"/>
      <w:pPr>
        <w:ind w:left="3795" w:hanging="360"/>
      </w:pPr>
    </w:lvl>
    <w:lvl w:ilvl="5" w:tplc="FFFFFFFF" w:tentative="1">
      <w:start w:val="1"/>
      <w:numFmt w:val="lowerRoman"/>
      <w:lvlText w:val="%6."/>
      <w:lvlJc w:val="right"/>
      <w:pPr>
        <w:ind w:left="4515" w:hanging="180"/>
      </w:pPr>
    </w:lvl>
    <w:lvl w:ilvl="6" w:tplc="FFFFFFFF" w:tentative="1">
      <w:start w:val="1"/>
      <w:numFmt w:val="decimal"/>
      <w:lvlText w:val="%7."/>
      <w:lvlJc w:val="left"/>
      <w:pPr>
        <w:ind w:left="5235" w:hanging="360"/>
      </w:pPr>
    </w:lvl>
    <w:lvl w:ilvl="7" w:tplc="FFFFFFFF" w:tentative="1">
      <w:start w:val="1"/>
      <w:numFmt w:val="lowerLetter"/>
      <w:lvlText w:val="%8."/>
      <w:lvlJc w:val="left"/>
      <w:pPr>
        <w:ind w:left="5955" w:hanging="360"/>
      </w:pPr>
    </w:lvl>
    <w:lvl w:ilvl="8" w:tplc="FFFFFFFF" w:tentative="1">
      <w:start w:val="1"/>
      <w:numFmt w:val="lowerRoman"/>
      <w:lvlText w:val="%9."/>
      <w:lvlJc w:val="right"/>
      <w:pPr>
        <w:ind w:left="6675" w:hanging="180"/>
      </w:pPr>
    </w:lvl>
  </w:abstractNum>
  <w:abstractNum w:abstractNumId="4" w15:restartNumberingAfterBreak="0">
    <w:nsid w:val="1CC028AF"/>
    <w:multiLevelType w:val="hybridMultilevel"/>
    <w:tmpl w:val="FF6203BE"/>
    <w:lvl w:ilvl="0" w:tplc="8912060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13C29A7"/>
    <w:multiLevelType w:val="hybridMultilevel"/>
    <w:tmpl w:val="D8DC1E6E"/>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 w15:restartNumberingAfterBreak="0">
    <w:nsid w:val="22204E44"/>
    <w:multiLevelType w:val="multilevel"/>
    <w:tmpl w:val="B28671A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2734AFE"/>
    <w:multiLevelType w:val="multilevel"/>
    <w:tmpl w:val="823A563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8E64590"/>
    <w:multiLevelType w:val="hybridMultilevel"/>
    <w:tmpl w:val="BE10F556"/>
    <w:lvl w:ilvl="0" w:tplc="C7F45E60">
      <w:start w:val="1"/>
      <w:numFmt w:val="upperLetter"/>
      <w:lvlText w:val="%1."/>
      <w:lvlJc w:val="left"/>
      <w:pPr>
        <w:ind w:left="1275" w:hanging="360"/>
      </w:pPr>
      <w:rPr>
        <w:rFonts w:ascii="Arial" w:eastAsia="Arial" w:hAnsi="Arial" w:cs="Arial"/>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0" w15:restartNumberingAfterBreak="0">
    <w:nsid w:val="3409720E"/>
    <w:multiLevelType w:val="hybridMultilevel"/>
    <w:tmpl w:val="E876784E"/>
    <w:lvl w:ilvl="0" w:tplc="3DD0BEB6">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1" w15:restartNumberingAfterBreak="0">
    <w:nsid w:val="38D033A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9E95843"/>
    <w:multiLevelType w:val="hybridMultilevel"/>
    <w:tmpl w:val="753E5718"/>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13" w15:restartNumberingAfterBreak="0">
    <w:nsid w:val="3B4338E0"/>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CF798E"/>
    <w:multiLevelType w:val="hybridMultilevel"/>
    <w:tmpl w:val="3EC44D74"/>
    <w:lvl w:ilvl="0" w:tplc="47BA1BC2">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5" w15:restartNumberingAfterBreak="0">
    <w:nsid w:val="3E225D6A"/>
    <w:multiLevelType w:val="multilevel"/>
    <w:tmpl w:val="FCA04E4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F415EEE"/>
    <w:multiLevelType w:val="multilevel"/>
    <w:tmpl w:val="1F44C1B0"/>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1425" w:hanging="1425"/>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381" w:hanging="2381"/>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101" w:hanging="31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821" w:hanging="3821"/>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541" w:hanging="4541"/>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261" w:hanging="5261"/>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981" w:hanging="5981"/>
      </w:pPr>
      <w:rPr>
        <w:rFonts w:ascii="Arial" w:eastAsia="Arial" w:hAnsi="Arial" w:cs="Arial"/>
        <w:b w:val="0"/>
        <w:i w:val="0"/>
        <w:strike w:val="0"/>
        <w:color w:val="000000"/>
        <w:sz w:val="20"/>
        <w:szCs w:val="20"/>
        <w:u w:val="none"/>
        <w:shd w:val="clear" w:color="auto" w:fill="auto"/>
        <w:vertAlign w:val="baseline"/>
      </w:rPr>
    </w:lvl>
  </w:abstractNum>
  <w:abstractNum w:abstractNumId="17" w15:restartNumberingAfterBreak="0">
    <w:nsid w:val="43025DE6"/>
    <w:multiLevelType w:val="multilevel"/>
    <w:tmpl w:val="27868A34"/>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1425" w:hanging="1425"/>
      </w:pPr>
      <w:rPr>
        <w:b w:val="0"/>
        <w:i w:val="0"/>
        <w:strike w:val="0"/>
        <w:color w:val="000000"/>
        <w:sz w:val="20"/>
        <w:szCs w:val="20"/>
        <w:u w:val="none"/>
        <w:shd w:val="clear" w:color="auto" w:fill="auto"/>
        <w:vertAlign w:val="baseline"/>
      </w:rPr>
    </w:lvl>
    <w:lvl w:ilvl="2">
      <w:start w:val="1"/>
      <w:numFmt w:val="decimal"/>
      <w:lvlText w:val="%1.%2.%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381" w:hanging="2381"/>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101" w:hanging="31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821" w:hanging="3821"/>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541" w:hanging="4541"/>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261" w:hanging="5261"/>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981" w:hanging="5981"/>
      </w:pPr>
      <w:rPr>
        <w:rFonts w:ascii="Arial" w:eastAsia="Arial" w:hAnsi="Arial" w:cs="Arial"/>
        <w:b w:val="0"/>
        <w:i w:val="0"/>
        <w:strike w:val="0"/>
        <w:color w:val="000000"/>
        <w:sz w:val="20"/>
        <w:szCs w:val="20"/>
        <w:u w:val="none"/>
        <w:shd w:val="clear" w:color="auto" w:fill="auto"/>
        <w:vertAlign w:val="baseline"/>
      </w:rPr>
    </w:lvl>
  </w:abstractNum>
  <w:abstractNum w:abstractNumId="18" w15:restartNumberingAfterBreak="0">
    <w:nsid w:val="456D3ACF"/>
    <w:multiLevelType w:val="hybridMultilevel"/>
    <w:tmpl w:val="E876784E"/>
    <w:lvl w:ilvl="0" w:tplc="3DD0BEB6">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9" w15:restartNumberingAfterBreak="0">
    <w:nsid w:val="458B3183"/>
    <w:multiLevelType w:val="hybridMultilevel"/>
    <w:tmpl w:val="3A44C9AE"/>
    <w:lvl w:ilvl="0" w:tplc="C7F45E60">
      <w:start w:val="1"/>
      <w:numFmt w:val="upperLetter"/>
      <w:lvlText w:val="%1."/>
      <w:lvlJc w:val="left"/>
      <w:pPr>
        <w:ind w:left="915" w:hanging="360"/>
      </w:pPr>
      <w:rPr>
        <w:rFonts w:ascii="Arial" w:eastAsia="Arial" w:hAnsi="Arial" w:cs="Arial"/>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0" w15:restartNumberingAfterBreak="0">
    <w:nsid w:val="47083AF0"/>
    <w:multiLevelType w:val="multilevel"/>
    <w:tmpl w:val="AB822C86"/>
    <w:lvl w:ilvl="0">
      <w:start w:val="1"/>
      <w:numFmt w:val="decimal"/>
      <w:lvlText w:val="(%1)"/>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16"/>
        <w:szCs w:val="16"/>
        <w:u w:val="none"/>
        <w:shd w:val="clear" w:color="auto" w:fill="auto"/>
        <w:vertAlign w:val="baseline"/>
      </w:rPr>
    </w:lvl>
  </w:abstractNum>
  <w:abstractNum w:abstractNumId="21" w15:restartNumberingAfterBreak="0">
    <w:nsid w:val="491A3B84"/>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FB24D5"/>
    <w:multiLevelType w:val="hybridMultilevel"/>
    <w:tmpl w:val="825A5C40"/>
    <w:lvl w:ilvl="0" w:tplc="B00C6B3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D1F6AF5"/>
    <w:multiLevelType w:val="hybridMultilevel"/>
    <w:tmpl w:val="825A5C40"/>
    <w:lvl w:ilvl="0" w:tplc="B00C6B3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33F54DA"/>
    <w:multiLevelType w:val="hybridMultilevel"/>
    <w:tmpl w:val="F1888880"/>
    <w:lvl w:ilvl="0" w:tplc="5BA0A06A">
      <w:start w:val="1"/>
      <w:numFmt w:val="decimal"/>
      <w:lvlText w:val="%1."/>
      <w:lvlJc w:val="left"/>
      <w:pPr>
        <w:ind w:left="722"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768715C"/>
    <w:multiLevelType w:val="hybridMultilevel"/>
    <w:tmpl w:val="E876784E"/>
    <w:lvl w:ilvl="0" w:tplc="FFFFFFFF">
      <w:start w:val="1"/>
      <w:numFmt w:val="decimal"/>
      <w:lvlText w:val="%1."/>
      <w:lvlJc w:val="left"/>
      <w:pPr>
        <w:ind w:left="555" w:hanging="360"/>
      </w:pPr>
      <w:rPr>
        <w:rFonts w:hint="default"/>
      </w:rPr>
    </w:lvl>
    <w:lvl w:ilvl="1" w:tplc="FFFFFFFF" w:tentative="1">
      <w:start w:val="1"/>
      <w:numFmt w:val="lowerLetter"/>
      <w:lvlText w:val="%2."/>
      <w:lvlJc w:val="left"/>
      <w:pPr>
        <w:ind w:left="1275" w:hanging="360"/>
      </w:pPr>
    </w:lvl>
    <w:lvl w:ilvl="2" w:tplc="FFFFFFFF" w:tentative="1">
      <w:start w:val="1"/>
      <w:numFmt w:val="lowerRoman"/>
      <w:lvlText w:val="%3."/>
      <w:lvlJc w:val="right"/>
      <w:pPr>
        <w:ind w:left="1995" w:hanging="180"/>
      </w:pPr>
    </w:lvl>
    <w:lvl w:ilvl="3" w:tplc="FFFFFFFF" w:tentative="1">
      <w:start w:val="1"/>
      <w:numFmt w:val="decimal"/>
      <w:lvlText w:val="%4."/>
      <w:lvlJc w:val="left"/>
      <w:pPr>
        <w:ind w:left="2715" w:hanging="360"/>
      </w:pPr>
    </w:lvl>
    <w:lvl w:ilvl="4" w:tplc="FFFFFFFF" w:tentative="1">
      <w:start w:val="1"/>
      <w:numFmt w:val="lowerLetter"/>
      <w:lvlText w:val="%5."/>
      <w:lvlJc w:val="left"/>
      <w:pPr>
        <w:ind w:left="3435" w:hanging="360"/>
      </w:pPr>
    </w:lvl>
    <w:lvl w:ilvl="5" w:tplc="FFFFFFFF" w:tentative="1">
      <w:start w:val="1"/>
      <w:numFmt w:val="lowerRoman"/>
      <w:lvlText w:val="%6."/>
      <w:lvlJc w:val="right"/>
      <w:pPr>
        <w:ind w:left="4155" w:hanging="180"/>
      </w:pPr>
    </w:lvl>
    <w:lvl w:ilvl="6" w:tplc="FFFFFFFF" w:tentative="1">
      <w:start w:val="1"/>
      <w:numFmt w:val="decimal"/>
      <w:lvlText w:val="%7."/>
      <w:lvlJc w:val="left"/>
      <w:pPr>
        <w:ind w:left="4875" w:hanging="360"/>
      </w:pPr>
    </w:lvl>
    <w:lvl w:ilvl="7" w:tplc="FFFFFFFF" w:tentative="1">
      <w:start w:val="1"/>
      <w:numFmt w:val="lowerLetter"/>
      <w:lvlText w:val="%8."/>
      <w:lvlJc w:val="left"/>
      <w:pPr>
        <w:ind w:left="5595" w:hanging="360"/>
      </w:pPr>
    </w:lvl>
    <w:lvl w:ilvl="8" w:tplc="FFFFFFFF" w:tentative="1">
      <w:start w:val="1"/>
      <w:numFmt w:val="lowerRoman"/>
      <w:lvlText w:val="%9."/>
      <w:lvlJc w:val="right"/>
      <w:pPr>
        <w:ind w:left="6315" w:hanging="180"/>
      </w:pPr>
    </w:lvl>
  </w:abstractNum>
  <w:abstractNum w:abstractNumId="26" w15:restartNumberingAfterBreak="0">
    <w:nsid w:val="57E93D4B"/>
    <w:multiLevelType w:val="hybridMultilevel"/>
    <w:tmpl w:val="E876784E"/>
    <w:lvl w:ilvl="0" w:tplc="FFFFFFFF">
      <w:start w:val="1"/>
      <w:numFmt w:val="decimal"/>
      <w:lvlText w:val="%1."/>
      <w:lvlJc w:val="left"/>
      <w:pPr>
        <w:ind w:left="555" w:hanging="360"/>
      </w:pPr>
      <w:rPr>
        <w:rFonts w:hint="default"/>
      </w:rPr>
    </w:lvl>
    <w:lvl w:ilvl="1" w:tplc="FFFFFFFF" w:tentative="1">
      <w:start w:val="1"/>
      <w:numFmt w:val="lowerLetter"/>
      <w:lvlText w:val="%2."/>
      <w:lvlJc w:val="left"/>
      <w:pPr>
        <w:ind w:left="1275" w:hanging="360"/>
      </w:pPr>
    </w:lvl>
    <w:lvl w:ilvl="2" w:tplc="FFFFFFFF" w:tentative="1">
      <w:start w:val="1"/>
      <w:numFmt w:val="lowerRoman"/>
      <w:lvlText w:val="%3."/>
      <w:lvlJc w:val="right"/>
      <w:pPr>
        <w:ind w:left="1995" w:hanging="180"/>
      </w:pPr>
    </w:lvl>
    <w:lvl w:ilvl="3" w:tplc="FFFFFFFF" w:tentative="1">
      <w:start w:val="1"/>
      <w:numFmt w:val="decimal"/>
      <w:lvlText w:val="%4."/>
      <w:lvlJc w:val="left"/>
      <w:pPr>
        <w:ind w:left="2715" w:hanging="360"/>
      </w:pPr>
    </w:lvl>
    <w:lvl w:ilvl="4" w:tplc="FFFFFFFF" w:tentative="1">
      <w:start w:val="1"/>
      <w:numFmt w:val="lowerLetter"/>
      <w:lvlText w:val="%5."/>
      <w:lvlJc w:val="left"/>
      <w:pPr>
        <w:ind w:left="3435" w:hanging="360"/>
      </w:pPr>
    </w:lvl>
    <w:lvl w:ilvl="5" w:tplc="FFFFFFFF" w:tentative="1">
      <w:start w:val="1"/>
      <w:numFmt w:val="lowerRoman"/>
      <w:lvlText w:val="%6."/>
      <w:lvlJc w:val="right"/>
      <w:pPr>
        <w:ind w:left="4155" w:hanging="180"/>
      </w:pPr>
    </w:lvl>
    <w:lvl w:ilvl="6" w:tplc="FFFFFFFF" w:tentative="1">
      <w:start w:val="1"/>
      <w:numFmt w:val="decimal"/>
      <w:lvlText w:val="%7."/>
      <w:lvlJc w:val="left"/>
      <w:pPr>
        <w:ind w:left="4875" w:hanging="360"/>
      </w:pPr>
    </w:lvl>
    <w:lvl w:ilvl="7" w:tplc="FFFFFFFF" w:tentative="1">
      <w:start w:val="1"/>
      <w:numFmt w:val="lowerLetter"/>
      <w:lvlText w:val="%8."/>
      <w:lvlJc w:val="left"/>
      <w:pPr>
        <w:ind w:left="5595" w:hanging="360"/>
      </w:pPr>
    </w:lvl>
    <w:lvl w:ilvl="8" w:tplc="FFFFFFFF" w:tentative="1">
      <w:start w:val="1"/>
      <w:numFmt w:val="lowerRoman"/>
      <w:lvlText w:val="%9."/>
      <w:lvlJc w:val="right"/>
      <w:pPr>
        <w:ind w:left="6315" w:hanging="180"/>
      </w:pPr>
    </w:lvl>
  </w:abstractNum>
  <w:abstractNum w:abstractNumId="27" w15:restartNumberingAfterBreak="0">
    <w:nsid w:val="5FED52E9"/>
    <w:multiLevelType w:val="multilevel"/>
    <w:tmpl w:val="EA16D72C"/>
    <w:lvl w:ilvl="0">
      <w:start w:val="4"/>
      <w:numFmt w:val="decimal"/>
      <w:lvlText w:val="%1"/>
      <w:lvlJc w:val="left"/>
      <w:pPr>
        <w:ind w:left="765" w:hanging="765"/>
      </w:pPr>
      <w:rPr>
        <w:rFonts w:hint="default"/>
      </w:rPr>
    </w:lvl>
    <w:lvl w:ilvl="1">
      <w:start w:val="1"/>
      <w:numFmt w:val="decimal"/>
      <w:lvlText w:val="%1.%2"/>
      <w:lvlJc w:val="left"/>
      <w:pPr>
        <w:ind w:left="1395" w:hanging="765"/>
      </w:pPr>
      <w:rPr>
        <w:rFonts w:hint="default"/>
      </w:rPr>
    </w:lvl>
    <w:lvl w:ilvl="2">
      <w:start w:val="1"/>
      <w:numFmt w:val="decimal"/>
      <w:lvlText w:val="%1.%2.%3"/>
      <w:lvlJc w:val="left"/>
      <w:pPr>
        <w:ind w:left="2025" w:hanging="765"/>
      </w:pPr>
      <w:rPr>
        <w:rFonts w:hint="default"/>
      </w:rPr>
    </w:lvl>
    <w:lvl w:ilvl="3">
      <w:start w:val="3"/>
      <w:numFmt w:val="decimal"/>
      <w:lvlText w:val="%1.%2.%3.%4"/>
      <w:lvlJc w:val="left"/>
      <w:pPr>
        <w:ind w:left="2655" w:hanging="765"/>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8" w15:restartNumberingAfterBreak="0">
    <w:nsid w:val="601E21C6"/>
    <w:multiLevelType w:val="hybridMultilevel"/>
    <w:tmpl w:val="ADDC792C"/>
    <w:lvl w:ilvl="0" w:tplc="C7F45E60">
      <w:start w:val="1"/>
      <w:numFmt w:val="upperLetter"/>
      <w:lvlText w:val="%1."/>
      <w:lvlJc w:val="left"/>
      <w:pPr>
        <w:ind w:left="915" w:hanging="360"/>
      </w:pPr>
      <w:rPr>
        <w:rFonts w:ascii="Arial" w:eastAsia="Arial" w:hAnsi="Arial" w:cs="Arial"/>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9" w15:restartNumberingAfterBreak="0">
    <w:nsid w:val="62051959"/>
    <w:multiLevelType w:val="hybridMultilevel"/>
    <w:tmpl w:val="4AB8E64E"/>
    <w:lvl w:ilvl="0" w:tplc="C7F45E60">
      <w:start w:val="1"/>
      <w:numFmt w:val="upperLetter"/>
      <w:lvlText w:val="%1."/>
      <w:lvlJc w:val="left"/>
      <w:pPr>
        <w:ind w:left="1350" w:hanging="360"/>
      </w:pPr>
      <w:rPr>
        <w:rFonts w:ascii="Arial" w:eastAsia="Arial" w:hAnsi="Arial" w:cs="Arial"/>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0" w15:restartNumberingAfterBreak="0">
    <w:nsid w:val="71FD41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A9A34EC"/>
    <w:multiLevelType w:val="multilevel"/>
    <w:tmpl w:val="014C3772"/>
    <w:lvl w:ilvl="0">
      <w:start w:val="1"/>
      <w:numFmt w:val="decimal"/>
      <w:lvlText w:val="%1."/>
      <w:lvlJc w:val="left"/>
      <w:pPr>
        <w:ind w:left="360" w:hanging="360"/>
      </w:pPr>
      <w:rPr>
        <w:rFonts w:hint="default"/>
      </w:rPr>
    </w:lvl>
    <w:lvl w:ilvl="1">
      <w:start w:val="1"/>
      <w:numFmt w:val="decimal"/>
      <w:lvlText w:val="%1.%2."/>
      <w:lvlJc w:val="left"/>
      <w:pPr>
        <w:ind w:left="555" w:hanging="36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32" w15:restartNumberingAfterBreak="0">
    <w:nsid w:val="7AF549DD"/>
    <w:multiLevelType w:val="hybridMultilevel"/>
    <w:tmpl w:val="A4D404D4"/>
    <w:lvl w:ilvl="0" w:tplc="45E6F132">
      <w:start w:val="1"/>
      <w:numFmt w:val="decimal"/>
      <w:lvlText w:val="%1."/>
      <w:lvlJc w:val="left"/>
      <w:pPr>
        <w:ind w:left="555" w:hanging="360"/>
      </w:pPr>
      <w:rPr>
        <w:rFonts w:hint="default"/>
      </w:rPr>
    </w:lvl>
    <w:lvl w:ilvl="1" w:tplc="34090019" w:tentative="1">
      <w:start w:val="1"/>
      <w:numFmt w:val="lowerLetter"/>
      <w:lvlText w:val="%2."/>
      <w:lvlJc w:val="left"/>
      <w:pPr>
        <w:ind w:left="1275" w:hanging="360"/>
      </w:pPr>
    </w:lvl>
    <w:lvl w:ilvl="2" w:tplc="3409001B" w:tentative="1">
      <w:start w:val="1"/>
      <w:numFmt w:val="lowerRoman"/>
      <w:lvlText w:val="%3."/>
      <w:lvlJc w:val="right"/>
      <w:pPr>
        <w:ind w:left="1995" w:hanging="180"/>
      </w:pPr>
    </w:lvl>
    <w:lvl w:ilvl="3" w:tplc="3409000F" w:tentative="1">
      <w:start w:val="1"/>
      <w:numFmt w:val="decimal"/>
      <w:lvlText w:val="%4."/>
      <w:lvlJc w:val="left"/>
      <w:pPr>
        <w:ind w:left="2715" w:hanging="360"/>
      </w:pPr>
    </w:lvl>
    <w:lvl w:ilvl="4" w:tplc="34090019" w:tentative="1">
      <w:start w:val="1"/>
      <w:numFmt w:val="lowerLetter"/>
      <w:lvlText w:val="%5."/>
      <w:lvlJc w:val="left"/>
      <w:pPr>
        <w:ind w:left="3435" w:hanging="360"/>
      </w:pPr>
    </w:lvl>
    <w:lvl w:ilvl="5" w:tplc="3409001B" w:tentative="1">
      <w:start w:val="1"/>
      <w:numFmt w:val="lowerRoman"/>
      <w:lvlText w:val="%6."/>
      <w:lvlJc w:val="right"/>
      <w:pPr>
        <w:ind w:left="4155" w:hanging="180"/>
      </w:pPr>
    </w:lvl>
    <w:lvl w:ilvl="6" w:tplc="3409000F" w:tentative="1">
      <w:start w:val="1"/>
      <w:numFmt w:val="decimal"/>
      <w:lvlText w:val="%7."/>
      <w:lvlJc w:val="left"/>
      <w:pPr>
        <w:ind w:left="4875" w:hanging="360"/>
      </w:pPr>
    </w:lvl>
    <w:lvl w:ilvl="7" w:tplc="34090019" w:tentative="1">
      <w:start w:val="1"/>
      <w:numFmt w:val="lowerLetter"/>
      <w:lvlText w:val="%8."/>
      <w:lvlJc w:val="left"/>
      <w:pPr>
        <w:ind w:left="5595" w:hanging="360"/>
      </w:pPr>
    </w:lvl>
    <w:lvl w:ilvl="8" w:tplc="3409001B" w:tentative="1">
      <w:start w:val="1"/>
      <w:numFmt w:val="lowerRoman"/>
      <w:lvlText w:val="%9."/>
      <w:lvlJc w:val="right"/>
      <w:pPr>
        <w:ind w:left="6315" w:hanging="180"/>
      </w:pPr>
    </w:lvl>
  </w:abstractNum>
  <w:abstractNum w:abstractNumId="33" w15:restartNumberingAfterBreak="0">
    <w:nsid w:val="7E64160F"/>
    <w:multiLevelType w:val="hybridMultilevel"/>
    <w:tmpl w:val="5030DBD6"/>
    <w:lvl w:ilvl="0" w:tplc="4A4CD96A">
      <w:start w:val="1"/>
      <w:numFmt w:val="upp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16cid:durableId="237788268">
    <w:abstractNumId w:val="6"/>
  </w:num>
  <w:num w:numId="2" w16cid:durableId="244732017">
    <w:abstractNumId w:val="17"/>
  </w:num>
  <w:num w:numId="3" w16cid:durableId="498348524">
    <w:abstractNumId w:val="20"/>
  </w:num>
  <w:num w:numId="4" w16cid:durableId="765921453">
    <w:abstractNumId w:val="15"/>
  </w:num>
  <w:num w:numId="5" w16cid:durableId="1114858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926050">
    <w:abstractNumId w:val="16"/>
  </w:num>
  <w:num w:numId="7" w16cid:durableId="323970150">
    <w:abstractNumId w:val="30"/>
  </w:num>
  <w:num w:numId="8" w16cid:durableId="1355617263">
    <w:abstractNumId w:val="0"/>
  </w:num>
  <w:num w:numId="9" w16cid:durableId="737360326">
    <w:abstractNumId w:val="21"/>
  </w:num>
  <w:num w:numId="10" w16cid:durableId="1283463861">
    <w:abstractNumId w:val="13"/>
  </w:num>
  <w:num w:numId="11" w16cid:durableId="937563299">
    <w:abstractNumId w:val="10"/>
  </w:num>
  <w:num w:numId="12" w16cid:durableId="882641033">
    <w:abstractNumId w:val="32"/>
  </w:num>
  <w:num w:numId="13" w16cid:durableId="1046948827">
    <w:abstractNumId w:val="14"/>
  </w:num>
  <w:num w:numId="14" w16cid:durableId="1120883569">
    <w:abstractNumId w:val="22"/>
  </w:num>
  <w:num w:numId="15" w16cid:durableId="321204274">
    <w:abstractNumId w:val="18"/>
  </w:num>
  <w:num w:numId="16" w16cid:durableId="293681966">
    <w:abstractNumId w:val="23"/>
  </w:num>
  <w:num w:numId="17" w16cid:durableId="1590845654">
    <w:abstractNumId w:val="8"/>
  </w:num>
  <w:num w:numId="18" w16cid:durableId="1704671216">
    <w:abstractNumId w:val="11"/>
  </w:num>
  <w:num w:numId="19" w16cid:durableId="1216550580">
    <w:abstractNumId w:val="31"/>
  </w:num>
  <w:num w:numId="20" w16cid:durableId="683750728">
    <w:abstractNumId w:val="27"/>
  </w:num>
  <w:num w:numId="21" w16cid:durableId="752554934">
    <w:abstractNumId w:val="12"/>
  </w:num>
  <w:num w:numId="22" w16cid:durableId="350306120">
    <w:abstractNumId w:val="26"/>
  </w:num>
  <w:num w:numId="23" w16cid:durableId="1389303196">
    <w:abstractNumId w:val="4"/>
  </w:num>
  <w:num w:numId="24" w16cid:durableId="568228985">
    <w:abstractNumId w:val="2"/>
  </w:num>
  <w:num w:numId="25" w16cid:durableId="1411271742">
    <w:abstractNumId w:val="28"/>
  </w:num>
  <w:num w:numId="26" w16cid:durableId="432895987">
    <w:abstractNumId w:val="29"/>
  </w:num>
  <w:num w:numId="27" w16cid:durableId="999116122">
    <w:abstractNumId w:val="19"/>
  </w:num>
  <w:num w:numId="28" w16cid:durableId="265894606">
    <w:abstractNumId w:val="25"/>
  </w:num>
  <w:num w:numId="29" w16cid:durableId="1248423459">
    <w:abstractNumId w:val="9"/>
  </w:num>
  <w:num w:numId="30" w16cid:durableId="480079558">
    <w:abstractNumId w:val="5"/>
  </w:num>
  <w:num w:numId="31" w16cid:durableId="1072970364">
    <w:abstractNumId w:val="3"/>
  </w:num>
  <w:num w:numId="32" w16cid:durableId="880750840">
    <w:abstractNumId w:val="1"/>
  </w:num>
  <w:num w:numId="33" w16cid:durableId="1579906063">
    <w:abstractNumId w:val="33"/>
  </w:num>
  <w:num w:numId="34" w16cid:durableId="21424612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QwNDU0MzM2MbYwMDRV0lEKTi0uzszPAykwrQUARtNeKiwAAAA="/>
  </w:docVars>
  <w:rsids>
    <w:rsidRoot w:val="00F73751"/>
    <w:rsid w:val="00013DDD"/>
    <w:rsid w:val="00031CC7"/>
    <w:rsid w:val="00054E07"/>
    <w:rsid w:val="000774B0"/>
    <w:rsid w:val="00097F52"/>
    <w:rsid w:val="000C2F59"/>
    <w:rsid w:val="000F04E8"/>
    <w:rsid w:val="00106373"/>
    <w:rsid w:val="0011041A"/>
    <w:rsid w:val="00113ADD"/>
    <w:rsid w:val="00123E85"/>
    <w:rsid w:val="0015283D"/>
    <w:rsid w:val="00156049"/>
    <w:rsid w:val="00186DC0"/>
    <w:rsid w:val="001A3FB4"/>
    <w:rsid w:val="001E10F6"/>
    <w:rsid w:val="00206ED1"/>
    <w:rsid w:val="00286D8E"/>
    <w:rsid w:val="00290342"/>
    <w:rsid w:val="002959FB"/>
    <w:rsid w:val="002B3868"/>
    <w:rsid w:val="002C2038"/>
    <w:rsid w:val="002C49C5"/>
    <w:rsid w:val="002C5DA9"/>
    <w:rsid w:val="0035477B"/>
    <w:rsid w:val="00376B03"/>
    <w:rsid w:val="003A311F"/>
    <w:rsid w:val="0040793E"/>
    <w:rsid w:val="0041365D"/>
    <w:rsid w:val="004405CE"/>
    <w:rsid w:val="0044236B"/>
    <w:rsid w:val="00450608"/>
    <w:rsid w:val="00456812"/>
    <w:rsid w:val="004570A4"/>
    <w:rsid w:val="00460295"/>
    <w:rsid w:val="0047456F"/>
    <w:rsid w:val="00486969"/>
    <w:rsid w:val="00486C88"/>
    <w:rsid w:val="00491B00"/>
    <w:rsid w:val="0049296D"/>
    <w:rsid w:val="004F5A56"/>
    <w:rsid w:val="00511AED"/>
    <w:rsid w:val="00536868"/>
    <w:rsid w:val="00542D1E"/>
    <w:rsid w:val="00550256"/>
    <w:rsid w:val="00564CA7"/>
    <w:rsid w:val="005700A2"/>
    <w:rsid w:val="00582045"/>
    <w:rsid w:val="00591301"/>
    <w:rsid w:val="00595E48"/>
    <w:rsid w:val="005C6752"/>
    <w:rsid w:val="005D0B00"/>
    <w:rsid w:val="005F7328"/>
    <w:rsid w:val="0061437D"/>
    <w:rsid w:val="00636D44"/>
    <w:rsid w:val="0068207C"/>
    <w:rsid w:val="006832CE"/>
    <w:rsid w:val="0069263D"/>
    <w:rsid w:val="006937B5"/>
    <w:rsid w:val="006C601E"/>
    <w:rsid w:val="006C60B5"/>
    <w:rsid w:val="00704288"/>
    <w:rsid w:val="00704C5E"/>
    <w:rsid w:val="00732A7B"/>
    <w:rsid w:val="00741A3A"/>
    <w:rsid w:val="0074719D"/>
    <w:rsid w:val="007747C6"/>
    <w:rsid w:val="00777F13"/>
    <w:rsid w:val="007B5BB7"/>
    <w:rsid w:val="007C130A"/>
    <w:rsid w:val="008000FD"/>
    <w:rsid w:val="00840D69"/>
    <w:rsid w:val="00846935"/>
    <w:rsid w:val="00872E29"/>
    <w:rsid w:val="00875CE4"/>
    <w:rsid w:val="00896A41"/>
    <w:rsid w:val="008A2D38"/>
    <w:rsid w:val="008C6F12"/>
    <w:rsid w:val="008D2526"/>
    <w:rsid w:val="00904429"/>
    <w:rsid w:val="009108D8"/>
    <w:rsid w:val="00920108"/>
    <w:rsid w:val="009209FB"/>
    <w:rsid w:val="009324D5"/>
    <w:rsid w:val="009329AA"/>
    <w:rsid w:val="009461B8"/>
    <w:rsid w:val="00971405"/>
    <w:rsid w:val="00997C76"/>
    <w:rsid w:val="009A37AD"/>
    <w:rsid w:val="009B51BB"/>
    <w:rsid w:val="009E3A72"/>
    <w:rsid w:val="00A0792E"/>
    <w:rsid w:val="00A25E88"/>
    <w:rsid w:val="00A314A5"/>
    <w:rsid w:val="00A35474"/>
    <w:rsid w:val="00A37FAA"/>
    <w:rsid w:val="00A40328"/>
    <w:rsid w:val="00A54F95"/>
    <w:rsid w:val="00A55759"/>
    <w:rsid w:val="00A624DE"/>
    <w:rsid w:val="00AA68B4"/>
    <w:rsid w:val="00AD3505"/>
    <w:rsid w:val="00AD5B06"/>
    <w:rsid w:val="00AD5DA5"/>
    <w:rsid w:val="00AE28BE"/>
    <w:rsid w:val="00AE32A0"/>
    <w:rsid w:val="00B00A95"/>
    <w:rsid w:val="00B16D1F"/>
    <w:rsid w:val="00B26630"/>
    <w:rsid w:val="00B30DC2"/>
    <w:rsid w:val="00B932CC"/>
    <w:rsid w:val="00C14C08"/>
    <w:rsid w:val="00C63D09"/>
    <w:rsid w:val="00CA3D83"/>
    <w:rsid w:val="00CD6832"/>
    <w:rsid w:val="00D0642E"/>
    <w:rsid w:val="00D208F7"/>
    <w:rsid w:val="00D31B65"/>
    <w:rsid w:val="00D354B8"/>
    <w:rsid w:val="00D36C1A"/>
    <w:rsid w:val="00D60B0A"/>
    <w:rsid w:val="00D722BB"/>
    <w:rsid w:val="00D76E94"/>
    <w:rsid w:val="00D92101"/>
    <w:rsid w:val="00E737E4"/>
    <w:rsid w:val="00E879D8"/>
    <w:rsid w:val="00E900B4"/>
    <w:rsid w:val="00E94B94"/>
    <w:rsid w:val="00EA56C6"/>
    <w:rsid w:val="00EF1AF7"/>
    <w:rsid w:val="00F04974"/>
    <w:rsid w:val="00F10BA3"/>
    <w:rsid w:val="00F3350F"/>
    <w:rsid w:val="00F50AB8"/>
    <w:rsid w:val="00F65F37"/>
    <w:rsid w:val="00F73751"/>
    <w:rsid w:val="00F74027"/>
    <w:rsid w:val="00F936A3"/>
    <w:rsid w:val="00F93781"/>
    <w:rsid w:val="00F94576"/>
    <w:rsid w:val="00FB4DAF"/>
    <w:rsid w:val="00FC0699"/>
    <w:rsid w:val="00FC5BC4"/>
    <w:rsid w:val="00FD0F19"/>
    <w:rsid w:val="00FE19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230ADB"/>
  <w15:docId w15:val="{2D4CE3F6-6D98-41C9-BDBB-13F2DC41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1" w:line="269" w:lineRule="auto"/>
        <w:ind w:left="205"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42E"/>
    <w:rPr>
      <w:color w:val="000000"/>
    </w:rPr>
  </w:style>
  <w:style w:type="paragraph" w:styleId="Heading1">
    <w:name w:val="heading 1"/>
    <w:next w:val="Normal"/>
    <w:link w:val="Heading1Char"/>
    <w:uiPriority w:val="9"/>
    <w:qFormat/>
    <w:pPr>
      <w:keepNext/>
      <w:keepLines/>
      <w:spacing w:after="16"/>
      <w:ind w:left="10" w:right="3"/>
      <w:jc w:val="center"/>
      <w:outlineLvl w:val="0"/>
    </w:pPr>
    <w:rPr>
      <w:b/>
      <w:color w:val="000000"/>
    </w:rPr>
  </w:style>
  <w:style w:type="paragraph" w:styleId="Heading2">
    <w:name w:val="heading 2"/>
    <w:next w:val="Normal"/>
    <w:link w:val="Heading2Char"/>
    <w:uiPriority w:val="9"/>
    <w:unhideWhenUsed/>
    <w:qFormat/>
    <w:pPr>
      <w:keepNext/>
      <w:keepLines/>
      <w:spacing w:after="18"/>
      <w:ind w:left="2379"/>
      <w:outlineLvl w:val="1"/>
    </w:pPr>
    <w:rPr>
      <w:b/>
      <w:i/>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20"/>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17" w:type="dxa"/>
        <w:left w:w="98" w:type="dxa"/>
        <w:right w:w="79" w:type="dxa"/>
      </w:tblCellMar>
    </w:tblPr>
  </w:style>
  <w:style w:type="table" w:customStyle="1" w:styleId="a0">
    <w:basedOn w:val="TableNormal"/>
    <w:pPr>
      <w:spacing w:after="0" w:line="240" w:lineRule="auto"/>
    </w:pPr>
    <w:tblPr>
      <w:tblStyleRowBandSize w:val="1"/>
      <w:tblStyleColBandSize w:val="1"/>
      <w:tblCellMar>
        <w:top w:w="12" w:type="dxa"/>
        <w:left w:w="106" w:type="dxa"/>
        <w:right w:w="115" w:type="dxa"/>
      </w:tblCellMar>
    </w:tblPr>
  </w:style>
  <w:style w:type="table" w:customStyle="1" w:styleId="a1">
    <w:basedOn w:val="TableNormal"/>
    <w:pPr>
      <w:spacing w:after="0" w:line="240" w:lineRule="auto"/>
    </w:pPr>
    <w:tblPr>
      <w:tblStyleRowBandSize w:val="1"/>
      <w:tblStyleColBandSize w:val="1"/>
      <w:tblCellMar>
        <w:top w:w="12" w:type="dxa"/>
        <w:left w:w="16" w:type="dxa"/>
        <w:right w:w="115" w:type="dxa"/>
      </w:tblCellMar>
    </w:tblPr>
  </w:style>
  <w:style w:type="character" w:styleId="Hyperlink">
    <w:name w:val="Hyperlink"/>
    <w:basedOn w:val="DefaultParagraphFont"/>
    <w:uiPriority w:val="99"/>
    <w:unhideWhenUsed/>
    <w:rsid w:val="00031CC7"/>
    <w:rPr>
      <w:color w:val="0563C1" w:themeColor="hyperlink"/>
      <w:u w:val="single"/>
    </w:rPr>
  </w:style>
  <w:style w:type="character" w:customStyle="1" w:styleId="UnresolvedMention1">
    <w:name w:val="Unresolved Mention1"/>
    <w:basedOn w:val="DefaultParagraphFont"/>
    <w:uiPriority w:val="99"/>
    <w:semiHidden/>
    <w:unhideWhenUsed/>
    <w:rsid w:val="00031CC7"/>
    <w:rPr>
      <w:color w:val="605E5C"/>
      <w:shd w:val="clear" w:color="auto" w:fill="E1DFDD"/>
    </w:rPr>
  </w:style>
  <w:style w:type="paragraph" w:styleId="Footer">
    <w:name w:val="footer"/>
    <w:basedOn w:val="Normal"/>
    <w:link w:val="FooterChar"/>
    <w:uiPriority w:val="99"/>
    <w:unhideWhenUsed/>
    <w:rsid w:val="00FE1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9BD"/>
    <w:rPr>
      <w:color w:val="000000"/>
    </w:rPr>
  </w:style>
  <w:style w:type="paragraph" w:styleId="ListParagraph">
    <w:name w:val="List Paragraph"/>
    <w:basedOn w:val="Normal"/>
    <w:uiPriority w:val="34"/>
    <w:qFormat/>
    <w:rsid w:val="00EF1AF7"/>
    <w:pPr>
      <w:ind w:left="720"/>
      <w:contextualSpacing/>
    </w:pPr>
  </w:style>
  <w:style w:type="character" w:customStyle="1" w:styleId="UnresolvedMention2">
    <w:name w:val="Unresolved Mention2"/>
    <w:basedOn w:val="DefaultParagraphFont"/>
    <w:uiPriority w:val="99"/>
    <w:semiHidden/>
    <w:unhideWhenUsed/>
    <w:rsid w:val="00206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7aJKlaWRy396NMzq24HtL5oqlw==">AMUW2mWGmK5xTogDudlrCUlVYig78FGNnZRho8LESkpb25c7Ma6ba+PvMD3JxruJLii98b3+BbCQRJyecM5RqmhdEiHCB8HzUiIPjrZSM9MP1OwbmW0PagxsSzNp8TRhpzt75bjjPBMK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1202</Words>
  <Characters>6276</Characters>
  <Application>Microsoft Office Word</Application>
  <DocSecurity>0</DocSecurity>
  <Lines>241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Triccia Leah Lanzaderas</cp:lastModifiedBy>
  <cp:revision>2</cp:revision>
  <dcterms:created xsi:type="dcterms:W3CDTF">2024-12-02T23:18:00Z</dcterms:created>
  <dcterms:modified xsi:type="dcterms:W3CDTF">2024-12-02T23:18:00Z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e4b32271214217b3a36f1b1b041936aff3a107b8aae93c07de7481bf31361d21</vt:lpwstr>
  </property>
</Properties>
</file>