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6C3C7" w14:textId="77777777" w:rsidR="005D4AE7" w:rsidRDefault="005D4AE7" w:rsidP="00853099">
      <w:pPr>
        <w:spacing w:after="0" w:line="276" w:lineRule="auto"/>
        <w:jc w:val="center"/>
        <w:rPr>
          <w:rFonts w:ascii="Arial" w:hAnsi="Arial" w:cs="Arial"/>
          <w:b/>
          <w:highlight w:val="green"/>
        </w:rPr>
      </w:pPr>
    </w:p>
    <w:p w14:paraId="6A7F9080" w14:textId="2AAAF64E" w:rsidR="00695869" w:rsidRPr="00CE17D6" w:rsidRDefault="00087BC8" w:rsidP="00853099">
      <w:pPr>
        <w:spacing w:after="0" w:line="276" w:lineRule="auto"/>
        <w:jc w:val="center"/>
        <w:rPr>
          <w:rFonts w:ascii="Arial" w:hAnsi="Arial" w:cs="Arial"/>
          <w:b/>
        </w:rPr>
      </w:pPr>
      <w:r w:rsidRPr="00CE17D6">
        <w:rPr>
          <w:rFonts w:ascii="Arial" w:hAnsi="Arial" w:cs="Arial"/>
          <w:b/>
        </w:rPr>
        <w:t xml:space="preserve">Material de </w:t>
      </w:r>
      <w:r w:rsidR="00843196" w:rsidRPr="00CE17D6">
        <w:rPr>
          <w:rFonts w:ascii="Arial" w:hAnsi="Arial" w:cs="Arial"/>
          <w:b/>
        </w:rPr>
        <w:t>C</w:t>
      </w:r>
      <w:r w:rsidRPr="00CE17D6">
        <w:rPr>
          <w:rFonts w:ascii="Arial" w:hAnsi="Arial" w:cs="Arial"/>
          <w:b/>
        </w:rPr>
        <w:t xml:space="preserve">apacitación y </w:t>
      </w:r>
      <w:r w:rsidR="00843196" w:rsidRPr="00CE17D6">
        <w:rPr>
          <w:rFonts w:ascii="Arial" w:hAnsi="Arial" w:cs="Arial"/>
          <w:b/>
        </w:rPr>
        <w:t>C</w:t>
      </w:r>
      <w:r w:rsidRPr="00CE17D6">
        <w:rPr>
          <w:rFonts w:ascii="Arial" w:hAnsi="Arial" w:cs="Arial"/>
          <w:b/>
        </w:rPr>
        <w:t xml:space="preserve">uestionario de </w:t>
      </w:r>
      <w:r w:rsidR="00843196" w:rsidRPr="00CE17D6">
        <w:rPr>
          <w:rFonts w:ascii="Arial" w:hAnsi="Arial" w:cs="Arial"/>
          <w:b/>
        </w:rPr>
        <w:t>C</w:t>
      </w:r>
      <w:r w:rsidRPr="00CE17D6">
        <w:rPr>
          <w:rFonts w:ascii="Arial" w:hAnsi="Arial" w:cs="Arial"/>
          <w:b/>
        </w:rPr>
        <w:t xml:space="preserve">omprensión </w:t>
      </w:r>
      <w:r w:rsidR="00695869" w:rsidRPr="00CE17D6">
        <w:rPr>
          <w:rFonts w:ascii="Arial" w:hAnsi="Arial" w:cs="Arial"/>
          <w:b/>
        </w:rPr>
        <w:t xml:space="preserve">para </w:t>
      </w:r>
      <w:r w:rsidR="00843196" w:rsidRPr="00CE17D6">
        <w:rPr>
          <w:rFonts w:ascii="Arial" w:hAnsi="Arial" w:cs="Arial"/>
          <w:b/>
        </w:rPr>
        <w:t>F</w:t>
      </w:r>
      <w:r w:rsidR="00695869" w:rsidRPr="00CE17D6">
        <w:rPr>
          <w:rFonts w:ascii="Arial" w:hAnsi="Arial" w:cs="Arial"/>
          <w:b/>
        </w:rPr>
        <w:t xml:space="preserve">abricantes por </w:t>
      </w:r>
      <w:r w:rsidR="00843196" w:rsidRPr="00CE17D6">
        <w:rPr>
          <w:rFonts w:ascii="Arial" w:hAnsi="Arial" w:cs="Arial"/>
          <w:b/>
        </w:rPr>
        <w:t>C</w:t>
      </w:r>
      <w:r w:rsidR="00695869" w:rsidRPr="00CE17D6">
        <w:rPr>
          <w:rFonts w:ascii="Arial" w:hAnsi="Arial" w:cs="Arial"/>
          <w:b/>
        </w:rPr>
        <w:t>ontrato</w:t>
      </w:r>
    </w:p>
    <w:p w14:paraId="2BC2725A" w14:textId="77777777" w:rsidR="00D92A1A" w:rsidRPr="00CE17D6" w:rsidRDefault="00D92A1A" w:rsidP="00853099">
      <w:pPr>
        <w:spacing w:after="0" w:line="276" w:lineRule="auto"/>
        <w:rPr>
          <w:rFonts w:ascii="Arial" w:hAnsi="Arial" w:cs="Arial"/>
          <w:b/>
        </w:rPr>
      </w:pPr>
    </w:p>
    <w:p w14:paraId="3AD77077" w14:textId="77777777" w:rsidR="00695869" w:rsidRPr="00CE17D6" w:rsidRDefault="00695869" w:rsidP="0085309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Política</w:t>
      </w:r>
    </w:p>
    <w:p w14:paraId="261A179C" w14:textId="77777777" w:rsidR="009C3173" w:rsidRPr="00CE17D6" w:rsidRDefault="009C3173" w:rsidP="00853099">
      <w:pPr>
        <w:numPr>
          <w:ilvl w:val="1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El establecimiento utiliza de manera intermitente fabricantes contratados para producir, procesar, envasar y/o almacenar parte de la totalidad de uno o más productos incluidos en el alcance del producto del establecimiento para cumplir o complementar la producción del sitio.</w:t>
      </w:r>
    </w:p>
    <w:p w14:paraId="52089343" w14:textId="47494143" w:rsidR="009C3173" w:rsidRPr="00CE17D6" w:rsidRDefault="009C3173" w:rsidP="00853099">
      <w:pPr>
        <w:numPr>
          <w:ilvl w:val="1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En parte o en su totalidad, la instalación contratada utilizada por el establecimiento, en parte o en su totalidad, un producto certificado por SQF cumple exactamente los requisitos del Sistema SQF en el establecimiento o su equivalente.</w:t>
      </w:r>
    </w:p>
    <w:p w14:paraId="2E065825" w14:textId="77777777" w:rsidR="009C3173" w:rsidRPr="00CE17D6" w:rsidRDefault="009C3173" w:rsidP="00853099">
      <w:pPr>
        <w:numPr>
          <w:ilvl w:val="1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Los fabricantes contratados se someten a una auditoría de los requisitos del código SQF. La auditoría puede ser realizada por el sitio o por una agencia externa independiente y se lleva a cabo anualmente. El Departamento de Calidad recopila y conserva el informe de auditoría.</w:t>
      </w:r>
    </w:p>
    <w:p w14:paraId="44703F02" w14:textId="77777777" w:rsidR="009C3173" w:rsidRPr="00CE17D6" w:rsidRDefault="009C3173" w:rsidP="00853099">
      <w:pPr>
        <w:numPr>
          <w:ilvl w:val="1"/>
          <w:numId w:val="1"/>
        </w:numPr>
        <w:shd w:val="clear" w:color="auto" w:fill="FFFFFF"/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kern w:val="28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El sitio del fabricante contratado tiene un procedimiento documentado que detalla cómo garantizarán que el producto contratado bajo su cuidado cumpla con las especificaciones del cliente del fabricante y los requisitos del Código SQF.</w:t>
      </w:r>
    </w:p>
    <w:p w14:paraId="1BF86192" w14:textId="77777777" w:rsidR="00316BBC" w:rsidRPr="00CE17D6" w:rsidRDefault="00316BBC" w:rsidP="00853099">
      <w:pPr>
        <w:pStyle w:val="ListParagraph"/>
        <w:spacing w:after="0" w:line="276" w:lineRule="auto"/>
        <w:ind w:left="1710"/>
        <w:jc w:val="both"/>
        <w:rPr>
          <w:rFonts w:ascii="Arial" w:hAnsi="Arial" w:cs="Arial"/>
          <w:sz w:val="20"/>
          <w:szCs w:val="20"/>
        </w:rPr>
      </w:pPr>
    </w:p>
    <w:p w14:paraId="22C3E18D" w14:textId="0D117A72" w:rsidR="00316BBC" w:rsidRPr="00CE17D6" w:rsidRDefault="00316BBC" w:rsidP="0085309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Procedimiento</w:t>
      </w:r>
    </w:p>
    <w:p w14:paraId="1963F7DE" w14:textId="77777777" w:rsidR="009C3173" w:rsidRPr="00CE17D6" w:rsidRDefault="009C3173" w:rsidP="0085309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Los controles del sistema de gestión de calidad requeridos para los fabricantes contratados incluyen:</w:t>
      </w:r>
    </w:p>
    <w:p w14:paraId="2B28C7A8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684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Compromiso de la Dirección;</w:t>
      </w:r>
    </w:p>
    <w:p w14:paraId="568040DC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684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Programas de prerrequisitos;</w:t>
      </w:r>
    </w:p>
    <w:p w14:paraId="1145270B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684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Control de documentos y registros</w:t>
      </w:r>
    </w:p>
    <w:p w14:paraId="24F792C9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684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Cumplimiento de las especificaciones;</w:t>
      </w:r>
    </w:p>
    <w:p w14:paraId="48C6EEED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684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Planes de Calidad Alimentaria, Planes de Seguridad Alimentaria, HACCP;</w:t>
      </w:r>
    </w:p>
    <w:p w14:paraId="12C8E5FF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684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Controles de calidad</w:t>
      </w:r>
    </w:p>
    <w:p w14:paraId="402C30B1" w14:textId="77777777" w:rsidR="009C3173" w:rsidRPr="00CE17D6" w:rsidRDefault="009C3173" w:rsidP="0085309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Certificación de fabricante por contrato</w:t>
      </w:r>
    </w:p>
    <w:p w14:paraId="7A54D3F5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Se prefiere la certificación SQF del fabricante contratado; sin embargo, en caso de que el fabricante contratado no tenga la certificación SQF, el fabricante contratado puede presentar o cumplir con cualquier Estándar GFSI (SQF, BRCGS, FSSC 22000, etc.).</w:t>
      </w:r>
    </w:p>
    <w:p w14:paraId="23546028" w14:textId="77777777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28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</w:t>
      </w:r>
      <w:r w:rsidRPr="00CE17D6">
        <w:rPr>
          <w:rFonts w:ascii="Arial" w:hAnsi="Arial" w:cs="Arial"/>
          <w:i/>
          <w:iCs/>
          <w:sz w:val="20"/>
          <w:szCs w:val="20"/>
        </w:rPr>
        <w:t>el Registro de Fabricantes Contratados</w:t>
      </w:r>
    </w:p>
    <w:p w14:paraId="76F9A5A3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La auditoría del establecimiento del fabricante contratado con base en el Código de Seguridad Alimentaria SQF y el control de las condiciones en la instalación contratada a través de;</w:t>
      </w:r>
    </w:p>
    <w:p w14:paraId="62544683" w14:textId="77777777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Muestreo;</w:t>
      </w:r>
    </w:p>
    <w:p w14:paraId="562209CC" w14:textId="77777777" w:rsidR="009C3173" w:rsidRPr="00CE17D6" w:rsidRDefault="009C3173" w:rsidP="00853099">
      <w:pPr>
        <w:pStyle w:val="ListParagraph"/>
        <w:numPr>
          <w:ilvl w:val="4"/>
          <w:numId w:val="1"/>
        </w:numPr>
        <w:spacing w:after="0" w:line="276" w:lineRule="auto"/>
        <w:ind w:left="3330" w:hanging="972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Se recogen muestras y se envían periódicamente a los clientes para la aprobación de cualquier cambio en las especificaciones y se analizan periódicamente para detectar patógenos y contaminantes metálicos.</w:t>
      </w:r>
    </w:p>
    <w:p w14:paraId="72DEBAC3" w14:textId="77777777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Pruebas;</w:t>
      </w:r>
    </w:p>
    <w:p w14:paraId="65AFBB01" w14:textId="77777777" w:rsidR="009C3173" w:rsidRPr="00CE17D6" w:rsidRDefault="009C3173" w:rsidP="00853099">
      <w:pPr>
        <w:pStyle w:val="ListParagraph"/>
        <w:numPr>
          <w:ilvl w:val="4"/>
          <w:numId w:val="1"/>
        </w:numPr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Las muestras solicitadas a los fabricantes contratados se envían a laboratorios externos para su análisis y los resultados se documentan según las solicitudes de los clientes.</w:t>
      </w:r>
    </w:p>
    <w:p w14:paraId="21A6126C" w14:textId="77777777" w:rsidR="009C3173" w:rsidRPr="00CE17D6" w:rsidRDefault="009C3173" w:rsidP="00853099">
      <w:pPr>
        <w:pStyle w:val="ListParagraph"/>
        <w:numPr>
          <w:ilvl w:val="4"/>
          <w:numId w:val="1"/>
        </w:numPr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Las muestras se analizan organolépticamente (tamaño, color, sabor, olor) internamente.</w:t>
      </w:r>
    </w:p>
    <w:p w14:paraId="7B1D72C7" w14:textId="363FA7D6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Inspección y Auditoría Interna</w:t>
      </w:r>
    </w:p>
    <w:p w14:paraId="33C92951" w14:textId="77777777" w:rsidR="009C3173" w:rsidRPr="00CE17D6" w:rsidRDefault="009C3173" w:rsidP="00853099">
      <w:pPr>
        <w:pStyle w:val="ListParagraph"/>
        <w:numPr>
          <w:ilvl w:val="4"/>
          <w:numId w:val="1"/>
        </w:numPr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Las pruebas de inspección realizadas por un tercero en los últimos 12 meses deben tener una calificación aceptable y proporcionar el informe de medidas correctivas para su revisión. No se aprueban las infracciones y deficiencias graves.</w:t>
      </w:r>
    </w:p>
    <w:p w14:paraId="4742C6FE" w14:textId="263A765F" w:rsidR="009C3173" w:rsidRPr="00CE17D6" w:rsidRDefault="009C3173" w:rsidP="00853099">
      <w:pPr>
        <w:pStyle w:val="ListParagraph"/>
        <w:numPr>
          <w:ilvl w:val="4"/>
          <w:numId w:val="1"/>
        </w:numPr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El fabricante contratado completa el cuestionario de aprobación de proveedores para evaluar el cumplimiento y la observancia de los requisitos </w:t>
      </w:r>
      <w:r w:rsidRPr="00CE17D6">
        <w:rPr>
          <w:rFonts w:ascii="Arial" w:hAnsi="Arial" w:cs="Arial"/>
          <w:sz w:val="20"/>
          <w:szCs w:val="20"/>
        </w:rPr>
        <w:lastRenderedPageBreak/>
        <w:t xml:space="preserve">de seguridad alimentaria. Consulte el </w:t>
      </w:r>
      <w:r w:rsidRPr="00CE17D6">
        <w:rPr>
          <w:rFonts w:ascii="Arial" w:hAnsi="Arial" w:cs="Arial"/>
          <w:i/>
          <w:iCs/>
          <w:sz w:val="20"/>
          <w:szCs w:val="20"/>
        </w:rPr>
        <w:t xml:space="preserve">Cuestionario de aprobación de </w:t>
      </w:r>
      <w:proofErr w:type="gramStart"/>
      <w:r w:rsidRPr="00CE17D6">
        <w:rPr>
          <w:rFonts w:ascii="Arial" w:hAnsi="Arial" w:cs="Arial"/>
          <w:i/>
          <w:iCs/>
          <w:sz w:val="20"/>
          <w:szCs w:val="20"/>
        </w:rPr>
        <w:t xml:space="preserve">proveedores </w:t>
      </w:r>
      <w:r w:rsidRPr="00CE17D6">
        <w:rPr>
          <w:rFonts w:ascii="Arial" w:hAnsi="Arial" w:cs="Arial"/>
          <w:sz w:val="20"/>
          <w:szCs w:val="20"/>
        </w:rPr>
        <w:t>.</w:t>
      </w:r>
      <w:proofErr w:type="gramEnd"/>
    </w:p>
    <w:p w14:paraId="67D8CB73" w14:textId="77777777" w:rsidR="009C3173" w:rsidRPr="00CE17D6" w:rsidRDefault="009C3173" w:rsidP="00853099">
      <w:pPr>
        <w:pStyle w:val="ListParagraph"/>
        <w:numPr>
          <w:ilvl w:val="4"/>
          <w:numId w:val="1"/>
        </w:numPr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El cuestionario de aprobación de proveedores es enviado a </w:t>
      </w:r>
      <w:proofErr w:type="spellStart"/>
      <w:r w:rsidRPr="00CE17D6">
        <w:rPr>
          <w:rFonts w:ascii="Arial" w:hAnsi="Arial" w:cs="Arial"/>
          <w:sz w:val="20"/>
          <w:szCs w:val="20"/>
        </w:rPr>
        <w:t>Romero's</w:t>
      </w:r>
      <w:proofErr w:type="spellEnd"/>
      <w:r w:rsidRPr="00CE17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17D6">
        <w:rPr>
          <w:rFonts w:ascii="Arial" w:hAnsi="Arial" w:cs="Arial"/>
          <w:sz w:val="20"/>
          <w:szCs w:val="20"/>
        </w:rPr>
        <w:t>Food</w:t>
      </w:r>
      <w:proofErr w:type="spellEnd"/>
      <w:r w:rsidRPr="00CE17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17D6">
        <w:rPr>
          <w:rFonts w:ascii="Arial" w:hAnsi="Arial" w:cs="Arial"/>
          <w:sz w:val="20"/>
          <w:szCs w:val="20"/>
        </w:rPr>
        <w:t>Product</w:t>
      </w:r>
      <w:proofErr w:type="spellEnd"/>
      <w:r w:rsidRPr="00CE17D6">
        <w:rPr>
          <w:rFonts w:ascii="Arial" w:hAnsi="Arial" w:cs="Arial"/>
          <w:sz w:val="20"/>
          <w:szCs w:val="20"/>
        </w:rPr>
        <w:t xml:space="preserve"> Inc. por el fabricante contratado para evaluar el requisito de cumplimiento y cumplir con los requisitos de seguridad alimentaria.</w:t>
      </w:r>
    </w:p>
    <w:p w14:paraId="0301D811" w14:textId="77777777" w:rsidR="009C3173" w:rsidRPr="00CE17D6" w:rsidRDefault="009C3173" w:rsidP="00853099">
      <w:pPr>
        <w:pStyle w:val="ListParagraph"/>
        <w:numPr>
          <w:ilvl w:val="5"/>
          <w:numId w:val="1"/>
        </w:numPr>
        <w:spacing w:after="0" w:line="276" w:lineRule="auto"/>
        <w:ind w:left="4500" w:hanging="1206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el </w:t>
      </w:r>
      <w:r w:rsidRPr="00CE17D6">
        <w:rPr>
          <w:rFonts w:ascii="Arial" w:hAnsi="Arial" w:cs="Arial"/>
          <w:i/>
          <w:iCs/>
          <w:sz w:val="20"/>
          <w:szCs w:val="20"/>
        </w:rPr>
        <w:t xml:space="preserve">Cuestionario de aprobación de </w:t>
      </w:r>
      <w:proofErr w:type="gramStart"/>
      <w:r w:rsidRPr="00CE17D6">
        <w:rPr>
          <w:rFonts w:ascii="Arial" w:hAnsi="Arial" w:cs="Arial"/>
          <w:i/>
          <w:iCs/>
          <w:sz w:val="20"/>
          <w:szCs w:val="20"/>
        </w:rPr>
        <w:t xml:space="preserve">proveedores </w:t>
      </w:r>
      <w:r w:rsidRPr="00CE17D6">
        <w:rPr>
          <w:rFonts w:ascii="Arial" w:hAnsi="Arial" w:cs="Arial"/>
          <w:sz w:val="20"/>
          <w:szCs w:val="20"/>
        </w:rPr>
        <w:t>.</w:t>
      </w:r>
      <w:proofErr w:type="gramEnd"/>
    </w:p>
    <w:p w14:paraId="78CABD1E" w14:textId="77777777" w:rsidR="009C3173" w:rsidRPr="00CE17D6" w:rsidRDefault="009C3173" w:rsidP="00853099">
      <w:pPr>
        <w:pStyle w:val="ListParagraph"/>
        <w:numPr>
          <w:ilvl w:val="4"/>
          <w:numId w:val="1"/>
        </w:numPr>
        <w:spacing w:after="0" w:line="276" w:lineRule="auto"/>
        <w:ind w:left="3330" w:hanging="990"/>
        <w:jc w:val="both"/>
        <w:rPr>
          <w:rFonts w:ascii="Arial" w:hAnsi="Arial" w:cs="Arial"/>
          <w:sz w:val="20"/>
          <w:szCs w:val="20"/>
        </w:rPr>
      </w:pPr>
      <w:proofErr w:type="spellStart"/>
      <w:r w:rsidRPr="00CE17D6">
        <w:rPr>
          <w:rFonts w:ascii="Arial" w:hAnsi="Arial" w:cs="Arial"/>
          <w:sz w:val="20"/>
          <w:szCs w:val="20"/>
        </w:rPr>
        <w:t>Romero's</w:t>
      </w:r>
      <w:proofErr w:type="spellEnd"/>
      <w:r w:rsidRPr="00CE17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17D6">
        <w:rPr>
          <w:rFonts w:ascii="Arial" w:hAnsi="Arial" w:cs="Arial"/>
          <w:sz w:val="20"/>
          <w:szCs w:val="20"/>
        </w:rPr>
        <w:t>Food</w:t>
      </w:r>
      <w:proofErr w:type="spellEnd"/>
      <w:r w:rsidRPr="00CE17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17D6">
        <w:rPr>
          <w:rFonts w:ascii="Arial" w:hAnsi="Arial" w:cs="Arial"/>
          <w:sz w:val="20"/>
          <w:szCs w:val="20"/>
        </w:rPr>
        <w:t>Product</w:t>
      </w:r>
      <w:proofErr w:type="spellEnd"/>
      <w:r w:rsidRPr="00CE17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17D6">
        <w:rPr>
          <w:rFonts w:ascii="Arial" w:hAnsi="Arial" w:cs="Arial"/>
          <w:sz w:val="20"/>
          <w:szCs w:val="20"/>
        </w:rPr>
        <w:t>Inc</w:t>
      </w:r>
      <w:proofErr w:type="spellEnd"/>
      <w:r w:rsidRPr="00CE17D6">
        <w:rPr>
          <w:rFonts w:ascii="Arial" w:hAnsi="Arial" w:cs="Arial"/>
          <w:sz w:val="20"/>
          <w:szCs w:val="20"/>
        </w:rPr>
        <w:t xml:space="preserve"> realiza una auditoría en el sitio/instalación.</w:t>
      </w:r>
    </w:p>
    <w:p w14:paraId="14C629E8" w14:textId="77777777" w:rsidR="009C3173" w:rsidRPr="00CE17D6" w:rsidRDefault="009C3173" w:rsidP="00853099">
      <w:pPr>
        <w:pStyle w:val="ListParagraph"/>
        <w:numPr>
          <w:ilvl w:val="5"/>
          <w:numId w:val="1"/>
        </w:numPr>
        <w:spacing w:after="0" w:line="276" w:lineRule="auto"/>
        <w:ind w:left="4500" w:hanging="117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</w:t>
      </w:r>
      <w:r w:rsidRPr="00CE17D6">
        <w:rPr>
          <w:rFonts w:ascii="Arial" w:hAnsi="Arial" w:cs="Arial"/>
          <w:i/>
          <w:iCs/>
          <w:sz w:val="20"/>
          <w:szCs w:val="20"/>
        </w:rPr>
        <w:t>la Lista de verificación de auditoría de cumplimiento del Código de seguridad alimentaria SQF: cuestionario</w:t>
      </w:r>
    </w:p>
    <w:p w14:paraId="11425305" w14:textId="77777777" w:rsidR="009C3173" w:rsidRPr="00CE17D6" w:rsidRDefault="009C3173" w:rsidP="00853099">
      <w:pPr>
        <w:pStyle w:val="ListParagraph"/>
        <w:numPr>
          <w:ilvl w:val="5"/>
          <w:numId w:val="1"/>
        </w:numPr>
        <w:spacing w:after="0" w:line="276" w:lineRule="auto"/>
        <w:ind w:left="4500" w:hanging="117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</w:t>
      </w:r>
      <w:r w:rsidRPr="00CE17D6">
        <w:rPr>
          <w:rFonts w:ascii="Arial" w:hAnsi="Arial" w:cs="Arial"/>
          <w:i/>
          <w:iCs/>
          <w:sz w:val="20"/>
          <w:szCs w:val="20"/>
        </w:rPr>
        <w:t>el programa de auditoría del fabricante contratado</w:t>
      </w:r>
    </w:p>
    <w:p w14:paraId="3877A0F6" w14:textId="77777777" w:rsidR="009C3173" w:rsidRPr="00CE17D6" w:rsidRDefault="009C3173" w:rsidP="00853099">
      <w:pPr>
        <w:pStyle w:val="ListParagraph"/>
        <w:numPr>
          <w:ilvl w:val="5"/>
          <w:numId w:val="1"/>
        </w:numPr>
        <w:spacing w:after="0" w:line="276" w:lineRule="auto"/>
        <w:ind w:left="4500" w:hanging="117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el </w:t>
      </w:r>
      <w:r w:rsidRPr="00CE17D6">
        <w:rPr>
          <w:rFonts w:ascii="Arial" w:hAnsi="Arial" w:cs="Arial"/>
          <w:i/>
          <w:iCs/>
          <w:sz w:val="20"/>
          <w:szCs w:val="20"/>
        </w:rPr>
        <w:t>registro del historial de auditoría del fabricante contratado</w:t>
      </w:r>
    </w:p>
    <w:p w14:paraId="6066D568" w14:textId="77777777" w:rsidR="009C3173" w:rsidRPr="00CE17D6" w:rsidRDefault="009C3173" w:rsidP="00853099">
      <w:pPr>
        <w:pStyle w:val="ListParagraph"/>
        <w:numPr>
          <w:ilvl w:val="5"/>
          <w:numId w:val="1"/>
        </w:numPr>
        <w:spacing w:after="0" w:line="276" w:lineRule="auto"/>
        <w:ind w:left="4500" w:hanging="117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</w:t>
      </w:r>
      <w:r w:rsidRPr="00CE17D6">
        <w:rPr>
          <w:rFonts w:ascii="Arial" w:hAnsi="Arial" w:cs="Arial"/>
          <w:i/>
          <w:iCs/>
          <w:sz w:val="20"/>
          <w:szCs w:val="20"/>
        </w:rPr>
        <w:t>el Registro de auditores calificados de fabricantes contratados</w:t>
      </w:r>
    </w:p>
    <w:p w14:paraId="6415E107" w14:textId="77777777" w:rsidR="009C3173" w:rsidRPr="00CE17D6" w:rsidRDefault="009C3173" w:rsidP="0085309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Calendario de verificación</w:t>
      </w:r>
    </w:p>
    <w:p w14:paraId="3666B91D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684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Las muestras de productos nuevos o modificados se verifican y evalúan mediante un laboratorio externo independiente.</w:t>
      </w:r>
    </w:p>
    <w:p w14:paraId="1DD852C5" w14:textId="77777777" w:rsidR="009C3173" w:rsidRPr="00CE17D6" w:rsidRDefault="009C3173" w:rsidP="0085309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Plan de muestreo</w:t>
      </w:r>
    </w:p>
    <w:p w14:paraId="0EEC231D" w14:textId="5EA0124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FDA de EE. UU.: la FDA de EE. UU. prueba los siguientes productos. Los resultados de las pruebas de la FDA de EE. UU. se conservan en el Departamento de Calidad.</w:t>
      </w:r>
    </w:p>
    <w:p w14:paraId="140BD752" w14:textId="77777777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28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Crudo</w:t>
      </w:r>
    </w:p>
    <w:p w14:paraId="255018B7" w14:textId="77777777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28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Procesado</w:t>
      </w:r>
    </w:p>
    <w:p w14:paraId="0CD0F99A" w14:textId="77777777" w:rsidR="009C3173" w:rsidRPr="00CE17D6" w:rsidRDefault="009C3173" w:rsidP="0085309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Procedimientos de auditoría interna</w:t>
      </w:r>
    </w:p>
    <w:p w14:paraId="4804499C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Las directrices del Código de seguridad alimentaria SQF se utilizan para auditorías internas.</w:t>
      </w:r>
    </w:p>
    <w:p w14:paraId="6788B625" w14:textId="77777777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10"/>
        <w:jc w:val="both"/>
        <w:rPr>
          <w:rFonts w:ascii="Arial" w:hAnsi="Arial" w:cs="Arial"/>
          <w:i/>
          <w:iCs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</w:t>
      </w:r>
      <w:r w:rsidRPr="00CE17D6">
        <w:rPr>
          <w:rFonts w:ascii="Arial" w:hAnsi="Arial" w:cs="Arial"/>
          <w:i/>
          <w:iCs/>
          <w:sz w:val="20"/>
          <w:szCs w:val="20"/>
        </w:rPr>
        <w:t>la Lista de verificación de auditoría de cumplimiento del Código de seguridad alimentaria SQF: cuestionario</w:t>
      </w:r>
    </w:p>
    <w:p w14:paraId="02C0866E" w14:textId="77777777" w:rsidR="009C3173" w:rsidRPr="00CE17D6" w:rsidRDefault="009C3173" w:rsidP="0085309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Especificación del cliente</w:t>
      </w:r>
    </w:p>
    <w:p w14:paraId="2EF1ED66" w14:textId="77777777" w:rsidR="009C3173" w:rsidRPr="00CE17D6" w:rsidRDefault="009C3173" w:rsidP="00853099">
      <w:pPr>
        <w:pStyle w:val="ListParagraph"/>
        <w:numPr>
          <w:ilvl w:val="2"/>
          <w:numId w:val="1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Cualquier cambio en las especificaciones del cliente se documenta por completo y se comunica a los fabricantes contratados mediante el envío de las nuevas especificaciones con los cambios resaltados e identificados. El Departamento de Calidad verifica que el fabricante contratado esté al tanto de los cambios en las especificaciones y que el producto producido después de que se haya implementado el cambio refleje esos cambios requeridos.</w:t>
      </w:r>
    </w:p>
    <w:p w14:paraId="72932959" w14:textId="032C712E" w:rsidR="009C3173" w:rsidRPr="00CE17D6" w:rsidRDefault="009C3173" w:rsidP="00853099">
      <w:pPr>
        <w:pStyle w:val="ListParagraph"/>
        <w:numPr>
          <w:ilvl w:val="3"/>
          <w:numId w:val="1"/>
        </w:numPr>
        <w:spacing w:after="0" w:line="276" w:lineRule="auto"/>
        <w:ind w:left="2340" w:hanging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Consulte </w:t>
      </w:r>
      <w:r w:rsidRPr="00CE17D6">
        <w:rPr>
          <w:rFonts w:ascii="Arial" w:hAnsi="Arial" w:cs="Arial"/>
          <w:i/>
          <w:iCs/>
          <w:sz w:val="20"/>
          <w:szCs w:val="20"/>
        </w:rPr>
        <w:t>el Acuerdo de calidad del fabricante contratado</w:t>
      </w:r>
    </w:p>
    <w:p w14:paraId="208D9C85" w14:textId="77777777" w:rsidR="00316BBC" w:rsidRPr="00CE17D6" w:rsidRDefault="00316BBC" w:rsidP="00853099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73BA5642" w14:textId="3C521FF7" w:rsidR="00316BBC" w:rsidRPr="00CE17D6" w:rsidRDefault="00316BBC" w:rsidP="0085309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Responsabilidad</w:t>
      </w:r>
    </w:p>
    <w:p w14:paraId="014BB423" w14:textId="77777777" w:rsidR="004F24D7" w:rsidRPr="00CE17D6" w:rsidRDefault="004F24D7" w:rsidP="0085309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Individuo calificado en control preventivo (PCQI)</w:t>
      </w:r>
    </w:p>
    <w:p w14:paraId="504A5CB5" w14:textId="77777777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Inspeccione visualmente las áreas para verificar el cumplimiento de esta política.</w:t>
      </w:r>
    </w:p>
    <w:p w14:paraId="4FD37C39" w14:textId="77777777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Supervisar (Verificar) el cumplimiento del procedimiento.</w:t>
      </w:r>
    </w:p>
    <w:p w14:paraId="7F516E4B" w14:textId="77777777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Asegúrese de que el personal esté capacitado en esta política y procedimientos.</w:t>
      </w:r>
    </w:p>
    <w:p w14:paraId="72014069" w14:textId="77777777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Monitorear y tomar acciones correctivas para asegurar el cumplimiento de esta política.</w:t>
      </w:r>
    </w:p>
    <w:p w14:paraId="3510DE14" w14:textId="77777777" w:rsidR="004F24D7" w:rsidRPr="00CE17D6" w:rsidRDefault="004F24D7" w:rsidP="00853099">
      <w:pPr>
        <w:numPr>
          <w:ilvl w:val="1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Los supervisores o jefes de departamento y líderes de equipo son responsables de:</w:t>
      </w:r>
    </w:p>
    <w:p w14:paraId="63246853" w14:textId="77777777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Asegurarse (inspeccionar) y verificar que se cumpla esta política y procedimiento y;</w:t>
      </w:r>
    </w:p>
    <w:p w14:paraId="06C327CD" w14:textId="77777777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Tomar medidas correctivas para garantizar el cumplimiento de esta política.</w:t>
      </w:r>
    </w:p>
    <w:p w14:paraId="07DA8951" w14:textId="77777777" w:rsidR="004F24D7" w:rsidRPr="00CE17D6" w:rsidRDefault="004F24D7" w:rsidP="00853099">
      <w:pPr>
        <w:numPr>
          <w:ilvl w:val="1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Personal de calidad</w:t>
      </w:r>
    </w:p>
    <w:p w14:paraId="65D2917C" w14:textId="77777777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Validar la capacitación y el cumplimiento de las políticas y procedimientos.</w:t>
      </w:r>
    </w:p>
    <w:p w14:paraId="35A11FBF" w14:textId="1FF47F89" w:rsidR="004F24D7" w:rsidRPr="00CE17D6" w:rsidRDefault="004F24D7" w:rsidP="00853099">
      <w:pPr>
        <w:numPr>
          <w:ilvl w:val="2"/>
          <w:numId w:val="1"/>
        </w:numPr>
        <w:spacing w:after="0" w:line="276" w:lineRule="auto"/>
        <w:ind w:left="153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Monitorear y documentar las observaciones de no conformidad o discrepancias utilizando el Informe de Acciones Correctivas/Preventivas (CAPA).</w:t>
      </w:r>
    </w:p>
    <w:p w14:paraId="12DFF92B" w14:textId="77777777" w:rsidR="00316BBC" w:rsidRPr="00CE17D6" w:rsidRDefault="00316BBC" w:rsidP="00853099">
      <w:pPr>
        <w:pStyle w:val="ListParagraph"/>
        <w:spacing w:line="276" w:lineRule="auto"/>
        <w:ind w:left="1224"/>
        <w:jc w:val="both"/>
        <w:rPr>
          <w:rFonts w:ascii="Arial" w:hAnsi="Arial" w:cs="Arial"/>
          <w:sz w:val="20"/>
          <w:szCs w:val="20"/>
        </w:rPr>
      </w:pPr>
    </w:p>
    <w:p w14:paraId="3566A650" w14:textId="1DC4F9D8" w:rsidR="00315507" w:rsidRPr="00CE17D6" w:rsidRDefault="00315507" w:rsidP="0085309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Acción </w:t>
      </w:r>
      <w:r w:rsidR="00832E1F" w:rsidRPr="00CE17D6">
        <w:rPr>
          <w:rFonts w:ascii="Arial" w:hAnsi="Arial" w:cs="Arial"/>
          <w:sz w:val="20"/>
          <w:szCs w:val="20"/>
        </w:rPr>
        <w:t>C</w:t>
      </w:r>
      <w:r w:rsidRPr="00CE17D6">
        <w:rPr>
          <w:rFonts w:ascii="Arial" w:hAnsi="Arial" w:cs="Arial"/>
          <w:sz w:val="20"/>
          <w:szCs w:val="20"/>
        </w:rPr>
        <w:t>orrectiva</w:t>
      </w:r>
    </w:p>
    <w:p w14:paraId="3E070DAD" w14:textId="3922896C" w:rsidR="00315507" w:rsidRPr="00CE17D6" w:rsidRDefault="004F24D7" w:rsidP="0085309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lastRenderedPageBreak/>
        <w:t>Los fabricantes contratados serán eliminados de la lista de fabricantes contratados aprobados si no cumplen los criterios anteriores.</w:t>
      </w:r>
    </w:p>
    <w:p w14:paraId="2FA46BAF" w14:textId="77777777" w:rsidR="00315507" w:rsidRPr="00CE17D6" w:rsidRDefault="00315507" w:rsidP="0085309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Documentar todas las deficiencias e informar a los fabricantes contratados.</w:t>
      </w:r>
    </w:p>
    <w:p w14:paraId="51C3D723" w14:textId="77777777" w:rsidR="00316BBC" w:rsidRPr="00CE17D6" w:rsidRDefault="00315507" w:rsidP="0085309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En caso de cambios en los requisitos del fabricante contratado, informar al departamento correspondiente y actualizar todos los documentos y la implementación pertinentes.</w:t>
      </w:r>
    </w:p>
    <w:p w14:paraId="61214D41" w14:textId="77777777" w:rsidR="00315507" w:rsidRPr="00CE17D6" w:rsidRDefault="00315507" w:rsidP="00853099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559D93E6" w14:textId="38886ABF" w:rsidR="00315507" w:rsidRPr="00CE17D6" w:rsidRDefault="00315507" w:rsidP="0085309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Reseña — Calidad</w:t>
      </w:r>
    </w:p>
    <w:p w14:paraId="5025A815" w14:textId="77777777" w:rsidR="00730101" w:rsidRPr="00CE17D6" w:rsidRDefault="00730101" w:rsidP="00853099">
      <w:pPr>
        <w:numPr>
          <w:ilvl w:val="1"/>
          <w:numId w:val="1"/>
        </w:numPr>
        <w:shd w:val="clear" w:color="auto" w:fill="FFFFFF"/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kern w:val="28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Revisión del contrato de arrendamiento y procedimiento de seguimiento y verificación del producto del contrato;</w:t>
      </w:r>
    </w:p>
    <w:p w14:paraId="4FAE1D6C" w14:textId="77777777" w:rsidR="00730101" w:rsidRPr="00CE17D6" w:rsidRDefault="00730101" w:rsidP="00853099">
      <w:pPr>
        <w:numPr>
          <w:ilvl w:val="1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Registros de certificación, auditorías internas, muestreo de productos y pruebas de instalaciones contratadas.</w:t>
      </w:r>
    </w:p>
    <w:p w14:paraId="65AB925F" w14:textId="77777777" w:rsidR="00730101" w:rsidRPr="00CE17D6" w:rsidRDefault="00730101" w:rsidP="00853099">
      <w:pPr>
        <w:numPr>
          <w:ilvl w:val="1"/>
          <w:numId w:val="1"/>
        </w:numPr>
        <w:shd w:val="clear" w:color="auto" w:fill="FFFFFF"/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kern w:val="28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Registros de auditorías SQF de instalaciones contratadas para fabricar alimentos de alto riesgo.</w:t>
      </w:r>
    </w:p>
    <w:p w14:paraId="5D0CA7F2" w14:textId="77777777" w:rsidR="00315507" w:rsidRPr="00CE17D6" w:rsidRDefault="00315507" w:rsidP="00853099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</w:rPr>
      </w:pPr>
    </w:p>
    <w:p w14:paraId="3A95422B" w14:textId="51C0545E" w:rsidR="00C15099" w:rsidRPr="00CE17D6" w:rsidRDefault="00315507" w:rsidP="0085309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Historia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0"/>
        <w:gridCol w:w="1368"/>
        <w:gridCol w:w="3109"/>
        <w:gridCol w:w="2366"/>
        <w:gridCol w:w="1817"/>
      </w:tblGrid>
      <w:tr w:rsidR="00272514" w:rsidRPr="00CE17D6" w14:paraId="202E3048" w14:textId="77777777" w:rsidTr="00241461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7FF7" w14:textId="7D97B430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Número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 </w:t>
            </w:r>
            <w:proofErr w:type="spellStart"/>
            <w:r w:rsidR="008B531C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R</w:t>
            </w: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evisión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183F" w14:textId="57E4305B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Fecha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 </w:t>
            </w:r>
            <w:proofErr w:type="spellStart"/>
            <w:r w:rsidR="008B531C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R</w:t>
            </w: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evisión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09D9" w14:textId="2F64FBF9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Descripción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del </w:t>
            </w:r>
            <w:r w:rsidR="008B531C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</w:t>
            </w: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ambio: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7F1B" w14:textId="56A48D3D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Nombre del </w:t>
            </w:r>
            <w:r w:rsidR="008B531C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</w:t>
            </w: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utor/</w:t>
            </w:r>
            <w:r w:rsidR="008B531C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</w:t>
            </w: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utor: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0E45" w14:textId="77777777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Título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/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Departamento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:</w:t>
            </w:r>
          </w:p>
        </w:tc>
      </w:tr>
      <w:tr w:rsidR="00272514" w:rsidRPr="00CE17D6" w14:paraId="6E01C641" w14:textId="77777777" w:rsidTr="00241461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EB03" w14:textId="77777777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960D" w14:textId="2E3464BD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hAnsi="Arial" w:cs="Arial"/>
                <w:sz w:val="20"/>
                <w:szCs w:val="20"/>
              </w:rPr>
              <w:t>20220308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B40E6" w14:textId="77777777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78AB" w14:textId="77777777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0C0A" w14:textId="77777777" w:rsidR="00272514" w:rsidRPr="00CE17D6" w:rsidRDefault="00272514" w:rsidP="00853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PCQI /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Cumplimiento</w:t>
            </w:r>
            <w:proofErr w:type="spellEnd"/>
          </w:p>
        </w:tc>
      </w:tr>
      <w:tr w:rsidR="00272514" w:rsidRPr="00CE17D6" w14:paraId="315EA5D0" w14:textId="77777777" w:rsidTr="005F010E">
        <w:trPr>
          <w:trHeight w:val="2238"/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F97A9" w14:textId="77777777" w:rsidR="00272514" w:rsidRPr="00CE17D6" w:rsidRDefault="00272514" w:rsidP="005D4A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A0589" w14:textId="77777777" w:rsidR="00272514" w:rsidRPr="00CE17D6" w:rsidRDefault="00272514" w:rsidP="005D4A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20230919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3C1F" w14:textId="77777777" w:rsidR="00272514" w:rsidRPr="00CE17D6" w:rsidRDefault="00272514" w:rsidP="0085309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Alineado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con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el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programa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actualizado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.</w:t>
            </w:r>
          </w:p>
          <w:p w14:paraId="0CA66BEC" w14:textId="77777777" w:rsidR="00272514" w:rsidRPr="00CE17D6" w:rsidRDefault="00272514" w:rsidP="0085309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Se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actualizaron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la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política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el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procedimiento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, la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responsabilidad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, la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acción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correctiva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, la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revisión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calidad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y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el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cuestionario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comprensión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6FD8C" w14:textId="77777777" w:rsidR="00272514" w:rsidRPr="00CE17D6" w:rsidRDefault="00272514" w:rsidP="005932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9C245" w14:textId="77777777" w:rsidR="00272514" w:rsidRPr="00CE17D6" w:rsidRDefault="00272514" w:rsidP="005932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PCQI /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Cumplimiento</w:t>
            </w:r>
            <w:proofErr w:type="spellEnd"/>
          </w:p>
        </w:tc>
      </w:tr>
      <w:tr w:rsidR="00337FA6" w:rsidRPr="00CE17D6" w14:paraId="6AA68583" w14:textId="77777777" w:rsidTr="005D4AE7">
        <w:trPr>
          <w:trHeight w:val="1266"/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2A1ED" w14:textId="115CF5B8" w:rsidR="00337FA6" w:rsidRPr="00CE17D6" w:rsidRDefault="00337FA6" w:rsidP="005D4A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2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AF1A4" w14:textId="61975107" w:rsidR="00337FA6" w:rsidRPr="00CE17D6" w:rsidRDefault="00337FA6" w:rsidP="005D4A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20240926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54D1" w14:textId="77777777" w:rsidR="00337FA6" w:rsidRPr="00CE17D6" w:rsidRDefault="00337FA6" w:rsidP="005E5E66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Cambiar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la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parte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del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título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Lección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a Material de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capacitación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y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cuestionario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comprensión</w:t>
            </w:r>
            <w:proofErr w:type="spellEnd"/>
          </w:p>
          <w:p w14:paraId="2FE4F3AD" w14:textId="0582F9E1" w:rsidR="005E5E66" w:rsidRPr="00CE17D6" w:rsidRDefault="005F010E" w:rsidP="005F010E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Cambie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el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correo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electrónico</w:t>
            </w:r>
            <w:proofErr w:type="spellEnd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de</w:t>
            </w:r>
            <w:r w:rsid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 </w:t>
            </w:r>
            <w:r w:rsidR="00CE17D6" w:rsidRPr="00CE17D6">
              <w:rPr>
                <w:rFonts w:ascii="Arial" w:eastAsia="Times New Roman" w:hAnsi="Arial" w:cs="Arial"/>
                <w:i/>
                <w:sz w:val="20"/>
                <w:szCs w:val="20"/>
                <w:lang w:val="en-US" w:eastAsia="ja-JP"/>
              </w:rPr>
              <w:t xml:space="preserve">services@consultareinc.com </w:t>
            </w:r>
            <w:r w:rsidR="00CE17D6">
              <w:rPr>
                <w:rFonts w:ascii="Arial" w:eastAsia="Times New Roman" w:hAnsi="Arial" w:cs="Arial"/>
                <w:i/>
                <w:sz w:val="20"/>
                <w:szCs w:val="20"/>
                <w:lang w:val="en-US" w:eastAsia="ja-JP"/>
              </w:rPr>
              <w:t xml:space="preserve">a </w:t>
            </w:r>
            <w:r w:rsidRPr="00CE17D6">
              <w:rPr>
                <w:rFonts w:ascii="Arial" w:eastAsia="Times New Roman" w:hAnsi="Arial" w:cs="Arial"/>
                <w:i/>
                <w:sz w:val="20"/>
                <w:szCs w:val="20"/>
                <w:lang w:val="en-US" w:eastAsia="ja-JP"/>
              </w:rPr>
              <w:t>rfp@consultareinc.com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4F82E" w14:textId="0585199E" w:rsidR="00337FA6" w:rsidRPr="00CE17D6" w:rsidRDefault="00337FA6" w:rsidP="005932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1EFBA" w14:textId="5E3469F6" w:rsidR="00337FA6" w:rsidRPr="00CE17D6" w:rsidRDefault="00337FA6" w:rsidP="005932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</w:pPr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 xml:space="preserve">PCQI / </w:t>
            </w:r>
            <w:proofErr w:type="spellStart"/>
            <w:r w:rsidRPr="00CE17D6">
              <w:rPr>
                <w:rFonts w:ascii="Arial" w:eastAsia="Times New Roman" w:hAnsi="Arial" w:cs="Arial"/>
                <w:sz w:val="20"/>
                <w:szCs w:val="20"/>
                <w:lang w:val="en-US" w:eastAsia="ja-JP"/>
              </w:rPr>
              <w:t>Cumplimiento</w:t>
            </w:r>
            <w:proofErr w:type="spellEnd"/>
          </w:p>
        </w:tc>
      </w:tr>
    </w:tbl>
    <w:p w14:paraId="00A7D1E9" w14:textId="77777777" w:rsidR="00272514" w:rsidRPr="00CE17D6" w:rsidRDefault="00272514" w:rsidP="00853099">
      <w:pPr>
        <w:spacing w:after="12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05A616D" w14:textId="77777777" w:rsidR="00272514" w:rsidRPr="00CE17D6" w:rsidRDefault="00272514" w:rsidP="00853099">
      <w:pPr>
        <w:spacing w:after="0" w:line="276" w:lineRule="auto"/>
        <w:jc w:val="both"/>
        <w:rPr>
          <w:rFonts w:ascii="Arial" w:hAnsi="Arial" w:cs="Arial"/>
          <w:b/>
          <w:sz w:val="16"/>
          <w:szCs w:val="16"/>
        </w:rPr>
      </w:pPr>
      <w:r w:rsidRPr="00CE17D6">
        <w:rPr>
          <w:rFonts w:ascii="Arial" w:hAnsi="Arial" w:cs="Arial"/>
          <w:b/>
          <w:sz w:val="16"/>
          <w:szCs w:val="16"/>
        </w:rPr>
        <w:t>Requisitos:</w:t>
      </w:r>
    </w:p>
    <w:p w14:paraId="36587ECC" w14:textId="77777777" w:rsidR="00272514" w:rsidRPr="00CE17D6" w:rsidRDefault="00272514" w:rsidP="00853099">
      <w:pPr>
        <w:pStyle w:val="NoSpacing"/>
        <w:numPr>
          <w:ilvl w:val="0"/>
          <w:numId w:val="6"/>
        </w:numPr>
        <w:spacing w:line="276" w:lineRule="auto"/>
        <w:jc w:val="both"/>
        <w:rPr>
          <w:sz w:val="16"/>
          <w:szCs w:val="16"/>
        </w:rPr>
      </w:pPr>
      <w:r w:rsidRPr="00CE17D6">
        <w:rPr>
          <w:sz w:val="16"/>
          <w:szCs w:val="16"/>
        </w:rPr>
        <w:t>El aprendiz (empleado/visitante) ha leído o recibido una traducción verbal de todo o parte de la política, procedimiento, método y/o SOP para el cual está siendo capacitado.</w:t>
      </w:r>
    </w:p>
    <w:p w14:paraId="7C0516AC" w14:textId="77777777" w:rsidR="00272514" w:rsidRPr="00CE17D6" w:rsidRDefault="00272514" w:rsidP="00853099">
      <w:pPr>
        <w:pStyle w:val="NoSpacing"/>
        <w:numPr>
          <w:ilvl w:val="0"/>
          <w:numId w:val="6"/>
        </w:numPr>
        <w:spacing w:line="276" w:lineRule="auto"/>
        <w:jc w:val="both"/>
        <w:rPr>
          <w:sz w:val="16"/>
          <w:szCs w:val="16"/>
        </w:rPr>
      </w:pPr>
      <w:r w:rsidRPr="00CE17D6">
        <w:rPr>
          <w:sz w:val="16"/>
          <w:szCs w:val="16"/>
        </w:rPr>
        <w:t>El aprendiz ha observado una demostración de la tarea que debe realizar o del procedimiento para el cual está siendo entrenado según se requiere.</w:t>
      </w:r>
    </w:p>
    <w:p w14:paraId="529366FF" w14:textId="555FE99C" w:rsidR="005D4AE7" w:rsidRPr="00CE17D6" w:rsidRDefault="00272514" w:rsidP="005D4AE7">
      <w:pPr>
        <w:pStyle w:val="NoSpacing"/>
        <w:numPr>
          <w:ilvl w:val="0"/>
          <w:numId w:val="6"/>
        </w:numPr>
        <w:spacing w:line="276" w:lineRule="auto"/>
        <w:jc w:val="both"/>
        <w:rPr>
          <w:sz w:val="16"/>
          <w:szCs w:val="16"/>
        </w:rPr>
      </w:pPr>
      <w:r w:rsidRPr="00CE17D6">
        <w:rPr>
          <w:sz w:val="16"/>
          <w:szCs w:val="16"/>
        </w:rPr>
        <w:t>El aprendiz ha demostrado la capacidad de realizar la tarea con una competencia aceptable y una supervisión mínima.</w:t>
      </w:r>
    </w:p>
    <w:p w14:paraId="5B91ECEC" w14:textId="083AFF1E" w:rsidR="005D4AE7" w:rsidRPr="00CE17D6" w:rsidRDefault="005D4AE7" w:rsidP="005D4AE7">
      <w:pPr>
        <w:pStyle w:val="NoSpacing"/>
        <w:spacing w:line="276" w:lineRule="auto"/>
        <w:jc w:val="both"/>
        <w:rPr>
          <w:sz w:val="16"/>
          <w:szCs w:val="16"/>
        </w:rPr>
      </w:pPr>
    </w:p>
    <w:p w14:paraId="5A59CC28" w14:textId="77777777" w:rsidR="005D4AE7" w:rsidRPr="00CE17D6" w:rsidRDefault="005D4AE7" w:rsidP="005D4AE7">
      <w:pPr>
        <w:pStyle w:val="NoSpacing"/>
        <w:spacing w:line="276" w:lineRule="auto"/>
        <w:jc w:val="both"/>
        <w:rPr>
          <w:sz w:val="16"/>
          <w:szCs w:val="16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315507" w:rsidRPr="00CE17D6" w14:paraId="1F081DE2" w14:textId="77777777" w:rsidTr="005D4AE7">
        <w:trPr>
          <w:trHeight w:val="710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9B8C" w14:textId="2308D4D2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APRENDIZ (Nombre </w:t>
            </w:r>
            <w:proofErr w:type="spellStart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impreso</w:t>
            </w:r>
            <w:proofErr w:type="spellEnd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):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2CEA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PRÁCTICA (</w:t>
            </w:r>
            <w:proofErr w:type="spellStart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Firma</w:t>
            </w:r>
            <w:proofErr w:type="spellEnd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EBF0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Fecha</w:t>
            </w:r>
            <w:proofErr w:type="spellEnd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D85BB6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Departamento</w:t>
            </w:r>
            <w:proofErr w:type="spellEnd"/>
            <w:r w:rsidRPr="00CE17D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:</w:t>
            </w:r>
          </w:p>
          <w:p w14:paraId="6D4322F7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43A1535E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315507" w:rsidRPr="00CE17D6" w14:paraId="5C72DC2B" w14:textId="77777777" w:rsidTr="005D4AE7">
        <w:trPr>
          <w:trHeight w:val="800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4433" w14:textId="5499957E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proofErr w:type="spellStart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lastRenderedPageBreak/>
              <w:t>Capacitador</w:t>
            </w:r>
            <w:proofErr w:type="spellEnd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/Supervisor (</w:t>
            </w:r>
            <w:proofErr w:type="spellStart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nombre</w:t>
            </w:r>
            <w:proofErr w:type="spellEnd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impreso</w:t>
            </w:r>
            <w:proofErr w:type="spellEnd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):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149E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proofErr w:type="spellStart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Entrenador</w:t>
            </w:r>
            <w:proofErr w:type="spellEnd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Firma</w:t>
            </w:r>
            <w:proofErr w:type="spellEnd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E52A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proofErr w:type="spellStart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Fecha</w:t>
            </w:r>
            <w:proofErr w:type="spellEnd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D44815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proofErr w:type="spellStart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Departamento</w:t>
            </w:r>
            <w:proofErr w:type="spellEnd"/>
            <w:r w:rsidRPr="00CE17D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:</w:t>
            </w:r>
          </w:p>
          <w:p w14:paraId="27DE46F1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155441F4" w14:textId="77777777" w:rsidR="00315507" w:rsidRPr="00CE17D6" w:rsidRDefault="00315507" w:rsidP="00853099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3D75561B" w14:textId="77777777" w:rsidR="00315507" w:rsidRPr="00CE17D6" w:rsidRDefault="00315507" w:rsidP="00853099">
      <w:pPr>
        <w:spacing w:after="16" w:line="276" w:lineRule="auto"/>
        <w:jc w:val="both"/>
        <w:rPr>
          <w:rFonts w:ascii="Arial" w:hAnsi="Arial" w:cs="Arial"/>
        </w:rPr>
      </w:pPr>
    </w:p>
    <w:p w14:paraId="0ECB99A9" w14:textId="13EA5086" w:rsidR="00272514" w:rsidRPr="00CE17D6" w:rsidRDefault="00272514" w:rsidP="00853099">
      <w:pPr>
        <w:spacing w:after="0" w:line="276" w:lineRule="auto"/>
        <w:jc w:val="center"/>
        <w:rPr>
          <w:rFonts w:ascii="Arial" w:eastAsia="Times New Roman" w:hAnsi="Arial" w:cs="Arial"/>
          <w:b/>
          <w:bCs/>
          <w:i/>
          <w:iCs/>
          <w:color w:val="0000FF"/>
          <w:sz w:val="18"/>
          <w:szCs w:val="18"/>
          <w:u w:val="single"/>
          <w:lang w:val="en-US" w:eastAsia="ja-JP"/>
        </w:rPr>
      </w:pPr>
      <w:r w:rsidRPr="00CE17D6">
        <w:rPr>
          <w:rFonts w:ascii="Arial" w:eastAsia="Times New Roman" w:hAnsi="Arial" w:cs="Arial"/>
          <w:b/>
          <w:bCs/>
          <w:i/>
          <w:iCs/>
          <w:color w:val="000000"/>
          <w:sz w:val="18"/>
          <w:szCs w:val="18"/>
          <w:lang w:val="en-US" w:eastAsia="ja-JP"/>
        </w:rPr>
        <w:t xml:space="preserve">AL TERMINAR, ENVÍE UN CORREO ELECTRÓNICO A </w:t>
      </w:r>
      <w:r w:rsidR="00CE17D6">
        <w:rPr>
          <w:rFonts w:ascii="Arial" w:hAnsi="Arial" w:cs="Arial"/>
          <w:b/>
          <w:bCs/>
          <w:i/>
          <w:iCs/>
          <w:sz w:val="18"/>
          <w:szCs w:val="18"/>
        </w:rPr>
        <w:t>rfp</w:t>
      </w:r>
      <w:r w:rsidR="00337FA6" w:rsidRPr="00CE17D6">
        <w:rPr>
          <w:rFonts w:ascii="Arial" w:hAnsi="Arial" w:cs="Arial"/>
          <w:b/>
          <w:bCs/>
          <w:i/>
          <w:iCs/>
          <w:sz w:val="18"/>
          <w:szCs w:val="18"/>
        </w:rPr>
        <w:t>@consultareinc.com</w:t>
      </w:r>
    </w:p>
    <w:p w14:paraId="13DCA856" w14:textId="3674278C" w:rsidR="00272514" w:rsidRPr="00CE17D6" w:rsidRDefault="00272514" w:rsidP="00853099">
      <w:pPr>
        <w:spacing w:after="16" w:line="276" w:lineRule="auto"/>
        <w:jc w:val="center"/>
        <w:rPr>
          <w:rStyle w:val="Hyperlink"/>
          <w:rFonts w:ascii="Arial" w:hAnsi="Arial" w:cs="Arial"/>
          <w:b/>
          <w:bCs/>
          <w:i/>
          <w:iCs/>
          <w:sz w:val="18"/>
          <w:szCs w:val="18"/>
        </w:rPr>
      </w:pPr>
    </w:p>
    <w:p w14:paraId="211DED45" w14:textId="14242784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4A0CB650" w14:textId="64BB0037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7504200F" w14:textId="3A4ED6BC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7D90CABA" w14:textId="36BE3902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3A9DC9E2" w14:textId="5256B9DE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64256086" w14:textId="08F4DD95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34E55BFF" w14:textId="5E070852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4ED724F4" w14:textId="2EB18573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6B595A53" w14:textId="5DEB2247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208EEF03" w14:textId="26740B2D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4CDD82F5" w14:textId="68F5C106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7660FDDD" w14:textId="59D79042" w:rsidR="001B1195" w:rsidRPr="00CE17D6" w:rsidRDefault="001B1195" w:rsidP="00853099">
      <w:pPr>
        <w:spacing w:after="16" w:line="276" w:lineRule="auto"/>
        <w:jc w:val="center"/>
        <w:rPr>
          <w:rStyle w:val="Hyperlink"/>
          <w:b/>
          <w:bCs/>
          <w:i/>
          <w:iCs/>
          <w:sz w:val="18"/>
          <w:szCs w:val="18"/>
        </w:rPr>
      </w:pPr>
    </w:p>
    <w:p w14:paraId="3DC61828" w14:textId="2B961164" w:rsidR="00337FA6" w:rsidRPr="00CE17D6" w:rsidRDefault="00337FA6" w:rsidP="00853099">
      <w:pPr>
        <w:spacing w:after="16" w:line="276" w:lineRule="auto"/>
        <w:jc w:val="center"/>
        <w:rPr>
          <w:rStyle w:val="Hyperlink"/>
          <w:rFonts w:ascii="Arial" w:hAnsi="Arial" w:cs="Arial"/>
          <w:b/>
          <w:bCs/>
          <w:i/>
          <w:iCs/>
          <w:sz w:val="18"/>
          <w:szCs w:val="18"/>
        </w:rPr>
      </w:pPr>
    </w:p>
    <w:p w14:paraId="3725FED2" w14:textId="47ADA1CB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6B24CAFA" w14:textId="7D8BB7AD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7412668C" w14:textId="00F50F0F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544F7236" w14:textId="06DD7191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785A6E7C" w14:textId="404D8EB2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7A68220B" w14:textId="07EF08F8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7837C711" w14:textId="0EDCC121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45E9BC78" w14:textId="32F02B40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42B8000E" w14:textId="27E6EFB4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6186A554" w14:textId="058178A9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52FEA982" w14:textId="0EB9D053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0979A971" w14:textId="1B660AC0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34B73228" w14:textId="730BEA2A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2B2351F5" w14:textId="050BF1DC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364A2DD5" w14:textId="56CD24F6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170FD061" w14:textId="54B9D900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78C6C4F1" w14:textId="7C7E399F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11759482" w14:textId="66CEE98F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2AE304D8" w14:textId="623D898A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6DD26060" w14:textId="3AC83CA2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2ECAF323" w14:textId="3ADE48DA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7C9DA371" w14:textId="4694147F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39E31C16" w14:textId="58B94A90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/>
          <w:b/>
          <w:sz w:val="18"/>
          <w:szCs w:val="18"/>
        </w:rPr>
      </w:pPr>
    </w:p>
    <w:p w14:paraId="6AD44564" w14:textId="24D95229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 w:cs="Arial"/>
          <w:b/>
          <w:bCs/>
          <w:i/>
          <w:iCs/>
          <w:sz w:val="18"/>
          <w:szCs w:val="18"/>
        </w:rPr>
      </w:pPr>
    </w:p>
    <w:p w14:paraId="4031A884" w14:textId="4C1A9D94" w:rsidR="005D4AE7" w:rsidRPr="00CE17D6" w:rsidRDefault="005D4AE7" w:rsidP="00853099">
      <w:pPr>
        <w:spacing w:after="16" w:line="276" w:lineRule="auto"/>
        <w:jc w:val="center"/>
        <w:rPr>
          <w:rStyle w:val="Hyperlink"/>
          <w:sz w:val="18"/>
          <w:szCs w:val="18"/>
        </w:rPr>
      </w:pPr>
    </w:p>
    <w:p w14:paraId="341C1780" w14:textId="34BE5015" w:rsidR="005D4AE7" w:rsidRPr="00CE17D6" w:rsidRDefault="005D4AE7" w:rsidP="00853099">
      <w:pPr>
        <w:spacing w:after="16" w:line="276" w:lineRule="auto"/>
        <w:jc w:val="center"/>
        <w:rPr>
          <w:rStyle w:val="Hyperlink"/>
          <w:sz w:val="18"/>
          <w:szCs w:val="18"/>
        </w:rPr>
      </w:pPr>
    </w:p>
    <w:p w14:paraId="04131385" w14:textId="6AE07948" w:rsidR="005D4AE7" w:rsidRPr="00CE17D6" w:rsidRDefault="005D4AE7" w:rsidP="00853099">
      <w:pPr>
        <w:spacing w:after="16" w:line="276" w:lineRule="auto"/>
        <w:jc w:val="center"/>
        <w:rPr>
          <w:rStyle w:val="Hyperlink"/>
          <w:sz w:val="18"/>
          <w:szCs w:val="18"/>
        </w:rPr>
      </w:pPr>
    </w:p>
    <w:p w14:paraId="4099A030" w14:textId="60A333F7" w:rsidR="005D4AE7" w:rsidRPr="00CE17D6" w:rsidRDefault="005D4AE7" w:rsidP="00853099">
      <w:pPr>
        <w:spacing w:after="16" w:line="276" w:lineRule="auto"/>
        <w:jc w:val="center"/>
        <w:rPr>
          <w:rStyle w:val="Hyperlink"/>
          <w:sz w:val="18"/>
          <w:szCs w:val="18"/>
        </w:rPr>
      </w:pPr>
    </w:p>
    <w:p w14:paraId="700D8576" w14:textId="51C5EDF0" w:rsidR="005D4AE7" w:rsidRPr="00CE17D6" w:rsidRDefault="005D4AE7" w:rsidP="00853099">
      <w:pPr>
        <w:spacing w:after="16" w:line="276" w:lineRule="auto"/>
        <w:jc w:val="center"/>
        <w:rPr>
          <w:rStyle w:val="Hyperlink"/>
          <w:sz w:val="18"/>
          <w:szCs w:val="18"/>
        </w:rPr>
      </w:pPr>
    </w:p>
    <w:p w14:paraId="3145E395" w14:textId="77777777" w:rsidR="005D4AE7" w:rsidRPr="00CE17D6" w:rsidRDefault="005D4AE7" w:rsidP="00853099">
      <w:pPr>
        <w:spacing w:after="16" w:line="276" w:lineRule="auto"/>
        <w:jc w:val="center"/>
        <w:rPr>
          <w:rStyle w:val="Hyperlink"/>
          <w:rFonts w:ascii="Arial" w:hAnsi="Arial" w:cs="Arial"/>
          <w:b/>
          <w:bCs/>
          <w:i/>
          <w:iCs/>
          <w:sz w:val="18"/>
          <w:szCs w:val="18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F47CA4" w:rsidRPr="00CE17D6" w14:paraId="2102B9D7" w14:textId="77777777" w:rsidTr="00D056CE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63CD" w14:textId="77777777" w:rsidR="00F47CA4" w:rsidRPr="00CE17D6" w:rsidRDefault="00F47CA4" w:rsidP="0085309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E17D6">
              <w:rPr>
                <w:rFonts w:ascii="Arial" w:hAnsi="Arial" w:cs="Arial"/>
                <w:b/>
                <w:sz w:val="20"/>
              </w:rPr>
              <w:lastRenderedPageBreak/>
              <w:t>NOMBRE (Imprimir):</w:t>
            </w:r>
          </w:p>
          <w:p w14:paraId="1FF9A3D7" w14:textId="77777777" w:rsidR="00F47CA4" w:rsidRPr="00CE17D6" w:rsidRDefault="00F47CA4" w:rsidP="0085309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E17D6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2607" w14:textId="77777777" w:rsidR="00F47CA4" w:rsidRPr="00CE17D6" w:rsidRDefault="00F47CA4" w:rsidP="0085309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E17D6">
              <w:rPr>
                <w:rFonts w:ascii="Arial" w:hAnsi="Arial" w:cs="Arial"/>
                <w:b/>
                <w:sz w:val="20"/>
              </w:rPr>
              <w:t>Fecha:</w:t>
            </w:r>
          </w:p>
          <w:p w14:paraId="2B32B9DA" w14:textId="77777777" w:rsidR="00F47CA4" w:rsidRPr="00CE17D6" w:rsidRDefault="00F47CA4" w:rsidP="0085309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E17D6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5410BBD5" w14:textId="77777777" w:rsidR="00F47CA4" w:rsidRPr="00CE17D6" w:rsidRDefault="00F47CA4" w:rsidP="0085309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E17D6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11A6148C" w14:textId="77777777" w:rsidR="00C15099" w:rsidRPr="00CE17D6" w:rsidRDefault="00C15099" w:rsidP="00853099">
      <w:pPr>
        <w:spacing w:after="0" w:line="276" w:lineRule="auto"/>
        <w:jc w:val="both"/>
        <w:rPr>
          <w:rFonts w:ascii="Arial" w:hAnsi="Arial" w:cs="Arial"/>
        </w:rPr>
      </w:pPr>
    </w:p>
    <w:p w14:paraId="1C6A6AA5" w14:textId="4EAE7419" w:rsidR="00F47CA4" w:rsidRPr="00CE17D6" w:rsidRDefault="00F47CA4" w:rsidP="0085309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CE17D6">
        <w:rPr>
          <w:rFonts w:ascii="Arial" w:hAnsi="Arial" w:cs="Arial"/>
          <w:b/>
          <w:bCs/>
        </w:rPr>
        <w:t xml:space="preserve">Prueba de </w:t>
      </w:r>
      <w:r w:rsidR="00843196" w:rsidRPr="00CE17D6">
        <w:rPr>
          <w:rFonts w:ascii="Arial" w:hAnsi="Arial" w:cs="Arial"/>
          <w:b/>
          <w:bCs/>
        </w:rPr>
        <w:t>C</w:t>
      </w:r>
      <w:r w:rsidRPr="00CE17D6">
        <w:rPr>
          <w:rFonts w:ascii="Arial" w:hAnsi="Arial" w:cs="Arial"/>
          <w:b/>
          <w:bCs/>
        </w:rPr>
        <w:t>omprensión</w:t>
      </w:r>
    </w:p>
    <w:p w14:paraId="3989FFE7" w14:textId="77777777" w:rsidR="00F47CA4" w:rsidRPr="00CE17D6" w:rsidRDefault="00F47CA4" w:rsidP="00853099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 </w:t>
      </w:r>
    </w:p>
    <w:p w14:paraId="7E2B1C97" w14:textId="77777777" w:rsidR="00F47CA4" w:rsidRPr="00CE17D6" w:rsidRDefault="00F47CA4" w:rsidP="00853099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b/>
          <w:sz w:val="20"/>
          <w:szCs w:val="20"/>
        </w:rPr>
        <w:t xml:space="preserve">Instrucciones: </w:t>
      </w:r>
      <w:r w:rsidRPr="00CE17D6">
        <w:rPr>
          <w:rFonts w:ascii="Arial" w:hAnsi="Arial" w:cs="Arial"/>
          <w:sz w:val="20"/>
          <w:szCs w:val="20"/>
        </w:rPr>
        <w:t>Elija la mejor respuesta y rodee la letra.</w:t>
      </w:r>
    </w:p>
    <w:p w14:paraId="2231FBAF" w14:textId="3A8361E0" w:rsidR="00C15099" w:rsidRPr="00CE17D6" w:rsidRDefault="00F47CA4" w:rsidP="00853099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 xml:space="preserve"> </w:t>
      </w:r>
    </w:p>
    <w:p w14:paraId="147635F1" w14:textId="5DF0C551" w:rsidR="001B1195" w:rsidRPr="00CE17D6" w:rsidRDefault="001B1195" w:rsidP="00853099">
      <w:pPr>
        <w:pStyle w:val="ListParagraph"/>
        <w:numPr>
          <w:ilvl w:val="0"/>
          <w:numId w:val="8"/>
        </w:numPr>
        <w:spacing w:after="0" w:line="276" w:lineRule="auto"/>
        <w:ind w:left="450"/>
        <w:jc w:val="both"/>
        <w:rPr>
          <w:rFonts w:ascii="Arial" w:hAnsi="Arial" w:cs="Arial"/>
          <w:b/>
          <w:bCs/>
          <w:sz w:val="20"/>
          <w:szCs w:val="20"/>
        </w:rPr>
      </w:pPr>
      <w:r w:rsidRPr="00CE17D6">
        <w:rPr>
          <w:rFonts w:ascii="Arial" w:hAnsi="Arial" w:cs="Arial"/>
          <w:b/>
          <w:bCs/>
          <w:sz w:val="20"/>
          <w:szCs w:val="20"/>
        </w:rPr>
        <w:t>El ____________ verifica que el fabricante contratado esté al tanto de los cambios en las especificaciones y que el producto producido después de que se haya implementado el cambio refleje esos cambios requeridos.</w:t>
      </w:r>
    </w:p>
    <w:p w14:paraId="7461790A" w14:textId="2C206ABF" w:rsidR="001B1195" w:rsidRPr="00CE17D6" w:rsidRDefault="001B1195" w:rsidP="00853099">
      <w:pPr>
        <w:pStyle w:val="ListParagraph"/>
        <w:numPr>
          <w:ilvl w:val="0"/>
          <w:numId w:val="11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Departamento de producción</w:t>
      </w:r>
    </w:p>
    <w:p w14:paraId="4B712860" w14:textId="1B3918B8" w:rsidR="001B1195" w:rsidRPr="00CE17D6" w:rsidRDefault="00684F95" w:rsidP="00853099">
      <w:pPr>
        <w:pStyle w:val="ListParagraph"/>
        <w:numPr>
          <w:ilvl w:val="0"/>
          <w:numId w:val="11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Departamento de Calidad</w:t>
      </w:r>
    </w:p>
    <w:p w14:paraId="3C6C32ED" w14:textId="61FDBDB5" w:rsidR="001B1195" w:rsidRPr="00CE17D6" w:rsidRDefault="00684F95" w:rsidP="00853099">
      <w:pPr>
        <w:pStyle w:val="ListParagraph"/>
        <w:numPr>
          <w:ilvl w:val="0"/>
          <w:numId w:val="11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Departamento de mantenimiento</w:t>
      </w:r>
    </w:p>
    <w:p w14:paraId="18E24064" w14:textId="77777777" w:rsidR="00B06CF1" w:rsidRPr="00CE17D6" w:rsidRDefault="00B06CF1" w:rsidP="00853099">
      <w:pPr>
        <w:pStyle w:val="ListParagraph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</w:p>
    <w:p w14:paraId="16001E9E" w14:textId="062C02FD" w:rsidR="001B1195" w:rsidRPr="00CE17D6" w:rsidRDefault="001B1195" w:rsidP="00853099">
      <w:pPr>
        <w:pStyle w:val="ListParagraph"/>
        <w:numPr>
          <w:ilvl w:val="0"/>
          <w:numId w:val="8"/>
        </w:numPr>
        <w:spacing w:after="0" w:line="276" w:lineRule="auto"/>
        <w:ind w:left="450"/>
        <w:jc w:val="both"/>
        <w:rPr>
          <w:rFonts w:ascii="Arial" w:hAnsi="Arial" w:cs="Arial"/>
          <w:b/>
          <w:bCs/>
          <w:sz w:val="20"/>
          <w:szCs w:val="20"/>
        </w:rPr>
      </w:pPr>
      <w:r w:rsidRPr="00CE17D6">
        <w:rPr>
          <w:rFonts w:ascii="Arial" w:hAnsi="Arial" w:cs="Arial"/>
          <w:b/>
          <w:bCs/>
          <w:sz w:val="20"/>
          <w:szCs w:val="20"/>
        </w:rPr>
        <w:t>Las muestras de productos nuevos o modificados se ________ utilizando un laboratorio externo independiente.</w:t>
      </w:r>
    </w:p>
    <w:p w14:paraId="199435E7" w14:textId="77777777" w:rsidR="00684F95" w:rsidRPr="00CE17D6" w:rsidRDefault="00684F95" w:rsidP="00853099">
      <w:pPr>
        <w:pStyle w:val="ListParagraph"/>
        <w:numPr>
          <w:ilvl w:val="0"/>
          <w:numId w:val="12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verificado</w:t>
      </w:r>
    </w:p>
    <w:p w14:paraId="45BEFE47" w14:textId="65E48BCC" w:rsidR="001B1195" w:rsidRPr="00CE17D6" w:rsidRDefault="00684F95" w:rsidP="00853099">
      <w:pPr>
        <w:pStyle w:val="ListParagraph"/>
        <w:numPr>
          <w:ilvl w:val="0"/>
          <w:numId w:val="12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evaluado</w:t>
      </w:r>
    </w:p>
    <w:p w14:paraId="0BD409BF" w14:textId="09EB6D04" w:rsidR="00684F95" w:rsidRPr="00CE17D6" w:rsidRDefault="00684F95" w:rsidP="00853099">
      <w:pPr>
        <w:pStyle w:val="ListParagraph"/>
        <w:numPr>
          <w:ilvl w:val="0"/>
          <w:numId w:val="12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Tanto A como B</w:t>
      </w:r>
    </w:p>
    <w:p w14:paraId="27C1E734" w14:textId="77777777" w:rsidR="00684F95" w:rsidRPr="00CE17D6" w:rsidRDefault="00684F95" w:rsidP="00853099">
      <w:pPr>
        <w:pStyle w:val="ListParagraph"/>
        <w:spacing w:after="0" w:line="276" w:lineRule="auto"/>
        <w:ind w:left="450"/>
        <w:jc w:val="both"/>
        <w:rPr>
          <w:rFonts w:ascii="Arial" w:hAnsi="Arial" w:cs="Arial"/>
          <w:sz w:val="20"/>
          <w:szCs w:val="20"/>
        </w:rPr>
      </w:pPr>
    </w:p>
    <w:p w14:paraId="1DA3527E" w14:textId="64B37DD5" w:rsidR="001B1195" w:rsidRPr="00CE17D6" w:rsidRDefault="001B1195" w:rsidP="00853099">
      <w:pPr>
        <w:pStyle w:val="ListParagraph"/>
        <w:numPr>
          <w:ilvl w:val="0"/>
          <w:numId w:val="8"/>
        </w:numPr>
        <w:spacing w:after="0" w:line="276" w:lineRule="auto"/>
        <w:ind w:left="450"/>
        <w:jc w:val="both"/>
        <w:rPr>
          <w:rFonts w:ascii="Arial" w:hAnsi="Arial" w:cs="Arial"/>
          <w:b/>
          <w:bCs/>
          <w:sz w:val="20"/>
          <w:szCs w:val="20"/>
        </w:rPr>
      </w:pPr>
      <w:r w:rsidRPr="00CE17D6">
        <w:rPr>
          <w:rFonts w:ascii="Arial" w:hAnsi="Arial" w:cs="Arial"/>
          <w:b/>
          <w:bCs/>
          <w:sz w:val="20"/>
          <w:szCs w:val="20"/>
        </w:rPr>
        <w:t>Los controles del sistema de gestión de calidad requeridos para los fabricantes contratados incluyen ____________.</w:t>
      </w:r>
    </w:p>
    <w:p w14:paraId="1DA05D01" w14:textId="54EF42F9" w:rsidR="001B1195" w:rsidRPr="00CE17D6" w:rsidRDefault="001B1195" w:rsidP="00853099">
      <w:pPr>
        <w:pStyle w:val="ListParagraph"/>
        <w:numPr>
          <w:ilvl w:val="0"/>
          <w:numId w:val="10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Cumplimiento de las especificaciones</w:t>
      </w:r>
    </w:p>
    <w:p w14:paraId="2C1CAFCE" w14:textId="79E92830" w:rsidR="001B1195" w:rsidRPr="00CE17D6" w:rsidRDefault="001B1195" w:rsidP="00853099">
      <w:pPr>
        <w:pStyle w:val="ListParagraph"/>
        <w:numPr>
          <w:ilvl w:val="0"/>
          <w:numId w:val="10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Planes de calidad alimentaria, planes de seguridad alimentaria, HACCP</w:t>
      </w:r>
    </w:p>
    <w:p w14:paraId="63912D67" w14:textId="00B7C28F" w:rsidR="001B1195" w:rsidRPr="00CE17D6" w:rsidRDefault="001B1195" w:rsidP="00853099">
      <w:pPr>
        <w:pStyle w:val="ListParagraph"/>
        <w:numPr>
          <w:ilvl w:val="0"/>
          <w:numId w:val="10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Controles de calidad</w:t>
      </w:r>
    </w:p>
    <w:p w14:paraId="24AFAB03" w14:textId="4FEF827B" w:rsidR="00853099" w:rsidRPr="00CE17D6" w:rsidRDefault="00853099" w:rsidP="00853099">
      <w:pPr>
        <w:pStyle w:val="ListParagraph"/>
        <w:numPr>
          <w:ilvl w:val="0"/>
          <w:numId w:val="10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Todo lo anterior</w:t>
      </w:r>
    </w:p>
    <w:p w14:paraId="36FEA0C8" w14:textId="77777777" w:rsidR="001B1195" w:rsidRPr="00CE17D6" w:rsidRDefault="001B1195" w:rsidP="00853099">
      <w:pPr>
        <w:pStyle w:val="ListParagraph"/>
        <w:spacing w:after="0" w:line="276" w:lineRule="auto"/>
        <w:ind w:left="450"/>
        <w:jc w:val="both"/>
        <w:rPr>
          <w:rFonts w:ascii="Arial" w:hAnsi="Arial" w:cs="Arial"/>
          <w:sz w:val="20"/>
          <w:szCs w:val="20"/>
        </w:rPr>
      </w:pPr>
    </w:p>
    <w:p w14:paraId="5387B1C4" w14:textId="4987EDAD" w:rsidR="001B1195" w:rsidRPr="00CE17D6" w:rsidRDefault="001B1195" w:rsidP="00853099">
      <w:pPr>
        <w:pStyle w:val="ListParagraph"/>
        <w:numPr>
          <w:ilvl w:val="0"/>
          <w:numId w:val="8"/>
        </w:numPr>
        <w:spacing w:after="0" w:line="276" w:lineRule="auto"/>
        <w:ind w:left="450"/>
        <w:jc w:val="both"/>
        <w:rPr>
          <w:rFonts w:ascii="Arial" w:hAnsi="Arial" w:cs="Arial"/>
          <w:b/>
          <w:bCs/>
          <w:sz w:val="20"/>
          <w:szCs w:val="20"/>
        </w:rPr>
      </w:pPr>
      <w:r w:rsidRPr="00CE17D6">
        <w:rPr>
          <w:rFonts w:ascii="Arial" w:hAnsi="Arial" w:cs="Arial"/>
          <w:b/>
          <w:bCs/>
          <w:sz w:val="20"/>
          <w:szCs w:val="20"/>
        </w:rPr>
        <w:t>La evidencia de inspección realizada por un tercero dentro de los últimos ________ debe poseer una calificación aceptable y proporcionar el informe de acciones correctivas para su revisión.</w:t>
      </w:r>
    </w:p>
    <w:p w14:paraId="5D6A54E1" w14:textId="23028CB9" w:rsidR="001B1195" w:rsidRPr="00CE17D6" w:rsidRDefault="00853099" w:rsidP="00853099">
      <w:pPr>
        <w:pStyle w:val="ListParagraph"/>
        <w:numPr>
          <w:ilvl w:val="0"/>
          <w:numId w:val="13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12 meses</w:t>
      </w:r>
    </w:p>
    <w:p w14:paraId="33DD5978" w14:textId="3C3CF8DC" w:rsidR="00853099" w:rsidRPr="00CE17D6" w:rsidRDefault="00853099" w:rsidP="00853099">
      <w:pPr>
        <w:pStyle w:val="ListParagraph"/>
        <w:numPr>
          <w:ilvl w:val="0"/>
          <w:numId w:val="13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24 meses</w:t>
      </w:r>
    </w:p>
    <w:p w14:paraId="0A23F29B" w14:textId="271B8E73" w:rsidR="00853099" w:rsidRPr="00CE17D6" w:rsidRDefault="00853099" w:rsidP="00853099">
      <w:pPr>
        <w:pStyle w:val="ListParagraph"/>
        <w:numPr>
          <w:ilvl w:val="0"/>
          <w:numId w:val="13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36 meses</w:t>
      </w:r>
    </w:p>
    <w:p w14:paraId="6734A120" w14:textId="77777777" w:rsidR="00853099" w:rsidRPr="00CE17D6" w:rsidRDefault="00853099" w:rsidP="00853099">
      <w:pPr>
        <w:pStyle w:val="ListParagraph"/>
        <w:spacing w:after="0" w:line="276" w:lineRule="auto"/>
        <w:ind w:left="450"/>
        <w:jc w:val="both"/>
        <w:rPr>
          <w:rFonts w:ascii="Arial" w:hAnsi="Arial" w:cs="Arial"/>
          <w:sz w:val="20"/>
          <w:szCs w:val="20"/>
        </w:rPr>
      </w:pPr>
    </w:p>
    <w:p w14:paraId="17BB94E1" w14:textId="39C98C43" w:rsidR="001B1195" w:rsidRPr="00CE17D6" w:rsidRDefault="00853099" w:rsidP="00853099">
      <w:pPr>
        <w:pStyle w:val="ListParagraph"/>
        <w:numPr>
          <w:ilvl w:val="0"/>
          <w:numId w:val="8"/>
        </w:numPr>
        <w:spacing w:after="0" w:line="276" w:lineRule="auto"/>
        <w:ind w:left="450"/>
        <w:jc w:val="both"/>
        <w:rPr>
          <w:rFonts w:ascii="Arial" w:hAnsi="Arial" w:cs="Arial"/>
          <w:b/>
          <w:bCs/>
          <w:sz w:val="20"/>
          <w:szCs w:val="20"/>
        </w:rPr>
      </w:pPr>
      <w:proofErr w:type="gramStart"/>
      <w:r w:rsidRPr="00CE17D6">
        <w:rPr>
          <w:rFonts w:ascii="Arial" w:hAnsi="Arial" w:cs="Arial"/>
          <w:b/>
          <w:bCs/>
          <w:sz w:val="20"/>
          <w:szCs w:val="20"/>
        </w:rPr>
        <w:t>Quién inspecciona visualmente las áreas para verificar el cumplimiento de esta política?</w:t>
      </w:r>
      <w:proofErr w:type="gramEnd"/>
    </w:p>
    <w:p w14:paraId="124B4C11" w14:textId="77777777" w:rsidR="001B1195" w:rsidRPr="00CE17D6" w:rsidRDefault="001B1195" w:rsidP="00853099">
      <w:pPr>
        <w:pStyle w:val="ListParagraph"/>
        <w:numPr>
          <w:ilvl w:val="0"/>
          <w:numId w:val="9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Supervisores o jefes de departamento</w:t>
      </w:r>
    </w:p>
    <w:p w14:paraId="6DB1D0DC" w14:textId="77777777" w:rsidR="001B1195" w:rsidRPr="00CE17D6" w:rsidRDefault="001B1195" w:rsidP="00853099">
      <w:pPr>
        <w:pStyle w:val="ListParagraph"/>
        <w:numPr>
          <w:ilvl w:val="0"/>
          <w:numId w:val="9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Individuo calificado en control preventivo (PCQI)</w:t>
      </w:r>
    </w:p>
    <w:p w14:paraId="5D4E95A1" w14:textId="65A7ED03" w:rsidR="001B1195" w:rsidRPr="00CE17D6" w:rsidRDefault="001B1195" w:rsidP="00853099">
      <w:pPr>
        <w:pStyle w:val="ListParagraph"/>
        <w:numPr>
          <w:ilvl w:val="0"/>
          <w:numId w:val="9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CE17D6">
        <w:rPr>
          <w:rFonts w:ascii="Arial" w:hAnsi="Arial" w:cs="Arial"/>
          <w:sz w:val="20"/>
          <w:szCs w:val="20"/>
        </w:rPr>
        <w:t>Personal de calidad</w:t>
      </w:r>
    </w:p>
    <w:p w14:paraId="763C81F3" w14:textId="77777777" w:rsidR="00853099" w:rsidRPr="00CE17D6" w:rsidRDefault="00853099" w:rsidP="00853099">
      <w:pPr>
        <w:pStyle w:val="ListParagraph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</w:p>
    <w:p w14:paraId="26D06E7C" w14:textId="0FFFBFCC" w:rsidR="00272514" w:rsidRPr="00CE17D6" w:rsidRDefault="00272514" w:rsidP="00853099">
      <w:pPr>
        <w:spacing w:after="0" w:line="276" w:lineRule="auto"/>
        <w:jc w:val="center"/>
        <w:rPr>
          <w:rFonts w:ascii="Arial" w:eastAsia="Times New Roman" w:hAnsi="Arial" w:cs="Arial"/>
          <w:b/>
          <w:bCs/>
          <w:i/>
          <w:iCs/>
          <w:color w:val="0000FF"/>
          <w:sz w:val="18"/>
          <w:szCs w:val="18"/>
          <w:u w:val="single"/>
          <w:lang w:val="en-US" w:eastAsia="ja-JP"/>
        </w:rPr>
      </w:pPr>
      <w:r w:rsidRPr="00CE17D6">
        <w:rPr>
          <w:rFonts w:ascii="Arial" w:eastAsia="Times New Roman" w:hAnsi="Arial" w:cs="Arial"/>
          <w:b/>
          <w:bCs/>
          <w:i/>
          <w:iCs/>
          <w:color w:val="000000"/>
          <w:sz w:val="18"/>
          <w:szCs w:val="18"/>
          <w:lang w:val="en-US" w:eastAsia="ja-JP"/>
        </w:rPr>
        <w:t xml:space="preserve">AL TERMINAR, ENVÍE UN CORREO ELECTRÓNICO A </w:t>
      </w:r>
      <w:r w:rsidR="00CE17D6">
        <w:rPr>
          <w:rFonts w:ascii="Arial" w:hAnsi="Arial" w:cs="Arial"/>
          <w:b/>
          <w:bCs/>
          <w:i/>
          <w:iCs/>
          <w:sz w:val="18"/>
          <w:szCs w:val="18"/>
        </w:rPr>
        <w:t>rfp</w:t>
      </w:r>
      <w:r w:rsidR="00337FA6" w:rsidRPr="00CE17D6">
        <w:rPr>
          <w:rFonts w:ascii="Arial" w:hAnsi="Arial" w:cs="Arial"/>
          <w:b/>
          <w:bCs/>
          <w:i/>
          <w:iCs/>
          <w:sz w:val="18"/>
          <w:szCs w:val="18"/>
        </w:rPr>
        <w:t>@consultareinc.com</w:t>
      </w:r>
    </w:p>
    <w:p w14:paraId="74C28FB3" w14:textId="2817E15C" w:rsidR="00315507" w:rsidRPr="00CE17D6" w:rsidRDefault="00315507" w:rsidP="00853099">
      <w:pPr>
        <w:pStyle w:val="List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372D5A44" w14:textId="61ECC65B" w:rsidR="00853099" w:rsidRPr="00CE17D6" w:rsidRDefault="00853099" w:rsidP="00853099">
      <w:pPr>
        <w:pStyle w:val="List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382813A" w14:textId="50A464B0" w:rsidR="00853099" w:rsidRPr="00CE17D6" w:rsidRDefault="00853099" w:rsidP="00853099">
      <w:pPr>
        <w:pStyle w:val="List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55EFFA9" w14:textId="77777777" w:rsidR="00337FA6" w:rsidRPr="00CE17D6" w:rsidRDefault="00337FA6" w:rsidP="00337FA6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ADCFD56" w14:textId="77777777" w:rsidR="00593252" w:rsidRPr="00CE17D6" w:rsidRDefault="00593252" w:rsidP="00337FA6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2DB45CC" w14:textId="77777777" w:rsidR="00853099" w:rsidRPr="00064AED" w:rsidRDefault="00853099" w:rsidP="00064AED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853099" w:rsidRPr="00064AED" w:rsidSect="00315507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740DD" w14:textId="77777777" w:rsidR="00B60E2C" w:rsidRDefault="00B60E2C" w:rsidP="00695869">
      <w:pPr>
        <w:spacing w:after="0" w:line="240" w:lineRule="auto"/>
      </w:pPr>
      <w:r>
        <w:separator/>
      </w:r>
    </w:p>
  </w:endnote>
  <w:endnote w:type="continuationSeparator" w:id="0">
    <w:p w14:paraId="4508C49D" w14:textId="77777777" w:rsidR="00B60E2C" w:rsidRDefault="00B60E2C" w:rsidP="00695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5E5E66" w:rsidRPr="00315507" w14:paraId="12CC538B" w14:textId="77777777" w:rsidTr="005B52A6">
      <w:trPr>
        <w:trHeight w:val="450"/>
      </w:trPr>
      <w:tc>
        <w:tcPr>
          <w:tcW w:w="2152" w:type="dxa"/>
          <w:shd w:val="clear" w:color="auto" w:fill="auto"/>
        </w:tcPr>
        <w:p w14:paraId="52D5788C" w14:textId="77777777" w:rsidR="005E5E66" w:rsidRPr="00315507" w:rsidRDefault="005E5E66" w:rsidP="005E5E66">
          <w:pPr>
            <w:tabs>
              <w:tab w:val="center" w:pos="4680"/>
              <w:tab w:val="right" w:pos="9360"/>
            </w:tabs>
            <w:spacing w:after="11" w:line="268" w:lineRule="auto"/>
            <w:ind w:left="-30" w:hanging="10"/>
            <w:rPr>
              <w:rFonts w:ascii="Arial" w:eastAsia="Arial" w:hAnsi="Arial" w:cs="Arial"/>
              <w:color w:val="000000"/>
              <w:sz w:val="18"/>
              <w:szCs w:val="18"/>
              <w:lang w:eastAsia="en-PH"/>
            </w:rPr>
          </w:pPr>
          <w:r>
            <w:rPr>
              <w:rFonts w:ascii="Arial" w:eastAsia="Calibri" w:hAnsi="Arial" w:cs="Arial"/>
              <w:color w:val="000000"/>
              <w:sz w:val="18"/>
              <w:szCs w:val="18"/>
              <w:lang w:eastAsia="en-PH"/>
            </w:rPr>
            <w:t>20240926.R2</w:t>
          </w:r>
        </w:p>
      </w:tc>
      <w:tc>
        <w:tcPr>
          <w:tcW w:w="5394" w:type="dxa"/>
          <w:shd w:val="clear" w:color="auto" w:fill="auto"/>
        </w:tcPr>
        <w:p w14:paraId="627E78AF" w14:textId="77777777" w:rsidR="005E5E66" w:rsidRPr="00315507" w:rsidRDefault="005E5E66" w:rsidP="005E5E66">
          <w:pPr>
            <w:spacing w:after="11" w:line="240" w:lineRule="auto"/>
            <w:ind w:left="188" w:hanging="10"/>
            <w:jc w:val="center"/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lang w:eastAsia="en-PH"/>
            </w:rPr>
          </w:pPr>
          <w:proofErr w:type="spellStart"/>
          <w:r w:rsidRPr="00315507"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lang w:eastAsia="en-PH"/>
            </w:rPr>
            <w:t>Romero’s</w:t>
          </w:r>
          <w:proofErr w:type="spellEnd"/>
          <w:r w:rsidRPr="00315507"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lang w:eastAsia="en-PH"/>
            </w:rPr>
            <w:t xml:space="preserve"> </w:t>
          </w:r>
          <w:proofErr w:type="spellStart"/>
          <w:r w:rsidRPr="00315507"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lang w:eastAsia="en-PH"/>
            </w:rPr>
            <w:t>Food</w:t>
          </w:r>
          <w:proofErr w:type="spellEnd"/>
          <w:r w:rsidRPr="00315507"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lang w:eastAsia="en-PH"/>
            </w:rPr>
            <w:t xml:space="preserve"> </w:t>
          </w:r>
          <w:proofErr w:type="spellStart"/>
          <w:r w:rsidRPr="00315507"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lang w:eastAsia="en-PH"/>
            </w:rPr>
            <w:t>Products</w:t>
          </w:r>
          <w:proofErr w:type="spellEnd"/>
          <w:r w:rsidRPr="00315507"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lang w:eastAsia="en-PH"/>
            </w:rPr>
            <w:t xml:space="preserve"> Inc.</w:t>
          </w:r>
        </w:p>
        <w:p w14:paraId="28E8CC02" w14:textId="77777777" w:rsidR="005E5E66" w:rsidRPr="00315507" w:rsidRDefault="005E5E66" w:rsidP="005E5E66">
          <w:pPr>
            <w:tabs>
              <w:tab w:val="center" w:pos="4680"/>
              <w:tab w:val="right" w:pos="9360"/>
            </w:tabs>
            <w:spacing w:after="11" w:line="268" w:lineRule="auto"/>
            <w:ind w:left="188" w:hanging="10"/>
            <w:jc w:val="center"/>
            <w:rPr>
              <w:rFonts w:ascii="Arial" w:eastAsia="Arial" w:hAnsi="Arial" w:cs="Arial"/>
              <w:color w:val="000000"/>
              <w:sz w:val="18"/>
              <w:szCs w:val="18"/>
              <w:lang w:eastAsia="en-PH"/>
            </w:rPr>
          </w:pPr>
          <w:r w:rsidRPr="00315507">
            <w:rPr>
              <w:rFonts w:ascii="Arial" w:eastAsia="MS PGothic" w:hAnsi="Arial" w:cs="Arial"/>
              <w:color w:val="000000"/>
              <w:sz w:val="18"/>
              <w:szCs w:val="18"/>
              <w:lang w:eastAsia="en-PH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05E73AED" w14:textId="5E0D2E76" w:rsidR="005E5E66" w:rsidRPr="00315507" w:rsidRDefault="005E5E66" w:rsidP="005E5E66">
          <w:pPr>
            <w:tabs>
              <w:tab w:val="center" w:pos="4680"/>
              <w:tab w:val="right" w:pos="9360"/>
            </w:tabs>
            <w:spacing w:after="11" w:line="268" w:lineRule="auto"/>
            <w:ind w:left="188" w:hanging="10"/>
            <w:jc w:val="right"/>
            <w:rPr>
              <w:rFonts w:ascii="Arial" w:eastAsia="Arial" w:hAnsi="Arial" w:cs="Arial"/>
              <w:color w:val="000000"/>
              <w:sz w:val="18"/>
              <w:szCs w:val="18"/>
              <w:lang w:eastAsia="en-PH"/>
            </w:rPr>
          </w:pPr>
          <w:r w:rsidRPr="00CE17D6">
            <w:rPr>
              <w:rFonts w:ascii="Arial" w:eastAsia="Calibri" w:hAnsi="Arial" w:cs="Arial"/>
              <w:color w:val="000000"/>
              <w:sz w:val="18"/>
              <w:szCs w:val="18"/>
              <w:lang w:eastAsia="en-PH"/>
            </w:rPr>
            <w:t>RFP-QMS-2.3.3.P0.L0</w:t>
          </w:r>
          <w:r w:rsidR="00832E1F" w:rsidRPr="00CE17D6">
            <w:rPr>
              <w:rFonts w:ascii="Arial" w:eastAsia="Calibri" w:hAnsi="Arial" w:cs="Arial"/>
              <w:color w:val="000000"/>
              <w:sz w:val="18"/>
              <w:szCs w:val="18"/>
              <w:lang w:eastAsia="en-PH"/>
            </w:rPr>
            <w:t>.ES</w:t>
          </w:r>
        </w:p>
      </w:tc>
    </w:tr>
  </w:tbl>
  <w:p w14:paraId="11CCB953" w14:textId="77777777" w:rsidR="00315507" w:rsidRDefault="00315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EC3C1" w14:textId="77777777" w:rsidR="00B60E2C" w:rsidRDefault="00B60E2C" w:rsidP="00695869">
      <w:pPr>
        <w:spacing w:after="0" w:line="240" w:lineRule="auto"/>
      </w:pPr>
      <w:r>
        <w:separator/>
      </w:r>
    </w:p>
  </w:footnote>
  <w:footnote w:type="continuationSeparator" w:id="0">
    <w:p w14:paraId="6FB25D0E" w14:textId="77777777" w:rsidR="00B60E2C" w:rsidRDefault="00B60E2C" w:rsidP="00695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4342A" w14:textId="77777777" w:rsidR="00695869" w:rsidRDefault="0069586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7C9776E3" wp14:editId="59B8E417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7" name="Picture 7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3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4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5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6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7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8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8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2115D"/>
    <w:multiLevelType w:val="hybridMultilevel"/>
    <w:tmpl w:val="C0E8364C"/>
    <w:lvl w:ilvl="0" w:tplc="3409000F">
      <w:start w:val="1"/>
      <w:numFmt w:val="decimal"/>
      <w:lvlText w:val="%1."/>
      <w:lvlJc w:val="left"/>
      <w:pPr>
        <w:ind w:left="961" w:hanging="360"/>
      </w:pPr>
    </w:lvl>
    <w:lvl w:ilvl="1" w:tplc="34090019" w:tentative="1">
      <w:start w:val="1"/>
      <w:numFmt w:val="lowerLetter"/>
      <w:lvlText w:val="%2."/>
      <w:lvlJc w:val="left"/>
      <w:pPr>
        <w:ind w:left="1681" w:hanging="360"/>
      </w:pPr>
    </w:lvl>
    <w:lvl w:ilvl="2" w:tplc="3409001B" w:tentative="1">
      <w:start w:val="1"/>
      <w:numFmt w:val="lowerRoman"/>
      <w:lvlText w:val="%3."/>
      <w:lvlJc w:val="right"/>
      <w:pPr>
        <w:ind w:left="2401" w:hanging="180"/>
      </w:pPr>
    </w:lvl>
    <w:lvl w:ilvl="3" w:tplc="3409000F" w:tentative="1">
      <w:start w:val="1"/>
      <w:numFmt w:val="decimal"/>
      <w:lvlText w:val="%4."/>
      <w:lvlJc w:val="left"/>
      <w:pPr>
        <w:ind w:left="3121" w:hanging="360"/>
      </w:pPr>
    </w:lvl>
    <w:lvl w:ilvl="4" w:tplc="34090019" w:tentative="1">
      <w:start w:val="1"/>
      <w:numFmt w:val="lowerLetter"/>
      <w:lvlText w:val="%5."/>
      <w:lvlJc w:val="left"/>
      <w:pPr>
        <w:ind w:left="3841" w:hanging="360"/>
      </w:pPr>
    </w:lvl>
    <w:lvl w:ilvl="5" w:tplc="3409001B" w:tentative="1">
      <w:start w:val="1"/>
      <w:numFmt w:val="lowerRoman"/>
      <w:lvlText w:val="%6."/>
      <w:lvlJc w:val="right"/>
      <w:pPr>
        <w:ind w:left="4561" w:hanging="180"/>
      </w:pPr>
    </w:lvl>
    <w:lvl w:ilvl="6" w:tplc="3409000F" w:tentative="1">
      <w:start w:val="1"/>
      <w:numFmt w:val="decimal"/>
      <w:lvlText w:val="%7."/>
      <w:lvlJc w:val="left"/>
      <w:pPr>
        <w:ind w:left="5281" w:hanging="360"/>
      </w:pPr>
    </w:lvl>
    <w:lvl w:ilvl="7" w:tplc="34090019" w:tentative="1">
      <w:start w:val="1"/>
      <w:numFmt w:val="lowerLetter"/>
      <w:lvlText w:val="%8."/>
      <w:lvlJc w:val="left"/>
      <w:pPr>
        <w:ind w:left="6001" w:hanging="360"/>
      </w:pPr>
    </w:lvl>
    <w:lvl w:ilvl="8" w:tplc="3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2" w15:restartNumberingAfterBreak="0">
    <w:nsid w:val="0E905F51"/>
    <w:multiLevelType w:val="hybridMultilevel"/>
    <w:tmpl w:val="981E44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22888"/>
    <w:multiLevelType w:val="hybridMultilevel"/>
    <w:tmpl w:val="64E2A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F7AAF"/>
    <w:multiLevelType w:val="hybridMultilevel"/>
    <w:tmpl w:val="CA1C0D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D538D2"/>
    <w:multiLevelType w:val="hybridMultilevel"/>
    <w:tmpl w:val="A358E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07C7F"/>
    <w:multiLevelType w:val="hybridMultilevel"/>
    <w:tmpl w:val="A9D00DBA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2C8B04CD"/>
    <w:multiLevelType w:val="multilevel"/>
    <w:tmpl w:val="B1D0F366"/>
    <w:lvl w:ilvl="0">
      <w:start w:val="2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083C1A"/>
    <w:multiLevelType w:val="multilevel"/>
    <w:tmpl w:val="381851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78" w:hanging="648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DA64F96"/>
    <w:multiLevelType w:val="multilevel"/>
    <w:tmpl w:val="2C74D3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1662FEA"/>
    <w:multiLevelType w:val="hybridMultilevel"/>
    <w:tmpl w:val="273C6C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A2E7DFE"/>
    <w:multiLevelType w:val="hybridMultilevel"/>
    <w:tmpl w:val="A5FE99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D7C2F"/>
    <w:multiLevelType w:val="hybridMultilevel"/>
    <w:tmpl w:val="B8AAF3F4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6D202F93"/>
    <w:multiLevelType w:val="hybridMultilevel"/>
    <w:tmpl w:val="CCFC8B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D4B8B"/>
    <w:multiLevelType w:val="hybridMultilevel"/>
    <w:tmpl w:val="A9661B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000F6"/>
    <w:multiLevelType w:val="hybridMultilevel"/>
    <w:tmpl w:val="0B7250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2946828"/>
    <w:multiLevelType w:val="hybridMultilevel"/>
    <w:tmpl w:val="4E4C2E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432DC8"/>
    <w:multiLevelType w:val="hybridMultilevel"/>
    <w:tmpl w:val="B1BE57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13"/>
  </w:num>
  <w:num w:numId="5">
    <w:abstractNumId w:val="18"/>
  </w:num>
  <w:num w:numId="6">
    <w:abstractNumId w:val="4"/>
  </w:num>
  <w:num w:numId="7">
    <w:abstractNumId w:val="6"/>
  </w:num>
  <w:num w:numId="8">
    <w:abstractNumId w:val="3"/>
  </w:num>
  <w:num w:numId="9">
    <w:abstractNumId w:val="17"/>
  </w:num>
  <w:num w:numId="10">
    <w:abstractNumId w:val="16"/>
  </w:num>
  <w:num w:numId="11">
    <w:abstractNumId w:val="19"/>
  </w:num>
  <w:num w:numId="12">
    <w:abstractNumId w:val="8"/>
  </w:num>
  <w:num w:numId="13">
    <w:abstractNumId w:val="15"/>
  </w:num>
  <w:num w:numId="14">
    <w:abstractNumId w:val="14"/>
  </w:num>
  <w:num w:numId="15">
    <w:abstractNumId w:val="7"/>
  </w:num>
  <w:num w:numId="16">
    <w:abstractNumId w:val="12"/>
  </w:num>
  <w:num w:numId="17">
    <w:abstractNumId w:val="2"/>
  </w:num>
  <w:num w:numId="18">
    <w:abstractNumId w:val="20"/>
  </w:num>
  <w:num w:numId="19">
    <w:abstractNumId w:val="5"/>
  </w:num>
  <w:num w:numId="20">
    <w:abstractNumId w:val="21"/>
  </w:num>
  <w:num w:numId="21">
    <w:abstractNumId w:val="1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2MzWzMDI2sjQ2sLBU0lEKTi0uzszPAykwrAUAkuqrNCwAAAA="/>
  </w:docVars>
  <w:rsids>
    <w:rsidRoot w:val="00E42FC2"/>
    <w:rsid w:val="00001C39"/>
    <w:rsid w:val="00053F5E"/>
    <w:rsid w:val="00064AED"/>
    <w:rsid w:val="00071FE8"/>
    <w:rsid w:val="00087BC8"/>
    <w:rsid w:val="000E4F23"/>
    <w:rsid w:val="000E61DD"/>
    <w:rsid w:val="00142B61"/>
    <w:rsid w:val="00145DAD"/>
    <w:rsid w:val="001514DA"/>
    <w:rsid w:val="001B1195"/>
    <w:rsid w:val="00272514"/>
    <w:rsid w:val="00291899"/>
    <w:rsid w:val="002A1EAF"/>
    <w:rsid w:val="002B459A"/>
    <w:rsid w:val="002D51F1"/>
    <w:rsid w:val="00315507"/>
    <w:rsid w:val="00316BBC"/>
    <w:rsid w:val="00337FA6"/>
    <w:rsid w:val="003808F7"/>
    <w:rsid w:val="003A3763"/>
    <w:rsid w:val="004B3FFB"/>
    <w:rsid w:val="004F24D7"/>
    <w:rsid w:val="004F3574"/>
    <w:rsid w:val="005436B6"/>
    <w:rsid w:val="005659B3"/>
    <w:rsid w:val="00572E97"/>
    <w:rsid w:val="00591A76"/>
    <w:rsid w:val="00593252"/>
    <w:rsid w:val="005D4AE7"/>
    <w:rsid w:val="005E5E66"/>
    <w:rsid w:val="005F010E"/>
    <w:rsid w:val="0065575C"/>
    <w:rsid w:val="006622C6"/>
    <w:rsid w:val="00684F95"/>
    <w:rsid w:val="00695869"/>
    <w:rsid w:val="006B1739"/>
    <w:rsid w:val="006E17D0"/>
    <w:rsid w:val="007246C7"/>
    <w:rsid w:val="00730101"/>
    <w:rsid w:val="007A0C2E"/>
    <w:rsid w:val="00816A8E"/>
    <w:rsid w:val="00832E1F"/>
    <w:rsid w:val="00843196"/>
    <w:rsid w:val="00853099"/>
    <w:rsid w:val="008B531C"/>
    <w:rsid w:val="008D2919"/>
    <w:rsid w:val="00941670"/>
    <w:rsid w:val="009C3173"/>
    <w:rsid w:val="00A05F72"/>
    <w:rsid w:val="00A1532A"/>
    <w:rsid w:val="00A33648"/>
    <w:rsid w:val="00A471AB"/>
    <w:rsid w:val="00B06CF1"/>
    <w:rsid w:val="00B60E2C"/>
    <w:rsid w:val="00B81BEA"/>
    <w:rsid w:val="00C15099"/>
    <w:rsid w:val="00C74344"/>
    <w:rsid w:val="00CB446B"/>
    <w:rsid w:val="00CD4DE4"/>
    <w:rsid w:val="00CE17D6"/>
    <w:rsid w:val="00D6044C"/>
    <w:rsid w:val="00D92A1A"/>
    <w:rsid w:val="00D95A66"/>
    <w:rsid w:val="00DA35B3"/>
    <w:rsid w:val="00DE53A4"/>
    <w:rsid w:val="00E42FC2"/>
    <w:rsid w:val="00E9223A"/>
    <w:rsid w:val="00F0688D"/>
    <w:rsid w:val="00F4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2B5FCC"/>
  <w15:chartTrackingRefBased/>
  <w15:docId w15:val="{5B6955D8-CDC1-465B-807A-4D1183BB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F47CA4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F47CA4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sz w:val="1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869"/>
  </w:style>
  <w:style w:type="paragraph" w:styleId="Footer">
    <w:name w:val="footer"/>
    <w:basedOn w:val="Normal"/>
    <w:link w:val="FooterChar"/>
    <w:uiPriority w:val="99"/>
    <w:unhideWhenUsed/>
    <w:rsid w:val="00695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869"/>
  </w:style>
  <w:style w:type="paragraph" w:styleId="ListParagraph">
    <w:name w:val="List Paragraph"/>
    <w:basedOn w:val="Normal"/>
    <w:uiPriority w:val="99"/>
    <w:qFormat/>
    <w:rsid w:val="00695869"/>
    <w:pPr>
      <w:ind w:left="720"/>
      <w:contextualSpacing/>
    </w:pPr>
  </w:style>
  <w:style w:type="table" w:customStyle="1" w:styleId="TableGrid">
    <w:name w:val="TableGrid"/>
    <w:rsid w:val="00315507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15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7CA4"/>
    <w:rPr>
      <w:rFonts w:ascii="Arial" w:eastAsia="Arial" w:hAnsi="Arial" w:cs="Arial"/>
      <w:b/>
      <w:color w:val="000000"/>
      <w:lang w:val="es"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F47CA4"/>
    <w:rPr>
      <w:rFonts w:ascii="Arial" w:eastAsia="Arial" w:hAnsi="Arial" w:cs="Arial"/>
      <w:b/>
      <w:i/>
      <w:color w:val="000000"/>
      <w:sz w:val="18"/>
      <w:lang w:val="es" w:eastAsia="en-PH"/>
    </w:rPr>
  </w:style>
  <w:style w:type="paragraph" w:styleId="NoSpacing">
    <w:name w:val="No Spacing"/>
    <w:uiPriority w:val="1"/>
    <w:qFormat/>
    <w:rsid w:val="00272514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5932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32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32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2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01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1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1340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Precious Coriene</cp:lastModifiedBy>
  <cp:revision>5</cp:revision>
  <dcterms:created xsi:type="dcterms:W3CDTF">2024-10-04T22:33:00Z</dcterms:created>
  <dcterms:modified xsi:type="dcterms:W3CDTF">2024-10-21T16:29:00Z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001190fe6209a744491311381e3f759bf58995befd6e855756801fb7ca33bdc2</vt:lpwstr>
  </property>
</Properties>
</file>