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7B511543" w:rsidR="005051C6" w:rsidRDefault="00CD6C9E" w:rsidP="003351D9">
      <w:pPr>
        <w:pStyle w:val="Header"/>
        <w:tabs>
          <w:tab w:val="clear" w:pos="9026"/>
        </w:tabs>
        <w:jc w:val="center"/>
        <w:rPr>
          <w:b/>
        </w:rPr>
      </w:pPr>
      <w:r w:rsidRPr="00CD6C9E">
        <w:rPr>
          <w:b/>
        </w:rPr>
        <w:t xml:space="preserve">Product Withdrawal and Recall </w:t>
      </w:r>
      <w:r w:rsidR="006D6ED0">
        <w:rPr>
          <w:b/>
        </w:rPr>
        <w:t>Lesson</w:t>
      </w:r>
    </w:p>
    <w:p w14:paraId="1E02C3C7" w14:textId="77777777" w:rsidR="007B1416" w:rsidRDefault="007B1416" w:rsidP="003351D9">
      <w:pPr>
        <w:pStyle w:val="Header"/>
        <w:tabs>
          <w:tab w:val="clear" w:pos="9026"/>
        </w:tabs>
        <w:rPr>
          <w:b/>
        </w:rPr>
      </w:pPr>
    </w:p>
    <w:p w14:paraId="3E454EC8" w14:textId="77777777" w:rsidR="00645C41" w:rsidRDefault="00645C41" w:rsidP="003351D9">
      <w:pPr>
        <w:numPr>
          <w:ilvl w:val="0"/>
          <w:numId w:val="47"/>
        </w:numPr>
        <w:spacing w:after="6"/>
        <w:ind w:left="540" w:hanging="450"/>
        <w:jc w:val="both"/>
        <w:rPr>
          <w:sz w:val="20"/>
          <w:szCs w:val="20"/>
        </w:rPr>
      </w:pPr>
      <w:r>
        <w:rPr>
          <w:sz w:val="20"/>
          <w:szCs w:val="20"/>
        </w:rPr>
        <w:t>Policy</w:t>
      </w:r>
    </w:p>
    <w:p w14:paraId="03EC341D" w14:textId="77777777" w:rsidR="00645C41" w:rsidRDefault="00645C41" w:rsidP="003351D9">
      <w:pPr>
        <w:numPr>
          <w:ilvl w:val="1"/>
          <w:numId w:val="47"/>
        </w:numPr>
        <w:spacing w:after="6"/>
        <w:ind w:left="1170" w:hanging="630"/>
        <w:jc w:val="both"/>
        <w:rPr>
          <w:sz w:val="20"/>
          <w:szCs w:val="20"/>
        </w:rPr>
      </w:pPr>
      <w:r>
        <w:rPr>
          <w:sz w:val="20"/>
          <w:szCs w:val="20"/>
        </w:rPr>
        <w:t>A management committee is in place to coordinate and manage recalls.</w:t>
      </w:r>
    </w:p>
    <w:p w14:paraId="1797EDC4" w14:textId="77777777" w:rsidR="00645C41" w:rsidRDefault="00645C41" w:rsidP="003351D9">
      <w:pPr>
        <w:numPr>
          <w:ilvl w:val="1"/>
          <w:numId w:val="47"/>
        </w:numPr>
        <w:spacing w:after="6"/>
        <w:ind w:left="1170" w:hanging="630"/>
        <w:jc w:val="both"/>
        <w:rPr>
          <w:sz w:val="20"/>
          <w:szCs w:val="20"/>
        </w:rPr>
      </w:pPr>
      <w:r>
        <w:rPr>
          <w:sz w:val="20"/>
          <w:szCs w:val="20"/>
        </w:rPr>
        <w:t>A withdrawal and recall procedure describing the methods, responsibilities, and procedures implemented in the event of a product withdrawal or recall is prepared.</w:t>
      </w:r>
    </w:p>
    <w:p w14:paraId="3A8938A4" w14:textId="77777777" w:rsidR="00645C41" w:rsidRDefault="00645C41" w:rsidP="003351D9">
      <w:pPr>
        <w:numPr>
          <w:ilvl w:val="1"/>
          <w:numId w:val="47"/>
        </w:numPr>
        <w:spacing w:after="6"/>
        <w:ind w:left="1170" w:hanging="630"/>
        <w:jc w:val="both"/>
        <w:rPr>
          <w:sz w:val="20"/>
          <w:szCs w:val="20"/>
        </w:rPr>
      </w:pPr>
      <w:r>
        <w:rPr>
          <w:sz w:val="20"/>
          <w:szCs w:val="20"/>
        </w:rPr>
        <w:t>Senior management in the recall committee, as well as departmental and division managers with authority to make decisions, is involved.</w:t>
      </w:r>
    </w:p>
    <w:p w14:paraId="3D4ECD83" w14:textId="77777777" w:rsidR="00645C41" w:rsidRDefault="00645C41" w:rsidP="003351D9">
      <w:pPr>
        <w:numPr>
          <w:ilvl w:val="1"/>
          <w:numId w:val="47"/>
        </w:numPr>
        <w:spacing w:after="6"/>
        <w:ind w:left="1170" w:hanging="630"/>
        <w:jc w:val="both"/>
        <w:rPr>
          <w:sz w:val="20"/>
          <w:szCs w:val="20"/>
        </w:rPr>
      </w:pPr>
      <w:r>
        <w:rPr>
          <w:sz w:val="20"/>
          <w:szCs w:val="20"/>
        </w:rPr>
        <w:t>The methods to investigate the cause of a withdrawal or recall are implemented.</w:t>
      </w:r>
    </w:p>
    <w:p w14:paraId="132EDD94" w14:textId="77777777" w:rsidR="00645C41" w:rsidRDefault="00645C41" w:rsidP="003351D9">
      <w:pPr>
        <w:numPr>
          <w:ilvl w:val="1"/>
          <w:numId w:val="47"/>
        </w:numPr>
        <w:spacing w:after="6"/>
        <w:ind w:left="1170" w:hanging="630"/>
        <w:jc w:val="both"/>
        <w:rPr>
          <w:sz w:val="20"/>
          <w:szCs w:val="20"/>
        </w:rPr>
      </w:pPr>
      <w:r>
        <w:rPr>
          <w:sz w:val="20"/>
          <w:szCs w:val="20"/>
        </w:rPr>
        <w:t>Records of any/all recalls and withdrawals, along with the results of testing of the withdrawal and recall procedure, are maintained.</w:t>
      </w:r>
    </w:p>
    <w:p w14:paraId="07F73915" w14:textId="77777777" w:rsidR="00645C41" w:rsidRDefault="00645C41" w:rsidP="003351D9">
      <w:pPr>
        <w:spacing w:after="6"/>
        <w:ind w:left="2172"/>
        <w:jc w:val="both"/>
        <w:rPr>
          <w:sz w:val="20"/>
          <w:szCs w:val="20"/>
        </w:rPr>
      </w:pPr>
    </w:p>
    <w:p w14:paraId="32558497" w14:textId="77777777" w:rsidR="00645C41" w:rsidRDefault="00645C41" w:rsidP="003351D9">
      <w:pPr>
        <w:numPr>
          <w:ilvl w:val="0"/>
          <w:numId w:val="47"/>
        </w:numPr>
        <w:spacing w:after="6"/>
        <w:ind w:left="540" w:hanging="450"/>
        <w:jc w:val="both"/>
        <w:rPr>
          <w:sz w:val="20"/>
          <w:szCs w:val="20"/>
        </w:rPr>
      </w:pPr>
      <w:r>
        <w:rPr>
          <w:sz w:val="20"/>
          <w:szCs w:val="20"/>
        </w:rPr>
        <w:t>Procedure</w:t>
      </w:r>
    </w:p>
    <w:p w14:paraId="15CC63E8" w14:textId="77777777" w:rsidR="00645C41" w:rsidRDefault="00645C41" w:rsidP="003351D9">
      <w:pPr>
        <w:numPr>
          <w:ilvl w:val="1"/>
          <w:numId w:val="47"/>
        </w:numPr>
        <w:tabs>
          <w:tab w:val="left" w:pos="1170"/>
        </w:tabs>
        <w:spacing w:after="6"/>
        <w:jc w:val="both"/>
        <w:rPr>
          <w:sz w:val="20"/>
          <w:szCs w:val="20"/>
        </w:rPr>
      </w:pPr>
      <w:r>
        <w:rPr>
          <w:sz w:val="20"/>
          <w:szCs w:val="20"/>
        </w:rPr>
        <w:t xml:space="preserve">Management Committee </w:t>
      </w:r>
    </w:p>
    <w:p w14:paraId="5D2186F5" w14:textId="77777777" w:rsidR="00645C41" w:rsidRDefault="00645C41" w:rsidP="003351D9">
      <w:pPr>
        <w:numPr>
          <w:ilvl w:val="2"/>
          <w:numId w:val="47"/>
        </w:numPr>
        <w:spacing w:after="6"/>
        <w:ind w:left="1800" w:hanging="630"/>
        <w:jc w:val="both"/>
        <w:rPr>
          <w:sz w:val="20"/>
          <w:szCs w:val="20"/>
        </w:rPr>
      </w:pPr>
      <w:r>
        <w:rPr>
          <w:sz w:val="20"/>
          <w:szCs w:val="20"/>
        </w:rPr>
        <w:t>CEO</w:t>
      </w:r>
    </w:p>
    <w:p w14:paraId="6A435060" w14:textId="77777777" w:rsidR="00645C41" w:rsidRDefault="00645C41" w:rsidP="003351D9">
      <w:pPr>
        <w:numPr>
          <w:ilvl w:val="3"/>
          <w:numId w:val="47"/>
        </w:numPr>
        <w:tabs>
          <w:tab w:val="left" w:pos="5220"/>
        </w:tabs>
        <w:spacing w:after="6"/>
        <w:ind w:left="2610" w:hanging="810"/>
        <w:jc w:val="both"/>
        <w:rPr>
          <w:sz w:val="20"/>
          <w:szCs w:val="20"/>
        </w:rPr>
      </w:pPr>
      <w:r>
        <w:rPr>
          <w:sz w:val="20"/>
          <w:szCs w:val="20"/>
        </w:rPr>
        <w:t>Responsible for the initiation of any recall procedures as well as all communications to news media, clients, vendors, and government agencies.</w:t>
      </w:r>
    </w:p>
    <w:p w14:paraId="336F57E1" w14:textId="77777777" w:rsidR="00645C41" w:rsidRDefault="00645C41" w:rsidP="003351D9">
      <w:pPr>
        <w:pStyle w:val="ListParagraph"/>
        <w:numPr>
          <w:ilvl w:val="2"/>
          <w:numId w:val="47"/>
        </w:numPr>
        <w:spacing w:after="6"/>
        <w:ind w:leftChars="0" w:left="1800" w:hanging="630"/>
        <w:jc w:val="both"/>
        <w:rPr>
          <w:sz w:val="20"/>
          <w:szCs w:val="20"/>
        </w:rPr>
      </w:pPr>
      <w:r>
        <w:rPr>
          <w:sz w:val="20"/>
          <w:szCs w:val="20"/>
        </w:rPr>
        <w:t>CIO</w:t>
      </w:r>
    </w:p>
    <w:p w14:paraId="518B26E2" w14:textId="77777777" w:rsidR="00645C41" w:rsidRDefault="00645C41" w:rsidP="003351D9">
      <w:pPr>
        <w:pStyle w:val="ListParagraph"/>
        <w:numPr>
          <w:ilvl w:val="3"/>
          <w:numId w:val="47"/>
        </w:numPr>
        <w:spacing w:after="6"/>
        <w:ind w:leftChars="0" w:left="2610" w:hanging="810"/>
        <w:jc w:val="both"/>
        <w:rPr>
          <w:sz w:val="20"/>
          <w:szCs w:val="20"/>
        </w:rPr>
      </w:pPr>
      <w:r>
        <w:rPr>
          <w:sz w:val="20"/>
          <w:szCs w:val="20"/>
        </w:rPr>
        <w:t>Responsible per CEO directions and will act as the alternate order signee of CEO.</w:t>
      </w:r>
    </w:p>
    <w:p w14:paraId="625F8544" w14:textId="77777777" w:rsidR="00645C41" w:rsidRDefault="00645C41" w:rsidP="003351D9">
      <w:pPr>
        <w:pStyle w:val="ListParagraph"/>
        <w:numPr>
          <w:ilvl w:val="3"/>
          <w:numId w:val="47"/>
        </w:numPr>
        <w:spacing w:after="6"/>
        <w:ind w:leftChars="0" w:left="2610" w:hanging="810"/>
        <w:jc w:val="both"/>
        <w:rPr>
          <w:sz w:val="20"/>
          <w:szCs w:val="20"/>
        </w:rPr>
      </w:pPr>
      <w:r>
        <w:rPr>
          <w:sz w:val="20"/>
          <w:szCs w:val="20"/>
        </w:rPr>
        <w:t>Recall Coordinator for USDA and FDA</w:t>
      </w:r>
    </w:p>
    <w:p w14:paraId="05886164" w14:textId="77777777" w:rsidR="00645C41" w:rsidRDefault="00645C41" w:rsidP="003351D9">
      <w:pPr>
        <w:numPr>
          <w:ilvl w:val="2"/>
          <w:numId w:val="47"/>
        </w:numPr>
        <w:spacing w:after="6"/>
        <w:ind w:left="1800" w:hanging="630"/>
        <w:jc w:val="both"/>
        <w:rPr>
          <w:sz w:val="20"/>
          <w:szCs w:val="20"/>
        </w:rPr>
      </w:pPr>
      <w:r>
        <w:rPr>
          <w:sz w:val="20"/>
          <w:szCs w:val="20"/>
        </w:rPr>
        <w:t>Quality Assurance</w:t>
      </w:r>
    </w:p>
    <w:p w14:paraId="5C0CEB14" w14:textId="77777777" w:rsidR="00645C41" w:rsidRDefault="00645C41" w:rsidP="003351D9">
      <w:pPr>
        <w:numPr>
          <w:ilvl w:val="3"/>
          <w:numId w:val="47"/>
        </w:numPr>
        <w:spacing w:after="6"/>
        <w:ind w:left="2610" w:hanging="810"/>
        <w:jc w:val="both"/>
        <w:rPr>
          <w:sz w:val="20"/>
          <w:szCs w:val="20"/>
        </w:rPr>
      </w:pPr>
      <w:r>
        <w:rPr>
          <w:sz w:val="20"/>
          <w:szCs w:val="20"/>
        </w:rPr>
        <w:t>Responsible for the documentation of procedures and testing when a recall is initiated.</w:t>
      </w:r>
    </w:p>
    <w:p w14:paraId="76A34F7B" w14:textId="77777777" w:rsidR="00645C41" w:rsidRDefault="00645C41" w:rsidP="003351D9">
      <w:pPr>
        <w:numPr>
          <w:ilvl w:val="3"/>
          <w:numId w:val="47"/>
        </w:numPr>
        <w:spacing w:after="6"/>
        <w:ind w:left="2610" w:hanging="810"/>
        <w:jc w:val="both"/>
        <w:rPr>
          <w:sz w:val="20"/>
          <w:szCs w:val="20"/>
        </w:rPr>
      </w:pPr>
      <w:r>
        <w:rPr>
          <w:sz w:val="20"/>
          <w:szCs w:val="20"/>
        </w:rPr>
        <w:t>Responsible for product withdrawal and recall mock test at least annually or on an as-needed basis per customer requirements.</w:t>
      </w:r>
    </w:p>
    <w:p w14:paraId="722D0D21" w14:textId="77777777" w:rsidR="00645C41" w:rsidRDefault="00645C41" w:rsidP="003351D9">
      <w:pPr>
        <w:pStyle w:val="ListParagraph"/>
        <w:numPr>
          <w:ilvl w:val="2"/>
          <w:numId w:val="47"/>
        </w:numPr>
        <w:spacing w:after="6"/>
        <w:ind w:leftChars="0" w:left="1800" w:hanging="630"/>
        <w:jc w:val="both"/>
        <w:rPr>
          <w:sz w:val="20"/>
          <w:szCs w:val="20"/>
        </w:rPr>
      </w:pPr>
      <w:r>
        <w:rPr>
          <w:sz w:val="20"/>
          <w:szCs w:val="20"/>
        </w:rPr>
        <w:t>Recall Coordinator Alternate for FDA</w:t>
      </w:r>
    </w:p>
    <w:p w14:paraId="455D971C" w14:textId="77777777" w:rsidR="00645C41" w:rsidRDefault="00645C41" w:rsidP="003351D9">
      <w:pPr>
        <w:pStyle w:val="ListParagraph"/>
        <w:numPr>
          <w:ilvl w:val="3"/>
          <w:numId w:val="47"/>
        </w:numPr>
        <w:spacing w:after="6"/>
        <w:ind w:leftChars="0" w:left="2610" w:hanging="810"/>
        <w:jc w:val="both"/>
        <w:rPr>
          <w:sz w:val="20"/>
          <w:szCs w:val="20"/>
        </w:rPr>
      </w:pPr>
      <w:r>
        <w:rPr>
          <w:sz w:val="20"/>
          <w:szCs w:val="20"/>
        </w:rPr>
        <w:t>Responsible for notifying SQFI and Certification Body.</w:t>
      </w:r>
    </w:p>
    <w:p w14:paraId="327AEB35" w14:textId="77777777" w:rsidR="00645C41" w:rsidRDefault="00645C41" w:rsidP="003351D9">
      <w:pPr>
        <w:numPr>
          <w:ilvl w:val="2"/>
          <w:numId w:val="47"/>
        </w:numPr>
        <w:spacing w:after="6"/>
        <w:ind w:left="1800" w:hanging="630"/>
        <w:jc w:val="both"/>
        <w:rPr>
          <w:sz w:val="20"/>
          <w:szCs w:val="20"/>
        </w:rPr>
      </w:pPr>
      <w:r>
        <w:rPr>
          <w:sz w:val="20"/>
          <w:szCs w:val="20"/>
        </w:rPr>
        <w:t>Production Manager/Purchasing</w:t>
      </w:r>
    </w:p>
    <w:p w14:paraId="309E2885" w14:textId="77777777" w:rsidR="00645C41" w:rsidRDefault="00645C41" w:rsidP="003351D9">
      <w:pPr>
        <w:numPr>
          <w:ilvl w:val="3"/>
          <w:numId w:val="47"/>
        </w:numPr>
        <w:spacing w:after="6"/>
        <w:ind w:left="2610" w:hanging="810"/>
        <w:jc w:val="both"/>
        <w:rPr>
          <w:sz w:val="20"/>
          <w:szCs w:val="20"/>
        </w:rPr>
      </w:pPr>
      <w:r>
        <w:rPr>
          <w:sz w:val="20"/>
          <w:szCs w:val="20"/>
        </w:rPr>
        <w:t>Product recovery, disposition, disposal.</w:t>
      </w:r>
    </w:p>
    <w:p w14:paraId="3E854F1B" w14:textId="77777777" w:rsidR="00645C41" w:rsidRDefault="00645C41" w:rsidP="003351D9">
      <w:pPr>
        <w:numPr>
          <w:ilvl w:val="2"/>
          <w:numId w:val="47"/>
        </w:numPr>
        <w:spacing w:after="6"/>
        <w:ind w:left="1800" w:hanging="630"/>
        <w:jc w:val="both"/>
        <w:rPr>
          <w:sz w:val="20"/>
          <w:szCs w:val="20"/>
        </w:rPr>
      </w:pPr>
      <w:r>
        <w:rPr>
          <w:sz w:val="20"/>
          <w:szCs w:val="20"/>
        </w:rPr>
        <w:t>Sales &amp; Marketing Manager</w:t>
      </w:r>
    </w:p>
    <w:p w14:paraId="1B38A204" w14:textId="77777777" w:rsidR="00645C41" w:rsidRDefault="00645C41" w:rsidP="003351D9">
      <w:pPr>
        <w:numPr>
          <w:ilvl w:val="3"/>
          <w:numId w:val="47"/>
        </w:numPr>
        <w:spacing w:after="6"/>
        <w:ind w:left="2610" w:hanging="810"/>
        <w:jc w:val="both"/>
        <w:rPr>
          <w:sz w:val="20"/>
          <w:szCs w:val="20"/>
        </w:rPr>
      </w:pPr>
      <w:r>
        <w:rPr>
          <w:sz w:val="20"/>
          <w:szCs w:val="20"/>
        </w:rPr>
        <w:t>Notification of customers, warehouses, and distribution.</w:t>
      </w:r>
    </w:p>
    <w:p w14:paraId="66AC39CF" w14:textId="77777777" w:rsidR="00645C41" w:rsidRDefault="00645C41" w:rsidP="003351D9">
      <w:pPr>
        <w:numPr>
          <w:ilvl w:val="2"/>
          <w:numId w:val="47"/>
        </w:numPr>
        <w:spacing w:after="6"/>
        <w:ind w:left="1800" w:hanging="630"/>
        <w:jc w:val="both"/>
        <w:rPr>
          <w:sz w:val="20"/>
          <w:szCs w:val="20"/>
        </w:rPr>
      </w:pPr>
      <w:r>
        <w:rPr>
          <w:sz w:val="20"/>
          <w:szCs w:val="20"/>
        </w:rPr>
        <w:t>Attorney</w:t>
      </w:r>
    </w:p>
    <w:p w14:paraId="4A9F1030" w14:textId="4B46D725" w:rsidR="00645C41" w:rsidRPr="00645C41" w:rsidRDefault="00645C41" w:rsidP="003351D9">
      <w:pPr>
        <w:numPr>
          <w:ilvl w:val="3"/>
          <w:numId w:val="47"/>
        </w:numPr>
        <w:spacing w:after="6"/>
        <w:ind w:left="2610" w:hanging="810"/>
        <w:jc w:val="both"/>
        <w:rPr>
          <w:sz w:val="20"/>
          <w:szCs w:val="20"/>
        </w:rPr>
      </w:pPr>
      <w:r>
        <w:rPr>
          <w:sz w:val="20"/>
          <w:szCs w:val="20"/>
        </w:rPr>
        <w:t>Legal matters.</w:t>
      </w:r>
    </w:p>
    <w:p w14:paraId="533CE16B" w14:textId="77777777" w:rsidR="00645C41" w:rsidRDefault="00645C41" w:rsidP="003351D9">
      <w:pPr>
        <w:pStyle w:val="ListParagraph"/>
        <w:numPr>
          <w:ilvl w:val="1"/>
          <w:numId w:val="47"/>
        </w:numPr>
        <w:spacing w:after="6"/>
        <w:ind w:leftChars="0" w:left="1170" w:hanging="630"/>
        <w:jc w:val="both"/>
        <w:rPr>
          <w:sz w:val="20"/>
          <w:szCs w:val="20"/>
        </w:rPr>
      </w:pPr>
      <w:r>
        <w:rPr>
          <w:sz w:val="20"/>
          <w:szCs w:val="20"/>
        </w:rPr>
        <w:t xml:space="preserve">Notification </w:t>
      </w:r>
    </w:p>
    <w:p w14:paraId="61A0B9DC" w14:textId="77777777" w:rsidR="00645C41" w:rsidRDefault="00645C41" w:rsidP="003351D9">
      <w:pPr>
        <w:numPr>
          <w:ilvl w:val="2"/>
          <w:numId w:val="47"/>
        </w:numPr>
        <w:spacing w:after="6"/>
        <w:ind w:left="1800" w:hanging="630"/>
        <w:jc w:val="both"/>
        <w:rPr>
          <w:sz w:val="20"/>
          <w:szCs w:val="20"/>
        </w:rPr>
      </w:pPr>
      <w:r>
        <w:rPr>
          <w:sz w:val="20"/>
          <w:szCs w:val="20"/>
        </w:rPr>
        <w:t xml:space="preserve">FDA – 949-798-7730, 909-390-7860, 949-648-2940 </w:t>
      </w:r>
    </w:p>
    <w:p w14:paraId="6E070DA7" w14:textId="01922CEF" w:rsidR="00645C41" w:rsidRDefault="00645C41" w:rsidP="003351D9">
      <w:pPr>
        <w:numPr>
          <w:ilvl w:val="2"/>
          <w:numId w:val="47"/>
        </w:numPr>
        <w:spacing w:after="6"/>
        <w:ind w:left="1800" w:hanging="630"/>
        <w:jc w:val="both"/>
        <w:rPr>
          <w:sz w:val="20"/>
          <w:szCs w:val="20"/>
        </w:rPr>
      </w:pPr>
      <w:r>
        <w:rPr>
          <w:sz w:val="20"/>
          <w:szCs w:val="20"/>
        </w:rPr>
        <w:t xml:space="preserve">Florida State DOH - </w:t>
      </w:r>
      <w:r w:rsidRPr="00DE03CA">
        <w:rPr>
          <w:sz w:val="20"/>
          <w:szCs w:val="20"/>
          <w:shd w:val="clear" w:color="auto" w:fill="FFFFFF"/>
        </w:rPr>
        <w:t>850-245-4401</w:t>
      </w:r>
    </w:p>
    <w:p w14:paraId="1FA3AC9E" w14:textId="77777777" w:rsidR="00645C41" w:rsidRDefault="00645C41" w:rsidP="003351D9">
      <w:pPr>
        <w:numPr>
          <w:ilvl w:val="2"/>
          <w:numId w:val="47"/>
        </w:numPr>
        <w:spacing w:after="6"/>
        <w:ind w:left="1800" w:hanging="630"/>
        <w:jc w:val="both"/>
        <w:rPr>
          <w:sz w:val="20"/>
          <w:szCs w:val="20"/>
        </w:rPr>
      </w:pPr>
      <w:r>
        <w:rPr>
          <w:sz w:val="20"/>
          <w:szCs w:val="20"/>
        </w:rPr>
        <w:t xml:space="preserve">SQFI -foodsafetycrisis@sqfi.com </w:t>
      </w:r>
    </w:p>
    <w:p w14:paraId="6521E111" w14:textId="77777777" w:rsidR="00645C41" w:rsidRDefault="00645C41" w:rsidP="003351D9">
      <w:pPr>
        <w:numPr>
          <w:ilvl w:val="2"/>
          <w:numId w:val="47"/>
        </w:numPr>
        <w:spacing w:after="6"/>
        <w:ind w:left="1800" w:hanging="630"/>
        <w:jc w:val="both"/>
        <w:rPr>
          <w:sz w:val="20"/>
          <w:szCs w:val="20"/>
        </w:rPr>
      </w:pPr>
      <w:r>
        <w:rPr>
          <w:sz w:val="20"/>
          <w:szCs w:val="20"/>
        </w:rPr>
        <w:t xml:space="preserve">Certification Body </w:t>
      </w:r>
    </w:p>
    <w:p w14:paraId="5FC447CE" w14:textId="77777777" w:rsidR="00645C41" w:rsidRDefault="00645C41" w:rsidP="003351D9">
      <w:pPr>
        <w:numPr>
          <w:ilvl w:val="3"/>
          <w:numId w:val="47"/>
        </w:numPr>
        <w:spacing w:after="6"/>
        <w:ind w:left="2610" w:hanging="810"/>
        <w:jc w:val="both"/>
        <w:rPr>
          <w:sz w:val="20"/>
          <w:szCs w:val="20"/>
        </w:rPr>
      </w:pPr>
      <w:r>
        <w:rPr>
          <w:sz w:val="20"/>
          <w:szCs w:val="20"/>
        </w:rPr>
        <w:t xml:space="preserve">NSF Certification </w:t>
      </w:r>
    </w:p>
    <w:p w14:paraId="080382A1" w14:textId="77777777" w:rsidR="00645C41" w:rsidRDefault="00645C41" w:rsidP="003351D9">
      <w:pPr>
        <w:numPr>
          <w:ilvl w:val="3"/>
          <w:numId w:val="47"/>
        </w:numPr>
        <w:spacing w:after="6"/>
        <w:ind w:left="2610" w:hanging="810"/>
        <w:jc w:val="both"/>
        <w:rPr>
          <w:sz w:val="20"/>
          <w:szCs w:val="20"/>
        </w:rPr>
      </w:pPr>
      <w:r>
        <w:rPr>
          <w:sz w:val="20"/>
          <w:szCs w:val="20"/>
        </w:rPr>
        <w:t>Toll-Free USA: +1 800 NSF MARK</w:t>
      </w:r>
    </w:p>
    <w:p w14:paraId="09B71755" w14:textId="77777777" w:rsidR="00645C41" w:rsidRDefault="00645C41" w:rsidP="003351D9">
      <w:pPr>
        <w:numPr>
          <w:ilvl w:val="3"/>
          <w:numId w:val="47"/>
        </w:numPr>
        <w:spacing w:after="6"/>
        <w:ind w:left="2610" w:hanging="810"/>
        <w:jc w:val="both"/>
        <w:rPr>
          <w:sz w:val="20"/>
          <w:szCs w:val="20"/>
        </w:rPr>
      </w:pPr>
      <w:r>
        <w:rPr>
          <w:sz w:val="20"/>
          <w:szCs w:val="20"/>
        </w:rPr>
        <w:t>Tel: +1 734 769 8010</w:t>
      </w:r>
    </w:p>
    <w:p w14:paraId="5006DE3C" w14:textId="77777777" w:rsidR="00645C41" w:rsidRDefault="00645C41" w:rsidP="003351D9">
      <w:pPr>
        <w:numPr>
          <w:ilvl w:val="3"/>
          <w:numId w:val="47"/>
        </w:numPr>
        <w:spacing w:after="6"/>
        <w:ind w:left="2610" w:hanging="810"/>
        <w:jc w:val="both"/>
        <w:rPr>
          <w:sz w:val="20"/>
          <w:szCs w:val="20"/>
        </w:rPr>
      </w:pPr>
      <w:r>
        <w:rPr>
          <w:sz w:val="20"/>
          <w:szCs w:val="20"/>
        </w:rPr>
        <w:t>Fax: +1 734 769 0109</w:t>
      </w:r>
    </w:p>
    <w:p w14:paraId="3C81A2C5" w14:textId="60F5C969" w:rsidR="00645C41" w:rsidRPr="00645C41" w:rsidRDefault="00645C41" w:rsidP="003351D9">
      <w:pPr>
        <w:numPr>
          <w:ilvl w:val="3"/>
          <w:numId w:val="47"/>
        </w:numPr>
        <w:spacing w:after="6"/>
        <w:ind w:left="2610" w:hanging="810"/>
        <w:jc w:val="both"/>
        <w:rPr>
          <w:sz w:val="20"/>
          <w:szCs w:val="20"/>
        </w:rPr>
      </w:pPr>
      <w:r>
        <w:rPr>
          <w:sz w:val="20"/>
          <w:szCs w:val="20"/>
        </w:rPr>
        <w:t>Email: info@nsf.org</w:t>
      </w:r>
    </w:p>
    <w:p w14:paraId="544E3F79" w14:textId="77777777" w:rsidR="00645C41" w:rsidRDefault="00645C41" w:rsidP="003351D9">
      <w:pPr>
        <w:numPr>
          <w:ilvl w:val="1"/>
          <w:numId w:val="47"/>
        </w:numPr>
        <w:spacing w:after="6"/>
        <w:ind w:left="1170" w:hanging="630"/>
        <w:jc w:val="both"/>
        <w:rPr>
          <w:sz w:val="20"/>
          <w:szCs w:val="20"/>
        </w:rPr>
      </w:pPr>
      <w:r>
        <w:rPr>
          <w:sz w:val="20"/>
          <w:szCs w:val="20"/>
        </w:rPr>
        <w:t xml:space="preserve">Recall and Withdrawal System Test </w:t>
      </w:r>
    </w:p>
    <w:p w14:paraId="58E5F1FA" w14:textId="0B7DD5DE" w:rsidR="00645C41" w:rsidRDefault="00645C41" w:rsidP="003351D9">
      <w:pPr>
        <w:numPr>
          <w:ilvl w:val="2"/>
          <w:numId w:val="47"/>
        </w:numPr>
        <w:spacing w:after="6"/>
        <w:ind w:left="1800" w:hanging="630"/>
        <w:jc w:val="both"/>
        <w:rPr>
          <w:sz w:val="20"/>
          <w:szCs w:val="20"/>
        </w:rPr>
      </w:pPr>
      <w:r>
        <w:rPr>
          <w:sz w:val="20"/>
          <w:szCs w:val="20"/>
        </w:rPr>
        <w:t xml:space="preserve">The recall and withdrawal system will be tested at least once per year by the Quality </w:t>
      </w:r>
      <w:proofErr w:type="gramStart"/>
      <w:r>
        <w:rPr>
          <w:sz w:val="20"/>
          <w:szCs w:val="20"/>
        </w:rPr>
        <w:t>Department;</w:t>
      </w:r>
      <w:proofErr w:type="gramEnd"/>
      <w:r>
        <w:rPr>
          <w:sz w:val="20"/>
          <w:szCs w:val="20"/>
        </w:rPr>
        <w:t xml:space="preserve"> </w:t>
      </w:r>
    </w:p>
    <w:p w14:paraId="0880E8AD" w14:textId="77777777" w:rsidR="00645C41" w:rsidRDefault="00645C41" w:rsidP="003351D9">
      <w:pPr>
        <w:numPr>
          <w:ilvl w:val="3"/>
          <w:numId w:val="47"/>
        </w:numPr>
        <w:spacing w:after="6"/>
        <w:jc w:val="both"/>
        <w:rPr>
          <w:sz w:val="20"/>
          <w:szCs w:val="20"/>
        </w:rPr>
      </w:pPr>
      <w:r>
        <w:rPr>
          <w:sz w:val="20"/>
          <w:szCs w:val="20"/>
        </w:rPr>
        <w:t xml:space="preserve">Creating a scenario </w:t>
      </w:r>
    </w:p>
    <w:p w14:paraId="546AFB0E" w14:textId="77777777" w:rsidR="00645C41" w:rsidRDefault="00645C41" w:rsidP="003351D9">
      <w:pPr>
        <w:numPr>
          <w:ilvl w:val="3"/>
          <w:numId w:val="47"/>
        </w:numPr>
        <w:spacing w:after="6"/>
        <w:jc w:val="both"/>
        <w:rPr>
          <w:sz w:val="20"/>
          <w:szCs w:val="20"/>
        </w:rPr>
      </w:pPr>
      <w:r>
        <w:rPr>
          <w:sz w:val="20"/>
          <w:szCs w:val="20"/>
        </w:rPr>
        <w:t>Selecting a raw material or ingredient, or product at random</w:t>
      </w:r>
    </w:p>
    <w:p w14:paraId="272E297F" w14:textId="77777777" w:rsidR="00645C41" w:rsidRDefault="00645C41" w:rsidP="003351D9">
      <w:pPr>
        <w:numPr>
          <w:ilvl w:val="3"/>
          <w:numId w:val="47"/>
        </w:numPr>
        <w:spacing w:after="6"/>
        <w:jc w:val="both"/>
        <w:rPr>
          <w:sz w:val="20"/>
          <w:szCs w:val="20"/>
        </w:rPr>
      </w:pPr>
      <w:r>
        <w:rPr>
          <w:sz w:val="20"/>
          <w:szCs w:val="20"/>
        </w:rPr>
        <w:t>Declare a specific deficiency or non-conformance</w:t>
      </w:r>
    </w:p>
    <w:p w14:paraId="30FAA5B5" w14:textId="77777777" w:rsidR="00645C41" w:rsidRDefault="00645C41" w:rsidP="003351D9">
      <w:pPr>
        <w:numPr>
          <w:ilvl w:val="3"/>
          <w:numId w:val="47"/>
        </w:numPr>
        <w:spacing w:after="6"/>
        <w:jc w:val="both"/>
        <w:rPr>
          <w:sz w:val="20"/>
          <w:szCs w:val="20"/>
        </w:rPr>
      </w:pPr>
      <w:r>
        <w:rPr>
          <w:sz w:val="20"/>
          <w:szCs w:val="20"/>
        </w:rPr>
        <w:t>The scope is determined</w:t>
      </w:r>
    </w:p>
    <w:p w14:paraId="1AB3EFEA" w14:textId="77777777" w:rsidR="00645C41" w:rsidRDefault="00645C41" w:rsidP="003351D9">
      <w:pPr>
        <w:numPr>
          <w:ilvl w:val="2"/>
          <w:numId w:val="47"/>
        </w:numPr>
        <w:spacing w:after="6"/>
        <w:ind w:left="1800" w:hanging="630"/>
        <w:jc w:val="both"/>
        <w:rPr>
          <w:sz w:val="20"/>
          <w:szCs w:val="20"/>
        </w:rPr>
      </w:pPr>
      <w:r>
        <w:rPr>
          <w:sz w:val="20"/>
          <w:szCs w:val="20"/>
        </w:rPr>
        <w:lastRenderedPageBreak/>
        <w:t xml:space="preserve">Assigned the appropriate class of recall </w:t>
      </w:r>
    </w:p>
    <w:p w14:paraId="0407B1B6" w14:textId="77777777" w:rsidR="00645C41" w:rsidRDefault="00645C41" w:rsidP="003351D9">
      <w:pPr>
        <w:numPr>
          <w:ilvl w:val="2"/>
          <w:numId w:val="47"/>
        </w:numPr>
        <w:spacing w:after="6"/>
        <w:ind w:left="1800" w:hanging="630"/>
        <w:jc w:val="both"/>
        <w:rPr>
          <w:sz w:val="20"/>
          <w:szCs w:val="20"/>
        </w:rPr>
      </w:pPr>
      <w:r>
        <w:rPr>
          <w:sz w:val="20"/>
          <w:szCs w:val="20"/>
        </w:rPr>
        <w:t>Select lots or batches to be identified</w:t>
      </w:r>
    </w:p>
    <w:p w14:paraId="36395475" w14:textId="77777777" w:rsidR="00645C41" w:rsidRDefault="00645C41" w:rsidP="003351D9">
      <w:pPr>
        <w:numPr>
          <w:ilvl w:val="3"/>
          <w:numId w:val="47"/>
        </w:numPr>
        <w:spacing w:after="6"/>
        <w:ind w:left="2790" w:hanging="990"/>
        <w:jc w:val="both"/>
        <w:rPr>
          <w:sz w:val="20"/>
          <w:szCs w:val="20"/>
        </w:rPr>
      </w:pPr>
      <w:r>
        <w:rPr>
          <w:sz w:val="20"/>
          <w:szCs w:val="20"/>
        </w:rPr>
        <w:t xml:space="preserve"> Products from different shifts, lines, sizes, and bulk items that are shipped from a wide range of customers</w:t>
      </w:r>
    </w:p>
    <w:p w14:paraId="5069CEF7" w14:textId="77777777" w:rsidR="00645C41" w:rsidRDefault="00645C41" w:rsidP="003351D9">
      <w:pPr>
        <w:numPr>
          <w:ilvl w:val="2"/>
          <w:numId w:val="47"/>
        </w:numPr>
        <w:spacing w:after="6"/>
        <w:ind w:left="1800" w:hanging="630"/>
        <w:jc w:val="both"/>
        <w:rPr>
          <w:sz w:val="20"/>
          <w:szCs w:val="20"/>
        </w:rPr>
      </w:pPr>
      <w:r>
        <w:rPr>
          <w:sz w:val="20"/>
          <w:szCs w:val="20"/>
        </w:rPr>
        <w:t xml:space="preserve">Gather all supporting documentation (specifications, production records, raw material receiving records, rework records, WIP records, product holds, product storage records, distribution records, testing and analysis records) </w:t>
      </w:r>
    </w:p>
    <w:p w14:paraId="0635B7FE" w14:textId="77777777" w:rsidR="00645C41" w:rsidRDefault="00645C41" w:rsidP="003351D9">
      <w:pPr>
        <w:numPr>
          <w:ilvl w:val="2"/>
          <w:numId w:val="47"/>
        </w:numPr>
        <w:spacing w:after="6"/>
        <w:ind w:left="1800" w:hanging="630"/>
        <w:jc w:val="both"/>
        <w:rPr>
          <w:sz w:val="20"/>
          <w:szCs w:val="20"/>
        </w:rPr>
      </w:pPr>
      <w:r>
        <w:rPr>
          <w:sz w:val="20"/>
          <w:szCs w:val="20"/>
        </w:rPr>
        <w:t xml:space="preserve">Record traces (tracking of recalled products) results </w:t>
      </w:r>
    </w:p>
    <w:p w14:paraId="55E05214" w14:textId="75826675" w:rsidR="00645C41" w:rsidRDefault="00645C41" w:rsidP="003351D9">
      <w:pPr>
        <w:numPr>
          <w:ilvl w:val="2"/>
          <w:numId w:val="47"/>
        </w:numPr>
        <w:spacing w:after="6"/>
        <w:ind w:left="1800" w:hanging="630"/>
        <w:jc w:val="both"/>
        <w:rPr>
          <w:sz w:val="20"/>
          <w:szCs w:val="20"/>
        </w:rPr>
      </w:pPr>
      <w:r>
        <w:rPr>
          <w:sz w:val="20"/>
          <w:szCs w:val="20"/>
        </w:rPr>
        <w:t xml:space="preserve">Calculate percent completeness. If the results are &lt;100% (not all recalled </w:t>
      </w:r>
      <w:r w:rsidR="00DE03CA">
        <w:rPr>
          <w:sz w:val="20"/>
          <w:szCs w:val="20"/>
        </w:rPr>
        <w:t xml:space="preserve">products </w:t>
      </w:r>
      <w:r>
        <w:rPr>
          <w:sz w:val="20"/>
          <w:szCs w:val="20"/>
        </w:rPr>
        <w:t xml:space="preserve">accounted for), indicate specific corrective actions </w:t>
      </w:r>
    </w:p>
    <w:p w14:paraId="19B9BC0F" w14:textId="77777777" w:rsidR="00645C41" w:rsidRDefault="00645C41" w:rsidP="003351D9">
      <w:pPr>
        <w:numPr>
          <w:ilvl w:val="2"/>
          <w:numId w:val="47"/>
        </w:numPr>
        <w:spacing w:after="6"/>
        <w:ind w:left="1800" w:hanging="630"/>
        <w:jc w:val="both"/>
        <w:rPr>
          <w:sz w:val="20"/>
          <w:szCs w:val="20"/>
        </w:rPr>
      </w:pPr>
      <w:r>
        <w:rPr>
          <w:sz w:val="20"/>
          <w:szCs w:val="20"/>
        </w:rPr>
        <w:t>Assign personnel responsible for Corrective Action and Preventive Actions and Reporting</w:t>
      </w:r>
    </w:p>
    <w:p w14:paraId="3FBD49AA" w14:textId="03716EF2" w:rsidR="00645C41" w:rsidRPr="00645C41" w:rsidRDefault="00645C41" w:rsidP="003351D9">
      <w:pPr>
        <w:numPr>
          <w:ilvl w:val="2"/>
          <w:numId w:val="47"/>
        </w:numPr>
        <w:spacing w:after="6"/>
        <w:ind w:left="1800" w:hanging="630"/>
        <w:jc w:val="both"/>
        <w:rPr>
          <w:sz w:val="20"/>
          <w:szCs w:val="20"/>
        </w:rPr>
      </w:pPr>
      <w:r>
        <w:rPr>
          <w:sz w:val="20"/>
          <w:szCs w:val="20"/>
        </w:rPr>
        <w:t>The time allotted for mock recall exercise completion is 2 hours.</w:t>
      </w:r>
    </w:p>
    <w:p w14:paraId="5BBFD6A6" w14:textId="77777777" w:rsidR="00645C41" w:rsidRDefault="00645C41" w:rsidP="003351D9">
      <w:pPr>
        <w:pStyle w:val="ListParagraph"/>
        <w:numPr>
          <w:ilvl w:val="1"/>
          <w:numId w:val="47"/>
        </w:numPr>
        <w:tabs>
          <w:tab w:val="left" w:pos="1170"/>
        </w:tabs>
        <w:spacing w:after="6"/>
        <w:ind w:leftChars="0" w:left="630"/>
        <w:jc w:val="both"/>
        <w:rPr>
          <w:sz w:val="20"/>
          <w:szCs w:val="20"/>
        </w:rPr>
      </w:pPr>
      <w:r>
        <w:rPr>
          <w:sz w:val="20"/>
          <w:szCs w:val="20"/>
        </w:rPr>
        <w:t xml:space="preserve">Regulatory Recall Requirements </w:t>
      </w:r>
    </w:p>
    <w:p w14:paraId="699A7A9D" w14:textId="77777777" w:rsidR="00645C41" w:rsidRDefault="00645C41" w:rsidP="003351D9">
      <w:pPr>
        <w:numPr>
          <w:ilvl w:val="2"/>
          <w:numId w:val="47"/>
        </w:numPr>
        <w:tabs>
          <w:tab w:val="left" w:pos="1260"/>
        </w:tabs>
        <w:spacing w:after="6"/>
        <w:ind w:left="1800" w:hanging="630"/>
        <w:jc w:val="both"/>
        <w:rPr>
          <w:sz w:val="20"/>
          <w:szCs w:val="20"/>
        </w:rPr>
      </w:pPr>
      <w:r>
        <w:rPr>
          <w:sz w:val="20"/>
          <w:szCs w:val="20"/>
        </w:rPr>
        <w:t xml:space="preserve">21 CFR Sec. 117.139 – Recall Plan </w:t>
      </w:r>
    </w:p>
    <w:p w14:paraId="665ED0D8" w14:textId="77777777" w:rsidR="00645C41" w:rsidRDefault="00645C41" w:rsidP="003351D9">
      <w:pPr>
        <w:numPr>
          <w:ilvl w:val="2"/>
          <w:numId w:val="47"/>
        </w:numPr>
        <w:spacing w:after="6"/>
        <w:ind w:left="1800" w:hanging="630"/>
        <w:jc w:val="both"/>
        <w:rPr>
          <w:sz w:val="20"/>
          <w:szCs w:val="20"/>
        </w:rPr>
      </w:pPr>
      <w:r>
        <w:rPr>
          <w:sz w:val="20"/>
          <w:szCs w:val="20"/>
        </w:rPr>
        <w:t xml:space="preserve">Procedures – Recall Steps </w:t>
      </w:r>
    </w:p>
    <w:p w14:paraId="5E7ED951" w14:textId="77777777" w:rsidR="00645C41" w:rsidRDefault="00645C41" w:rsidP="003351D9">
      <w:pPr>
        <w:numPr>
          <w:ilvl w:val="3"/>
          <w:numId w:val="47"/>
        </w:numPr>
        <w:spacing w:after="6"/>
        <w:ind w:left="2790" w:hanging="990"/>
        <w:jc w:val="both"/>
        <w:rPr>
          <w:sz w:val="20"/>
          <w:szCs w:val="20"/>
        </w:rPr>
      </w:pPr>
      <w:r>
        <w:rPr>
          <w:sz w:val="20"/>
          <w:szCs w:val="20"/>
        </w:rPr>
        <w:t xml:space="preserve">Product complaints such as SCAR reports are received by the sales and marketing team from customers and forwarded to the President. Refer to </w:t>
      </w:r>
      <w:r>
        <w:rPr>
          <w:i/>
          <w:sz w:val="20"/>
          <w:szCs w:val="20"/>
        </w:rPr>
        <w:t>SCAR Report</w:t>
      </w:r>
      <w:r>
        <w:rPr>
          <w:sz w:val="20"/>
          <w:szCs w:val="20"/>
        </w:rPr>
        <w:t xml:space="preserve"> </w:t>
      </w:r>
    </w:p>
    <w:p w14:paraId="4363D304" w14:textId="77777777" w:rsidR="00645C41" w:rsidRDefault="00645C41" w:rsidP="003351D9">
      <w:pPr>
        <w:numPr>
          <w:ilvl w:val="3"/>
          <w:numId w:val="47"/>
        </w:numPr>
        <w:spacing w:after="6"/>
        <w:ind w:left="2790" w:hanging="990"/>
        <w:jc w:val="both"/>
        <w:rPr>
          <w:sz w:val="20"/>
          <w:szCs w:val="20"/>
        </w:rPr>
      </w:pPr>
      <w:r>
        <w:rPr>
          <w:sz w:val="20"/>
          <w:szCs w:val="20"/>
        </w:rPr>
        <w:t xml:space="preserve">In the event of a possible product recall or withdrawal, the complaint is escalated to the Recall Response Team and/or Committee and is assessed by the President. Refer to </w:t>
      </w:r>
      <w:r>
        <w:rPr>
          <w:i/>
          <w:sz w:val="20"/>
          <w:szCs w:val="20"/>
        </w:rPr>
        <w:t>Product Recall Management Response Team Roster, Product Recall Committee Roster</w:t>
      </w:r>
      <w:r>
        <w:rPr>
          <w:sz w:val="20"/>
          <w:szCs w:val="20"/>
        </w:rPr>
        <w:t xml:space="preserve"> </w:t>
      </w:r>
    </w:p>
    <w:p w14:paraId="67A30B14" w14:textId="77777777" w:rsidR="00645C41" w:rsidRDefault="00645C41" w:rsidP="003351D9">
      <w:pPr>
        <w:numPr>
          <w:ilvl w:val="3"/>
          <w:numId w:val="47"/>
        </w:numPr>
        <w:spacing w:after="6"/>
        <w:ind w:left="2790" w:hanging="990"/>
        <w:jc w:val="both"/>
        <w:rPr>
          <w:sz w:val="20"/>
          <w:szCs w:val="20"/>
        </w:rPr>
      </w:pPr>
      <w:r>
        <w:rPr>
          <w:sz w:val="20"/>
          <w:szCs w:val="20"/>
        </w:rPr>
        <w:t xml:space="preserve">A call log is then utilized to inform all customers, suppliers, and vendors affected. Refer to </w:t>
      </w:r>
      <w:r>
        <w:rPr>
          <w:i/>
          <w:sz w:val="20"/>
          <w:szCs w:val="20"/>
        </w:rPr>
        <w:t>Product Recall – Withdrawal Call Log</w:t>
      </w:r>
    </w:p>
    <w:p w14:paraId="74ECFB2B" w14:textId="77777777" w:rsidR="00645C41" w:rsidRDefault="00645C41" w:rsidP="003351D9">
      <w:pPr>
        <w:numPr>
          <w:ilvl w:val="3"/>
          <w:numId w:val="47"/>
        </w:numPr>
        <w:spacing w:after="6"/>
        <w:ind w:left="2790" w:hanging="990"/>
        <w:jc w:val="both"/>
        <w:rPr>
          <w:sz w:val="20"/>
          <w:szCs w:val="20"/>
        </w:rPr>
      </w:pPr>
      <w:r>
        <w:rPr>
          <w:sz w:val="20"/>
          <w:szCs w:val="20"/>
        </w:rPr>
        <w:t xml:space="preserve">An inventory check card is then sent immediately to the list of companies and customers to check the status of the product that they are currently holding or distributing. Refer to </w:t>
      </w:r>
      <w:r>
        <w:rPr>
          <w:i/>
          <w:sz w:val="20"/>
          <w:szCs w:val="20"/>
        </w:rPr>
        <w:t>Product Recall – Withdrawal Inventory Check Return Card.</w:t>
      </w:r>
      <w:r>
        <w:rPr>
          <w:sz w:val="20"/>
          <w:szCs w:val="20"/>
        </w:rPr>
        <w:t xml:space="preserve"> For mock recall exercises, the Mock Recall Exercise – Inventory Check Return Card can be used to measure the effectiveness of the system. </w:t>
      </w:r>
    </w:p>
    <w:p w14:paraId="426C98F5" w14:textId="77777777" w:rsidR="00645C41" w:rsidRDefault="00645C41" w:rsidP="003351D9">
      <w:pPr>
        <w:numPr>
          <w:ilvl w:val="3"/>
          <w:numId w:val="47"/>
        </w:numPr>
        <w:spacing w:after="6"/>
        <w:ind w:left="2790" w:hanging="990"/>
        <w:jc w:val="both"/>
        <w:rPr>
          <w:sz w:val="20"/>
          <w:szCs w:val="20"/>
        </w:rPr>
      </w:pPr>
      <w:r>
        <w:rPr>
          <w:sz w:val="20"/>
          <w:szCs w:val="20"/>
        </w:rPr>
        <w:t xml:space="preserve">Product recall assessment and investigation are also initiated during this period. Product Withdrawal and Recall Assessment and Investigation Form. Followed by product traceability to ensure trace. Refer to </w:t>
      </w:r>
      <w:r>
        <w:rPr>
          <w:i/>
          <w:sz w:val="20"/>
          <w:szCs w:val="20"/>
        </w:rPr>
        <w:t xml:space="preserve">Product Traceability Form / BOM Traceability </w:t>
      </w:r>
    </w:p>
    <w:p w14:paraId="5B34BE0D" w14:textId="77777777" w:rsidR="00645C41" w:rsidRDefault="00645C41" w:rsidP="003351D9">
      <w:pPr>
        <w:numPr>
          <w:ilvl w:val="3"/>
          <w:numId w:val="47"/>
        </w:numPr>
        <w:spacing w:after="6"/>
        <w:ind w:left="2790" w:hanging="990"/>
        <w:jc w:val="both"/>
        <w:rPr>
          <w:sz w:val="20"/>
          <w:szCs w:val="20"/>
        </w:rPr>
      </w:pPr>
      <w:r>
        <w:rPr>
          <w:sz w:val="20"/>
          <w:szCs w:val="20"/>
        </w:rPr>
        <w:t xml:space="preserve">An urgent product recall letter is then issued to all customers, warehouses, distributors, and whoever handled the product recalled. Refer to </w:t>
      </w:r>
      <w:r>
        <w:rPr>
          <w:i/>
          <w:sz w:val="20"/>
          <w:szCs w:val="20"/>
        </w:rPr>
        <w:t xml:space="preserve">Recall Notification Form. </w:t>
      </w:r>
    </w:p>
    <w:p w14:paraId="116BEAC4" w14:textId="3511EAB3" w:rsidR="00645C41" w:rsidRDefault="00645C41" w:rsidP="003351D9">
      <w:pPr>
        <w:numPr>
          <w:ilvl w:val="3"/>
          <w:numId w:val="47"/>
        </w:numPr>
        <w:spacing w:after="6"/>
        <w:ind w:left="2790" w:hanging="990"/>
        <w:jc w:val="both"/>
        <w:rPr>
          <w:sz w:val="20"/>
          <w:szCs w:val="20"/>
        </w:rPr>
      </w:pPr>
      <w:r>
        <w:rPr>
          <w:sz w:val="20"/>
          <w:szCs w:val="20"/>
        </w:rPr>
        <w:t>For those who have possession of the product recalled</w:t>
      </w:r>
      <w:r w:rsidR="00DE03CA">
        <w:rPr>
          <w:sz w:val="20"/>
          <w:szCs w:val="20"/>
        </w:rPr>
        <w:t>,</w:t>
      </w:r>
      <w:r>
        <w:rPr>
          <w:sz w:val="20"/>
          <w:szCs w:val="20"/>
        </w:rPr>
        <w:t xml:space="preserve"> a product field disposal form is sent to document the recall product destruction or disposal. Refer to the </w:t>
      </w:r>
      <w:r>
        <w:rPr>
          <w:i/>
          <w:sz w:val="20"/>
          <w:szCs w:val="20"/>
        </w:rPr>
        <w:t>Product Field Disposal Form</w:t>
      </w:r>
      <w:r>
        <w:rPr>
          <w:sz w:val="20"/>
          <w:szCs w:val="20"/>
        </w:rPr>
        <w:t xml:space="preserve">. </w:t>
      </w:r>
    </w:p>
    <w:p w14:paraId="741A2636" w14:textId="0AAC3322" w:rsidR="00645C41" w:rsidRDefault="00645C41" w:rsidP="003351D9">
      <w:pPr>
        <w:numPr>
          <w:ilvl w:val="3"/>
          <w:numId w:val="47"/>
        </w:numPr>
        <w:spacing w:after="6"/>
        <w:ind w:left="2790" w:hanging="990"/>
        <w:jc w:val="both"/>
        <w:rPr>
          <w:sz w:val="20"/>
          <w:szCs w:val="20"/>
        </w:rPr>
      </w:pPr>
      <w:r>
        <w:rPr>
          <w:sz w:val="20"/>
          <w:szCs w:val="20"/>
        </w:rPr>
        <w:t>During a product recall, the recall reporting through the use of the Product Withdrawal and Recall Assessment and Investigation Form and Product Traceability form will be continuous. This form, along with all supporting documents (labels, product distribution list, etc.)</w:t>
      </w:r>
      <w:r w:rsidR="00DE03CA">
        <w:rPr>
          <w:sz w:val="20"/>
          <w:szCs w:val="20"/>
        </w:rPr>
        <w:t>,</w:t>
      </w:r>
      <w:r>
        <w:rPr>
          <w:sz w:val="20"/>
          <w:szCs w:val="20"/>
        </w:rPr>
        <w:t xml:space="preserve"> will be submitted to the applicable agency (FDA) to inform the public of the product being recalled. Refer </w:t>
      </w:r>
      <w:r>
        <w:rPr>
          <w:i/>
          <w:iCs/>
          <w:sz w:val="20"/>
          <w:szCs w:val="20"/>
        </w:rPr>
        <w:t>to FDA Recall Reporting Format</w:t>
      </w:r>
      <w:r>
        <w:rPr>
          <w:sz w:val="20"/>
          <w:szCs w:val="20"/>
        </w:rPr>
        <w:t xml:space="preserve"> as an example. </w:t>
      </w:r>
    </w:p>
    <w:p w14:paraId="5FC209E8" w14:textId="7F87B2F0" w:rsidR="00645C41" w:rsidRPr="00645C41" w:rsidRDefault="00645C41" w:rsidP="003351D9">
      <w:pPr>
        <w:numPr>
          <w:ilvl w:val="3"/>
          <w:numId w:val="47"/>
        </w:numPr>
        <w:spacing w:after="34"/>
        <w:ind w:left="2790" w:hanging="990"/>
        <w:jc w:val="both"/>
        <w:rPr>
          <w:sz w:val="20"/>
          <w:szCs w:val="20"/>
        </w:rPr>
      </w:pPr>
      <w:r>
        <w:rPr>
          <w:sz w:val="20"/>
          <w:szCs w:val="20"/>
        </w:rPr>
        <w:t xml:space="preserve">SQFI and certification body notification will immediately follow within 24 hours. Refer to </w:t>
      </w:r>
      <w:r>
        <w:rPr>
          <w:i/>
          <w:sz w:val="20"/>
          <w:szCs w:val="20"/>
        </w:rPr>
        <w:t>SQFI and Certification Body Notification Form.</w:t>
      </w:r>
      <w:r>
        <w:rPr>
          <w:sz w:val="20"/>
          <w:szCs w:val="20"/>
        </w:rPr>
        <w:t xml:space="preserve"> </w:t>
      </w:r>
    </w:p>
    <w:p w14:paraId="3202E272" w14:textId="77777777" w:rsidR="00645C41" w:rsidRDefault="00645C41" w:rsidP="003351D9">
      <w:pPr>
        <w:numPr>
          <w:ilvl w:val="1"/>
          <w:numId w:val="47"/>
        </w:numPr>
        <w:spacing w:after="6"/>
        <w:ind w:left="1170" w:hanging="630"/>
        <w:jc w:val="both"/>
        <w:rPr>
          <w:sz w:val="20"/>
          <w:szCs w:val="20"/>
        </w:rPr>
      </w:pPr>
      <w:r>
        <w:rPr>
          <w:sz w:val="20"/>
          <w:szCs w:val="20"/>
        </w:rPr>
        <w:t xml:space="preserve">Communications </w:t>
      </w:r>
    </w:p>
    <w:p w14:paraId="33B60F19" w14:textId="77777777" w:rsidR="00645C41" w:rsidRDefault="00645C41" w:rsidP="003351D9">
      <w:pPr>
        <w:numPr>
          <w:ilvl w:val="2"/>
          <w:numId w:val="47"/>
        </w:numPr>
        <w:tabs>
          <w:tab w:val="left" w:pos="1800"/>
        </w:tabs>
        <w:spacing w:after="6"/>
        <w:ind w:left="1800" w:hanging="630"/>
        <w:jc w:val="both"/>
        <w:rPr>
          <w:sz w:val="20"/>
          <w:szCs w:val="20"/>
        </w:rPr>
      </w:pPr>
      <w:r>
        <w:rPr>
          <w:sz w:val="20"/>
          <w:szCs w:val="20"/>
        </w:rPr>
        <w:t xml:space="preserve">Mock recalls, and product traceability exercises serve as a communication measure and effective exercise of the recall system. </w:t>
      </w:r>
    </w:p>
    <w:p w14:paraId="6A6E0A32" w14:textId="77777777" w:rsidR="00645C41" w:rsidRDefault="00645C41" w:rsidP="003351D9">
      <w:pPr>
        <w:numPr>
          <w:ilvl w:val="2"/>
          <w:numId w:val="47"/>
        </w:numPr>
        <w:tabs>
          <w:tab w:val="left" w:pos="1800"/>
        </w:tabs>
        <w:spacing w:after="6"/>
        <w:jc w:val="both"/>
        <w:rPr>
          <w:sz w:val="20"/>
          <w:szCs w:val="20"/>
        </w:rPr>
      </w:pPr>
      <w:r>
        <w:rPr>
          <w:sz w:val="20"/>
          <w:szCs w:val="20"/>
        </w:rPr>
        <w:t xml:space="preserve">The exercises are performed upon the request of third-party auditors and customers. </w:t>
      </w:r>
    </w:p>
    <w:p w14:paraId="3DC9A1B0" w14:textId="233D51AA" w:rsidR="00645C41" w:rsidRPr="00645C41" w:rsidRDefault="00645C41" w:rsidP="003351D9">
      <w:pPr>
        <w:numPr>
          <w:ilvl w:val="2"/>
          <w:numId w:val="47"/>
        </w:numPr>
        <w:tabs>
          <w:tab w:val="left" w:pos="1800"/>
        </w:tabs>
        <w:spacing w:after="6"/>
        <w:ind w:left="1800" w:hanging="630"/>
        <w:jc w:val="both"/>
        <w:rPr>
          <w:sz w:val="20"/>
          <w:szCs w:val="20"/>
        </w:rPr>
      </w:pPr>
      <w:r>
        <w:rPr>
          <w:sz w:val="20"/>
          <w:szCs w:val="20"/>
        </w:rPr>
        <w:t xml:space="preserve">Communications to news media, clients, vendors, and government agencies are tasks to the President or designee. </w:t>
      </w:r>
    </w:p>
    <w:p w14:paraId="7B4CA28B" w14:textId="77777777" w:rsidR="00645C41" w:rsidRDefault="00645C41" w:rsidP="003351D9">
      <w:pPr>
        <w:numPr>
          <w:ilvl w:val="1"/>
          <w:numId w:val="47"/>
        </w:numPr>
        <w:spacing w:after="6"/>
        <w:ind w:left="1170" w:hanging="630"/>
        <w:jc w:val="both"/>
        <w:rPr>
          <w:sz w:val="20"/>
          <w:szCs w:val="20"/>
        </w:rPr>
      </w:pPr>
      <w:r>
        <w:rPr>
          <w:sz w:val="20"/>
          <w:szCs w:val="20"/>
        </w:rPr>
        <w:t xml:space="preserve">Investigations </w:t>
      </w:r>
    </w:p>
    <w:p w14:paraId="4604A4E2" w14:textId="77777777" w:rsidR="00645C41" w:rsidRDefault="00645C41" w:rsidP="003351D9">
      <w:pPr>
        <w:numPr>
          <w:ilvl w:val="2"/>
          <w:numId w:val="47"/>
        </w:numPr>
        <w:spacing w:after="33"/>
        <w:ind w:left="1800" w:hanging="630"/>
        <w:jc w:val="both"/>
        <w:rPr>
          <w:sz w:val="20"/>
          <w:szCs w:val="20"/>
        </w:rPr>
      </w:pPr>
      <w:r>
        <w:rPr>
          <w:sz w:val="20"/>
          <w:szCs w:val="20"/>
        </w:rPr>
        <w:t xml:space="preserve">Actual recalls/withdrawal investigations will be performed by the technical advisors along with the recall team to ensure compliance with the recall system. </w:t>
      </w:r>
    </w:p>
    <w:p w14:paraId="3B364BA4" w14:textId="77777777" w:rsidR="00645C41" w:rsidRDefault="00645C41" w:rsidP="003351D9">
      <w:pPr>
        <w:ind w:left="667"/>
        <w:rPr>
          <w:sz w:val="20"/>
          <w:szCs w:val="20"/>
        </w:rPr>
      </w:pPr>
      <w:r>
        <w:rPr>
          <w:sz w:val="20"/>
          <w:szCs w:val="20"/>
        </w:rPr>
        <w:t xml:space="preserve"> </w:t>
      </w:r>
    </w:p>
    <w:p w14:paraId="2D00AEBE" w14:textId="77777777" w:rsidR="00645C41" w:rsidRDefault="00645C41" w:rsidP="003351D9">
      <w:pPr>
        <w:numPr>
          <w:ilvl w:val="0"/>
          <w:numId w:val="47"/>
        </w:numPr>
        <w:spacing w:after="6"/>
        <w:ind w:left="540" w:hanging="450"/>
        <w:jc w:val="both"/>
        <w:rPr>
          <w:sz w:val="20"/>
          <w:szCs w:val="20"/>
        </w:rPr>
      </w:pPr>
      <w:r>
        <w:rPr>
          <w:sz w:val="20"/>
          <w:szCs w:val="20"/>
        </w:rPr>
        <w:t>Responsibility</w:t>
      </w:r>
    </w:p>
    <w:p w14:paraId="0E3C728A" w14:textId="77777777" w:rsidR="00645C41" w:rsidRDefault="00645C41" w:rsidP="003351D9">
      <w:pPr>
        <w:numPr>
          <w:ilvl w:val="1"/>
          <w:numId w:val="47"/>
        </w:numPr>
        <w:spacing w:after="6"/>
        <w:ind w:left="1170" w:hanging="630"/>
        <w:jc w:val="both"/>
        <w:rPr>
          <w:sz w:val="20"/>
          <w:szCs w:val="20"/>
        </w:rPr>
      </w:pPr>
      <w:r>
        <w:rPr>
          <w:sz w:val="20"/>
          <w:szCs w:val="20"/>
        </w:rPr>
        <w:t>Recall Team and Coordinator</w:t>
      </w:r>
    </w:p>
    <w:p w14:paraId="4002BE7F" w14:textId="77777777" w:rsidR="00645C41" w:rsidRDefault="00645C41" w:rsidP="003351D9">
      <w:pPr>
        <w:numPr>
          <w:ilvl w:val="2"/>
          <w:numId w:val="47"/>
        </w:numPr>
        <w:spacing w:after="6"/>
        <w:ind w:left="1800" w:hanging="630"/>
        <w:jc w:val="both"/>
        <w:rPr>
          <w:sz w:val="20"/>
          <w:szCs w:val="20"/>
        </w:rPr>
      </w:pPr>
      <w:r>
        <w:rPr>
          <w:sz w:val="20"/>
          <w:szCs w:val="20"/>
        </w:rPr>
        <w:t>Ensure and verify this policy and procedure is adhered to and;</w:t>
      </w:r>
    </w:p>
    <w:p w14:paraId="4452E7FA" w14:textId="77777777" w:rsidR="00645C41" w:rsidRDefault="00645C41" w:rsidP="003351D9">
      <w:pPr>
        <w:numPr>
          <w:ilvl w:val="2"/>
          <w:numId w:val="47"/>
        </w:numPr>
        <w:spacing w:after="6"/>
        <w:ind w:left="1800" w:hanging="630"/>
        <w:jc w:val="both"/>
        <w:rPr>
          <w:sz w:val="20"/>
          <w:szCs w:val="20"/>
        </w:rPr>
      </w:pPr>
      <w:r>
        <w:rPr>
          <w:sz w:val="20"/>
          <w:szCs w:val="20"/>
        </w:rPr>
        <w:t>Take corrective action to ensure compliance with this policy.</w:t>
      </w:r>
    </w:p>
    <w:p w14:paraId="3B9A337E" w14:textId="77777777" w:rsidR="00645C41" w:rsidRDefault="00645C41" w:rsidP="003351D9">
      <w:pPr>
        <w:numPr>
          <w:ilvl w:val="1"/>
          <w:numId w:val="47"/>
        </w:numPr>
        <w:spacing w:after="6"/>
        <w:ind w:left="1170" w:hanging="630"/>
        <w:jc w:val="both"/>
        <w:rPr>
          <w:sz w:val="20"/>
          <w:szCs w:val="20"/>
        </w:rPr>
      </w:pPr>
      <w:r>
        <w:rPr>
          <w:sz w:val="20"/>
          <w:szCs w:val="20"/>
        </w:rPr>
        <w:t>Quality Personnel</w:t>
      </w:r>
    </w:p>
    <w:p w14:paraId="25B6422A" w14:textId="77777777" w:rsidR="00645C41" w:rsidRDefault="00645C41" w:rsidP="003351D9">
      <w:pPr>
        <w:numPr>
          <w:ilvl w:val="2"/>
          <w:numId w:val="47"/>
        </w:numPr>
        <w:spacing w:after="6"/>
        <w:ind w:left="1800" w:hanging="630"/>
        <w:jc w:val="both"/>
        <w:rPr>
          <w:sz w:val="20"/>
          <w:szCs w:val="20"/>
        </w:rPr>
      </w:pPr>
      <w:r>
        <w:rPr>
          <w:sz w:val="20"/>
          <w:szCs w:val="20"/>
        </w:rPr>
        <w:t xml:space="preserve">The monitoring records are kept in an organized manner </w:t>
      </w:r>
    </w:p>
    <w:p w14:paraId="5C15137B" w14:textId="77777777" w:rsidR="00645C41" w:rsidRDefault="00645C41" w:rsidP="003351D9">
      <w:pPr>
        <w:spacing w:after="6"/>
        <w:ind w:left="3498"/>
        <w:jc w:val="both"/>
        <w:rPr>
          <w:sz w:val="20"/>
          <w:szCs w:val="20"/>
        </w:rPr>
      </w:pPr>
    </w:p>
    <w:p w14:paraId="2F9947CD" w14:textId="77777777" w:rsidR="00645C41" w:rsidRDefault="00645C41" w:rsidP="003351D9">
      <w:pPr>
        <w:numPr>
          <w:ilvl w:val="0"/>
          <w:numId w:val="47"/>
        </w:numPr>
        <w:spacing w:after="6"/>
        <w:ind w:left="540" w:hanging="450"/>
        <w:jc w:val="both"/>
        <w:rPr>
          <w:sz w:val="20"/>
          <w:szCs w:val="20"/>
        </w:rPr>
      </w:pPr>
      <w:r>
        <w:rPr>
          <w:sz w:val="20"/>
          <w:szCs w:val="20"/>
        </w:rPr>
        <w:t xml:space="preserve">Corrective Actions </w:t>
      </w:r>
    </w:p>
    <w:p w14:paraId="26644F74" w14:textId="77777777" w:rsidR="00645C41" w:rsidRDefault="00645C41" w:rsidP="003351D9">
      <w:pPr>
        <w:numPr>
          <w:ilvl w:val="1"/>
          <w:numId w:val="47"/>
        </w:numPr>
        <w:spacing w:after="6"/>
        <w:ind w:left="1170" w:hanging="630"/>
        <w:jc w:val="both"/>
        <w:rPr>
          <w:sz w:val="20"/>
          <w:szCs w:val="20"/>
        </w:rPr>
      </w:pPr>
      <w:r>
        <w:rPr>
          <w:sz w:val="20"/>
          <w:szCs w:val="20"/>
        </w:rPr>
        <w:t xml:space="preserve">In the event of a product recall non-compliance, including a failed mock recall or product traceability exercise, the following corrective actions shall be initiated; </w:t>
      </w:r>
    </w:p>
    <w:p w14:paraId="7148CFA8" w14:textId="77777777" w:rsidR="00645C41" w:rsidRDefault="00645C41" w:rsidP="003351D9">
      <w:pPr>
        <w:numPr>
          <w:ilvl w:val="2"/>
          <w:numId w:val="47"/>
        </w:numPr>
        <w:spacing w:after="6"/>
        <w:ind w:left="1800" w:hanging="630"/>
        <w:jc w:val="both"/>
        <w:rPr>
          <w:sz w:val="20"/>
          <w:szCs w:val="20"/>
        </w:rPr>
      </w:pPr>
      <w:r>
        <w:rPr>
          <w:sz w:val="20"/>
          <w:szCs w:val="20"/>
        </w:rPr>
        <w:t xml:space="preserve">Root cause analysis </w:t>
      </w:r>
    </w:p>
    <w:p w14:paraId="11535AEB" w14:textId="77777777" w:rsidR="00645C41" w:rsidRDefault="00645C41" w:rsidP="003351D9">
      <w:pPr>
        <w:numPr>
          <w:ilvl w:val="2"/>
          <w:numId w:val="47"/>
        </w:numPr>
        <w:spacing w:after="6"/>
        <w:ind w:left="1800" w:hanging="630"/>
        <w:jc w:val="both"/>
        <w:rPr>
          <w:sz w:val="20"/>
          <w:szCs w:val="20"/>
        </w:rPr>
      </w:pPr>
      <w:r>
        <w:rPr>
          <w:sz w:val="20"/>
          <w:szCs w:val="20"/>
        </w:rPr>
        <w:t xml:space="preserve">Re-analysis of policy and programs </w:t>
      </w:r>
    </w:p>
    <w:p w14:paraId="45D398A7" w14:textId="77777777" w:rsidR="00645C41" w:rsidRDefault="00645C41" w:rsidP="003351D9">
      <w:pPr>
        <w:numPr>
          <w:ilvl w:val="2"/>
          <w:numId w:val="47"/>
        </w:numPr>
        <w:spacing w:after="29"/>
        <w:ind w:left="1800" w:hanging="630"/>
        <w:jc w:val="both"/>
        <w:rPr>
          <w:sz w:val="20"/>
          <w:szCs w:val="20"/>
        </w:rPr>
      </w:pPr>
      <w:r>
        <w:rPr>
          <w:sz w:val="20"/>
          <w:szCs w:val="20"/>
        </w:rPr>
        <w:t xml:space="preserve">Re-training of the affected departments </w:t>
      </w:r>
    </w:p>
    <w:p w14:paraId="619409BF" w14:textId="77777777" w:rsidR="00645C41" w:rsidRDefault="00645C41" w:rsidP="003351D9">
      <w:pPr>
        <w:ind w:left="667"/>
        <w:rPr>
          <w:sz w:val="20"/>
          <w:szCs w:val="20"/>
        </w:rPr>
      </w:pPr>
      <w:r>
        <w:rPr>
          <w:sz w:val="20"/>
          <w:szCs w:val="20"/>
        </w:rPr>
        <w:t xml:space="preserve"> </w:t>
      </w:r>
    </w:p>
    <w:p w14:paraId="0746BE61" w14:textId="77777777" w:rsidR="00645C41" w:rsidRDefault="00645C41" w:rsidP="003351D9">
      <w:pPr>
        <w:numPr>
          <w:ilvl w:val="0"/>
          <w:numId w:val="47"/>
        </w:numPr>
        <w:spacing w:after="6"/>
        <w:ind w:left="540" w:hanging="450"/>
        <w:jc w:val="both"/>
        <w:rPr>
          <w:sz w:val="20"/>
          <w:szCs w:val="20"/>
        </w:rPr>
      </w:pPr>
      <w:r>
        <w:rPr>
          <w:sz w:val="20"/>
          <w:szCs w:val="20"/>
        </w:rPr>
        <w:t>Review - Quality</w:t>
      </w:r>
    </w:p>
    <w:p w14:paraId="4002487C" w14:textId="77777777" w:rsidR="00645C41" w:rsidRDefault="00645C41" w:rsidP="003351D9">
      <w:pPr>
        <w:numPr>
          <w:ilvl w:val="1"/>
          <w:numId w:val="47"/>
        </w:numPr>
        <w:spacing w:after="6"/>
        <w:ind w:left="1170" w:hanging="630"/>
        <w:jc w:val="both"/>
        <w:rPr>
          <w:sz w:val="20"/>
          <w:szCs w:val="20"/>
        </w:rPr>
      </w:pPr>
      <w:r>
        <w:rPr>
          <w:sz w:val="20"/>
          <w:szCs w:val="20"/>
        </w:rPr>
        <w:t xml:space="preserve">The recall committee is established, and all members understand their roles and responsibility; </w:t>
      </w:r>
    </w:p>
    <w:p w14:paraId="32A38E32" w14:textId="77777777" w:rsidR="00645C41" w:rsidRDefault="00645C41" w:rsidP="003351D9">
      <w:pPr>
        <w:numPr>
          <w:ilvl w:val="1"/>
          <w:numId w:val="47"/>
        </w:numPr>
        <w:spacing w:after="6"/>
        <w:ind w:left="1170" w:hanging="630"/>
        <w:jc w:val="both"/>
        <w:rPr>
          <w:sz w:val="20"/>
          <w:szCs w:val="20"/>
        </w:rPr>
      </w:pPr>
      <w:r>
        <w:rPr>
          <w:sz w:val="20"/>
          <w:szCs w:val="20"/>
        </w:rPr>
        <w:t xml:space="preserve">The methods and responsibilities for notifying customers, SQFI, the certification body, regulators, and other essential bodies are identified; </w:t>
      </w:r>
    </w:p>
    <w:p w14:paraId="4792E323" w14:textId="77777777" w:rsidR="00645C41" w:rsidRDefault="00645C41" w:rsidP="003351D9">
      <w:pPr>
        <w:numPr>
          <w:ilvl w:val="1"/>
          <w:numId w:val="47"/>
        </w:numPr>
        <w:spacing w:after="6"/>
        <w:ind w:left="1170" w:hanging="630"/>
        <w:jc w:val="both"/>
        <w:rPr>
          <w:sz w:val="20"/>
          <w:szCs w:val="20"/>
        </w:rPr>
      </w:pPr>
      <w:r>
        <w:rPr>
          <w:sz w:val="20"/>
          <w:szCs w:val="20"/>
        </w:rPr>
        <w:t xml:space="preserve">The recall/withdrawal system has been tested annually; </w:t>
      </w:r>
    </w:p>
    <w:p w14:paraId="6920A0C9" w14:textId="77777777" w:rsidR="00645C41" w:rsidRDefault="00645C41" w:rsidP="003351D9">
      <w:pPr>
        <w:numPr>
          <w:ilvl w:val="1"/>
          <w:numId w:val="47"/>
        </w:numPr>
        <w:spacing w:after="6"/>
        <w:ind w:left="1170" w:hanging="630"/>
        <w:jc w:val="both"/>
        <w:rPr>
          <w:sz w:val="20"/>
          <w:szCs w:val="20"/>
        </w:rPr>
      </w:pPr>
      <w:r>
        <w:rPr>
          <w:sz w:val="20"/>
          <w:szCs w:val="20"/>
        </w:rPr>
        <w:t xml:space="preserve">The recall/withdrawal system meets regulatory and customer requirements; </w:t>
      </w:r>
    </w:p>
    <w:p w14:paraId="23C52E84" w14:textId="77777777" w:rsidR="00645C41" w:rsidRDefault="00645C41" w:rsidP="003351D9">
      <w:pPr>
        <w:numPr>
          <w:ilvl w:val="1"/>
          <w:numId w:val="47"/>
        </w:numPr>
        <w:spacing w:after="6"/>
        <w:ind w:left="1170" w:hanging="630"/>
        <w:jc w:val="both"/>
        <w:rPr>
          <w:sz w:val="20"/>
          <w:szCs w:val="20"/>
        </w:rPr>
      </w:pPr>
      <w:r>
        <w:rPr>
          <w:sz w:val="20"/>
          <w:szCs w:val="20"/>
        </w:rPr>
        <w:t xml:space="preserve">Communication has been tested during an actual or test recall; </w:t>
      </w:r>
    </w:p>
    <w:p w14:paraId="5E963C38" w14:textId="77777777" w:rsidR="00645C41" w:rsidRDefault="00645C41" w:rsidP="003351D9">
      <w:pPr>
        <w:numPr>
          <w:ilvl w:val="1"/>
          <w:numId w:val="47"/>
        </w:numPr>
        <w:spacing w:after="6"/>
        <w:ind w:left="1170" w:hanging="630"/>
        <w:jc w:val="both"/>
        <w:rPr>
          <w:sz w:val="20"/>
          <w:szCs w:val="20"/>
        </w:rPr>
      </w:pPr>
      <w:r>
        <w:rPr>
          <w:sz w:val="20"/>
          <w:szCs w:val="20"/>
        </w:rPr>
        <w:t xml:space="preserve">Investigations into the cause of actual recalls/withdrawals have been conducted; </w:t>
      </w:r>
    </w:p>
    <w:p w14:paraId="44910803" w14:textId="77777777" w:rsidR="00645C41" w:rsidRDefault="00645C41" w:rsidP="003351D9">
      <w:pPr>
        <w:numPr>
          <w:ilvl w:val="1"/>
          <w:numId w:val="47"/>
        </w:numPr>
        <w:spacing w:after="33"/>
        <w:ind w:left="1170" w:hanging="630"/>
        <w:jc w:val="both"/>
        <w:rPr>
          <w:sz w:val="20"/>
          <w:szCs w:val="20"/>
        </w:rPr>
      </w:pPr>
      <w:r>
        <w:rPr>
          <w:sz w:val="20"/>
          <w:szCs w:val="20"/>
        </w:rPr>
        <w:t>Corrective actions have been taken on identified deficiencies in the recall/withdrawal.</w:t>
      </w:r>
    </w:p>
    <w:p w14:paraId="73920336" w14:textId="77777777" w:rsidR="00645C41" w:rsidRDefault="00645C41" w:rsidP="003351D9">
      <w:pPr>
        <w:contextualSpacing/>
        <w:jc w:val="both"/>
        <w:rPr>
          <w:rFonts w:eastAsia="Arial"/>
          <w:color w:val="000000"/>
          <w:sz w:val="20"/>
          <w:lang w:val="en-PH"/>
        </w:rPr>
      </w:pPr>
    </w:p>
    <w:p w14:paraId="40802C49" w14:textId="4A5EBCFD" w:rsidR="006449D6" w:rsidRPr="003351D9" w:rsidRDefault="007A5B3F" w:rsidP="003351D9">
      <w:pPr>
        <w:pStyle w:val="ListParagraph"/>
        <w:numPr>
          <w:ilvl w:val="0"/>
          <w:numId w:val="47"/>
        </w:numPr>
        <w:ind w:leftChars="0" w:left="540" w:hanging="450"/>
        <w:contextualSpacing/>
        <w:jc w:val="both"/>
        <w:rPr>
          <w:sz w:val="20"/>
          <w:szCs w:val="20"/>
        </w:rPr>
      </w:pPr>
      <w:r w:rsidRPr="00645C41">
        <w:rPr>
          <w:sz w:val="20"/>
          <w:szCs w:val="20"/>
        </w:rPr>
        <w:t>Histor</w:t>
      </w:r>
      <w:r w:rsidR="00645C41">
        <w:rPr>
          <w:sz w:val="20"/>
          <w:szCs w:val="20"/>
        </w:rPr>
        <w:t>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B17688" w:rsidR="007A5B3F" w:rsidRPr="00B162D6" w:rsidRDefault="00AB0C4C" w:rsidP="003351D9">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3351D9">
            <w:pPr>
              <w:widowControl w:val="0"/>
              <w:pBdr>
                <w:top w:val="nil"/>
                <w:left w:val="nil"/>
                <w:bottom w:val="nil"/>
                <w:right w:val="nil"/>
                <w:between w:val="nil"/>
              </w:pBdr>
              <w:jc w:val="center"/>
              <w:rPr>
                <w:sz w:val="20"/>
                <w:szCs w:val="20"/>
              </w:rPr>
            </w:pPr>
            <w:r w:rsidRPr="00B162D6">
              <w:rPr>
                <w:sz w:val="20"/>
                <w:szCs w:val="20"/>
              </w:rPr>
              <w:t>PCQI / Compliance</w:t>
            </w:r>
          </w:p>
        </w:tc>
      </w:tr>
    </w:tbl>
    <w:p w14:paraId="4EFE41D8" w14:textId="77777777" w:rsidR="00CD6C9E" w:rsidRDefault="00CD6C9E" w:rsidP="003351D9">
      <w:pPr>
        <w:jc w:val="both"/>
        <w:rPr>
          <w:b/>
          <w:sz w:val="16"/>
          <w:szCs w:val="16"/>
        </w:rPr>
      </w:pPr>
    </w:p>
    <w:p w14:paraId="0ECBF08E" w14:textId="77777777" w:rsidR="004D308C" w:rsidRDefault="004D308C" w:rsidP="003351D9">
      <w:pPr>
        <w:spacing w:after="12"/>
        <w:jc w:val="both"/>
        <w:rPr>
          <w:sz w:val="20"/>
          <w:szCs w:val="20"/>
        </w:rPr>
      </w:pPr>
      <w:r>
        <w:rPr>
          <w:b/>
          <w:sz w:val="16"/>
        </w:rPr>
        <w:t xml:space="preserve">Requirements: </w:t>
      </w:r>
    </w:p>
    <w:p w14:paraId="40D82BE3" w14:textId="77777777" w:rsidR="004D308C" w:rsidRPr="00960710" w:rsidRDefault="004D308C" w:rsidP="003351D9">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3351D9">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3351D9">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3351D9">
      <w:pPr>
        <w:contextualSpacing/>
        <w:jc w:val="both"/>
        <w:rPr>
          <w:sz w:val="16"/>
          <w:szCs w:val="16"/>
        </w:rPr>
      </w:pPr>
    </w:p>
    <w:p w14:paraId="3A9D2C58" w14:textId="77777777" w:rsidR="007A5B3F" w:rsidRDefault="007A5B3F" w:rsidP="003351D9">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3351D9"/>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48716" w14:textId="77777777" w:rsidR="00596F94" w:rsidRDefault="00596F94">
      <w:pPr>
        <w:spacing w:line="240" w:lineRule="auto"/>
      </w:pPr>
      <w:r>
        <w:separator/>
      </w:r>
    </w:p>
  </w:endnote>
  <w:endnote w:type="continuationSeparator" w:id="0">
    <w:p w14:paraId="1F0DC667" w14:textId="77777777" w:rsidR="00596F94" w:rsidRDefault="00596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0E4A5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E031F7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6D6ED0">
            <w:rPr>
              <w:rFonts w:eastAsia="Calibri"/>
              <w:sz w:val="18"/>
              <w:szCs w:val="18"/>
            </w:rPr>
            <w:t>6</w:t>
          </w:r>
          <w:r w:rsidR="00AB7B88">
            <w:rPr>
              <w:rFonts w:eastAsia="Calibri"/>
              <w:sz w:val="18"/>
              <w:szCs w:val="18"/>
            </w:rPr>
            <w:t>.</w:t>
          </w:r>
          <w:r w:rsidR="00CD6C9E">
            <w:rPr>
              <w:rFonts w:eastAsia="Calibri"/>
              <w:sz w:val="18"/>
              <w:szCs w:val="18"/>
            </w:rPr>
            <w:t>3</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58BB4" w14:textId="77777777" w:rsidR="00596F94" w:rsidRDefault="00596F94">
      <w:pPr>
        <w:spacing w:line="240" w:lineRule="auto"/>
      </w:pPr>
      <w:r>
        <w:separator/>
      </w:r>
    </w:p>
  </w:footnote>
  <w:footnote w:type="continuationSeparator" w:id="0">
    <w:p w14:paraId="46616396" w14:textId="77777777" w:rsidR="00596F94" w:rsidRDefault="00596F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0095282">
    <w:abstractNumId w:val="5"/>
  </w:num>
  <w:num w:numId="2" w16cid:durableId="1790123676">
    <w:abstractNumId w:val="14"/>
  </w:num>
  <w:num w:numId="3" w16cid:durableId="467011199">
    <w:abstractNumId w:val="10"/>
  </w:num>
  <w:num w:numId="4" w16cid:durableId="828714768">
    <w:abstractNumId w:val="6"/>
  </w:num>
  <w:num w:numId="5" w16cid:durableId="979068786">
    <w:abstractNumId w:val="32"/>
  </w:num>
  <w:num w:numId="6" w16cid:durableId="304553829">
    <w:abstractNumId w:val="28"/>
  </w:num>
  <w:num w:numId="7" w16cid:durableId="1989434334">
    <w:abstractNumId w:val="35"/>
  </w:num>
  <w:num w:numId="8" w16cid:durableId="1400057909">
    <w:abstractNumId w:val="14"/>
  </w:num>
  <w:num w:numId="9" w16cid:durableId="12735874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0984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3993135">
    <w:abstractNumId w:val="20"/>
  </w:num>
  <w:num w:numId="12" w16cid:durableId="1258490025">
    <w:abstractNumId w:val="25"/>
  </w:num>
  <w:num w:numId="13" w16cid:durableId="92095698">
    <w:abstractNumId w:val="31"/>
  </w:num>
  <w:num w:numId="14" w16cid:durableId="107819533">
    <w:abstractNumId w:val="15"/>
  </w:num>
  <w:num w:numId="15" w16cid:durableId="712538426">
    <w:abstractNumId w:val="12"/>
  </w:num>
  <w:num w:numId="16" w16cid:durableId="2061511615">
    <w:abstractNumId w:val="26"/>
  </w:num>
  <w:num w:numId="17" w16cid:durableId="254944096">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8321515">
    <w:abstractNumId w:val="12"/>
  </w:num>
  <w:num w:numId="19" w16cid:durableId="17722384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3127910">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90259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76672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74164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3672154">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69966773">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1739188">
    <w:abstractNumId w:val="8"/>
  </w:num>
  <w:num w:numId="27" w16cid:durableId="2029987464">
    <w:abstractNumId w:val="30"/>
  </w:num>
  <w:num w:numId="28" w16cid:durableId="1693874697">
    <w:abstractNumId w:val="3"/>
  </w:num>
  <w:num w:numId="29" w16cid:durableId="604582734">
    <w:abstractNumId w:val="0"/>
  </w:num>
  <w:num w:numId="30" w16cid:durableId="983510302">
    <w:abstractNumId w:val="27"/>
  </w:num>
  <w:num w:numId="31" w16cid:durableId="1494293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822179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00646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17826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02654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9578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942221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376496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1600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08166236">
    <w:abstractNumId w:val="9"/>
  </w:num>
  <w:num w:numId="41" w16cid:durableId="9904759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94297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64966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199029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835702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21509818">
    <w:abstractNumId w:val="23"/>
  </w:num>
  <w:num w:numId="47" w16cid:durableId="1738803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1D9"/>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237"/>
    <w:rsid w:val="00514321"/>
    <w:rsid w:val="00516B36"/>
    <w:rsid w:val="00516DDF"/>
    <w:rsid w:val="00520525"/>
    <w:rsid w:val="00520CC0"/>
    <w:rsid w:val="00520FB8"/>
    <w:rsid w:val="00524E94"/>
    <w:rsid w:val="00530177"/>
    <w:rsid w:val="0053296D"/>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B43"/>
    <w:rsid w:val="00566D45"/>
    <w:rsid w:val="00571DCB"/>
    <w:rsid w:val="00574786"/>
    <w:rsid w:val="005750F3"/>
    <w:rsid w:val="005759CA"/>
    <w:rsid w:val="00575BA0"/>
    <w:rsid w:val="00576355"/>
    <w:rsid w:val="00583F48"/>
    <w:rsid w:val="0058737A"/>
    <w:rsid w:val="00591E1F"/>
    <w:rsid w:val="00591F7A"/>
    <w:rsid w:val="00592974"/>
    <w:rsid w:val="00593418"/>
    <w:rsid w:val="00595DA2"/>
    <w:rsid w:val="00596F94"/>
    <w:rsid w:val="005A00BE"/>
    <w:rsid w:val="005A34F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45C41"/>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3CA"/>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025C"/>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DE03C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594434255">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2023-02-06T08:20:00Z</dcterms:created>
  <dcterms:modified xsi:type="dcterms:W3CDTF">2023-02-06T08:20:00Z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f7af95dfbad303ea863f7192fc0dd7fe93fbf9ed90d9a955c5af3978a831f1df</vt:lpwstr>
  </property>
</Properties>
</file>