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0115C" w14:textId="77777777" w:rsidR="00474057" w:rsidRPr="005127D0" w:rsidRDefault="00474057" w:rsidP="00374AB0">
      <w:pPr>
        <w:pStyle w:val="Header"/>
        <w:spacing w:line="276" w:lineRule="auto"/>
        <w:jc w:val="center"/>
        <w:rPr>
          <w:rFonts w:ascii="Arial" w:hAnsi="Arial" w:cs="Arial"/>
          <w:b/>
        </w:rPr>
      </w:pPr>
      <w:bookmarkStart w:id="0" w:name="_Hlk128174592"/>
      <w:r w:rsidRPr="005127D0">
        <w:rPr>
          <w:rFonts w:ascii="Arial" w:hAnsi="Arial" w:cs="Arial"/>
          <w:b/>
        </w:rPr>
        <w:t>Product Sampling, Inspection, and Analysis Lesson</w:t>
      </w:r>
    </w:p>
    <w:p w14:paraId="1A56C852" w14:textId="77777777" w:rsidR="00474057" w:rsidRPr="005127D0" w:rsidRDefault="00474057" w:rsidP="00374AB0">
      <w:pPr>
        <w:pStyle w:val="Header"/>
        <w:spacing w:line="276" w:lineRule="auto"/>
        <w:jc w:val="center"/>
        <w:rPr>
          <w:rFonts w:ascii="Arial" w:hAnsi="Arial" w:cs="Arial"/>
          <w:b/>
        </w:rPr>
      </w:pPr>
    </w:p>
    <w:p w14:paraId="0E4FB9B9" w14:textId="77777777" w:rsidR="00474057" w:rsidRPr="005127D0" w:rsidRDefault="00474057" w:rsidP="00374AB0">
      <w:pPr>
        <w:pStyle w:val="ListParagraph"/>
        <w:numPr>
          <w:ilvl w:val="0"/>
          <w:numId w:val="5"/>
        </w:numPr>
        <w:tabs>
          <w:tab w:val="left" w:pos="1344"/>
        </w:tabs>
        <w:ind w:leftChars="0"/>
        <w:jc w:val="both"/>
        <w:rPr>
          <w:bCs/>
          <w:sz w:val="20"/>
        </w:rPr>
      </w:pPr>
      <w:r w:rsidRPr="005127D0">
        <w:rPr>
          <w:bCs/>
          <w:sz w:val="20"/>
        </w:rPr>
        <w:t>Policy</w:t>
      </w:r>
    </w:p>
    <w:p w14:paraId="2394B012" w14:textId="77777777" w:rsidR="00474057" w:rsidRPr="005127D0" w:rsidRDefault="00474057" w:rsidP="00374AB0">
      <w:pPr>
        <w:pStyle w:val="ListParagraph"/>
        <w:numPr>
          <w:ilvl w:val="1"/>
          <w:numId w:val="5"/>
        </w:numPr>
        <w:tabs>
          <w:tab w:val="left" w:pos="1344"/>
        </w:tabs>
        <w:ind w:leftChars="0"/>
        <w:contextualSpacing/>
        <w:jc w:val="both"/>
        <w:rPr>
          <w:bCs/>
          <w:sz w:val="20"/>
        </w:rPr>
      </w:pPr>
      <w:r w:rsidRPr="005127D0">
        <w:rPr>
          <w:bCs/>
          <w:sz w:val="20"/>
        </w:rPr>
        <w:t xml:space="preserve">The documented procedure outlines the methods established to test finished products, work-in-progress, and/or raw materials to ensure they meet the specification in relation to food safety. Inspections, tests, or analyses of finished products are finalized before delivery to a customer is maintained by the company. </w:t>
      </w:r>
    </w:p>
    <w:p w14:paraId="1A336F6B" w14:textId="77777777" w:rsidR="00474057" w:rsidRPr="005127D0" w:rsidRDefault="00474057" w:rsidP="00374AB0">
      <w:pPr>
        <w:pStyle w:val="ListParagraph"/>
        <w:numPr>
          <w:ilvl w:val="1"/>
          <w:numId w:val="5"/>
        </w:numPr>
        <w:tabs>
          <w:tab w:val="left" w:pos="1344"/>
        </w:tabs>
        <w:ind w:leftChars="0"/>
        <w:contextualSpacing/>
        <w:jc w:val="both"/>
        <w:rPr>
          <w:bCs/>
          <w:sz w:val="20"/>
        </w:rPr>
      </w:pPr>
      <w:r w:rsidRPr="005127D0">
        <w:rPr>
          <w:bCs/>
          <w:sz w:val="20"/>
        </w:rPr>
        <w:t>The</w:t>
      </w:r>
      <w:r w:rsidRPr="005127D0">
        <w:rPr>
          <w:sz w:val="20"/>
        </w:rPr>
        <w:t xml:space="preserve"> assigned personnel responsible for sampling, inspecting, and testing finished products, work-in-progress, and/or raw materials and identifying the methods used to collect samples and complete these tests, inspections, and analyses are identified by the company.</w:t>
      </w:r>
    </w:p>
    <w:p w14:paraId="42461D49" w14:textId="77777777" w:rsidR="00474057" w:rsidRPr="005127D0" w:rsidRDefault="00474057" w:rsidP="00374AB0">
      <w:pPr>
        <w:pStyle w:val="ListParagraph"/>
        <w:numPr>
          <w:ilvl w:val="1"/>
          <w:numId w:val="5"/>
        </w:numPr>
        <w:tabs>
          <w:tab w:val="left" w:pos="1344"/>
        </w:tabs>
        <w:ind w:leftChars="0"/>
        <w:contextualSpacing/>
        <w:jc w:val="both"/>
        <w:rPr>
          <w:bCs/>
          <w:sz w:val="20"/>
        </w:rPr>
      </w:pPr>
      <w:r w:rsidRPr="005127D0">
        <w:rPr>
          <w:sz w:val="20"/>
        </w:rPr>
        <w:t>Employees are trained for the appropriate sampling or testing techniques relevant to their responsibility.</w:t>
      </w:r>
    </w:p>
    <w:p w14:paraId="16DE42F4" w14:textId="77777777" w:rsidR="00474057" w:rsidRPr="005127D0" w:rsidRDefault="00474057" w:rsidP="00374AB0">
      <w:pPr>
        <w:pStyle w:val="ListParagraph"/>
        <w:numPr>
          <w:ilvl w:val="1"/>
          <w:numId w:val="5"/>
        </w:numPr>
        <w:tabs>
          <w:tab w:val="left" w:pos="1344"/>
        </w:tabs>
        <w:ind w:leftChars="0"/>
        <w:contextualSpacing/>
        <w:jc w:val="both"/>
        <w:rPr>
          <w:bCs/>
          <w:sz w:val="20"/>
        </w:rPr>
      </w:pPr>
      <w:r w:rsidRPr="005127D0">
        <w:rPr>
          <w:bCs/>
          <w:sz w:val="20"/>
        </w:rPr>
        <w:t xml:space="preserve">Identification and documentation of the appropriate tests for food safety when inspecting and/or analyzing raw materials, work-in-progress, and finished products. </w:t>
      </w:r>
    </w:p>
    <w:p w14:paraId="67BB3E6A" w14:textId="77777777" w:rsidR="00474057" w:rsidRPr="005127D0" w:rsidRDefault="00474057" w:rsidP="00374AB0">
      <w:pPr>
        <w:pStyle w:val="ListParagraph"/>
        <w:numPr>
          <w:ilvl w:val="2"/>
          <w:numId w:val="5"/>
        </w:numPr>
        <w:tabs>
          <w:tab w:val="left" w:pos="1344"/>
        </w:tabs>
        <w:ind w:leftChars="0" w:left="1350" w:hanging="630"/>
        <w:contextualSpacing/>
        <w:jc w:val="both"/>
        <w:rPr>
          <w:bCs/>
          <w:sz w:val="20"/>
        </w:rPr>
      </w:pPr>
      <w:r w:rsidRPr="005127D0">
        <w:rPr>
          <w:bCs/>
          <w:sz w:val="20"/>
        </w:rPr>
        <w:t>Testing and sampling methods represent the batch suitable for environmental conditions and activities. The results are not adversely affected and are completed at regular intervals according to specifications and legal requirements.</w:t>
      </w:r>
    </w:p>
    <w:p w14:paraId="1556560E" w14:textId="77777777" w:rsidR="00474057" w:rsidRPr="005127D0" w:rsidRDefault="00474057" w:rsidP="00374AB0">
      <w:pPr>
        <w:pStyle w:val="ListParagraph"/>
        <w:numPr>
          <w:ilvl w:val="2"/>
          <w:numId w:val="5"/>
        </w:numPr>
        <w:tabs>
          <w:tab w:val="left" w:pos="1344"/>
        </w:tabs>
        <w:ind w:leftChars="0" w:left="1350" w:hanging="630"/>
        <w:contextualSpacing/>
        <w:jc w:val="both"/>
        <w:rPr>
          <w:bCs/>
          <w:sz w:val="20"/>
        </w:rPr>
      </w:pPr>
      <w:r w:rsidRPr="005127D0">
        <w:rPr>
          <w:bCs/>
          <w:sz w:val="20"/>
        </w:rPr>
        <w:t>Sampling and testing methods are conducted following:</w:t>
      </w:r>
    </w:p>
    <w:p w14:paraId="2C301FFE" w14:textId="77777777" w:rsidR="00474057" w:rsidRPr="005127D0" w:rsidRDefault="00474057" w:rsidP="00374AB0">
      <w:pPr>
        <w:pStyle w:val="ListParagraph"/>
        <w:numPr>
          <w:ilvl w:val="3"/>
          <w:numId w:val="6"/>
        </w:numPr>
        <w:tabs>
          <w:tab w:val="left" w:pos="1344"/>
        </w:tabs>
        <w:ind w:leftChars="0" w:left="2160" w:hanging="810"/>
        <w:contextualSpacing/>
        <w:jc w:val="both"/>
        <w:rPr>
          <w:bCs/>
          <w:sz w:val="20"/>
        </w:rPr>
      </w:pPr>
      <w:r w:rsidRPr="005127D0">
        <w:rPr>
          <w:bCs/>
          <w:sz w:val="20"/>
        </w:rPr>
        <w:t>Nationally recognized method or company requirement.</w:t>
      </w:r>
    </w:p>
    <w:p w14:paraId="4D4822FF" w14:textId="77777777" w:rsidR="00474057" w:rsidRPr="005127D0" w:rsidRDefault="00474057" w:rsidP="00374AB0">
      <w:pPr>
        <w:pStyle w:val="ListParagraph"/>
        <w:numPr>
          <w:ilvl w:val="3"/>
          <w:numId w:val="6"/>
        </w:numPr>
        <w:tabs>
          <w:tab w:val="left" w:pos="1344"/>
        </w:tabs>
        <w:ind w:leftChars="0" w:left="2160" w:hanging="810"/>
        <w:contextualSpacing/>
        <w:jc w:val="both"/>
        <w:rPr>
          <w:bCs/>
          <w:sz w:val="20"/>
        </w:rPr>
      </w:pPr>
      <w:r w:rsidRPr="005127D0">
        <w:rPr>
          <w:bCs/>
          <w:sz w:val="20"/>
        </w:rPr>
        <w:t>Proficiency testing is conducted to calibrate the performance of the laboratory personnel and/ or the test methods and checked against an accredited external laboratory at least once per year.</w:t>
      </w:r>
    </w:p>
    <w:p w14:paraId="637374AA" w14:textId="77777777" w:rsidR="00474057" w:rsidRPr="005127D0" w:rsidRDefault="00474057" w:rsidP="00374AB0">
      <w:pPr>
        <w:pStyle w:val="ListParagraph"/>
        <w:numPr>
          <w:ilvl w:val="3"/>
          <w:numId w:val="6"/>
        </w:numPr>
        <w:tabs>
          <w:tab w:val="left" w:pos="1344"/>
        </w:tabs>
        <w:ind w:leftChars="0" w:left="2160" w:hanging="810"/>
        <w:contextualSpacing/>
        <w:jc w:val="both"/>
        <w:rPr>
          <w:bCs/>
          <w:sz w:val="20"/>
        </w:rPr>
      </w:pPr>
      <w:r w:rsidRPr="005127D0">
        <w:rPr>
          <w:bCs/>
          <w:sz w:val="20"/>
        </w:rPr>
        <w:t>External laboratories are accredited to</w:t>
      </w:r>
      <w:r w:rsidRPr="005127D0">
        <w:t xml:space="preserve"> </w:t>
      </w:r>
      <w:r w:rsidRPr="005127D0">
        <w:rPr>
          <w:bCs/>
          <w:sz w:val="20"/>
        </w:rPr>
        <w:t>ISO17025 or equivalent.</w:t>
      </w:r>
    </w:p>
    <w:p w14:paraId="5F4F8A67" w14:textId="77777777" w:rsidR="00474057" w:rsidRPr="005127D0" w:rsidRDefault="00474057" w:rsidP="00374AB0">
      <w:pPr>
        <w:pStyle w:val="ListParagraph"/>
        <w:numPr>
          <w:ilvl w:val="1"/>
          <w:numId w:val="5"/>
        </w:numPr>
        <w:tabs>
          <w:tab w:val="left" w:pos="1344"/>
        </w:tabs>
        <w:ind w:leftChars="0"/>
        <w:contextualSpacing/>
        <w:jc w:val="both"/>
        <w:rPr>
          <w:bCs/>
          <w:sz w:val="20"/>
        </w:rPr>
      </w:pPr>
      <w:r w:rsidRPr="005127D0">
        <w:rPr>
          <w:bCs/>
          <w:sz w:val="20"/>
        </w:rPr>
        <w:t xml:space="preserve">Retention samples </w:t>
      </w:r>
      <w:r w:rsidRPr="005127D0">
        <w:t xml:space="preserve">- </w:t>
      </w:r>
      <w:r w:rsidRPr="005127D0">
        <w:rPr>
          <w:bCs/>
          <w:sz w:val="20"/>
        </w:rPr>
        <w:t>The company stores retention samples according to the typical storage conditions of the product.</w:t>
      </w:r>
    </w:p>
    <w:p w14:paraId="097D79CC" w14:textId="77777777" w:rsidR="00474057" w:rsidRPr="005127D0" w:rsidRDefault="00474057" w:rsidP="00374AB0">
      <w:pPr>
        <w:pStyle w:val="ListParagraph"/>
        <w:tabs>
          <w:tab w:val="left" w:pos="1344"/>
        </w:tabs>
        <w:ind w:leftChars="0" w:left="792"/>
        <w:contextualSpacing/>
        <w:jc w:val="both"/>
        <w:rPr>
          <w:bCs/>
          <w:sz w:val="20"/>
        </w:rPr>
      </w:pPr>
    </w:p>
    <w:p w14:paraId="2DB63B90" w14:textId="77777777" w:rsidR="00474057" w:rsidRPr="005127D0" w:rsidRDefault="00474057" w:rsidP="00374AB0">
      <w:pPr>
        <w:pStyle w:val="ListParagraph"/>
        <w:numPr>
          <w:ilvl w:val="0"/>
          <w:numId w:val="5"/>
        </w:numPr>
        <w:tabs>
          <w:tab w:val="left" w:pos="1344"/>
        </w:tabs>
        <w:ind w:leftChars="0"/>
        <w:contextualSpacing/>
        <w:jc w:val="both"/>
        <w:rPr>
          <w:bCs/>
          <w:sz w:val="20"/>
        </w:rPr>
      </w:pPr>
      <w:r w:rsidRPr="005127D0">
        <w:rPr>
          <w:bCs/>
          <w:sz w:val="20"/>
        </w:rPr>
        <w:t xml:space="preserve"> Procedure</w:t>
      </w:r>
    </w:p>
    <w:p w14:paraId="4317BC7C" w14:textId="77777777" w:rsidR="00474057" w:rsidRPr="005127D0" w:rsidRDefault="00474057" w:rsidP="00374AB0">
      <w:pPr>
        <w:pStyle w:val="ListParagraph"/>
        <w:numPr>
          <w:ilvl w:val="1"/>
          <w:numId w:val="5"/>
        </w:numPr>
        <w:tabs>
          <w:tab w:val="left" w:pos="810"/>
        </w:tabs>
        <w:ind w:leftChars="0" w:left="810"/>
        <w:contextualSpacing/>
        <w:jc w:val="both"/>
        <w:rPr>
          <w:bCs/>
          <w:sz w:val="20"/>
        </w:rPr>
      </w:pPr>
      <w:r w:rsidRPr="005127D0">
        <w:rPr>
          <w:bCs/>
          <w:sz w:val="20"/>
        </w:rPr>
        <w:t>Product Sampling - During the normal course of food production and manufacturing, the product is sampled and analyzed either by the following frequency to meet specifications and to verify food safety aspects:</w:t>
      </w:r>
    </w:p>
    <w:p w14:paraId="00A6AB3B" w14:textId="77777777" w:rsidR="00474057" w:rsidRPr="005127D0" w:rsidRDefault="00474057" w:rsidP="00374AB0">
      <w:pPr>
        <w:pStyle w:val="ListParagraph"/>
        <w:numPr>
          <w:ilvl w:val="2"/>
          <w:numId w:val="5"/>
        </w:numPr>
        <w:tabs>
          <w:tab w:val="left" w:pos="1530"/>
        </w:tabs>
        <w:ind w:leftChars="0" w:left="1350" w:hanging="594"/>
        <w:contextualSpacing/>
        <w:jc w:val="both"/>
        <w:rPr>
          <w:bCs/>
          <w:sz w:val="20"/>
        </w:rPr>
      </w:pPr>
      <w:proofErr w:type="gramStart"/>
      <w:r w:rsidRPr="005127D0">
        <w:rPr>
          <w:bCs/>
          <w:sz w:val="20"/>
        </w:rPr>
        <w:t>Before;</w:t>
      </w:r>
      <w:proofErr w:type="gramEnd"/>
    </w:p>
    <w:p w14:paraId="1503A32B" w14:textId="77777777" w:rsidR="00474057" w:rsidRPr="005127D0" w:rsidRDefault="00474057" w:rsidP="00374AB0">
      <w:pPr>
        <w:pStyle w:val="ListParagraph"/>
        <w:numPr>
          <w:ilvl w:val="2"/>
          <w:numId w:val="5"/>
        </w:numPr>
        <w:tabs>
          <w:tab w:val="left" w:pos="1530"/>
        </w:tabs>
        <w:ind w:leftChars="0" w:left="1350" w:hanging="594"/>
        <w:contextualSpacing/>
        <w:jc w:val="both"/>
        <w:rPr>
          <w:bCs/>
          <w:sz w:val="20"/>
        </w:rPr>
      </w:pPr>
      <w:proofErr w:type="gramStart"/>
      <w:r w:rsidRPr="005127D0">
        <w:rPr>
          <w:bCs/>
          <w:sz w:val="20"/>
        </w:rPr>
        <w:t>During;</w:t>
      </w:r>
      <w:proofErr w:type="gramEnd"/>
      <w:r w:rsidRPr="005127D0">
        <w:rPr>
          <w:bCs/>
          <w:sz w:val="20"/>
        </w:rPr>
        <w:t xml:space="preserve"> and </w:t>
      </w:r>
    </w:p>
    <w:p w14:paraId="47976CF5" w14:textId="77777777" w:rsidR="00474057" w:rsidRPr="005127D0" w:rsidRDefault="00474057" w:rsidP="00374AB0">
      <w:pPr>
        <w:pStyle w:val="ListParagraph"/>
        <w:numPr>
          <w:ilvl w:val="2"/>
          <w:numId w:val="5"/>
        </w:numPr>
        <w:tabs>
          <w:tab w:val="left" w:pos="1530"/>
        </w:tabs>
        <w:ind w:leftChars="0" w:left="1350" w:hanging="594"/>
        <w:contextualSpacing/>
        <w:jc w:val="both"/>
        <w:rPr>
          <w:bCs/>
          <w:sz w:val="20"/>
        </w:rPr>
      </w:pPr>
      <w:r w:rsidRPr="005127D0">
        <w:rPr>
          <w:bCs/>
          <w:sz w:val="20"/>
        </w:rPr>
        <w:t>After Production</w:t>
      </w:r>
    </w:p>
    <w:p w14:paraId="173BCB29" w14:textId="77777777" w:rsidR="00474057" w:rsidRPr="005127D0" w:rsidRDefault="00474057" w:rsidP="00374AB0">
      <w:pPr>
        <w:pStyle w:val="ListParagraph"/>
        <w:numPr>
          <w:ilvl w:val="1"/>
          <w:numId w:val="5"/>
        </w:numPr>
        <w:shd w:val="clear" w:color="auto" w:fill="FFFFFF"/>
        <w:ind w:leftChars="0"/>
        <w:contextualSpacing/>
        <w:jc w:val="both"/>
        <w:rPr>
          <w:sz w:val="20"/>
        </w:rPr>
      </w:pPr>
      <w:r w:rsidRPr="005127D0">
        <w:rPr>
          <w:sz w:val="20"/>
        </w:rPr>
        <w:t>Specification</w:t>
      </w:r>
    </w:p>
    <w:p w14:paraId="6BED9F16"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 xml:space="preserve">Specification documents define official tests, test methods, and limits. </w:t>
      </w:r>
    </w:p>
    <w:p w14:paraId="15FCFBDE"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The specification exists for each raw material, finished product, and intermediate or bulk product. If specifications are not met, the laboratory should start an OOS investigation.</w:t>
      </w:r>
    </w:p>
    <w:p w14:paraId="25572447" w14:textId="77777777" w:rsidR="00474057" w:rsidRPr="005127D0" w:rsidRDefault="00474057" w:rsidP="00374AB0">
      <w:pPr>
        <w:pStyle w:val="ListParagraph"/>
        <w:numPr>
          <w:ilvl w:val="1"/>
          <w:numId w:val="5"/>
        </w:numPr>
        <w:shd w:val="clear" w:color="auto" w:fill="FFFFFF"/>
        <w:ind w:leftChars="0"/>
        <w:contextualSpacing/>
        <w:jc w:val="both"/>
        <w:rPr>
          <w:sz w:val="20"/>
        </w:rPr>
      </w:pPr>
      <w:r w:rsidRPr="005127D0">
        <w:rPr>
          <w:sz w:val="20"/>
        </w:rPr>
        <w:t>Materials</w:t>
      </w:r>
    </w:p>
    <w:p w14:paraId="1B178D37"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Requirements for starting materials are well-defined and documented to ensure that the material specified or ordered are acquired and have no mix-ups.</w:t>
      </w:r>
    </w:p>
    <w:p w14:paraId="71912D27"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Specifications for starting materials include:</w:t>
      </w:r>
    </w:p>
    <w:p w14:paraId="697E1785" w14:textId="77777777" w:rsidR="00474057" w:rsidRPr="005127D0" w:rsidRDefault="00474057" w:rsidP="00374AB0">
      <w:pPr>
        <w:pStyle w:val="ListParagraph"/>
        <w:numPr>
          <w:ilvl w:val="3"/>
          <w:numId w:val="7"/>
        </w:numPr>
        <w:shd w:val="clear" w:color="auto" w:fill="FFFFFF"/>
        <w:ind w:leftChars="0" w:left="2160" w:hanging="810"/>
        <w:contextualSpacing/>
        <w:jc w:val="both"/>
        <w:rPr>
          <w:sz w:val="20"/>
        </w:rPr>
      </w:pPr>
      <w:r w:rsidRPr="005127D0">
        <w:rPr>
          <w:sz w:val="20"/>
        </w:rPr>
        <w:t>Inspections and/or tests required</w:t>
      </w:r>
    </w:p>
    <w:p w14:paraId="255927F4" w14:textId="77777777" w:rsidR="00474057" w:rsidRPr="005127D0" w:rsidRDefault="00474057" w:rsidP="00374AB0">
      <w:pPr>
        <w:pStyle w:val="ListParagraph"/>
        <w:numPr>
          <w:ilvl w:val="3"/>
          <w:numId w:val="7"/>
        </w:numPr>
        <w:shd w:val="clear" w:color="auto" w:fill="FFFFFF"/>
        <w:ind w:leftChars="0" w:left="2160" w:hanging="810"/>
        <w:contextualSpacing/>
        <w:jc w:val="both"/>
        <w:rPr>
          <w:sz w:val="20"/>
        </w:rPr>
      </w:pPr>
      <w:r w:rsidRPr="005127D0">
        <w:rPr>
          <w:sz w:val="20"/>
        </w:rPr>
        <w:t>Reference to test methods and acceptance criteria</w:t>
      </w:r>
    </w:p>
    <w:p w14:paraId="685E7EED" w14:textId="77777777" w:rsidR="00474057" w:rsidRPr="005127D0" w:rsidRDefault="00474057" w:rsidP="00374AB0">
      <w:pPr>
        <w:pStyle w:val="ListParagraph"/>
        <w:numPr>
          <w:ilvl w:val="3"/>
          <w:numId w:val="7"/>
        </w:numPr>
        <w:shd w:val="clear" w:color="auto" w:fill="FFFFFF"/>
        <w:ind w:leftChars="0" w:left="2160" w:hanging="810"/>
        <w:contextualSpacing/>
        <w:jc w:val="both"/>
        <w:rPr>
          <w:sz w:val="20"/>
        </w:rPr>
      </w:pPr>
      <w:r w:rsidRPr="005127D0">
        <w:rPr>
          <w:sz w:val="20"/>
        </w:rPr>
        <w:t>Material storage conditions</w:t>
      </w:r>
    </w:p>
    <w:p w14:paraId="0C382849" w14:textId="77777777" w:rsidR="00474057" w:rsidRPr="005127D0" w:rsidRDefault="00474057" w:rsidP="00374AB0">
      <w:pPr>
        <w:pStyle w:val="ListParagraph"/>
        <w:numPr>
          <w:ilvl w:val="3"/>
          <w:numId w:val="7"/>
        </w:numPr>
        <w:shd w:val="clear" w:color="auto" w:fill="FFFFFF"/>
        <w:ind w:leftChars="0" w:left="2160" w:hanging="810"/>
        <w:contextualSpacing/>
        <w:jc w:val="both"/>
        <w:rPr>
          <w:sz w:val="20"/>
        </w:rPr>
      </w:pPr>
      <w:r w:rsidRPr="005127D0">
        <w:rPr>
          <w:sz w:val="20"/>
        </w:rPr>
        <w:t>A retest or expiry date</w:t>
      </w:r>
    </w:p>
    <w:p w14:paraId="616E385B" w14:textId="77777777" w:rsidR="00474057" w:rsidRPr="005127D0" w:rsidRDefault="00474057" w:rsidP="00374AB0">
      <w:pPr>
        <w:pStyle w:val="ListParagraph"/>
        <w:numPr>
          <w:ilvl w:val="3"/>
          <w:numId w:val="7"/>
        </w:numPr>
        <w:shd w:val="clear" w:color="auto" w:fill="FFFFFF"/>
        <w:ind w:leftChars="0" w:left="2160" w:hanging="810"/>
        <w:contextualSpacing/>
        <w:jc w:val="both"/>
        <w:rPr>
          <w:sz w:val="20"/>
        </w:rPr>
      </w:pPr>
      <w:r w:rsidRPr="005127D0">
        <w:rPr>
          <w:sz w:val="20"/>
        </w:rPr>
        <w:t>Reference to pharmacopeia method (if applicable)</w:t>
      </w:r>
    </w:p>
    <w:p w14:paraId="5C74F1F8" w14:textId="77777777" w:rsidR="00474057" w:rsidRPr="005127D0" w:rsidRDefault="00474057" w:rsidP="00374AB0">
      <w:pPr>
        <w:pStyle w:val="ListParagraph"/>
        <w:numPr>
          <w:ilvl w:val="3"/>
          <w:numId w:val="7"/>
        </w:numPr>
        <w:shd w:val="clear" w:color="auto" w:fill="FFFFFF"/>
        <w:ind w:leftChars="0" w:left="2160" w:hanging="810"/>
        <w:contextualSpacing/>
        <w:jc w:val="both"/>
        <w:rPr>
          <w:sz w:val="20"/>
        </w:rPr>
      </w:pPr>
      <w:r w:rsidRPr="005127D0">
        <w:rPr>
          <w:sz w:val="20"/>
        </w:rPr>
        <w:t>Approved supplier and manufacturer (if available)</w:t>
      </w:r>
    </w:p>
    <w:p w14:paraId="0D739B0D" w14:textId="77777777" w:rsidR="00474057" w:rsidRPr="005127D0" w:rsidRDefault="00474057" w:rsidP="00374AB0">
      <w:pPr>
        <w:pStyle w:val="ListParagraph"/>
        <w:numPr>
          <w:ilvl w:val="3"/>
          <w:numId w:val="7"/>
        </w:numPr>
        <w:shd w:val="clear" w:color="auto" w:fill="FFFFFF"/>
        <w:ind w:leftChars="0" w:left="2160" w:hanging="810"/>
        <w:contextualSpacing/>
        <w:jc w:val="both"/>
        <w:rPr>
          <w:sz w:val="20"/>
        </w:rPr>
      </w:pPr>
      <w:r w:rsidRPr="005127D0">
        <w:rPr>
          <w:sz w:val="20"/>
        </w:rPr>
        <w:t>Sampling instruction or reference</w:t>
      </w:r>
    </w:p>
    <w:p w14:paraId="2710010A" w14:textId="77777777" w:rsidR="00474057" w:rsidRPr="005127D0" w:rsidRDefault="00474057" w:rsidP="00374AB0">
      <w:pPr>
        <w:pStyle w:val="ListParagraph"/>
        <w:numPr>
          <w:ilvl w:val="3"/>
          <w:numId w:val="7"/>
        </w:numPr>
        <w:shd w:val="clear" w:color="auto" w:fill="FFFFFF"/>
        <w:ind w:leftChars="0" w:left="2160" w:hanging="810"/>
        <w:contextualSpacing/>
        <w:jc w:val="both"/>
        <w:rPr>
          <w:sz w:val="20"/>
        </w:rPr>
      </w:pPr>
      <w:r w:rsidRPr="005127D0">
        <w:rPr>
          <w:sz w:val="20"/>
        </w:rPr>
        <w:t>Any precautions</w:t>
      </w:r>
    </w:p>
    <w:p w14:paraId="2C04A2C4" w14:textId="77777777" w:rsidR="00474057" w:rsidRPr="005127D0" w:rsidRDefault="00474057" w:rsidP="00374AB0">
      <w:pPr>
        <w:pStyle w:val="ListParagraph"/>
        <w:numPr>
          <w:ilvl w:val="2"/>
          <w:numId w:val="5"/>
        </w:numPr>
        <w:shd w:val="clear" w:color="auto" w:fill="FFFFFF"/>
        <w:ind w:leftChars="0" w:left="1350" w:hanging="630"/>
        <w:contextualSpacing/>
        <w:jc w:val="both"/>
        <w:rPr>
          <w:sz w:val="20"/>
        </w:rPr>
      </w:pPr>
      <w:r w:rsidRPr="005127D0">
        <w:rPr>
          <w:sz w:val="20"/>
        </w:rPr>
        <w:t xml:space="preserve">Specifications for raw material and primary/food-contact packaging are adequate and accurate to ensure compliance with relevant food safety and legislative requirements. </w:t>
      </w:r>
    </w:p>
    <w:p w14:paraId="48E513A4" w14:textId="77777777" w:rsidR="00474057" w:rsidRPr="005127D0" w:rsidRDefault="00474057" w:rsidP="00374AB0">
      <w:pPr>
        <w:pStyle w:val="ListParagraph"/>
        <w:numPr>
          <w:ilvl w:val="2"/>
          <w:numId w:val="5"/>
        </w:numPr>
        <w:shd w:val="clear" w:color="auto" w:fill="FFFFFF"/>
        <w:ind w:leftChars="0" w:left="1350" w:hanging="630"/>
        <w:contextualSpacing/>
        <w:jc w:val="both"/>
        <w:rPr>
          <w:sz w:val="20"/>
        </w:rPr>
      </w:pPr>
      <w:r w:rsidRPr="005127D0">
        <w:rPr>
          <w:sz w:val="20"/>
        </w:rPr>
        <w:lastRenderedPageBreak/>
        <w:t>The specifications include defined limits for relevant attributes of the material, which may affect the quality of food safety of the final products (e.g., chemical, microbiological, or physical standards).</w:t>
      </w:r>
    </w:p>
    <w:p w14:paraId="172F5DA3" w14:textId="77777777" w:rsidR="00474057" w:rsidRPr="005127D0" w:rsidRDefault="00474057" w:rsidP="00374AB0">
      <w:pPr>
        <w:pStyle w:val="ListParagraph"/>
        <w:numPr>
          <w:ilvl w:val="1"/>
          <w:numId w:val="5"/>
        </w:numPr>
        <w:shd w:val="clear" w:color="auto" w:fill="FFFFFF"/>
        <w:ind w:leftChars="0"/>
        <w:contextualSpacing/>
        <w:jc w:val="both"/>
        <w:rPr>
          <w:sz w:val="20"/>
        </w:rPr>
      </w:pPr>
      <w:r w:rsidRPr="005127D0">
        <w:rPr>
          <w:sz w:val="20"/>
        </w:rPr>
        <w:t>Intermediate Products</w:t>
      </w:r>
    </w:p>
    <w:p w14:paraId="0F27EEA4"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Specifications for intermediate and bulk products should be available if these are received and dispatched or if data obtained from tests on intermediate or bulk products are used to evaluate the finished product or further processing.</w:t>
      </w:r>
    </w:p>
    <w:p w14:paraId="09FAB471"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 xml:space="preserve">As appropriate, the specifications are </w:t>
      </w:r>
      <w:proofErr w:type="gramStart"/>
      <w:r w:rsidRPr="005127D0">
        <w:rPr>
          <w:sz w:val="20"/>
        </w:rPr>
        <w:t>similar to</w:t>
      </w:r>
      <w:proofErr w:type="gramEnd"/>
      <w:r w:rsidRPr="005127D0">
        <w:rPr>
          <w:sz w:val="20"/>
        </w:rPr>
        <w:t xml:space="preserve"> those for starting materials or finished products.</w:t>
      </w:r>
    </w:p>
    <w:p w14:paraId="71E902A1" w14:textId="77777777" w:rsidR="00474057" w:rsidRPr="005127D0" w:rsidRDefault="00474057" w:rsidP="00374AB0">
      <w:pPr>
        <w:pStyle w:val="ListParagraph"/>
        <w:numPr>
          <w:ilvl w:val="1"/>
          <w:numId w:val="5"/>
        </w:numPr>
        <w:shd w:val="clear" w:color="auto" w:fill="FFFFFF"/>
        <w:ind w:leftChars="0"/>
        <w:contextualSpacing/>
        <w:jc w:val="both"/>
        <w:rPr>
          <w:sz w:val="20"/>
        </w:rPr>
      </w:pPr>
      <w:r w:rsidRPr="005127D0">
        <w:rPr>
          <w:sz w:val="20"/>
        </w:rPr>
        <w:t>Packaging Materials</w:t>
      </w:r>
    </w:p>
    <w:p w14:paraId="1316C171"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The requirements for pre-printed packaging materials are well-defined and documented to ensure that you get the items you specified or ordered and that there are no mix-ups.</w:t>
      </w:r>
    </w:p>
    <w:p w14:paraId="6B07D5B4"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Specification for packaging materials should include:</w:t>
      </w:r>
    </w:p>
    <w:p w14:paraId="269E4970"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A detailed description of the item</w:t>
      </w:r>
    </w:p>
    <w:p w14:paraId="217408A9" w14:textId="77777777" w:rsidR="00474057" w:rsidRPr="005127D0" w:rsidRDefault="00474057" w:rsidP="00374AB0">
      <w:pPr>
        <w:pStyle w:val="ListParagraph"/>
        <w:numPr>
          <w:ilvl w:val="3"/>
          <w:numId w:val="8"/>
        </w:numPr>
        <w:shd w:val="clear" w:color="auto" w:fill="FFFFFF"/>
        <w:ind w:leftChars="0" w:left="2160" w:hanging="810"/>
        <w:contextualSpacing/>
        <w:jc w:val="both"/>
        <w:rPr>
          <w:sz w:val="20"/>
        </w:rPr>
      </w:pPr>
      <w:r w:rsidRPr="005127D0">
        <w:rPr>
          <w:sz w:val="20"/>
        </w:rPr>
        <w:t>Inspections and/or tests required,</w:t>
      </w:r>
    </w:p>
    <w:p w14:paraId="7B7CECFE" w14:textId="77777777" w:rsidR="00474057" w:rsidRPr="005127D0" w:rsidRDefault="00474057" w:rsidP="00374AB0">
      <w:pPr>
        <w:pStyle w:val="ListParagraph"/>
        <w:numPr>
          <w:ilvl w:val="3"/>
          <w:numId w:val="8"/>
        </w:numPr>
        <w:shd w:val="clear" w:color="auto" w:fill="FFFFFF"/>
        <w:ind w:leftChars="0" w:left="2160" w:hanging="810"/>
        <w:contextualSpacing/>
        <w:jc w:val="both"/>
        <w:rPr>
          <w:sz w:val="20"/>
        </w:rPr>
      </w:pPr>
      <w:r w:rsidRPr="005127D0">
        <w:rPr>
          <w:sz w:val="20"/>
        </w:rPr>
        <w:t>Acceptance criteria</w:t>
      </w:r>
    </w:p>
    <w:p w14:paraId="029CD5EC" w14:textId="77777777" w:rsidR="00474057" w:rsidRPr="005127D0" w:rsidRDefault="00474057" w:rsidP="00374AB0">
      <w:pPr>
        <w:pStyle w:val="ListParagraph"/>
        <w:numPr>
          <w:ilvl w:val="3"/>
          <w:numId w:val="8"/>
        </w:numPr>
        <w:shd w:val="clear" w:color="auto" w:fill="FFFFFF"/>
        <w:ind w:leftChars="0" w:left="2160" w:hanging="810"/>
        <w:contextualSpacing/>
        <w:jc w:val="both"/>
        <w:rPr>
          <w:sz w:val="20"/>
        </w:rPr>
      </w:pPr>
      <w:r w:rsidRPr="005127D0">
        <w:rPr>
          <w:sz w:val="20"/>
        </w:rPr>
        <w:t xml:space="preserve">An approved label copy, </w:t>
      </w:r>
    </w:p>
    <w:p w14:paraId="55C765C5" w14:textId="77777777" w:rsidR="00474057" w:rsidRPr="005127D0" w:rsidRDefault="00474057" w:rsidP="00374AB0">
      <w:pPr>
        <w:pStyle w:val="ListParagraph"/>
        <w:numPr>
          <w:ilvl w:val="3"/>
          <w:numId w:val="8"/>
        </w:numPr>
        <w:shd w:val="clear" w:color="auto" w:fill="FFFFFF"/>
        <w:ind w:leftChars="0" w:left="2160" w:hanging="810"/>
        <w:contextualSpacing/>
        <w:jc w:val="both"/>
        <w:rPr>
          <w:sz w:val="20"/>
        </w:rPr>
      </w:pPr>
      <w:r w:rsidRPr="005127D0">
        <w:rPr>
          <w:sz w:val="20"/>
        </w:rPr>
        <w:t>Approved supplier and manufacturer (if available)</w:t>
      </w:r>
    </w:p>
    <w:p w14:paraId="5D9828C2" w14:textId="77777777" w:rsidR="00474057" w:rsidRPr="005127D0" w:rsidRDefault="00474057" w:rsidP="00374AB0">
      <w:pPr>
        <w:pStyle w:val="ListParagraph"/>
        <w:numPr>
          <w:ilvl w:val="3"/>
          <w:numId w:val="8"/>
        </w:numPr>
        <w:shd w:val="clear" w:color="auto" w:fill="FFFFFF"/>
        <w:ind w:leftChars="0" w:left="2160" w:hanging="810"/>
        <w:contextualSpacing/>
        <w:jc w:val="both"/>
        <w:rPr>
          <w:sz w:val="20"/>
        </w:rPr>
      </w:pPr>
      <w:r w:rsidRPr="005127D0">
        <w:rPr>
          <w:sz w:val="20"/>
        </w:rPr>
        <w:t>Sampling instruction or reference</w:t>
      </w:r>
    </w:p>
    <w:p w14:paraId="3160846D" w14:textId="77777777" w:rsidR="00474057" w:rsidRPr="005127D0" w:rsidRDefault="00474057" w:rsidP="00374AB0">
      <w:pPr>
        <w:pStyle w:val="ListParagraph"/>
        <w:numPr>
          <w:ilvl w:val="3"/>
          <w:numId w:val="8"/>
        </w:numPr>
        <w:shd w:val="clear" w:color="auto" w:fill="FFFFFF"/>
        <w:ind w:leftChars="0" w:left="2160" w:hanging="810"/>
        <w:contextualSpacing/>
        <w:jc w:val="both"/>
        <w:rPr>
          <w:sz w:val="20"/>
        </w:rPr>
      </w:pPr>
      <w:r w:rsidRPr="005127D0">
        <w:rPr>
          <w:sz w:val="20"/>
        </w:rPr>
        <w:t>Storage conditions</w:t>
      </w:r>
    </w:p>
    <w:p w14:paraId="5EC51D4A" w14:textId="77777777" w:rsidR="00474057" w:rsidRPr="005127D0" w:rsidRDefault="00474057" w:rsidP="00374AB0">
      <w:pPr>
        <w:pStyle w:val="ListParagraph"/>
        <w:numPr>
          <w:ilvl w:val="3"/>
          <w:numId w:val="8"/>
        </w:numPr>
        <w:shd w:val="clear" w:color="auto" w:fill="FFFFFF"/>
        <w:ind w:leftChars="0" w:left="2160" w:hanging="810"/>
        <w:contextualSpacing/>
        <w:jc w:val="both"/>
        <w:rPr>
          <w:sz w:val="20"/>
        </w:rPr>
      </w:pPr>
      <w:r w:rsidRPr="005127D0">
        <w:rPr>
          <w:sz w:val="20"/>
        </w:rPr>
        <w:t>Any precautions.</w:t>
      </w:r>
    </w:p>
    <w:p w14:paraId="4B019BF7" w14:textId="77777777" w:rsidR="00474057" w:rsidRPr="005127D0" w:rsidRDefault="00474057" w:rsidP="00374AB0">
      <w:pPr>
        <w:pStyle w:val="ListParagraph"/>
        <w:numPr>
          <w:ilvl w:val="1"/>
          <w:numId w:val="5"/>
        </w:numPr>
        <w:shd w:val="clear" w:color="auto" w:fill="FFFFFF"/>
        <w:ind w:leftChars="0"/>
        <w:contextualSpacing/>
        <w:jc w:val="both"/>
        <w:rPr>
          <w:sz w:val="20"/>
        </w:rPr>
      </w:pPr>
      <w:r w:rsidRPr="005127D0">
        <w:rPr>
          <w:sz w:val="20"/>
        </w:rPr>
        <w:t>Finished Product</w:t>
      </w:r>
    </w:p>
    <w:p w14:paraId="17C924C8" w14:textId="77777777" w:rsidR="00474057" w:rsidRPr="005127D0" w:rsidRDefault="00474057" w:rsidP="00374AB0">
      <w:pPr>
        <w:pStyle w:val="ListParagraph"/>
        <w:numPr>
          <w:ilvl w:val="2"/>
          <w:numId w:val="5"/>
        </w:numPr>
        <w:shd w:val="clear" w:color="auto" w:fill="FFFFFF"/>
        <w:ind w:leftChars="0" w:left="1350" w:hanging="594"/>
        <w:contextualSpacing/>
        <w:jc w:val="both"/>
        <w:rPr>
          <w:sz w:val="20"/>
        </w:rPr>
      </w:pPr>
      <w:r w:rsidRPr="005127D0">
        <w:rPr>
          <w:sz w:val="20"/>
        </w:rPr>
        <w:t>Specifications for products typically include:</w:t>
      </w:r>
    </w:p>
    <w:p w14:paraId="1A94BC2A"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 xml:space="preserve">An exact statement of the active </w:t>
      </w:r>
      <w:proofErr w:type="gramStart"/>
      <w:r w:rsidRPr="005127D0">
        <w:rPr>
          <w:sz w:val="20"/>
        </w:rPr>
        <w:t>material, if</w:t>
      </w:r>
      <w:proofErr w:type="gramEnd"/>
      <w:r w:rsidRPr="005127D0">
        <w:rPr>
          <w:sz w:val="20"/>
        </w:rPr>
        <w:t xml:space="preserve"> any</w:t>
      </w:r>
    </w:p>
    <w:p w14:paraId="570350E0"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The product codes</w:t>
      </w:r>
    </w:p>
    <w:p w14:paraId="3542955D"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 xml:space="preserve">Physical appearance and identity </w:t>
      </w:r>
    </w:p>
    <w:p w14:paraId="5668F184"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On tests and their limits</w:t>
      </w:r>
    </w:p>
    <w:p w14:paraId="130641E7"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Details of or reference to the test methods</w:t>
      </w:r>
    </w:p>
    <w:p w14:paraId="721AF270"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Sampling instructions</w:t>
      </w:r>
    </w:p>
    <w:p w14:paraId="0ED3A362"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The shelf life and storage conditions</w:t>
      </w:r>
    </w:p>
    <w:p w14:paraId="682FA145"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Designated name</w:t>
      </w:r>
    </w:p>
    <w:p w14:paraId="064AB687"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Package details</w:t>
      </w:r>
    </w:p>
    <w:p w14:paraId="7B490014"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Formula (or reference to a formula)</w:t>
      </w:r>
    </w:p>
    <w:p w14:paraId="3A94F175" w14:textId="77777777" w:rsidR="00474057" w:rsidRPr="005127D0" w:rsidRDefault="00474057" w:rsidP="00374AB0">
      <w:pPr>
        <w:pStyle w:val="ListParagraph"/>
        <w:numPr>
          <w:ilvl w:val="3"/>
          <w:numId w:val="9"/>
        </w:numPr>
        <w:shd w:val="clear" w:color="auto" w:fill="FFFFFF"/>
        <w:tabs>
          <w:tab w:val="left" w:pos="1800"/>
        </w:tabs>
        <w:ind w:leftChars="0" w:left="2160" w:hanging="810"/>
        <w:contextualSpacing/>
        <w:jc w:val="both"/>
        <w:rPr>
          <w:sz w:val="20"/>
        </w:rPr>
      </w:pPr>
      <w:r w:rsidRPr="005127D0">
        <w:rPr>
          <w:sz w:val="20"/>
        </w:rPr>
        <w:t>Any precautions</w:t>
      </w:r>
    </w:p>
    <w:p w14:paraId="7EFFE872" w14:textId="77777777" w:rsidR="00474057" w:rsidRPr="005127D0" w:rsidRDefault="00474057" w:rsidP="00374AB0">
      <w:pPr>
        <w:pStyle w:val="ListParagraph"/>
        <w:numPr>
          <w:ilvl w:val="1"/>
          <w:numId w:val="5"/>
        </w:numPr>
        <w:shd w:val="clear" w:color="auto" w:fill="FFFFFF"/>
        <w:ind w:leftChars="0"/>
        <w:contextualSpacing/>
        <w:jc w:val="both"/>
        <w:rPr>
          <w:bCs/>
          <w:sz w:val="20"/>
        </w:rPr>
      </w:pPr>
      <w:r w:rsidRPr="005127D0">
        <w:rPr>
          <w:sz w:val="20"/>
        </w:rPr>
        <w:t>Retention</w:t>
      </w:r>
      <w:r w:rsidRPr="005127D0">
        <w:rPr>
          <w:bCs/>
          <w:sz w:val="20"/>
        </w:rPr>
        <w:t xml:space="preserve"> Samples - The samples are:</w:t>
      </w:r>
    </w:p>
    <w:p w14:paraId="3A85608A" w14:textId="77777777" w:rsidR="00474057" w:rsidRPr="005127D0" w:rsidRDefault="00474057" w:rsidP="00374AB0">
      <w:pPr>
        <w:pStyle w:val="ListParagraph"/>
        <w:numPr>
          <w:ilvl w:val="2"/>
          <w:numId w:val="5"/>
        </w:numPr>
        <w:ind w:leftChars="0" w:left="1350" w:hanging="594"/>
        <w:contextualSpacing/>
        <w:jc w:val="both"/>
        <w:rPr>
          <w:bCs/>
          <w:sz w:val="20"/>
        </w:rPr>
      </w:pPr>
      <w:r w:rsidRPr="005127D0">
        <w:rPr>
          <w:bCs/>
          <w:sz w:val="20"/>
        </w:rPr>
        <w:t xml:space="preserve">Hold using the same container-closure system in which the packaged and labeled product is distributed, or if distributing products to be packaged and labeled, using a container-closure system that provides essentially the same characteristics to protect against contamination or deterioration as the one in which it is distributed for packaging and labeling </w:t>
      </w:r>
      <w:proofErr w:type="gramStart"/>
      <w:r w:rsidRPr="005127D0">
        <w:rPr>
          <w:bCs/>
          <w:sz w:val="20"/>
        </w:rPr>
        <w:t>elsewhere;</w:t>
      </w:r>
      <w:proofErr w:type="gramEnd"/>
    </w:p>
    <w:p w14:paraId="29D5632E" w14:textId="77777777" w:rsidR="00474057" w:rsidRPr="005127D0" w:rsidRDefault="00474057" w:rsidP="00374AB0">
      <w:pPr>
        <w:pStyle w:val="ListParagraph"/>
        <w:numPr>
          <w:ilvl w:val="2"/>
          <w:numId w:val="5"/>
        </w:numPr>
        <w:ind w:leftChars="0" w:left="1350" w:hanging="594"/>
        <w:contextualSpacing/>
        <w:jc w:val="both"/>
        <w:rPr>
          <w:bCs/>
          <w:sz w:val="20"/>
        </w:rPr>
      </w:pPr>
      <w:r w:rsidRPr="005127D0">
        <w:rPr>
          <w:bCs/>
          <w:sz w:val="20"/>
        </w:rPr>
        <w:t xml:space="preserve">Identified with the batch, lot, or control </w:t>
      </w:r>
      <w:proofErr w:type="gramStart"/>
      <w:r w:rsidRPr="005127D0">
        <w:rPr>
          <w:bCs/>
          <w:sz w:val="20"/>
        </w:rPr>
        <w:t>number;</w:t>
      </w:r>
      <w:proofErr w:type="gramEnd"/>
    </w:p>
    <w:p w14:paraId="7A4A9567" w14:textId="77777777" w:rsidR="00474057" w:rsidRPr="005127D0" w:rsidRDefault="00474057" w:rsidP="00374AB0">
      <w:pPr>
        <w:pStyle w:val="ListParagraph"/>
        <w:numPr>
          <w:ilvl w:val="2"/>
          <w:numId w:val="5"/>
        </w:numPr>
        <w:ind w:leftChars="0" w:left="1350" w:hanging="594"/>
        <w:contextualSpacing/>
        <w:jc w:val="both"/>
        <w:rPr>
          <w:bCs/>
          <w:sz w:val="20"/>
        </w:rPr>
      </w:pPr>
      <w:r w:rsidRPr="005127D0">
        <w:rPr>
          <w:bCs/>
          <w:sz w:val="20"/>
        </w:rPr>
        <w:t>Retained for 1 year past the shelf-life date (if shelf-life dating is used) or for 2 years from the date of distribution of the last batch of products associated with the reserve sample for use in appropriate investigations; and</w:t>
      </w:r>
    </w:p>
    <w:p w14:paraId="1A528B61" w14:textId="77777777" w:rsidR="00474057" w:rsidRPr="005127D0" w:rsidRDefault="00474057" w:rsidP="00374AB0">
      <w:pPr>
        <w:pStyle w:val="ListParagraph"/>
        <w:numPr>
          <w:ilvl w:val="2"/>
          <w:numId w:val="5"/>
        </w:numPr>
        <w:ind w:leftChars="0" w:left="1350" w:hanging="594"/>
        <w:contextualSpacing/>
        <w:jc w:val="both"/>
        <w:rPr>
          <w:bCs/>
          <w:sz w:val="20"/>
        </w:rPr>
      </w:pPr>
      <w:r w:rsidRPr="005127D0">
        <w:rPr>
          <w:bCs/>
          <w:sz w:val="20"/>
        </w:rPr>
        <w:t xml:space="preserve">Consist of at least twice the quantity necessary for all tests or examinations to determine </w:t>
      </w:r>
      <w:proofErr w:type="gramStart"/>
      <w:r w:rsidRPr="005127D0">
        <w:rPr>
          <w:bCs/>
          <w:sz w:val="20"/>
        </w:rPr>
        <w:t>whether or not</w:t>
      </w:r>
      <w:proofErr w:type="gramEnd"/>
      <w:r w:rsidRPr="005127D0">
        <w:rPr>
          <w:bCs/>
          <w:sz w:val="20"/>
        </w:rPr>
        <w:t xml:space="preserve"> the products meet product specifications.</w:t>
      </w:r>
    </w:p>
    <w:p w14:paraId="6BB9BE8F" w14:textId="77777777" w:rsidR="00474057" w:rsidRPr="005127D0" w:rsidRDefault="00474057" w:rsidP="00374AB0">
      <w:pPr>
        <w:pStyle w:val="ListParagraph"/>
        <w:numPr>
          <w:ilvl w:val="1"/>
          <w:numId w:val="5"/>
        </w:numPr>
        <w:shd w:val="clear" w:color="auto" w:fill="FFFFFF"/>
        <w:ind w:leftChars="0"/>
        <w:contextualSpacing/>
        <w:jc w:val="both"/>
        <w:rPr>
          <w:bCs/>
          <w:sz w:val="20"/>
        </w:rPr>
      </w:pPr>
      <w:r w:rsidRPr="005127D0">
        <w:rPr>
          <w:bCs/>
          <w:sz w:val="20"/>
        </w:rPr>
        <w:t xml:space="preserve">Analysis - </w:t>
      </w:r>
      <w:r w:rsidRPr="005127D0">
        <w:rPr>
          <w:sz w:val="20"/>
        </w:rPr>
        <w:t>The types of testing that are conducted on the finished product are determined by the finished product specification. Examples are varied, depending on the nature of the test for food safety or quality, and can include the following:</w:t>
      </w:r>
    </w:p>
    <w:p w14:paraId="4FD0683D" w14:textId="77777777" w:rsidR="00474057" w:rsidRPr="005127D0" w:rsidRDefault="00474057" w:rsidP="00374AB0">
      <w:pPr>
        <w:pStyle w:val="ListParagraph"/>
        <w:numPr>
          <w:ilvl w:val="2"/>
          <w:numId w:val="5"/>
        </w:numPr>
        <w:tabs>
          <w:tab w:val="left" w:pos="1710"/>
        </w:tabs>
        <w:ind w:leftChars="0" w:left="1350" w:hanging="594"/>
        <w:jc w:val="both"/>
        <w:rPr>
          <w:bCs/>
          <w:sz w:val="20"/>
        </w:rPr>
      </w:pPr>
      <w:r w:rsidRPr="005127D0">
        <w:rPr>
          <w:sz w:val="20"/>
        </w:rPr>
        <w:t>Sensory analysis (e.g., taste, color, flavor, odor)</w:t>
      </w:r>
    </w:p>
    <w:p w14:paraId="093BC268" w14:textId="77777777" w:rsidR="00474057" w:rsidRPr="005127D0" w:rsidRDefault="00474057" w:rsidP="00374AB0">
      <w:pPr>
        <w:pStyle w:val="ListParagraph"/>
        <w:numPr>
          <w:ilvl w:val="2"/>
          <w:numId w:val="5"/>
        </w:numPr>
        <w:tabs>
          <w:tab w:val="left" w:pos="1710"/>
        </w:tabs>
        <w:ind w:leftChars="0" w:left="1350" w:hanging="594"/>
        <w:jc w:val="both"/>
        <w:rPr>
          <w:bCs/>
          <w:sz w:val="20"/>
        </w:rPr>
      </w:pPr>
      <w:r w:rsidRPr="005127D0">
        <w:rPr>
          <w:sz w:val="20"/>
        </w:rPr>
        <w:t>Physical (e.g., count, weight, size, texture)</w:t>
      </w:r>
    </w:p>
    <w:p w14:paraId="549DC5E1" w14:textId="77777777" w:rsidR="00474057" w:rsidRPr="005127D0" w:rsidRDefault="00474057" w:rsidP="00374AB0">
      <w:pPr>
        <w:pStyle w:val="ListParagraph"/>
        <w:numPr>
          <w:ilvl w:val="2"/>
          <w:numId w:val="5"/>
        </w:numPr>
        <w:tabs>
          <w:tab w:val="left" w:pos="1710"/>
        </w:tabs>
        <w:ind w:leftChars="0" w:left="1350" w:hanging="594"/>
        <w:jc w:val="both"/>
        <w:rPr>
          <w:bCs/>
          <w:sz w:val="20"/>
        </w:rPr>
      </w:pPr>
      <w:r w:rsidRPr="005127D0">
        <w:rPr>
          <w:sz w:val="20"/>
        </w:rPr>
        <w:t>Chemical (e.g., fat, salt, moisture, Aw, Brix, pH)</w:t>
      </w:r>
    </w:p>
    <w:p w14:paraId="43BD281F" w14:textId="77777777" w:rsidR="00474057" w:rsidRPr="005127D0" w:rsidRDefault="00474057" w:rsidP="00374AB0">
      <w:pPr>
        <w:pStyle w:val="ListParagraph"/>
        <w:numPr>
          <w:ilvl w:val="2"/>
          <w:numId w:val="5"/>
        </w:numPr>
        <w:tabs>
          <w:tab w:val="left" w:pos="1710"/>
        </w:tabs>
        <w:ind w:leftChars="0" w:left="1350" w:hanging="594"/>
        <w:jc w:val="both"/>
        <w:rPr>
          <w:bCs/>
          <w:sz w:val="20"/>
        </w:rPr>
      </w:pPr>
      <w:r w:rsidRPr="005127D0">
        <w:rPr>
          <w:sz w:val="20"/>
        </w:rPr>
        <w:t>Microbiological (e.g., aerobic plate count, yeast and mold, coliforms, etc.).</w:t>
      </w:r>
    </w:p>
    <w:p w14:paraId="4AB90FDE" w14:textId="77777777" w:rsidR="00474057" w:rsidRPr="005127D0" w:rsidRDefault="00474057" w:rsidP="00374AB0">
      <w:pPr>
        <w:pStyle w:val="ListParagraph"/>
        <w:numPr>
          <w:ilvl w:val="3"/>
          <w:numId w:val="10"/>
        </w:numPr>
        <w:tabs>
          <w:tab w:val="left" w:pos="1344"/>
        </w:tabs>
        <w:ind w:leftChars="0" w:left="2160" w:hanging="810"/>
        <w:jc w:val="both"/>
        <w:rPr>
          <w:bCs/>
          <w:sz w:val="20"/>
        </w:rPr>
      </w:pPr>
      <w:r w:rsidRPr="005127D0">
        <w:rPr>
          <w:sz w:val="20"/>
        </w:rPr>
        <w:lastRenderedPageBreak/>
        <w:t xml:space="preserve">If external laboratory analysis is used, the company demonstrates that such analysis is completed by a recognized laboratory that is accredited to ISO 17025 or an equivalent national standard and one that uses recognized industry-standard methods. When checking the laboratory’s accreditation status, management ensures to check that the testing method is under the laboratory’s scope of accreditation. These methods are described in the specifications and provided a copy of the laboratory </w:t>
      </w:r>
      <w:bookmarkStart w:id="1" w:name="_Hlk92806717"/>
      <w:r w:rsidRPr="005127D0">
        <w:rPr>
          <w:sz w:val="20"/>
        </w:rPr>
        <w:t>ISO 17025</w:t>
      </w:r>
      <w:bookmarkEnd w:id="1"/>
      <w:r w:rsidRPr="005127D0">
        <w:rPr>
          <w:sz w:val="20"/>
        </w:rPr>
        <w:t xml:space="preserve"> Accreditation Certificate for Microbiology and Chemistry.</w:t>
      </w:r>
    </w:p>
    <w:p w14:paraId="38A292FD" w14:textId="77777777" w:rsidR="00474057" w:rsidRPr="005127D0" w:rsidRDefault="00474057" w:rsidP="00374AB0">
      <w:pPr>
        <w:pStyle w:val="ListParagraph"/>
        <w:numPr>
          <w:ilvl w:val="3"/>
          <w:numId w:val="10"/>
        </w:numPr>
        <w:tabs>
          <w:tab w:val="left" w:pos="1344"/>
        </w:tabs>
        <w:ind w:leftChars="0" w:left="2160" w:hanging="810"/>
        <w:jc w:val="both"/>
        <w:rPr>
          <w:bCs/>
          <w:sz w:val="20"/>
        </w:rPr>
      </w:pPr>
      <w:r w:rsidRPr="005127D0">
        <w:rPr>
          <w:sz w:val="20"/>
        </w:rPr>
        <w:t>If In-house sampling and testing are conducted for raw materials, finished products, and work in progress of critical food safety tests, the interpretation of the following code requirements would be identified as meeting the applicable requirements to ISO 17025.</w:t>
      </w:r>
    </w:p>
    <w:p w14:paraId="4FEDB77F" w14:textId="77777777" w:rsidR="00474057" w:rsidRPr="005127D0" w:rsidRDefault="00474057" w:rsidP="00374AB0">
      <w:pPr>
        <w:pStyle w:val="ListParagraph"/>
        <w:numPr>
          <w:ilvl w:val="3"/>
          <w:numId w:val="10"/>
        </w:numPr>
        <w:tabs>
          <w:tab w:val="left" w:pos="1344"/>
        </w:tabs>
        <w:ind w:leftChars="0" w:left="2160" w:hanging="810"/>
        <w:jc w:val="both"/>
        <w:rPr>
          <w:bCs/>
          <w:sz w:val="20"/>
        </w:rPr>
      </w:pPr>
      <w:r w:rsidRPr="005127D0">
        <w:rPr>
          <w:bCs/>
          <w:sz w:val="20"/>
        </w:rPr>
        <w:t xml:space="preserve">Testing </w:t>
      </w:r>
      <w:r w:rsidRPr="005127D0">
        <w:rPr>
          <w:sz w:val="20"/>
        </w:rPr>
        <w:t>methodologies</w:t>
      </w:r>
      <w:r w:rsidRPr="005127D0">
        <w:rPr>
          <w:bCs/>
          <w:sz w:val="20"/>
        </w:rPr>
        <w:t xml:space="preserve"> must conform to A.O.A.C. Official Methods of Analysis (O.M.A.).</w:t>
      </w:r>
    </w:p>
    <w:p w14:paraId="6DA556D4" w14:textId="77777777" w:rsidR="00474057" w:rsidRPr="005127D0" w:rsidRDefault="00474057" w:rsidP="00374AB0">
      <w:pPr>
        <w:pStyle w:val="ListParagraph"/>
        <w:numPr>
          <w:ilvl w:val="1"/>
          <w:numId w:val="5"/>
        </w:numPr>
        <w:shd w:val="clear" w:color="auto" w:fill="FFFFFF"/>
        <w:ind w:leftChars="0"/>
        <w:contextualSpacing/>
        <w:jc w:val="both"/>
        <w:rPr>
          <w:bCs/>
          <w:sz w:val="20"/>
        </w:rPr>
      </w:pPr>
      <w:r w:rsidRPr="005127D0">
        <w:rPr>
          <w:bCs/>
          <w:sz w:val="20"/>
        </w:rPr>
        <w:t>On-Site Laboratories - The location of the internal or laboratory site does not pose a risk to food safety. Laboratories include signage restricting access to authorized personnel.</w:t>
      </w:r>
    </w:p>
    <w:p w14:paraId="7B00FF18" w14:textId="77777777" w:rsidR="00474057" w:rsidRPr="005127D0" w:rsidRDefault="00474057" w:rsidP="00374AB0">
      <w:pPr>
        <w:pStyle w:val="ListParagraph"/>
        <w:numPr>
          <w:ilvl w:val="2"/>
          <w:numId w:val="5"/>
        </w:numPr>
        <w:tabs>
          <w:tab w:val="left" w:pos="1350"/>
        </w:tabs>
        <w:ind w:leftChars="0" w:left="1350" w:hanging="594"/>
        <w:jc w:val="both"/>
        <w:rPr>
          <w:sz w:val="20"/>
        </w:rPr>
      </w:pPr>
      <w:r w:rsidRPr="005127D0">
        <w:rPr>
          <w:sz w:val="20"/>
        </w:rPr>
        <w:t>Laboratory</w:t>
      </w:r>
      <w:r w:rsidRPr="005127D0">
        <w:rPr>
          <w:bCs/>
          <w:sz w:val="20"/>
        </w:rPr>
        <w:t xml:space="preserve"> Requirements</w:t>
      </w:r>
    </w:p>
    <w:p w14:paraId="70473420" w14:textId="77777777" w:rsidR="00474057" w:rsidRPr="005127D0" w:rsidRDefault="00474057" w:rsidP="00374AB0">
      <w:pPr>
        <w:pStyle w:val="ListParagraph"/>
        <w:numPr>
          <w:ilvl w:val="3"/>
          <w:numId w:val="11"/>
        </w:numPr>
        <w:ind w:leftChars="0" w:left="2160" w:hanging="810"/>
        <w:contextualSpacing/>
        <w:jc w:val="both"/>
        <w:rPr>
          <w:sz w:val="20"/>
        </w:rPr>
      </w:pPr>
      <w:r w:rsidRPr="005127D0">
        <w:rPr>
          <w:sz w:val="20"/>
        </w:rPr>
        <w:t xml:space="preserve">Away from any food processing, handling activities, or food contact surfaces to avoid contamination. </w:t>
      </w:r>
    </w:p>
    <w:p w14:paraId="76A7ABEE" w14:textId="77777777" w:rsidR="00474057" w:rsidRPr="005127D0" w:rsidRDefault="00474057" w:rsidP="00374AB0">
      <w:pPr>
        <w:pStyle w:val="ListParagraph"/>
        <w:numPr>
          <w:ilvl w:val="3"/>
          <w:numId w:val="11"/>
        </w:numPr>
        <w:ind w:leftChars="0" w:left="2160" w:hanging="810"/>
        <w:contextualSpacing/>
        <w:jc w:val="both"/>
        <w:rPr>
          <w:sz w:val="20"/>
        </w:rPr>
      </w:pPr>
      <w:r w:rsidRPr="005127D0">
        <w:rPr>
          <w:sz w:val="20"/>
        </w:rPr>
        <w:t>Documented procedures are established in the proper way of disposing of laboratory wastes in a way that it will not contaminate raw materials, ingredients, work-in-progress, packaging, or exposed products.</w:t>
      </w:r>
    </w:p>
    <w:p w14:paraId="197BB07D" w14:textId="77777777" w:rsidR="00474057" w:rsidRPr="005127D0" w:rsidRDefault="00474057" w:rsidP="00374AB0">
      <w:pPr>
        <w:pStyle w:val="ListParagraph"/>
        <w:numPr>
          <w:ilvl w:val="3"/>
          <w:numId w:val="11"/>
        </w:numPr>
        <w:ind w:leftChars="0" w:left="2160" w:hanging="810"/>
        <w:contextualSpacing/>
        <w:jc w:val="both"/>
        <w:rPr>
          <w:sz w:val="20"/>
        </w:rPr>
      </w:pPr>
      <w:r w:rsidRPr="005127D0">
        <w:rPr>
          <w:sz w:val="20"/>
        </w:rPr>
        <w:t>Signage posted at laboratory entrance(s) restricting access to trained, authorized personnel.</w:t>
      </w:r>
    </w:p>
    <w:p w14:paraId="392E7BF5" w14:textId="77777777" w:rsidR="00474057" w:rsidRPr="005127D0" w:rsidRDefault="00474057" w:rsidP="00374AB0">
      <w:pPr>
        <w:pStyle w:val="ListParagraph"/>
        <w:numPr>
          <w:ilvl w:val="3"/>
          <w:numId w:val="11"/>
        </w:numPr>
        <w:ind w:leftChars="0" w:left="2160" w:hanging="810"/>
        <w:contextualSpacing/>
        <w:jc w:val="both"/>
        <w:rPr>
          <w:sz w:val="20"/>
        </w:rPr>
      </w:pPr>
      <w:r w:rsidRPr="005127D0">
        <w:rPr>
          <w:sz w:val="20"/>
        </w:rPr>
        <w:t>Signage consists solely of icons such as those published by the International Association for Food Protection to accomplish these requirements, and other local regulatory requirements are applied.</w:t>
      </w:r>
    </w:p>
    <w:p w14:paraId="475649F5" w14:textId="77777777" w:rsidR="00474057" w:rsidRPr="005127D0" w:rsidRDefault="00474057" w:rsidP="00374AB0">
      <w:pPr>
        <w:pStyle w:val="ListParagraph"/>
        <w:numPr>
          <w:ilvl w:val="3"/>
          <w:numId w:val="11"/>
        </w:numPr>
        <w:ind w:leftChars="0" w:left="2160" w:hanging="810"/>
        <w:contextualSpacing/>
        <w:jc w:val="both"/>
        <w:rPr>
          <w:sz w:val="20"/>
        </w:rPr>
      </w:pPr>
      <w:r w:rsidRPr="005127D0">
        <w:rPr>
          <w:sz w:val="20"/>
        </w:rPr>
        <w:t>The testing methods used in the internal laboratory were justified and proficient against an accredited laboratory to validate the testing methods.</w:t>
      </w:r>
    </w:p>
    <w:p w14:paraId="546021AE" w14:textId="77777777" w:rsidR="00474057" w:rsidRPr="005127D0" w:rsidRDefault="00474057" w:rsidP="00374AB0">
      <w:pPr>
        <w:pStyle w:val="ListParagraph"/>
        <w:numPr>
          <w:ilvl w:val="3"/>
          <w:numId w:val="11"/>
        </w:numPr>
        <w:ind w:leftChars="0" w:left="2160" w:hanging="810"/>
        <w:contextualSpacing/>
        <w:jc w:val="both"/>
        <w:rPr>
          <w:sz w:val="20"/>
        </w:rPr>
      </w:pPr>
      <w:r w:rsidRPr="005127D0">
        <w:rPr>
          <w:sz w:val="20"/>
        </w:rPr>
        <w:t>Laboratory waste is labeled, stored, and disposed of separately from food waste. This applies to contained waste and waste flushed to the drain.</w:t>
      </w:r>
    </w:p>
    <w:p w14:paraId="06F8FCB6" w14:textId="77777777" w:rsidR="00474057" w:rsidRPr="005127D0" w:rsidRDefault="00474057" w:rsidP="00374AB0">
      <w:pPr>
        <w:pStyle w:val="ListParagraph"/>
        <w:numPr>
          <w:ilvl w:val="3"/>
          <w:numId w:val="11"/>
        </w:numPr>
        <w:ind w:leftChars="0" w:left="2160" w:hanging="810"/>
        <w:contextualSpacing/>
        <w:jc w:val="both"/>
        <w:rPr>
          <w:sz w:val="20"/>
        </w:rPr>
      </w:pPr>
      <w:r w:rsidRPr="005127D0">
        <w:rPr>
          <w:sz w:val="20"/>
        </w:rPr>
        <w:t>Laboratory Waste - The company, isolates, and contains all hazardous laboratory waste held on the premises and manages it separately from food waste. Laboratory waste outlets are at a minimum downstream of drains that food processing and handling areas.</w:t>
      </w:r>
    </w:p>
    <w:p w14:paraId="19038632" w14:textId="77777777" w:rsidR="00474057" w:rsidRPr="005127D0" w:rsidRDefault="00474057" w:rsidP="00374AB0">
      <w:pPr>
        <w:pStyle w:val="ListParagraph"/>
        <w:numPr>
          <w:ilvl w:val="3"/>
          <w:numId w:val="11"/>
        </w:numPr>
        <w:ind w:leftChars="0" w:left="2160" w:hanging="810"/>
        <w:contextualSpacing/>
        <w:jc w:val="both"/>
        <w:rPr>
          <w:sz w:val="20"/>
        </w:rPr>
      </w:pPr>
      <w:r w:rsidRPr="005127D0">
        <w:rPr>
          <w:sz w:val="20"/>
        </w:rPr>
        <w:t>Records</w:t>
      </w:r>
      <w:r w:rsidRPr="005127D0">
        <w:rPr>
          <w:bCs/>
          <w:sz w:val="20"/>
        </w:rPr>
        <w:t xml:space="preserve"> maintained for all inspections, tests, and analyses</w:t>
      </w:r>
    </w:p>
    <w:p w14:paraId="373FE8DB" w14:textId="77777777" w:rsidR="00474057" w:rsidRPr="005127D0" w:rsidRDefault="00474057" w:rsidP="00374AB0">
      <w:pPr>
        <w:pStyle w:val="ListParagraph"/>
        <w:numPr>
          <w:ilvl w:val="2"/>
          <w:numId w:val="5"/>
        </w:numPr>
        <w:ind w:leftChars="0" w:left="1350" w:hanging="594"/>
        <w:jc w:val="both"/>
        <w:rPr>
          <w:bCs/>
          <w:sz w:val="20"/>
        </w:rPr>
      </w:pPr>
      <w:r w:rsidRPr="005127D0">
        <w:rPr>
          <w:sz w:val="20"/>
        </w:rPr>
        <w:t>Proficiency</w:t>
      </w:r>
      <w:r w:rsidRPr="005127D0">
        <w:rPr>
          <w:bCs/>
          <w:sz w:val="20"/>
        </w:rPr>
        <w:t xml:space="preserve"> Testing - being conducted to calibrate the performance of the laboratory personnel and/ or the test methods and checked against an accredited external laboratory at least once per year. External laboratories are accredited to ISO 17025 or equivalent.</w:t>
      </w:r>
    </w:p>
    <w:p w14:paraId="29D4F858" w14:textId="77777777" w:rsidR="00474057" w:rsidRPr="005127D0" w:rsidRDefault="00474057" w:rsidP="00374AB0">
      <w:pPr>
        <w:pStyle w:val="ListParagraph"/>
        <w:numPr>
          <w:ilvl w:val="3"/>
          <w:numId w:val="12"/>
        </w:numPr>
        <w:tabs>
          <w:tab w:val="left" w:pos="1530"/>
        </w:tabs>
        <w:ind w:leftChars="0" w:left="2160" w:hanging="810"/>
        <w:contextualSpacing/>
        <w:jc w:val="both"/>
        <w:rPr>
          <w:sz w:val="20"/>
        </w:rPr>
      </w:pPr>
      <w:r w:rsidRPr="005127D0">
        <w:rPr>
          <w:sz w:val="20"/>
        </w:rPr>
        <w:t>The company conducts laboratory tests, which are critical to food safety and required to verify the accuracy and reliability of the testing methods used on-site through a proficiency test. The applicable proficiency tests are conducted annually, at a minimum.</w:t>
      </w:r>
    </w:p>
    <w:p w14:paraId="6A481930" w14:textId="77777777" w:rsidR="00474057" w:rsidRPr="005127D0" w:rsidRDefault="00474057" w:rsidP="00374AB0">
      <w:pPr>
        <w:pStyle w:val="ListParagraph"/>
        <w:numPr>
          <w:ilvl w:val="3"/>
          <w:numId w:val="12"/>
        </w:numPr>
        <w:tabs>
          <w:tab w:val="left" w:pos="1530"/>
        </w:tabs>
        <w:ind w:leftChars="0" w:left="2160" w:hanging="810"/>
        <w:contextualSpacing/>
        <w:jc w:val="both"/>
        <w:rPr>
          <w:sz w:val="20"/>
        </w:rPr>
      </w:pPr>
      <w:r w:rsidRPr="005127D0">
        <w:rPr>
          <w:sz w:val="20"/>
        </w:rPr>
        <w:t>Proficiency testing is an interlaboratory comparison that calibrates the performance of laboratory personnel and other relevant staff, who conduct microbiological, chemical, or physical analyses of ingredients, materials, work-in-progress, finished products, and the processing environment.</w:t>
      </w:r>
    </w:p>
    <w:p w14:paraId="6AFB42BE" w14:textId="77777777" w:rsidR="00474057" w:rsidRPr="005127D0" w:rsidRDefault="00474057" w:rsidP="00374AB0">
      <w:pPr>
        <w:pStyle w:val="ListParagraph"/>
        <w:numPr>
          <w:ilvl w:val="2"/>
          <w:numId w:val="12"/>
        </w:numPr>
        <w:tabs>
          <w:tab w:val="left" w:pos="1530"/>
        </w:tabs>
        <w:ind w:leftChars="0" w:left="1350" w:hanging="630"/>
        <w:contextualSpacing/>
        <w:jc w:val="both"/>
        <w:rPr>
          <w:sz w:val="20"/>
        </w:rPr>
      </w:pPr>
      <w:r w:rsidRPr="005127D0">
        <w:rPr>
          <w:bCs/>
          <w:sz w:val="20"/>
        </w:rPr>
        <w:t>Internal</w:t>
      </w:r>
      <w:r w:rsidRPr="005127D0">
        <w:rPr>
          <w:sz w:val="20"/>
        </w:rPr>
        <w:t xml:space="preserve"> company laboratories that are not ISO17025 accredited must have an annual third-party Good Laboratory Practices Audit and Proficiency Test on file. Testing methodologies must conform to A.O.A.C. Official Methods of Analysis (O.M.A.).</w:t>
      </w:r>
    </w:p>
    <w:p w14:paraId="443C59FA" w14:textId="77777777" w:rsidR="00474057" w:rsidRPr="005127D0" w:rsidRDefault="00474057" w:rsidP="00374AB0">
      <w:pPr>
        <w:pStyle w:val="ListParagraph"/>
        <w:tabs>
          <w:tab w:val="left" w:pos="1530"/>
        </w:tabs>
        <w:ind w:leftChars="0" w:left="1350"/>
        <w:contextualSpacing/>
        <w:jc w:val="both"/>
        <w:rPr>
          <w:sz w:val="20"/>
        </w:rPr>
      </w:pPr>
    </w:p>
    <w:p w14:paraId="5A549579" w14:textId="77777777" w:rsidR="00474057" w:rsidRPr="005127D0" w:rsidRDefault="00474057" w:rsidP="00374AB0">
      <w:pPr>
        <w:pStyle w:val="ListParagraph"/>
        <w:numPr>
          <w:ilvl w:val="0"/>
          <w:numId w:val="5"/>
        </w:numPr>
        <w:tabs>
          <w:tab w:val="left" w:pos="1344"/>
        </w:tabs>
        <w:ind w:leftChars="0"/>
        <w:jc w:val="both"/>
        <w:rPr>
          <w:bCs/>
          <w:sz w:val="20"/>
        </w:rPr>
      </w:pPr>
      <w:r w:rsidRPr="005127D0">
        <w:rPr>
          <w:bCs/>
          <w:sz w:val="20"/>
        </w:rPr>
        <w:t>Responsibility</w:t>
      </w:r>
    </w:p>
    <w:p w14:paraId="79F731FF" w14:textId="77777777" w:rsidR="00474057" w:rsidRPr="005127D0" w:rsidRDefault="00474057" w:rsidP="00374AB0">
      <w:pPr>
        <w:pStyle w:val="ListParagraph"/>
        <w:numPr>
          <w:ilvl w:val="1"/>
          <w:numId w:val="5"/>
        </w:numPr>
        <w:tabs>
          <w:tab w:val="left" w:pos="900"/>
        </w:tabs>
        <w:ind w:leftChars="0"/>
        <w:jc w:val="both"/>
        <w:rPr>
          <w:bCs/>
          <w:sz w:val="20"/>
        </w:rPr>
      </w:pPr>
      <w:r w:rsidRPr="005127D0">
        <w:rPr>
          <w:bCs/>
          <w:sz w:val="20"/>
        </w:rPr>
        <w:t xml:space="preserve">Quality Personnel </w:t>
      </w:r>
    </w:p>
    <w:p w14:paraId="1B460B2F" w14:textId="77777777" w:rsidR="00474057" w:rsidRPr="005127D0" w:rsidRDefault="00474057" w:rsidP="00374AB0">
      <w:pPr>
        <w:pStyle w:val="ListParagraph"/>
        <w:numPr>
          <w:ilvl w:val="2"/>
          <w:numId w:val="5"/>
        </w:numPr>
        <w:tabs>
          <w:tab w:val="left" w:pos="900"/>
        </w:tabs>
        <w:ind w:leftChars="0" w:left="1350" w:hanging="594"/>
        <w:jc w:val="both"/>
        <w:rPr>
          <w:bCs/>
          <w:sz w:val="20"/>
        </w:rPr>
      </w:pPr>
      <w:r w:rsidRPr="005127D0">
        <w:rPr>
          <w:bCs/>
          <w:sz w:val="20"/>
        </w:rPr>
        <w:t>Responsible for the collection of sample subjects for testing</w:t>
      </w:r>
    </w:p>
    <w:p w14:paraId="6927D42D" w14:textId="77777777" w:rsidR="00474057" w:rsidRPr="005127D0" w:rsidRDefault="00474057" w:rsidP="00374AB0">
      <w:pPr>
        <w:pStyle w:val="ListParagraph"/>
        <w:numPr>
          <w:ilvl w:val="2"/>
          <w:numId w:val="5"/>
        </w:numPr>
        <w:tabs>
          <w:tab w:val="left" w:pos="900"/>
        </w:tabs>
        <w:ind w:leftChars="0" w:left="1350" w:hanging="594"/>
        <w:jc w:val="both"/>
        <w:rPr>
          <w:bCs/>
          <w:sz w:val="20"/>
        </w:rPr>
      </w:pPr>
      <w:r w:rsidRPr="005127D0">
        <w:rPr>
          <w:bCs/>
          <w:sz w:val="20"/>
        </w:rPr>
        <w:t>Oversee the operation of the On-site laboratory</w:t>
      </w:r>
    </w:p>
    <w:p w14:paraId="3803B4D7" w14:textId="77777777" w:rsidR="00474057" w:rsidRPr="005127D0" w:rsidRDefault="00474057" w:rsidP="00374AB0">
      <w:pPr>
        <w:pStyle w:val="ListParagraph"/>
        <w:numPr>
          <w:ilvl w:val="3"/>
          <w:numId w:val="13"/>
        </w:numPr>
        <w:tabs>
          <w:tab w:val="left" w:pos="900"/>
        </w:tabs>
        <w:ind w:leftChars="0" w:left="2160" w:hanging="810"/>
        <w:contextualSpacing/>
        <w:jc w:val="both"/>
        <w:rPr>
          <w:bCs/>
          <w:sz w:val="20"/>
        </w:rPr>
      </w:pPr>
      <w:r w:rsidRPr="005127D0">
        <w:rPr>
          <w:bCs/>
          <w:sz w:val="20"/>
        </w:rPr>
        <w:lastRenderedPageBreak/>
        <w:t xml:space="preserve">The on-site laboratory is separated from food processing and handling </w:t>
      </w:r>
      <w:proofErr w:type="gramStart"/>
      <w:r w:rsidRPr="005127D0">
        <w:rPr>
          <w:bCs/>
          <w:sz w:val="20"/>
        </w:rPr>
        <w:t>areas;</w:t>
      </w:r>
      <w:proofErr w:type="gramEnd"/>
    </w:p>
    <w:p w14:paraId="013D6491" w14:textId="77777777" w:rsidR="00474057" w:rsidRPr="005127D0" w:rsidRDefault="00474057" w:rsidP="00374AB0">
      <w:pPr>
        <w:pStyle w:val="ListParagraph"/>
        <w:numPr>
          <w:ilvl w:val="3"/>
          <w:numId w:val="13"/>
        </w:numPr>
        <w:tabs>
          <w:tab w:val="left" w:pos="900"/>
        </w:tabs>
        <w:ind w:leftChars="0" w:left="2160" w:hanging="810"/>
        <w:contextualSpacing/>
        <w:jc w:val="both"/>
        <w:rPr>
          <w:bCs/>
          <w:sz w:val="20"/>
        </w:rPr>
      </w:pPr>
      <w:r w:rsidRPr="005127D0">
        <w:rPr>
          <w:sz w:val="20"/>
        </w:rPr>
        <w:t xml:space="preserve">Laboratory access is restricted to only authorized </w:t>
      </w:r>
      <w:proofErr w:type="gramStart"/>
      <w:r w:rsidRPr="005127D0">
        <w:rPr>
          <w:sz w:val="20"/>
        </w:rPr>
        <w:t>personnel;</w:t>
      </w:r>
      <w:proofErr w:type="gramEnd"/>
    </w:p>
    <w:p w14:paraId="2B47B497" w14:textId="77777777" w:rsidR="00474057" w:rsidRPr="005127D0" w:rsidRDefault="00474057" w:rsidP="00374AB0">
      <w:pPr>
        <w:pStyle w:val="ListParagraph"/>
        <w:numPr>
          <w:ilvl w:val="3"/>
          <w:numId w:val="13"/>
        </w:numPr>
        <w:tabs>
          <w:tab w:val="left" w:pos="900"/>
        </w:tabs>
        <w:ind w:leftChars="0" w:left="2160" w:hanging="810"/>
        <w:contextualSpacing/>
        <w:jc w:val="both"/>
        <w:rPr>
          <w:bCs/>
          <w:sz w:val="20"/>
        </w:rPr>
      </w:pPr>
      <w:r w:rsidRPr="005127D0">
        <w:rPr>
          <w:sz w:val="20"/>
        </w:rPr>
        <w:t xml:space="preserve">Laboratory waste is properly treated prior to </w:t>
      </w:r>
      <w:proofErr w:type="gramStart"/>
      <w:r w:rsidRPr="005127D0">
        <w:rPr>
          <w:sz w:val="20"/>
        </w:rPr>
        <w:t>disposal;</w:t>
      </w:r>
      <w:proofErr w:type="gramEnd"/>
    </w:p>
    <w:p w14:paraId="78E7DB3F" w14:textId="77777777" w:rsidR="00474057" w:rsidRPr="005127D0" w:rsidRDefault="00474057" w:rsidP="00374AB0">
      <w:pPr>
        <w:pStyle w:val="ListParagraph"/>
        <w:numPr>
          <w:ilvl w:val="3"/>
          <w:numId w:val="13"/>
        </w:numPr>
        <w:tabs>
          <w:tab w:val="left" w:pos="900"/>
        </w:tabs>
        <w:ind w:leftChars="0" w:left="2160" w:hanging="810"/>
        <w:contextualSpacing/>
        <w:jc w:val="both"/>
        <w:rPr>
          <w:bCs/>
          <w:sz w:val="20"/>
        </w:rPr>
      </w:pPr>
      <w:r w:rsidRPr="005127D0">
        <w:rPr>
          <w:sz w:val="20"/>
        </w:rPr>
        <w:t xml:space="preserve">Laboratory waste is adequately contained and separated from general food </w:t>
      </w:r>
      <w:proofErr w:type="gramStart"/>
      <w:r w:rsidRPr="005127D0">
        <w:rPr>
          <w:sz w:val="20"/>
        </w:rPr>
        <w:t>waste;</w:t>
      </w:r>
      <w:proofErr w:type="gramEnd"/>
    </w:p>
    <w:p w14:paraId="71D2F5C9" w14:textId="77777777" w:rsidR="00474057" w:rsidRPr="005127D0" w:rsidRDefault="00474057" w:rsidP="00374AB0">
      <w:pPr>
        <w:pStyle w:val="ListParagraph"/>
        <w:numPr>
          <w:ilvl w:val="3"/>
          <w:numId w:val="13"/>
        </w:numPr>
        <w:tabs>
          <w:tab w:val="left" w:pos="900"/>
        </w:tabs>
        <w:ind w:leftChars="0" w:left="2160" w:hanging="810"/>
        <w:contextualSpacing/>
        <w:jc w:val="both"/>
        <w:rPr>
          <w:bCs/>
          <w:sz w:val="20"/>
        </w:rPr>
      </w:pPr>
      <w:r w:rsidRPr="005127D0">
        <w:rPr>
          <w:sz w:val="20"/>
        </w:rPr>
        <w:t>Adequate signage is available for the laboratory.</w:t>
      </w:r>
    </w:p>
    <w:p w14:paraId="452C05D9" w14:textId="77777777" w:rsidR="00474057" w:rsidRPr="005127D0" w:rsidRDefault="00474057" w:rsidP="00374AB0">
      <w:pPr>
        <w:numPr>
          <w:ilvl w:val="1"/>
          <w:numId w:val="5"/>
        </w:numPr>
        <w:spacing w:after="0" w:line="276" w:lineRule="auto"/>
        <w:contextualSpacing/>
        <w:jc w:val="both"/>
        <w:rPr>
          <w:rFonts w:ascii="Arial" w:hAnsi="Arial" w:cs="Arial"/>
          <w:sz w:val="20"/>
        </w:rPr>
      </w:pPr>
      <w:r w:rsidRPr="005127D0">
        <w:rPr>
          <w:rFonts w:ascii="Arial" w:hAnsi="Arial" w:cs="Arial"/>
          <w:sz w:val="20"/>
        </w:rPr>
        <w:t xml:space="preserve">SQF Practitioner </w:t>
      </w:r>
    </w:p>
    <w:p w14:paraId="44E929FA" w14:textId="77777777" w:rsidR="00474057" w:rsidRPr="005127D0" w:rsidRDefault="00474057" w:rsidP="00374AB0">
      <w:pPr>
        <w:pStyle w:val="ListParagraph"/>
        <w:numPr>
          <w:ilvl w:val="2"/>
          <w:numId w:val="5"/>
        </w:numPr>
        <w:ind w:leftChars="0" w:left="1350" w:hanging="594"/>
        <w:contextualSpacing/>
        <w:jc w:val="both"/>
        <w:rPr>
          <w:sz w:val="20"/>
        </w:rPr>
      </w:pPr>
      <w:r w:rsidRPr="005127D0">
        <w:rPr>
          <w:sz w:val="20"/>
        </w:rPr>
        <w:t>Ensure that policy is instituted</w:t>
      </w:r>
    </w:p>
    <w:p w14:paraId="3FFC34FC" w14:textId="77777777" w:rsidR="00474057" w:rsidRPr="005127D0" w:rsidRDefault="00474057" w:rsidP="00374AB0">
      <w:pPr>
        <w:pStyle w:val="ListParagraph"/>
        <w:numPr>
          <w:ilvl w:val="2"/>
          <w:numId w:val="5"/>
        </w:numPr>
        <w:ind w:leftChars="0" w:left="1350" w:hanging="594"/>
        <w:contextualSpacing/>
        <w:jc w:val="both"/>
        <w:rPr>
          <w:sz w:val="20"/>
        </w:rPr>
      </w:pPr>
      <w:r w:rsidRPr="005127D0">
        <w:rPr>
          <w:sz w:val="20"/>
        </w:rPr>
        <w:t>Audit of the facility</w:t>
      </w:r>
    </w:p>
    <w:p w14:paraId="4989873B" w14:textId="77777777" w:rsidR="00474057" w:rsidRPr="005127D0" w:rsidRDefault="00474057" w:rsidP="00374AB0">
      <w:pPr>
        <w:pStyle w:val="ListParagraph"/>
        <w:numPr>
          <w:ilvl w:val="2"/>
          <w:numId w:val="5"/>
        </w:numPr>
        <w:ind w:leftChars="0" w:left="1350" w:hanging="594"/>
        <w:contextualSpacing/>
        <w:jc w:val="both"/>
        <w:rPr>
          <w:sz w:val="20"/>
        </w:rPr>
      </w:pPr>
      <w:r w:rsidRPr="005127D0">
        <w:rPr>
          <w:sz w:val="20"/>
        </w:rPr>
        <w:t>Documented procedure on Laboratory Waste Management</w:t>
      </w:r>
    </w:p>
    <w:p w14:paraId="3C15BA8D" w14:textId="77777777" w:rsidR="00474057" w:rsidRPr="005127D0" w:rsidRDefault="00474057" w:rsidP="00374AB0">
      <w:pPr>
        <w:numPr>
          <w:ilvl w:val="1"/>
          <w:numId w:val="5"/>
        </w:numPr>
        <w:spacing w:after="0" w:line="276" w:lineRule="auto"/>
        <w:contextualSpacing/>
        <w:jc w:val="both"/>
        <w:rPr>
          <w:rFonts w:ascii="Arial" w:hAnsi="Arial" w:cs="Arial"/>
          <w:sz w:val="20"/>
        </w:rPr>
      </w:pPr>
      <w:r w:rsidRPr="005127D0">
        <w:rPr>
          <w:rFonts w:ascii="Arial" w:hAnsi="Arial" w:cs="Arial"/>
          <w:sz w:val="20"/>
        </w:rPr>
        <w:t>Purchasing Personnel</w:t>
      </w:r>
    </w:p>
    <w:p w14:paraId="28A27E14" w14:textId="77777777" w:rsidR="00474057" w:rsidRPr="005127D0" w:rsidRDefault="00474057" w:rsidP="00374AB0">
      <w:pPr>
        <w:numPr>
          <w:ilvl w:val="2"/>
          <w:numId w:val="5"/>
        </w:numPr>
        <w:spacing w:after="0" w:line="276" w:lineRule="auto"/>
        <w:ind w:left="1350" w:hanging="594"/>
        <w:contextualSpacing/>
        <w:jc w:val="both"/>
        <w:rPr>
          <w:rFonts w:ascii="Arial" w:hAnsi="Arial" w:cs="Arial"/>
          <w:sz w:val="20"/>
        </w:rPr>
      </w:pPr>
      <w:r w:rsidRPr="005127D0">
        <w:rPr>
          <w:rFonts w:ascii="Arial" w:hAnsi="Arial" w:cs="Arial"/>
          <w:bCs/>
          <w:sz w:val="20"/>
        </w:rPr>
        <w:t>Collect COA of every raw material ordered/received</w:t>
      </w:r>
    </w:p>
    <w:p w14:paraId="7CCB8A59" w14:textId="77777777" w:rsidR="00474057" w:rsidRPr="005127D0" w:rsidRDefault="00474057" w:rsidP="00374AB0">
      <w:pPr>
        <w:pStyle w:val="ListParagraph"/>
        <w:numPr>
          <w:ilvl w:val="1"/>
          <w:numId w:val="5"/>
        </w:numPr>
        <w:tabs>
          <w:tab w:val="left" w:pos="900"/>
        </w:tabs>
        <w:ind w:leftChars="0"/>
        <w:contextualSpacing/>
        <w:jc w:val="both"/>
        <w:rPr>
          <w:bCs/>
          <w:sz w:val="20"/>
        </w:rPr>
      </w:pPr>
      <w:r w:rsidRPr="005127D0">
        <w:rPr>
          <w:bCs/>
          <w:sz w:val="20"/>
        </w:rPr>
        <w:t>Senior Management</w:t>
      </w:r>
    </w:p>
    <w:p w14:paraId="2787644E" w14:textId="77777777" w:rsidR="00474057" w:rsidRPr="005127D0" w:rsidRDefault="00474057" w:rsidP="00374AB0">
      <w:pPr>
        <w:pStyle w:val="ListParagraph"/>
        <w:numPr>
          <w:ilvl w:val="2"/>
          <w:numId w:val="5"/>
        </w:numPr>
        <w:tabs>
          <w:tab w:val="left" w:pos="900"/>
        </w:tabs>
        <w:ind w:leftChars="0" w:left="1350" w:hanging="594"/>
        <w:jc w:val="both"/>
        <w:rPr>
          <w:bCs/>
          <w:sz w:val="20"/>
        </w:rPr>
      </w:pPr>
      <w:r w:rsidRPr="005127D0">
        <w:rPr>
          <w:bCs/>
          <w:sz w:val="20"/>
        </w:rPr>
        <w:t>Ensure that staff is qualified, trained, and competent to complete sampling inspection and analyses.</w:t>
      </w:r>
    </w:p>
    <w:p w14:paraId="101FD470" w14:textId="77777777" w:rsidR="00474057" w:rsidRPr="005127D0" w:rsidRDefault="00474057" w:rsidP="00374AB0">
      <w:pPr>
        <w:tabs>
          <w:tab w:val="left" w:pos="900"/>
        </w:tabs>
        <w:spacing w:line="276" w:lineRule="auto"/>
        <w:ind w:left="900" w:hanging="180"/>
        <w:jc w:val="both"/>
        <w:rPr>
          <w:rFonts w:ascii="Arial" w:hAnsi="Arial" w:cs="Arial"/>
          <w:sz w:val="20"/>
        </w:rPr>
      </w:pPr>
    </w:p>
    <w:p w14:paraId="302586D5" w14:textId="77777777" w:rsidR="00474057" w:rsidRPr="005127D0" w:rsidRDefault="00474057" w:rsidP="00374AB0">
      <w:pPr>
        <w:pStyle w:val="ListParagraph"/>
        <w:numPr>
          <w:ilvl w:val="0"/>
          <w:numId w:val="5"/>
        </w:numPr>
        <w:tabs>
          <w:tab w:val="left" w:pos="1344"/>
        </w:tabs>
        <w:ind w:leftChars="0"/>
        <w:jc w:val="both"/>
        <w:rPr>
          <w:sz w:val="20"/>
        </w:rPr>
      </w:pPr>
      <w:r w:rsidRPr="005127D0">
        <w:rPr>
          <w:sz w:val="20"/>
        </w:rPr>
        <w:t>Corrective Action</w:t>
      </w:r>
    </w:p>
    <w:p w14:paraId="2AB2716C" w14:textId="77777777" w:rsidR="00474057" w:rsidRPr="005127D0" w:rsidRDefault="00474057" w:rsidP="00374AB0">
      <w:pPr>
        <w:pStyle w:val="ListParagraph"/>
        <w:numPr>
          <w:ilvl w:val="1"/>
          <w:numId w:val="5"/>
        </w:numPr>
        <w:tabs>
          <w:tab w:val="left" w:pos="1170"/>
          <w:tab w:val="left" w:pos="1344"/>
        </w:tabs>
        <w:ind w:leftChars="0"/>
        <w:jc w:val="both"/>
        <w:rPr>
          <w:sz w:val="20"/>
        </w:rPr>
      </w:pPr>
      <w:r w:rsidRPr="005127D0">
        <w:rPr>
          <w:sz w:val="20"/>
        </w:rPr>
        <w:t xml:space="preserve">If pathogens (e.g., </w:t>
      </w:r>
      <w:r w:rsidRPr="00374AB0">
        <w:rPr>
          <w:i/>
          <w:iCs/>
          <w:sz w:val="20"/>
        </w:rPr>
        <w:t>Salmonella</w:t>
      </w:r>
      <w:r w:rsidRPr="005127D0">
        <w:rPr>
          <w:sz w:val="20"/>
        </w:rPr>
        <w:t xml:space="preserve"> </w:t>
      </w:r>
      <w:r w:rsidRPr="00374AB0">
        <w:rPr>
          <w:i/>
          <w:iCs/>
          <w:sz w:val="20"/>
        </w:rPr>
        <w:t>spp</w:t>
      </w:r>
      <w:r w:rsidRPr="005127D0">
        <w:rPr>
          <w:sz w:val="20"/>
        </w:rPr>
        <w:t>., E. coli (S.T.E.C.), Listeria monocytogenes) are found on the finished product, that product will not be released into the marketplace until test results are obtained, and negative results are verified.</w:t>
      </w:r>
    </w:p>
    <w:p w14:paraId="1AB6001F" w14:textId="77777777" w:rsidR="00474057" w:rsidRPr="005127D0" w:rsidRDefault="00474057" w:rsidP="00374AB0">
      <w:pPr>
        <w:pStyle w:val="ListParagraph"/>
        <w:numPr>
          <w:ilvl w:val="2"/>
          <w:numId w:val="5"/>
        </w:numPr>
        <w:tabs>
          <w:tab w:val="left" w:pos="990"/>
          <w:tab w:val="left" w:pos="1620"/>
        </w:tabs>
        <w:ind w:leftChars="0" w:left="1350" w:hanging="630"/>
        <w:jc w:val="both"/>
        <w:rPr>
          <w:bCs/>
          <w:sz w:val="20"/>
        </w:rPr>
      </w:pPr>
      <w:r w:rsidRPr="005127D0">
        <w:rPr>
          <w:sz w:val="20"/>
        </w:rPr>
        <w:t>If microbiological retesting is required, the sampling plan and retesting are more robust than the original sampling plan to ensure the validity of the results. It is not valid to retest a sample when results are obtained that are not desired by the management.</w:t>
      </w:r>
    </w:p>
    <w:p w14:paraId="532F6E77" w14:textId="77777777" w:rsidR="00474057" w:rsidRPr="005127D0" w:rsidRDefault="00474057" w:rsidP="00374AB0">
      <w:pPr>
        <w:pStyle w:val="ListParagraph"/>
        <w:tabs>
          <w:tab w:val="left" w:pos="1344"/>
        </w:tabs>
        <w:ind w:left="880"/>
        <w:jc w:val="both"/>
        <w:rPr>
          <w:sz w:val="20"/>
        </w:rPr>
      </w:pPr>
    </w:p>
    <w:p w14:paraId="5DADB6D3" w14:textId="77777777" w:rsidR="00474057" w:rsidRPr="005127D0" w:rsidRDefault="00474057" w:rsidP="00374AB0">
      <w:pPr>
        <w:pStyle w:val="ListParagraph"/>
        <w:numPr>
          <w:ilvl w:val="0"/>
          <w:numId w:val="5"/>
        </w:numPr>
        <w:tabs>
          <w:tab w:val="left" w:pos="1344"/>
        </w:tabs>
        <w:ind w:leftChars="0"/>
        <w:jc w:val="both"/>
        <w:rPr>
          <w:sz w:val="20"/>
        </w:rPr>
      </w:pPr>
      <w:r w:rsidRPr="005127D0">
        <w:rPr>
          <w:sz w:val="20"/>
        </w:rPr>
        <w:t>Review – Quality</w:t>
      </w:r>
    </w:p>
    <w:p w14:paraId="6C4BB68F" w14:textId="77777777" w:rsidR="00474057" w:rsidRPr="005127D0" w:rsidRDefault="00474057" w:rsidP="00374AB0">
      <w:pPr>
        <w:pStyle w:val="ListParagraph"/>
        <w:numPr>
          <w:ilvl w:val="0"/>
          <w:numId w:val="5"/>
        </w:numPr>
        <w:tabs>
          <w:tab w:val="left" w:pos="1344"/>
        </w:tabs>
        <w:ind w:leftChars="0"/>
        <w:jc w:val="both"/>
        <w:rPr>
          <w:vanish/>
          <w:sz w:val="20"/>
        </w:rPr>
      </w:pPr>
    </w:p>
    <w:p w14:paraId="2FA77A18" w14:textId="77777777" w:rsidR="00474057" w:rsidRPr="005127D0" w:rsidRDefault="00474057" w:rsidP="00374AB0">
      <w:pPr>
        <w:pStyle w:val="ListParagraph"/>
        <w:numPr>
          <w:ilvl w:val="0"/>
          <w:numId w:val="5"/>
        </w:numPr>
        <w:tabs>
          <w:tab w:val="left" w:pos="1344"/>
        </w:tabs>
        <w:ind w:leftChars="0"/>
        <w:jc w:val="both"/>
        <w:rPr>
          <w:vanish/>
          <w:sz w:val="20"/>
        </w:rPr>
      </w:pPr>
    </w:p>
    <w:p w14:paraId="4703C528" w14:textId="77777777" w:rsidR="00474057" w:rsidRPr="005127D0" w:rsidRDefault="00474057" w:rsidP="00374AB0">
      <w:pPr>
        <w:pStyle w:val="ListParagraph"/>
        <w:numPr>
          <w:ilvl w:val="0"/>
          <w:numId w:val="5"/>
        </w:numPr>
        <w:tabs>
          <w:tab w:val="left" w:pos="1344"/>
        </w:tabs>
        <w:ind w:leftChars="0"/>
        <w:jc w:val="both"/>
        <w:rPr>
          <w:vanish/>
          <w:sz w:val="20"/>
        </w:rPr>
      </w:pPr>
    </w:p>
    <w:p w14:paraId="76AF7295" w14:textId="77777777" w:rsidR="00474057" w:rsidRPr="005127D0" w:rsidRDefault="00474057" w:rsidP="00374AB0">
      <w:pPr>
        <w:pStyle w:val="ListParagraph"/>
        <w:numPr>
          <w:ilvl w:val="0"/>
          <w:numId w:val="5"/>
        </w:numPr>
        <w:tabs>
          <w:tab w:val="left" w:pos="1344"/>
        </w:tabs>
        <w:ind w:leftChars="0"/>
        <w:jc w:val="both"/>
        <w:rPr>
          <w:vanish/>
          <w:sz w:val="20"/>
        </w:rPr>
      </w:pPr>
    </w:p>
    <w:p w14:paraId="43CBC347" w14:textId="77777777" w:rsidR="00474057" w:rsidRPr="005127D0" w:rsidRDefault="00474057" w:rsidP="00374AB0">
      <w:pPr>
        <w:pStyle w:val="ListParagraph"/>
        <w:numPr>
          <w:ilvl w:val="0"/>
          <w:numId w:val="5"/>
        </w:numPr>
        <w:tabs>
          <w:tab w:val="left" w:pos="1344"/>
        </w:tabs>
        <w:ind w:leftChars="0"/>
        <w:jc w:val="both"/>
        <w:rPr>
          <w:vanish/>
          <w:sz w:val="20"/>
        </w:rPr>
      </w:pPr>
    </w:p>
    <w:p w14:paraId="7B0F4C16" w14:textId="77777777" w:rsidR="00474057" w:rsidRPr="005127D0" w:rsidRDefault="00474057" w:rsidP="00374AB0">
      <w:pPr>
        <w:pStyle w:val="ListParagraph"/>
        <w:numPr>
          <w:ilvl w:val="0"/>
          <w:numId w:val="5"/>
        </w:numPr>
        <w:tabs>
          <w:tab w:val="left" w:pos="1344"/>
        </w:tabs>
        <w:ind w:leftChars="0"/>
        <w:jc w:val="both"/>
        <w:rPr>
          <w:vanish/>
          <w:sz w:val="20"/>
        </w:rPr>
      </w:pPr>
    </w:p>
    <w:p w14:paraId="14E6EB45" w14:textId="77777777" w:rsidR="00474057" w:rsidRPr="005127D0" w:rsidRDefault="00474057" w:rsidP="00374AB0">
      <w:pPr>
        <w:pStyle w:val="ListParagraph"/>
        <w:numPr>
          <w:ilvl w:val="0"/>
          <w:numId w:val="5"/>
        </w:numPr>
        <w:tabs>
          <w:tab w:val="left" w:pos="1344"/>
        </w:tabs>
        <w:ind w:leftChars="0"/>
        <w:jc w:val="both"/>
        <w:rPr>
          <w:vanish/>
          <w:sz w:val="20"/>
        </w:rPr>
      </w:pPr>
    </w:p>
    <w:p w14:paraId="79DC7288" w14:textId="77777777" w:rsidR="00474057" w:rsidRPr="005127D0" w:rsidRDefault="00474057" w:rsidP="00374AB0">
      <w:pPr>
        <w:pStyle w:val="ListParagraph"/>
        <w:numPr>
          <w:ilvl w:val="1"/>
          <w:numId w:val="14"/>
        </w:numPr>
        <w:tabs>
          <w:tab w:val="left" w:pos="1344"/>
        </w:tabs>
        <w:ind w:leftChars="0" w:left="810" w:hanging="450"/>
        <w:jc w:val="both"/>
        <w:rPr>
          <w:sz w:val="20"/>
        </w:rPr>
      </w:pPr>
      <w:r w:rsidRPr="005127D0">
        <w:rPr>
          <w:sz w:val="20"/>
        </w:rPr>
        <w:t xml:space="preserve">for sampling, inspecting, and/or analyzing raw materials, finished products, and work in progress are </w:t>
      </w:r>
      <w:proofErr w:type="gramStart"/>
      <w:r w:rsidRPr="005127D0">
        <w:rPr>
          <w:sz w:val="20"/>
        </w:rPr>
        <w:t>documented;</w:t>
      </w:r>
      <w:proofErr w:type="gramEnd"/>
      <w:r w:rsidRPr="005127D0">
        <w:rPr>
          <w:sz w:val="20"/>
        </w:rPr>
        <w:t xml:space="preserve"> </w:t>
      </w:r>
    </w:p>
    <w:p w14:paraId="1922BBA7" w14:textId="77777777" w:rsidR="00474057" w:rsidRPr="005127D0" w:rsidRDefault="00474057" w:rsidP="00374AB0">
      <w:pPr>
        <w:pStyle w:val="ListParagraph"/>
        <w:numPr>
          <w:ilvl w:val="1"/>
          <w:numId w:val="14"/>
        </w:numPr>
        <w:tabs>
          <w:tab w:val="left" w:pos="1344"/>
        </w:tabs>
        <w:ind w:leftChars="0" w:left="810" w:hanging="450"/>
        <w:jc w:val="both"/>
        <w:rPr>
          <w:sz w:val="20"/>
        </w:rPr>
      </w:pPr>
      <w:r w:rsidRPr="005127D0">
        <w:rPr>
          <w:sz w:val="20"/>
        </w:rPr>
        <w:t xml:space="preserve">Documented methods are approved methods and meet regulatory and customer </w:t>
      </w:r>
      <w:proofErr w:type="gramStart"/>
      <w:r w:rsidRPr="005127D0">
        <w:rPr>
          <w:sz w:val="20"/>
        </w:rPr>
        <w:t>requirements;</w:t>
      </w:r>
      <w:proofErr w:type="gramEnd"/>
    </w:p>
    <w:p w14:paraId="6485AD0A" w14:textId="77777777" w:rsidR="00474057" w:rsidRPr="005127D0" w:rsidRDefault="00474057" w:rsidP="00374AB0">
      <w:pPr>
        <w:pStyle w:val="ListParagraph"/>
        <w:numPr>
          <w:ilvl w:val="1"/>
          <w:numId w:val="14"/>
        </w:numPr>
        <w:tabs>
          <w:tab w:val="left" w:pos="1344"/>
        </w:tabs>
        <w:ind w:leftChars="0" w:left="810" w:hanging="450"/>
        <w:jc w:val="both"/>
        <w:rPr>
          <w:sz w:val="20"/>
        </w:rPr>
      </w:pPr>
      <w:r w:rsidRPr="005127D0">
        <w:rPr>
          <w:sz w:val="20"/>
        </w:rPr>
        <w:t xml:space="preserve">Inspections are conducted as documented and at intervals sufficient to maintain </w:t>
      </w:r>
      <w:proofErr w:type="gramStart"/>
      <w:r w:rsidRPr="005127D0">
        <w:rPr>
          <w:sz w:val="20"/>
        </w:rPr>
        <w:t>control;</w:t>
      </w:r>
      <w:proofErr w:type="gramEnd"/>
      <w:r w:rsidRPr="005127D0">
        <w:rPr>
          <w:sz w:val="20"/>
        </w:rPr>
        <w:t xml:space="preserve"> </w:t>
      </w:r>
    </w:p>
    <w:p w14:paraId="774C3B63" w14:textId="77777777" w:rsidR="00474057" w:rsidRPr="005127D0" w:rsidRDefault="00474057" w:rsidP="00374AB0">
      <w:pPr>
        <w:pStyle w:val="ListParagraph"/>
        <w:numPr>
          <w:ilvl w:val="1"/>
          <w:numId w:val="14"/>
        </w:numPr>
        <w:shd w:val="clear" w:color="auto" w:fill="FFFFFF"/>
        <w:ind w:leftChars="0" w:left="810" w:hanging="450"/>
        <w:contextualSpacing/>
        <w:jc w:val="both"/>
        <w:rPr>
          <w:sz w:val="20"/>
        </w:rPr>
      </w:pPr>
      <w:r w:rsidRPr="005127D0">
        <w:rPr>
          <w:sz w:val="20"/>
        </w:rPr>
        <w:t xml:space="preserve">Inspections confirm specifications, label requirements, and trade weights and </w:t>
      </w:r>
      <w:proofErr w:type="gramStart"/>
      <w:r w:rsidRPr="005127D0">
        <w:rPr>
          <w:sz w:val="20"/>
        </w:rPr>
        <w:t>measures;</w:t>
      </w:r>
      <w:proofErr w:type="gramEnd"/>
      <w:r w:rsidRPr="005127D0">
        <w:rPr>
          <w:sz w:val="20"/>
        </w:rPr>
        <w:t xml:space="preserve"> </w:t>
      </w:r>
    </w:p>
    <w:p w14:paraId="428F2E3D" w14:textId="77777777" w:rsidR="00474057" w:rsidRPr="005127D0" w:rsidRDefault="00474057" w:rsidP="00374AB0">
      <w:pPr>
        <w:pStyle w:val="ListParagraph"/>
        <w:numPr>
          <w:ilvl w:val="1"/>
          <w:numId w:val="14"/>
        </w:numPr>
        <w:shd w:val="clear" w:color="auto" w:fill="FFFFFF"/>
        <w:ind w:leftChars="0" w:left="810" w:hanging="450"/>
        <w:contextualSpacing/>
        <w:jc w:val="both"/>
        <w:rPr>
          <w:sz w:val="20"/>
        </w:rPr>
      </w:pPr>
      <w:r w:rsidRPr="005127D0">
        <w:rPr>
          <w:sz w:val="20"/>
        </w:rPr>
        <w:t xml:space="preserve">Analyses are conducted by qualified individuals and to approved </w:t>
      </w:r>
      <w:proofErr w:type="gramStart"/>
      <w:r w:rsidRPr="005127D0">
        <w:rPr>
          <w:sz w:val="20"/>
        </w:rPr>
        <w:t>methods;</w:t>
      </w:r>
      <w:proofErr w:type="gramEnd"/>
      <w:r w:rsidRPr="005127D0">
        <w:rPr>
          <w:sz w:val="20"/>
        </w:rPr>
        <w:t xml:space="preserve"> </w:t>
      </w:r>
    </w:p>
    <w:p w14:paraId="09EDBBF2" w14:textId="77777777" w:rsidR="00474057" w:rsidRPr="005127D0" w:rsidRDefault="00474057" w:rsidP="00374AB0">
      <w:pPr>
        <w:pStyle w:val="ListParagraph"/>
        <w:numPr>
          <w:ilvl w:val="1"/>
          <w:numId w:val="14"/>
        </w:numPr>
        <w:shd w:val="clear" w:color="auto" w:fill="FFFFFF"/>
        <w:ind w:leftChars="0" w:left="810" w:hanging="450"/>
        <w:contextualSpacing/>
        <w:jc w:val="both"/>
        <w:rPr>
          <w:sz w:val="20"/>
        </w:rPr>
      </w:pPr>
      <w:r w:rsidRPr="005127D0">
        <w:rPr>
          <w:sz w:val="20"/>
        </w:rPr>
        <w:t xml:space="preserve">Alternative methods used are validated as equivalent to the nationally approved standard </w:t>
      </w:r>
      <w:proofErr w:type="gramStart"/>
      <w:r w:rsidRPr="005127D0">
        <w:rPr>
          <w:sz w:val="20"/>
        </w:rPr>
        <w:t>methods;</w:t>
      </w:r>
      <w:proofErr w:type="gramEnd"/>
      <w:r w:rsidRPr="005127D0">
        <w:rPr>
          <w:sz w:val="20"/>
        </w:rPr>
        <w:t xml:space="preserve"> </w:t>
      </w:r>
    </w:p>
    <w:p w14:paraId="004FE7F8" w14:textId="77777777" w:rsidR="00474057" w:rsidRPr="005127D0" w:rsidRDefault="00474057" w:rsidP="00374AB0">
      <w:pPr>
        <w:pStyle w:val="ListParagraph"/>
        <w:numPr>
          <w:ilvl w:val="1"/>
          <w:numId w:val="14"/>
        </w:numPr>
        <w:shd w:val="clear" w:color="auto" w:fill="FFFFFF"/>
        <w:ind w:leftChars="0" w:left="810" w:hanging="450"/>
        <w:contextualSpacing/>
        <w:jc w:val="both"/>
        <w:rPr>
          <w:sz w:val="20"/>
        </w:rPr>
      </w:pPr>
      <w:r w:rsidRPr="005127D0">
        <w:rPr>
          <w:sz w:val="20"/>
        </w:rPr>
        <w:t xml:space="preserve">External laboratories are accredited to ISO 17025 or equivalent national </w:t>
      </w:r>
      <w:proofErr w:type="gramStart"/>
      <w:r w:rsidRPr="005127D0">
        <w:rPr>
          <w:sz w:val="20"/>
        </w:rPr>
        <w:t>standards;</w:t>
      </w:r>
      <w:proofErr w:type="gramEnd"/>
      <w:r w:rsidRPr="005127D0">
        <w:rPr>
          <w:sz w:val="20"/>
        </w:rPr>
        <w:t xml:space="preserve"> </w:t>
      </w:r>
    </w:p>
    <w:p w14:paraId="1482B949" w14:textId="77777777" w:rsidR="00474057" w:rsidRPr="005127D0" w:rsidRDefault="00474057" w:rsidP="00374AB0">
      <w:pPr>
        <w:pStyle w:val="ListParagraph"/>
        <w:numPr>
          <w:ilvl w:val="1"/>
          <w:numId w:val="14"/>
        </w:numPr>
        <w:shd w:val="clear" w:color="auto" w:fill="FFFFFF"/>
        <w:ind w:leftChars="0" w:left="810" w:hanging="450"/>
        <w:contextualSpacing/>
        <w:jc w:val="both"/>
        <w:rPr>
          <w:sz w:val="20"/>
        </w:rPr>
      </w:pPr>
      <w:r w:rsidRPr="005127D0">
        <w:rPr>
          <w:sz w:val="20"/>
        </w:rPr>
        <w:t xml:space="preserve">Sensory evaluations are completed to internal and customer </w:t>
      </w:r>
      <w:proofErr w:type="gramStart"/>
      <w:r w:rsidRPr="005127D0">
        <w:rPr>
          <w:sz w:val="20"/>
        </w:rPr>
        <w:t>specifications;</w:t>
      </w:r>
      <w:proofErr w:type="gramEnd"/>
      <w:r w:rsidRPr="005127D0">
        <w:rPr>
          <w:sz w:val="20"/>
        </w:rPr>
        <w:t xml:space="preserve"> </w:t>
      </w:r>
    </w:p>
    <w:p w14:paraId="5A1FB51E" w14:textId="0941EFEC" w:rsidR="00474057" w:rsidRDefault="00474057" w:rsidP="00374AB0">
      <w:pPr>
        <w:pStyle w:val="ListParagraph"/>
        <w:numPr>
          <w:ilvl w:val="1"/>
          <w:numId w:val="14"/>
        </w:numPr>
        <w:shd w:val="clear" w:color="auto" w:fill="FFFFFF"/>
        <w:ind w:leftChars="0" w:left="810" w:hanging="450"/>
        <w:contextualSpacing/>
        <w:jc w:val="both"/>
        <w:rPr>
          <w:sz w:val="20"/>
        </w:rPr>
      </w:pPr>
      <w:r w:rsidRPr="005127D0">
        <w:rPr>
          <w:sz w:val="20"/>
        </w:rPr>
        <w:t>Records of all inspections and analyses (including sensory analyses) are accurate and maintained.</w:t>
      </w:r>
    </w:p>
    <w:p w14:paraId="419DD706" w14:textId="77777777" w:rsidR="005127D0" w:rsidRPr="005127D0" w:rsidRDefault="005127D0" w:rsidP="00374AB0">
      <w:pPr>
        <w:pStyle w:val="ListParagraph"/>
        <w:shd w:val="clear" w:color="auto" w:fill="FFFFFF"/>
        <w:ind w:leftChars="0" w:left="810"/>
        <w:contextualSpacing/>
        <w:jc w:val="both"/>
        <w:rPr>
          <w:sz w:val="20"/>
        </w:rPr>
      </w:pPr>
    </w:p>
    <w:p w14:paraId="0D74389C" w14:textId="77777777" w:rsidR="00474057" w:rsidRPr="005127D0" w:rsidRDefault="00474057" w:rsidP="00374AB0">
      <w:pPr>
        <w:pStyle w:val="ListParagraph"/>
        <w:numPr>
          <w:ilvl w:val="0"/>
          <w:numId w:val="14"/>
        </w:numPr>
        <w:ind w:leftChars="0"/>
        <w:contextualSpacing/>
        <w:jc w:val="both"/>
        <w:rPr>
          <w:sz w:val="20"/>
          <w:szCs w:val="20"/>
        </w:rPr>
      </w:pPr>
      <w:r w:rsidRPr="005127D0">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74057" w:rsidRPr="005127D0" w14:paraId="61A95B56" w14:textId="77777777" w:rsidTr="007536F3">
        <w:trPr>
          <w:jc w:val="center"/>
        </w:trPr>
        <w:tc>
          <w:tcPr>
            <w:tcW w:w="801" w:type="pct"/>
            <w:shd w:val="clear" w:color="auto" w:fill="auto"/>
            <w:tcMar>
              <w:top w:w="100" w:type="dxa"/>
              <w:left w:w="100" w:type="dxa"/>
              <w:bottom w:w="100" w:type="dxa"/>
              <w:right w:w="100" w:type="dxa"/>
            </w:tcMar>
            <w:vAlign w:val="center"/>
          </w:tcPr>
          <w:p w14:paraId="3EAC840D"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rPr>
              <w:t>Revision No.:</w:t>
            </w:r>
          </w:p>
        </w:tc>
        <w:tc>
          <w:tcPr>
            <w:tcW w:w="760" w:type="pct"/>
            <w:shd w:val="clear" w:color="auto" w:fill="auto"/>
            <w:tcMar>
              <w:top w:w="100" w:type="dxa"/>
              <w:left w:w="100" w:type="dxa"/>
              <w:bottom w:w="100" w:type="dxa"/>
              <w:right w:w="100" w:type="dxa"/>
            </w:tcMar>
            <w:vAlign w:val="center"/>
          </w:tcPr>
          <w:p w14:paraId="7B52B638"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rPr>
              <w:t>Revision Date:</w:t>
            </w:r>
          </w:p>
        </w:tc>
        <w:tc>
          <w:tcPr>
            <w:tcW w:w="1185" w:type="pct"/>
            <w:shd w:val="clear" w:color="auto" w:fill="auto"/>
            <w:tcMar>
              <w:top w:w="100" w:type="dxa"/>
              <w:left w:w="100" w:type="dxa"/>
              <w:bottom w:w="100" w:type="dxa"/>
              <w:right w:w="100" w:type="dxa"/>
            </w:tcMar>
            <w:vAlign w:val="center"/>
          </w:tcPr>
          <w:p w14:paraId="2F2577D5"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rPr>
              <w:t>Description of Change:</w:t>
            </w:r>
          </w:p>
        </w:tc>
        <w:tc>
          <w:tcPr>
            <w:tcW w:w="1233" w:type="pct"/>
            <w:shd w:val="clear" w:color="auto" w:fill="auto"/>
            <w:tcMar>
              <w:top w:w="100" w:type="dxa"/>
              <w:left w:w="100" w:type="dxa"/>
              <w:bottom w:w="100" w:type="dxa"/>
              <w:right w:w="100" w:type="dxa"/>
            </w:tcMar>
            <w:vAlign w:val="center"/>
          </w:tcPr>
          <w:p w14:paraId="4B72F906"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rPr>
              <w:t>Originator / Author Name:</w:t>
            </w:r>
          </w:p>
        </w:tc>
        <w:tc>
          <w:tcPr>
            <w:tcW w:w="1021" w:type="pct"/>
            <w:shd w:val="clear" w:color="auto" w:fill="auto"/>
            <w:tcMar>
              <w:top w:w="100" w:type="dxa"/>
              <w:left w:w="100" w:type="dxa"/>
              <w:bottom w:w="100" w:type="dxa"/>
              <w:right w:w="100" w:type="dxa"/>
            </w:tcMar>
            <w:vAlign w:val="center"/>
          </w:tcPr>
          <w:p w14:paraId="14C8426F"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rPr>
              <w:t>Title / Department:</w:t>
            </w:r>
          </w:p>
        </w:tc>
      </w:tr>
      <w:tr w:rsidR="00474057" w:rsidRPr="005127D0" w14:paraId="222EFB0E" w14:textId="77777777" w:rsidTr="007536F3">
        <w:trPr>
          <w:jc w:val="center"/>
        </w:trPr>
        <w:tc>
          <w:tcPr>
            <w:tcW w:w="801" w:type="pct"/>
            <w:shd w:val="clear" w:color="auto" w:fill="auto"/>
            <w:tcMar>
              <w:top w:w="100" w:type="dxa"/>
              <w:left w:w="100" w:type="dxa"/>
              <w:bottom w:w="100" w:type="dxa"/>
              <w:right w:w="100" w:type="dxa"/>
            </w:tcMar>
            <w:vAlign w:val="center"/>
          </w:tcPr>
          <w:p w14:paraId="3921E93B"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rPr>
              <w:t>0</w:t>
            </w:r>
          </w:p>
        </w:tc>
        <w:tc>
          <w:tcPr>
            <w:tcW w:w="760" w:type="pct"/>
            <w:shd w:val="clear" w:color="auto" w:fill="auto"/>
            <w:tcMar>
              <w:top w:w="100" w:type="dxa"/>
              <w:left w:w="100" w:type="dxa"/>
              <w:bottom w:w="100" w:type="dxa"/>
              <w:right w:w="100" w:type="dxa"/>
            </w:tcMar>
            <w:vAlign w:val="center"/>
          </w:tcPr>
          <w:p w14:paraId="64FD40FE"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highlight w:val="yellow"/>
              </w:rPr>
              <w:t>YYYYMMDD</w:t>
            </w:r>
          </w:p>
        </w:tc>
        <w:tc>
          <w:tcPr>
            <w:tcW w:w="1185" w:type="pct"/>
            <w:shd w:val="clear" w:color="auto" w:fill="auto"/>
            <w:tcMar>
              <w:top w:w="100" w:type="dxa"/>
              <w:left w:w="100" w:type="dxa"/>
              <w:bottom w:w="100" w:type="dxa"/>
              <w:right w:w="100" w:type="dxa"/>
            </w:tcMar>
            <w:vAlign w:val="center"/>
          </w:tcPr>
          <w:p w14:paraId="62B331D4"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rPr>
              <w:t>Original</w:t>
            </w:r>
          </w:p>
        </w:tc>
        <w:tc>
          <w:tcPr>
            <w:tcW w:w="1233" w:type="pct"/>
            <w:shd w:val="clear" w:color="auto" w:fill="auto"/>
            <w:tcMar>
              <w:top w:w="100" w:type="dxa"/>
              <w:left w:w="100" w:type="dxa"/>
              <w:bottom w:w="100" w:type="dxa"/>
              <w:right w:w="100" w:type="dxa"/>
            </w:tcMar>
            <w:vAlign w:val="center"/>
          </w:tcPr>
          <w:p w14:paraId="0F8B7EE4" w14:textId="77777777" w:rsidR="00474057" w:rsidRPr="005127D0" w:rsidRDefault="00474057" w:rsidP="00374AB0">
            <w:pPr>
              <w:widowControl w:val="0"/>
              <w:pBdr>
                <w:top w:val="nil"/>
                <w:left w:val="nil"/>
                <w:bottom w:val="nil"/>
                <w:right w:val="nil"/>
                <w:between w:val="nil"/>
              </w:pBdr>
              <w:spacing w:after="0" w:line="276" w:lineRule="auto"/>
              <w:jc w:val="center"/>
              <w:rPr>
                <w:rFonts w:ascii="Arial" w:hAnsi="Arial" w:cs="Arial"/>
                <w:sz w:val="20"/>
                <w:szCs w:val="20"/>
              </w:rPr>
            </w:pPr>
            <w:r w:rsidRPr="005127D0">
              <w:rPr>
                <w:rFonts w:ascii="Arial" w:hAnsi="Arial" w:cs="Arial"/>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758FA161" w14:textId="77777777" w:rsidR="00474057" w:rsidRPr="005127D0" w:rsidRDefault="00474057" w:rsidP="00374AB0">
            <w:pPr>
              <w:spacing w:after="0" w:line="276" w:lineRule="auto"/>
              <w:jc w:val="center"/>
              <w:rPr>
                <w:rFonts w:ascii="Arial" w:hAnsi="Arial" w:cs="Arial"/>
                <w:sz w:val="20"/>
                <w:szCs w:val="20"/>
              </w:rPr>
            </w:pPr>
            <w:r w:rsidRPr="005127D0">
              <w:rPr>
                <w:rFonts w:ascii="Arial" w:hAnsi="Arial" w:cs="Arial"/>
                <w:sz w:val="20"/>
                <w:szCs w:val="20"/>
                <w:highlight w:val="yellow"/>
              </w:rPr>
              <w:t>ENTER TITLE / ENTER DEPARTMENT</w:t>
            </w:r>
          </w:p>
        </w:tc>
      </w:tr>
    </w:tbl>
    <w:p w14:paraId="7F620274" w14:textId="77777777" w:rsidR="00474057" w:rsidRPr="005127D0" w:rsidRDefault="00474057" w:rsidP="00374AB0">
      <w:pPr>
        <w:spacing w:after="0" w:line="276" w:lineRule="auto"/>
        <w:jc w:val="both"/>
        <w:rPr>
          <w:rFonts w:ascii="Arial" w:hAnsi="Arial" w:cs="Arial"/>
          <w:b/>
          <w:sz w:val="16"/>
          <w:szCs w:val="16"/>
        </w:rPr>
      </w:pPr>
    </w:p>
    <w:p w14:paraId="6E050915" w14:textId="77777777" w:rsidR="00474057" w:rsidRPr="005127D0" w:rsidRDefault="00474057" w:rsidP="00374AB0">
      <w:pPr>
        <w:spacing w:after="0" w:line="276" w:lineRule="auto"/>
        <w:jc w:val="both"/>
        <w:rPr>
          <w:rFonts w:ascii="Arial" w:hAnsi="Arial" w:cs="Arial"/>
          <w:sz w:val="20"/>
          <w:szCs w:val="20"/>
        </w:rPr>
      </w:pPr>
      <w:r w:rsidRPr="005127D0">
        <w:rPr>
          <w:rFonts w:ascii="Arial" w:hAnsi="Arial" w:cs="Arial"/>
          <w:b/>
          <w:sz w:val="16"/>
        </w:rPr>
        <w:t xml:space="preserve">Requirements: </w:t>
      </w:r>
    </w:p>
    <w:p w14:paraId="523A6F07" w14:textId="77777777" w:rsidR="00474057" w:rsidRPr="005127D0" w:rsidRDefault="00474057" w:rsidP="00374AB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127D0">
        <w:rPr>
          <w:rFonts w:ascii="Arial" w:hAnsi="Arial" w:cs="Arial"/>
          <w:color w:val="222222"/>
          <w:sz w:val="16"/>
          <w:szCs w:val="16"/>
        </w:rPr>
        <w:t>The trainee (employee/visitor) has read or received a verbal translation of all or part of the policy, procedure, method, and/or SOP for which they are being trained. </w:t>
      </w:r>
    </w:p>
    <w:p w14:paraId="26C237E3" w14:textId="77777777" w:rsidR="00474057" w:rsidRPr="005127D0" w:rsidRDefault="00474057" w:rsidP="00374AB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127D0">
        <w:rPr>
          <w:rFonts w:ascii="Arial" w:hAnsi="Arial" w:cs="Arial"/>
          <w:color w:val="222222"/>
          <w:sz w:val="16"/>
          <w:szCs w:val="16"/>
        </w:rPr>
        <w:t>The trainee has observed a demonstration of the task they are to perform or the procedure for which they are being trained as required. </w:t>
      </w:r>
    </w:p>
    <w:p w14:paraId="03E6B8DD" w14:textId="77777777" w:rsidR="00474057" w:rsidRPr="005127D0" w:rsidRDefault="00474057" w:rsidP="00374AB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127D0">
        <w:rPr>
          <w:rFonts w:ascii="Arial" w:hAnsi="Arial" w:cs="Arial"/>
          <w:color w:val="222222"/>
          <w:sz w:val="16"/>
          <w:szCs w:val="16"/>
        </w:rPr>
        <w:t>The trainee has demonstrated the ability to perform the task with acceptable proficiency and minimal supervision.</w:t>
      </w:r>
    </w:p>
    <w:p w14:paraId="454EAF02" w14:textId="77777777" w:rsidR="00474057" w:rsidRPr="005127D0" w:rsidRDefault="00474057" w:rsidP="00374AB0">
      <w:pPr>
        <w:spacing w:line="276" w:lineRule="auto"/>
        <w:contextualSpacing/>
        <w:jc w:val="both"/>
        <w:rPr>
          <w:rFonts w:ascii="Arial" w:hAnsi="Arial" w:cs="Arial"/>
          <w:sz w:val="16"/>
          <w:szCs w:val="16"/>
        </w:rPr>
      </w:pPr>
    </w:p>
    <w:tbl>
      <w:tblPr>
        <w:tblStyle w:val="TableGrid"/>
        <w:tblW w:w="5000" w:type="pct"/>
        <w:jc w:val="center"/>
        <w:tblLook w:val="04A0" w:firstRow="1" w:lastRow="0" w:firstColumn="1" w:lastColumn="0" w:noHBand="0" w:noVBand="1"/>
      </w:tblPr>
      <w:tblGrid>
        <w:gridCol w:w="3416"/>
        <w:gridCol w:w="2340"/>
        <w:gridCol w:w="1712"/>
        <w:gridCol w:w="2602"/>
      </w:tblGrid>
      <w:tr w:rsidR="00474057" w:rsidRPr="005127D0" w14:paraId="42CF571F" w14:textId="77777777" w:rsidTr="007536F3">
        <w:trPr>
          <w:jc w:val="center"/>
        </w:trPr>
        <w:tc>
          <w:tcPr>
            <w:tcW w:w="1696" w:type="pct"/>
          </w:tcPr>
          <w:p w14:paraId="769CA675" w14:textId="4C2639F3" w:rsidR="00474057" w:rsidRDefault="00474057" w:rsidP="00374AB0">
            <w:pPr>
              <w:spacing w:line="276" w:lineRule="auto"/>
              <w:rPr>
                <w:b/>
                <w:i/>
                <w:sz w:val="20"/>
                <w:szCs w:val="20"/>
              </w:rPr>
            </w:pPr>
            <w:r w:rsidRPr="005127D0">
              <w:rPr>
                <w:b/>
                <w:i/>
                <w:sz w:val="20"/>
                <w:szCs w:val="20"/>
              </w:rPr>
              <w:t>TRAINEE (Print Name):</w:t>
            </w:r>
          </w:p>
          <w:p w14:paraId="7189F85D" w14:textId="77777777" w:rsidR="005127D0" w:rsidRPr="005127D0" w:rsidRDefault="005127D0" w:rsidP="00374AB0">
            <w:pPr>
              <w:spacing w:line="276" w:lineRule="auto"/>
              <w:rPr>
                <w:b/>
                <w:i/>
                <w:sz w:val="20"/>
                <w:szCs w:val="20"/>
              </w:rPr>
            </w:pPr>
          </w:p>
          <w:p w14:paraId="72AAC253" w14:textId="77777777" w:rsidR="00474057" w:rsidRPr="005127D0" w:rsidRDefault="00474057" w:rsidP="00374AB0">
            <w:pPr>
              <w:spacing w:line="276" w:lineRule="auto"/>
              <w:rPr>
                <w:b/>
                <w:i/>
                <w:sz w:val="20"/>
                <w:szCs w:val="20"/>
              </w:rPr>
            </w:pPr>
          </w:p>
          <w:p w14:paraId="1BEDD2AE" w14:textId="77777777" w:rsidR="00474057" w:rsidRPr="005127D0" w:rsidRDefault="00474057" w:rsidP="00374AB0">
            <w:pPr>
              <w:spacing w:line="276" w:lineRule="auto"/>
              <w:rPr>
                <w:b/>
                <w:i/>
                <w:sz w:val="20"/>
                <w:szCs w:val="20"/>
              </w:rPr>
            </w:pPr>
          </w:p>
        </w:tc>
        <w:tc>
          <w:tcPr>
            <w:tcW w:w="1162" w:type="pct"/>
          </w:tcPr>
          <w:p w14:paraId="0DB81FAD" w14:textId="77777777" w:rsidR="00474057" w:rsidRPr="005127D0" w:rsidRDefault="00474057" w:rsidP="00374AB0">
            <w:pPr>
              <w:spacing w:line="276" w:lineRule="auto"/>
              <w:rPr>
                <w:b/>
                <w:i/>
                <w:sz w:val="20"/>
                <w:szCs w:val="20"/>
              </w:rPr>
            </w:pPr>
            <w:r w:rsidRPr="005127D0">
              <w:rPr>
                <w:b/>
                <w:i/>
                <w:sz w:val="20"/>
                <w:szCs w:val="20"/>
              </w:rPr>
              <w:lastRenderedPageBreak/>
              <w:t>TRAINEE (Signature):</w:t>
            </w:r>
          </w:p>
        </w:tc>
        <w:tc>
          <w:tcPr>
            <w:tcW w:w="850" w:type="pct"/>
          </w:tcPr>
          <w:p w14:paraId="6BA3E7BE" w14:textId="77777777" w:rsidR="00474057" w:rsidRPr="005127D0" w:rsidRDefault="00474057" w:rsidP="00374AB0">
            <w:pPr>
              <w:spacing w:line="276" w:lineRule="auto"/>
              <w:rPr>
                <w:b/>
                <w:i/>
                <w:sz w:val="20"/>
                <w:szCs w:val="20"/>
              </w:rPr>
            </w:pPr>
            <w:r w:rsidRPr="005127D0">
              <w:rPr>
                <w:b/>
                <w:i/>
                <w:sz w:val="20"/>
                <w:szCs w:val="20"/>
              </w:rPr>
              <w:t>Date:</w:t>
            </w:r>
          </w:p>
        </w:tc>
        <w:tc>
          <w:tcPr>
            <w:tcW w:w="1292" w:type="pct"/>
          </w:tcPr>
          <w:p w14:paraId="09FE5133" w14:textId="77777777" w:rsidR="00474057" w:rsidRPr="005127D0" w:rsidRDefault="00474057" w:rsidP="00374AB0">
            <w:pPr>
              <w:spacing w:line="276" w:lineRule="auto"/>
              <w:rPr>
                <w:b/>
                <w:i/>
                <w:sz w:val="20"/>
                <w:szCs w:val="20"/>
              </w:rPr>
            </w:pPr>
            <w:r w:rsidRPr="005127D0">
              <w:rPr>
                <w:b/>
                <w:i/>
                <w:sz w:val="20"/>
                <w:szCs w:val="20"/>
              </w:rPr>
              <w:t>Department:</w:t>
            </w:r>
          </w:p>
          <w:p w14:paraId="7C7DB7AA" w14:textId="77777777" w:rsidR="00474057" w:rsidRPr="005127D0" w:rsidRDefault="00474057" w:rsidP="00374AB0">
            <w:pPr>
              <w:spacing w:line="276" w:lineRule="auto"/>
              <w:rPr>
                <w:b/>
                <w:i/>
                <w:sz w:val="20"/>
                <w:szCs w:val="20"/>
              </w:rPr>
            </w:pPr>
          </w:p>
          <w:p w14:paraId="7DFBE00D" w14:textId="77777777" w:rsidR="00474057" w:rsidRPr="005127D0" w:rsidRDefault="00474057" w:rsidP="00374AB0">
            <w:pPr>
              <w:spacing w:line="276" w:lineRule="auto"/>
              <w:rPr>
                <w:b/>
                <w:i/>
                <w:sz w:val="20"/>
                <w:szCs w:val="20"/>
              </w:rPr>
            </w:pPr>
          </w:p>
        </w:tc>
      </w:tr>
      <w:tr w:rsidR="00474057" w:rsidRPr="005127D0" w14:paraId="69474A04" w14:textId="77777777" w:rsidTr="007536F3">
        <w:trPr>
          <w:trHeight w:val="665"/>
          <w:jc w:val="center"/>
        </w:trPr>
        <w:tc>
          <w:tcPr>
            <w:tcW w:w="1696" w:type="pct"/>
          </w:tcPr>
          <w:p w14:paraId="274E189B" w14:textId="77777777" w:rsidR="00474057" w:rsidRPr="005127D0" w:rsidRDefault="00474057" w:rsidP="00374AB0">
            <w:pPr>
              <w:spacing w:line="276" w:lineRule="auto"/>
              <w:rPr>
                <w:sz w:val="20"/>
                <w:szCs w:val="20"/>
              </w:rPr>
            </w:pPr>
            <w:r w:rsidRPr="005127D0">
              <w:rPr>
                <w:sz w:val="20"/>
                <w:szCs w:val="20"/>
              </w:rPr>
              <w:lastRenderedPageBreak/>
              <w:t>Trainer / Supervisor (Print Name):</w:t>
            </w:r>
          </w:p>
          <w:p w14:paraId="7A12ABB3" w14:textId="77777777" w:rsidR="00474057" w:rsidRPr="005127D0" w:rsidRDefault="00474057" w:rsidP="00374AB0">
            <w:pPr>
              <w:spacing w:line="276" w:lineRule="auto"/>
              <w:rPr>
                <w:sz w:val="20"/>
                <w:szCs w:val="20"/>
              </w:rPr>
            </w:pPr>
          </w:p>
          <w:p w14:paraId="7CB62885" w14:textId="77777777" w:rsidR="00474057" w:rsidRDefault="00474057" w:rsidP="00374AB0">
            <w:pPr>
              <w:spacing w:line="276" w:lineRule="auto"/>
              <w:rPr>
                <w:sz w:val="20"/>
                <w:szCs w:val="20"/>
              </w:rPr>
            </w:pPr>
          </w:p>
          <w:p w14:paraId="3951F77A" w14:textId="550A06DD" w:rsidR="005127D0" w:rsidRPr="005127D0" w:rsidRDefault="005127D0" w:rsidP="00374AB0">
            <w:pPr>
              <w:spacing w:line="276" w:lineRule="auto"/>
              <w:rPr>
                <w:sz w:val="20"/>
                <w:szCs w:val="20"/>
              </w:rPr>
            </w:pPr>
          </w:p>
        </w:tc>
        <w:tc>
          <w:tcPr>
            <w:tcW w:w="1162" w:type="pct"/>
          </w:tcPr>
          <w:p w14:paraId="188FCA21" w14:textId="77777777" w:rsidR="00474057" w:rsidRPr="005127D0" w:rsidRDefault="00474057" w:rsidP="00374AB0">
            <w:pPr>
              <w:spacing w:line="276" w:lineRule="auto"/>
              <w:rPr>
                <w:sz w:val="20"/>
                <w:szCs w:val="20"/>
              </w:rPr>
            </w:pPr>
            <w:r w:rsidRPr="005127D0">
              <w:rPr>
                <w:sz w:val="20"/>
                <w:szCs w:val="20"/>
              </w:rPr>
              <w:t>Trainer (Signature):</w:t>
            </w:r>
          </w:p>
        </w:tc>
        <w:tc>
          <w:tcPr>
            <w:tcW w:w="850" w:type="pct"/>
          </w:tcPr>
          <w:p w14:paraId="5F4A206A" w14:textId="77777777" w:rsidR="00474057" w:rsidRPr="005127D0" w:rsidRDefault="00474057" w:rsidP="00374AB0">
            <w:pPr>
              <w:spacing w:line="276" w:lineRule="auto"/>
              <w:rPr>
                <w:sz w:val="20"/>
                <w:szCs w:val="20"/>
              </w:rPr>
            </w:pPr>
            <w:r w:rsidRPr="005127D0">
              <w:rPr>
                <w:sz w:val="20"/>
                <w:szCs w:val="20"/>
              </w:rPr>
              <w:t>Date:</w:t>
            </w:r>
          </w:p>
          <w:p w14:paraId="39CA66D6" w14:textId="77777777" w:rsidR="00474057" w:rsidRPr="005127D0" w:rsidRDefault="00474057" w:rsidP="00374AB0">
            <w:pPr>
              <w:spacing w:line="276" w:lineRule="auto"/>
              <w:rPr>
                <w:sz w:val="20"/>
                <w:szCs w:val="20"/>
              </w:rPr>
            </w:pPr>
          </w:p>
        </w:tc>
        <w:tc>
          <w:tcPr>
            <w:tcW w:w="1292" w:type="pct"/>
          </w:tcPr>
          <w:p w14:paraId="24D801E6" w14:textId="77777777" w:rsidR="00474057" w:rsidRPr="005127D0" w:rsidRDefault="00474057" w:rsidP="00374AB0">
            <w:pPr>
              <w:spacing w:line="276" w:lineRule="auto"/>
              <w:rPr>
                <w:sz w:val="20"/>
                <w:szCs w:val="20"/>
              </w:rPr>
            </w:pPr>
            <w:r w:rsidRPr="005127D0">
              <w:rPr>
                <w:sz w:val="20"/>
                <w:szCs w:val="20"/>
              </w:rPr>
              <w:t>Department:</w:t>
            </w:r>
          </w:p>
          <w:p w14:paraId="0DCDAC73" w14:textId="77777777" w:rsidR="00474057" w:rsidRPr="005127D0" w:rsidRDefault="00474057" w:rsidP="00374AB0">
            <w:pPr>
              <w:spacing w:line="276" w:lineRule="auto"/>
              <w:rPr>
                <w:sz w:val="20"/>
                <w:szCs w:val="20"/>
              </w:rPr>
            </w:pPr>
          </w:p>
          <w:p w14:paraId="265D6DBA" w14:textId="77777777" w:rsidR="00474057" w:rsidRPr="005127D0" w:rsidRDefault="00474057" w:rsidP="00374AB0">
            <w:pPr>
              <w:spacing w:line="276" w:lineRule="auto"/>
              <w:rPr>
                <w:sz w:val="20"/>
                <w:szCs w:val="20"/>
              </w:rPr>
            </w:pPr>
          </w:p>
        </w:tc>
      </w:tr>
    </w:tbl>
    <w:p w14:paraId="6EEF664C" w14:textId="77777777" w:rsidR="00474057" w:rsidRPr="005127D0" w:rsidRDefault="00474057" w:rsidP="00374AB0">
      <w:pPr>
        <w:shd w:val="clear" w:color="auto" w:fill="FFFFFF"/>
        <w:spacing w:line="276" w:lineRule="auto"/>
        <w:rPr>
          <w:rFonts w:ascii="Arial" w:hAnsi="Arial" w:cs="Arial"/>
          <w:b/>
          <w:bCs/>
          <w:i/>
          <w:iCs/>
          <w:sz w:val="18"/>
          <w:szCs w:val="18"/>
        </w:rPr>
      </w:pPr>
    </w:p>
    <w:p w14:paraId="7134728F" w14:textId="04222906" w:rsidR="00474057" w:rsidRPr="005127D0" w:rsidRDefault="00474057" w:rsidP="00374AB0">
      <w:pPr>
        <w:shd w:val="clear" w:color="auto" w:fill="FFFFFF"/>
        <w:spacing w:after="0" w:line="276" w:lineRule="auto"/>
        <w:jc w:val="center"/>
        <w:rPr>
          <w:rFonts w:ascii="Arial" w:hAnsi="Arial" w:cs="Arial"/>
          <w:b/>
          <w:bCs/>
          <w:i/>
          <w:iCs/>
          <w:sz w:val="16"/>
          <w:szCs w:val="16"/>
        </w:rPr>
      </w:pPr>
      <w:bookmarkStart w:id="2" w:name="_Hlk128094770"/>
      <w:r w:rsidRPr="005127D0">
        <w:rPr>
          <w:rFonts w:ascii="Arial" w:hAnsi="Arial" w:cs="Arial"/>
          <w:i/>
          <w:color w:val="202124"/>
          <w:sz w:val="20"/>
          <w:szCs w:val="20"/>
          <w:highlight w:val="yellow"/>
          <w:shd w:val="clear" w:color="auto" w:fill="FFFFFF"/>
        </w:rPr>
        <w:t xml:space="preserve">*Should you need assistance in customizing this document please email </w:t>
      </w:r>
      <w:r w:rsidR="004269A0" w:rsidRPr="007860DA">
        <w:rPr>
          <w:rFonts w:ascii="Arial" w:hAnsi="Arial" w:cs="Arial"/>
          <w:i/>
          <w:color w:val="202124"/>
          <w:sz w:val="20"/>
          <w:szCs w:val="20"/>
          <w:highlight w:val="yellow"/>
          <w:shd w:val="clear" w:color="auto" w:fill="FFFFFF"/>
        </w:rPr>
        <w:t>services@</w:t>
      </w:r>
      <w:r w:rsidR="004659A2">
        <w:rPr>
          <w:rFonts w:ascii="Arial" w:hAnsi="Arial" w:cs="Arial"/>
          <w:i/>
          <w:color w:val="202124"/>
          <w:sz w:val="20"/>
          <w:szCs w:val="20"/>
          <w:highlight w:val="yellow"/>
          <w:shd w:val="clear" w:color="auto" w:fill="FFFFFF"/>
        </w:rPr>
        <w:t>consultareinc</w:t>
      </w:r>
      <w:r w:rsidRPr="005127D0">
        <w:rPr>
          <w:rFonts w:ascii="Arial" w:hAnsi="Arial" w:cs="Arial"/>
          <w:i/>
          <w:color w:val="202124"/>
          <w:sz w:val="20"/>
          <w:szCs w:val="20"/>
          <w:highlight w:val="yellow"/>
          <w:shd w:val="clear" w:color="auto" w:fill="FFFFFF"/>
        </w:rPr>
        <w:t>.com</w:t>
      </w:r>
      <w:bookmarkEnd w:id="2"/>
    </w:p>
    <w:p w14:paraId="041BC905"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38FB7C0A"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22D26074"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7BCB0D4A"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37C9D734"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5551C187"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3C7A3781"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37B01313"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78D8971E"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282A4439"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78880EF4"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16B29516"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5C0E3CF0"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2944BC20"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4CF1D18B" w14:textId="77777777" w:rsidR="00474057" w:rsidRPr="005127D0" w:rsidRDefault="00474057" w:rsidP="00374AB0">
      <w:pPr>
        <w:shd w:val="clear" w:color="auto" w:fill="FFFFFF"/>
        <w:spacing w:line="276" w:lineRule="auto"/>
        <w:jc w:val="center"/>
        <w:rPr>
          <w:rFonts w:ascii="Arial" w:hAnsi="Arial" w:cs="Arial"/>
          <w:b/>
          <w:bCs/>
          <w:i/>
          <w:iCs/>
          <w:sz w:val="18"/>
          <w:szCs w:val="18"/>
        </w:rPr>
      </w:pPr>
    </w:p>
    <w:p w14:paraId="7400AAFE" w14:textId="375BD7A9" w:rsidR="00474057" w:rsidRDefault="00474057" w:rsidP="00374AB0">
      <w:pPr>
        <w:shd w:val="clear" w:color="auto" w:fill="FFFFFF"/>
        <w:spacing w:line="276" w:lineRule="auto"/>
        <w:jc w:val="center"/>
        <w:rPr>
          <w:rFonts w:ascii="Arial" w:hAnsi="Arial" w:cs="Arial"/>
          <w:b/>
          <w:bCs/>
          <w:i/>
          <w:iCs/>
          <w:sz w:val="18"/>
          <w:szCs w:val="18"/>
        </w:rPr>
      </w:pPr>
    </w:p>
    <w:p w14:paraId="596D3966" w14:textId="4E3FD113" w:rsidR="005127D0" w:rsidRDefault="005127D0" w:rsidP="00374AB0">
      <w:pPr>
        <w:shd w:val="clear" w:color="auto" w:fill="FFFFFF"/>
        <w:spacing w:line="276" w:lineRule="auto"/>
        <w:jc w:val="center"/>
        <w:rPr>
          <w:rFonts w:ascii="Arial" w:hAnsi="Arial" w:cs="Arial"/>
          <w:b/>
          <w:bCs/>
          <w:i/>
          <w:iCs/>
          <w:sz w:val="18"/>
          <w:szCs w:val="18"/>
        </w:rPr>
      </w:pPr>
    </w:p>
    <w:p w14:paraId="0144A9A3" w14:textId="422C7CA0" w:rsidR="005127D0" w:rsidRDefault="005127D0" w:rsidP="00374AB0">
      <w:pPr>
        <w:shd w:val="clear" w:color="auto" w:fill="FFFFFF"/>
        <w:spacing w:line="276" w:lineRule="auto"/>
        <w:jc w:val="center"/>
        <w:rPr>
          <w:rFonts w:ascii="Arial" w:hAnsi="Arial" w:cs="Arial"/>
          <w:b/>
          <w:bCs/>
          <w:i/>
          <w:iCs/>
          <w:sz w:val="18"/>
          <w:szCs w:val="18"/>
        </w:rPr>
      </w:pPr>
    </w:p>
    <w:p w14:paraId="3FB5D89F" w14:textId="3E44308A" w:rsidR="005127D0" w:rsidRDefault="005127D0" w:rsidP="00374AB0">
      <w:pPr>
        <w:shd w:val="clear" w:color="auto" w:fill="FFFFFF"/>
        <w:spacing w:line="276" w:lineRule="auto"/>
        <w:jc w:val="center"/>
        <w:rPr>
          <w:rFonts w:ascii="Arial" w:hAnsi="Arial" w:cs="Arial"/>
          <w:b/>
          <w:bCs/>
          <w:i/>
          <w:iCs/>
          <w:sz w:val="18"/>
          <w:szCs w:val="18"/>
        </w:rPr>
      </w:pPr>
    </w:p>
    <w:p w14:paraId="590703BC" w14:textId="7D2728D2" w:rsidR="005127D0" w:rsidRDefault="005127D0" w:rsidP="00374AB0">
      <w:pPr>
        <w:shd w:val="clear" w:color="auto" w:fill="FFFFFF"/>
        <w:spacing w:line="276" w:lineRule="auto"/>
        <w:jc w:val="center"/>
        <w:rPr>
          <w:rFonts w:ascii="Arial" w:hAnsi="Arial" w:cs="Arial"/>
          <w:b/>
          <w:bCs/>
          <w:i/>
          <w:iCs/>
          <w:sz w:val="18"/>
          <w:szCs w:val="18"/>
        </w:rPr>
      </w:pPr>
    </w:p>
    <w:p w14:paraId="62560536" w14:textId="1912CB73" w:rsidR="005127D0" w:rsidRDefault="005127D0" w:rsidP="00374AB0">
      <w:pPr>
        <w:shd w:val="clear" w:color="auto" w:fill="FFFFFF"/>
        <w:spacing w:line="276" w:lineRule="auto"/>
        <w:jc w:val="center"/>
        <w:rPr>
          <w:rFonts w:ascii="Arial" w:hAnsi="Arial" w:cs="Arial"/>
          <w:b/>
          <w:bCs/>
          <w:i/>
          <w:iCs/>
          <w:sz w:val="18"/>
          <w:szCs w:val="18"/>
        </w:rPr>
      </w:pPr>
    </w:p>
    <w:p w14:paraId="0113C4A9" w14:textId="6E6C3E9D" w:rsidR="005127D0" w:rsidRDefault="005127D0" w:rsidP="00374AB0">
      <w:pPr>
        <w:shd w:val="clear" w:color="auto" w:fill="FFFFFF"/>
        <w:spacing w:line="276" w:lineRule="auto"/>
        <w:jc w:val="center"/>
        <w:rPr>
          <w:rFonts w:ascii="Arial" w:hAnsi="Arial" w:cs="Arial"/>
          <w:b/>
          <w:bCs/>
          <w:i/>
          <w:iCs/>
          <w:sz w:val="18"/>
          <w:szCs w:val="18"/>
        </w:rPr>
      </w:pPr>
    </w:p>
    <w:p w14:paraId="49AB0838" w14:textId="41672309" w:rsidR="005127D0" w:rsidRDefault="005127D0" w:rsidP="00374AB0">
      <w:pPr>
        <w:shd w:val="clear" w:color="auto" w:fill="FFFFFF"/>
        <w:spacing w:line="276" w:lineRule="auto"/>
        <w:jc w:val="center"/>
        <w:rPr>
          <w:rFonts w:ascii="Arial" w:hAnsi="Arial" w:cs="Arial"/>
          <w:b/>
          <w:bCs/>
          <w:i/>
          <w:iCs/>
          <w:sz w:val="18"/>
          <w:szCs w:val="18"/>
        </w:rPr>
      </w:pPr>
    </w:p>
    <w:p w14:paraId="2CB7F02E" w14:textId="2785DB5F" w:rsidR="005127D0" w:rsidRDefault="005127D0" w:rsidP="00374AB0">
      <w:pPr>
        <w:shd w:val="clear" w:color="auto" w:fill="FFFFFF"/>
        <w:spacing w:line="276" w:lineRule="auto"/>
        <w:jc w:val="center"/>
        <w:rPr>
          <w:rFonts w:ascii="Arial" w:hAnsi="Arial" w:cs="Arial"/>
          <w:b/>
          <w:bCs/>
          <w:i/>
          <w:iCs/>
          <w:sz w:val="18"/>
          <w:szCs w:val="18"/>
        </w:rPr>
      </w:pPr>
    </w:p>
    <w:p w14:paraId="553D8A00" w14:textId="34E40E92" w:rsidR="005127D0" w:rsidRDefault="005127D0" w:rsidP="00374AB0">
      <w:pPr>
        <w:shd w:val="clear" w:color="auto" w:fill="FFFFFF"/>
        <w:spacing w:line="276" w:lineRule="auto"/>
        <w:jc w:val="center"/>
        <w:rPr>
          <w:rFonts w:ascii="Arial" w:hAnsi="Arial" w:cs="Arial"/>
          <w:b/>
          <w:bCs/>
          <w:i/>
          <w:iCs/>
          <w:sz w:val="18"/>
          <w:szCs w:val="18"/>
        </w:rPr>
      </w:pPr>
    </w:p>
    <w:p w14:paraId="2C0FD873" w14:textId="76EF6C58" w:rsidR="005127D0" w:rsidRDefault="005127D0" w:rsidP="00374AB0">
      <w:pPr>
        <w:shd w:val="clear" w:color="auto" w:fill="FFFFFF"/>
        <w:spacing w:line="276" w:lineRule="auto"/>
        <w:jc w:val="center"/>
        <w:rPr>
          <w:rFonts w:ascii="Arial" w:hAnsi="Arial" w:cs="Arial"/>
          <w:b/>
          <w:bCs/>
          <w:i/>
          <w:iCs/>
          <w:sz w:val="18"/>
          <w:szCs w:val="18"/>
        </w:rPr>
      </w:pPr>
    </w:p>
    <w:p w14:paraId="5A1C717D" w14:textId="103ABCA1" w:rsidR="005127D0" w:rsidRDefault="005127D0" w:rsidP="00374AB0">
      <w:pPr>
        <w:shd w:val="clear" w:color="auto" w:fill="FFFFFF"/>
        <w:spacing w:line="276" w:lineRule="auto"/>
        <w:jc w:val="center"/>
        <w:rPr>
          <w:rFonts w:ascii="Arial" w:hAnsi="Arial" w:cs="Arial"/>
          <w:b/>
          <w:bCs/>
          <w:i/>
          <w:iCs/>
          <w:sz w:val="18"/>
          <w:szCs w:val="18"/>
        </w:rPr>
      </w:pPr>
    </w:p>
    <w:bookmarkEnd w:id="0"/>
    <w:p w14:paraId="38631566" w14:textId="77777777" w:rsidR="005127D0" w:rsidRPr="005127D0" w:rsidRDefault="005127D0" w:rsidP="00374AB0">
      <w:pPr>
        <w:shd w:val="clear" w:color="auto" w:fill="FFFFFF"/>
        <w:spacing w:line="276" w:lineRule="auto"/>
        <w:jc w:val="center"/>
        <w:rPr>
          <w:rFonts w:ascii="Arial" w:hAnsi="Arial" w:cs="Arial"/>
          <w:b/>
          <w:bCs/>
          <w:i/>
          <w:iCs/>
          <w:sz w:val="18"/>
          <w:szCs w:val="18"/>
        </w:rPr>
      </w:pPr>
    </w:p>
    <w:sectPr w:rsidR="005127D0" w:rsidRPr="005127D0" w:rsidSect="009F6837">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FAC039" w14:textId="77777777" w:rsidR="009F6837" w:rsidRDefault="009F6837" w:rsidP="00474057">
      <w:pPr>
        <w:spacing w:after="0" w:line="240" w:lineRule="auto"/>
      </w:pPr>
      <w:r>
        <w:separator/>
      </w:r>
    </w:p>
  </w:endnote>
  <w:endnote w:type="continuationSeparator" w:id="0">
    <w:p w14:paraId="160CAFCB" w14:textId="77777777" w:rsidR="009F6837" w:rsidRDefault="009F6837" w:rsidP="00474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5127D0" w:rsidRPr="00474057" w14:paraId="794A7028" w14:textId="77777777" w:rsidTr="00074069">
      <w:trPr>
        <w:trHeight w:val="460"/>
      </w:trPr>
      <w:tc>
        <w:tcPr>
          <w:tcW w:w="2052" w:type="dxa"/>
          <w:shd w:val="clear" w:color="auto" w:fill="auto"/>
        </w:tcPr>
        <w:p w14:paraId="4A9131FA" w14:textId="77777777" w:rsidR="005127D0" w:rsidRPr="00474057" w:rsidRDefault="005127D0" w:rsidP="005127D0">
          <w:pPr>
            <w:tabs>
              <w:tab w:val="center" w:pos="4680"/>
              <w:tab w:val="right" w:pos="9360"/>
            </w:tabs>
            <w:spacing w:after="0" w:line="276" w:lineRule="auto"/>
            <w:ind w:left="-30"/>
            <w:rPr>
              <w:rFonts w:asciiTheme="minorBidi" w:hAnsiTheme="minorBidi"/>
              <w:sz w:val="18"/>
              <w:szCs w:val="18"/>
              <w:highlight w:val="yellow"/>
            </w:rPr>
          </w:pPr>
          <w:bookmarkStart w:id="9" w:name="_heading=h.gjdgxs" w:colFirst="0" w:colLast="0"/>
          <w:bookmarkEnd w:id="9"/>
          <w:r w:rsidRPr="00474057">
            <w:rPr>
              <w:rFonts w:asciiTheme="minorBidi" w:hAnsiTheme="minorBidi"/>
              <w:sz w:val="18"/>
              <w:szCs w:val="18"/>
              <w:highlight w:val="yellow"/>
            </w:rPr>
            <w:t>YYYYMMDD</w:t>
          </w:r>
        </w:p>
      </w:tc>
      <w:tc>
        <w:tcPr>
          <w:tcW w:w="5368" w:type="dxa"/>
          <w:shd w:val="clear" w:color="auto" w:fill="auto"/>
        </w:tcPr>
        <w:p w14:paraId="3F370EF9" w14:textId="77777777" w:rsidR="005127D0" w:rsidRPr="00474057" w:rsidRDefault="005127D0" w:rsidP="005127D0">
          <w:pPr>
            <w:tabs>
              <w:tab w:val="center" w:pos="4680"/>
              <w:tab w:val="right" w:pos="9360"/>
            </w:tabs>
            <w:spacing w:after="0" w:line="276" w:lineRule="auto"/>
            <w:jc w:val="center"/>
            <w:rPr>
              <w:rFonts w:asciiTheme="minorBidi" w:hAnsiTheme="minorBidi"/>
              <w:b/>
              <w:sz w:val="18"/>
              <w:szCs w:val="18"/>
              <w:highlight w:val="yellow"/>
            </w:rPr>
          </w:pPr>
          <w:r w:rsidRPr="00474057">
            <w:rPr>
              <w:rFonts w:asciiTheme="minorBidi" w:hAnsiTheme="minorBidi"/>
              <w:b/>
              <w:sz w:val="18"/>
              <w:szCs w:val="18"/>
              <w:highlight w:val="yellow"/>
            </w:rPr>
            <w:t>COMPANY NAME</w:t>
          </w:r>
        </w:p>
        <w:p w14:paraId="3E46476A" w14:textId="77777777" w:rsidR="005127D0" w:rsidRPr="00474057" w:rsidRDefault="005127D0" w:rsidP="005127D0">
          <w:pPr>
            <w:tabs>
              <w:tab w:val="center" w:pos="4680"/>
              <w:tab w:val="right" w:pos="9360"/>
            </w:tabs>
            <w:spacing w:after="0" w:line="240" w:lineRule="auto"/>
            <w:jc w:val="center"/>
            <w:rPr>
              <w:rFonts w:asciiTheme="minorBidi" w:hAnsiTheme="minorBidi"/>
              <w:sz w:val="18"/>
              <w:szCs w:val="18"/>
              <w:highlight w:val="yellow"/>
            </w:rPr>
          </w:pPr>
          <w:r w:rsidRPr="00474057">
            <w:rPr>
              <w:rFonts w:asciiTheme="minorBidi" w:hAnsiTheme="minorBidi"/>
              <w:sz w:val="18"/>
              <w:szCs w:val="18"/>
              <w:highlight w:val="yellow"/>
            </w:rPr>
            <w:t xml:space="preserve">FACILITY ADDRESS </w:t>
          </w:r>
        </w:p>
      </w:tc>
      <w:tc>
        <w:tcPr>
          <w:tcW w:w="2480" w:type="dxa"/>
          <w:shd w:val="clear" w:color="auto" w:fill="auto"/>
        </w:tcPr>
        <w:p w14:paraId="292E88FF" w14:textId="21BF9BAB" w:rsidR="005127D0" w:rsidRPr="00474057" w:rsidRDefault="005127D0" w:rsidP="005127D0">
          <w:pPr>
            <w:tabs>
              <w:tab w:val="center" w:pos="4680"/>
              <w:tab w:val="right" w:pos="9360"/>
            </w:tabs>
            <w:spacing w:after="0" w:line="276" w:lineRule="auto"/>
            <w:jc w:val="right"/>
            <w:rPr>
              <w:rFonts w:asciiTheme="minorBidi" w:hAnsiTheme="minorBidi"/>
              <w:sz w:val="18"/>
              <w:szCs w:val="18"/>
              <w:highlight w:val="yellow"/>
            </w:rPr>
          </w:pPr>
          <w:r w:rsidRPr="00474057">
            <w:rPr>
              <w:rFonts w:asciiTheme="minorBidi" w:hAnsiTheme="minorBidi"/>
              <w:sz w:val="18"/>
              <w:szCs w:val="18"/>
              <w:highlight w:val="yellow"/>
            </w:rPr>
            <w:t>PCQI-QMS-2.</w:t>
          </w:r>
          <w:r>
            <w:rPr>
              <w:rFonts w:asciiTheme="minorBidi" w:hAnsiTheme="minorBidi"/>
              <w:sz w:val="18"/>
              <w:szCs w:val="18"/>
              <w:highlight w:val="yellow"/>
            </w:rPr>
            <w:t>4</w:t>
          </w:r>
          <w:r w:rsidRPr="00474057">
            <w:rPr>
              <w:rFonts w:asciiTheme="minorBidi" w:hAnsiTheme="minorBidi"/>
              <w:sz w:val="18"/>
              <w:szCs w:val="18"/>
              <w:highlight w:val="yellow"/>
            </w:rPr>
            <w:t>.</w:t>
          </w:r>
          <w:r>
            <w:rPr>
              <w:rFonts w:asciiTheme="minorBidi" w:hAnsiTheme="minorBidi"/>
              <w:sz w:val="18"/>
              <w:szCs w:val="18"/>
              <w:highlight w:val="yellow"/>
            </w:rPr>
            <w:t>4</w:t>
          </w:r>
          <w:r w:rsidRPr="00474057">
            <w:rPr>
              <w:rFonts w:asciiTheme="minorBidi" w:hAnsiTheme="minorBidi"/>
              <w:sz w:val="18"/>
              <w:szCs w:val="18"/>
              <w:highlight w:val="yellow"/>
            </w:rPr>
            <w:t>.</w:t>
          </w:r>
          <w:proofErr w:type="gramStart"/>
          <w:r w:rsidRPr="00474057">
            <w:rPr>
              <w:rFonts w:asciiTheme="minorBidi" w:hAnsiTheme="minorBidi"/>
              <w:sz w:val="18"/>
              <w:szCs w:val="18"/>
              <w:highlight w:val="yellow"/>
            </w:rPr>
            <w:t>P</w:t>
          </w:r>
          <w:r>
            <w:rPr>
              <w:rFonts w:asciiTheme="minorBidi" w:hAnsiTheme="minorBidi"/>
              <w:sz w:val="18"/>
              <w:szCs w:val="18"/>
              <w:highlight w:val="yellow"/>
            </w:rPr>
            <w:t>X</w:t>
          </w:r>
          <w:r w:rsidRPr="00474057">
            <w:rPr>
              <w:rFonts w:asciiTheme="minorBidi" w:hAnsiTheme="minorBidi"/>
              <w:sz w:val="18"/>
              <w:szCs w:val="18"/>
              <w:highlight w:val="yellow"/>
            </w:rPr>
            <w:t>.L</w:t>
          </w:r>
          <w:r>
            <w:rPr>
              <w:rFonts w:asciiTheme="minorBidi" w:hAnsiTheme="minorBidi"/>
              <w:sz w:val="18"/>
              <w:szCs w:val="18"/>
              <w:highlight w:val="yellow"/>
            </w:rPr>
            <w:t>X</w:t>
          </w:r>
          <w:proofErr w:type="gramEnd"/>
        </w:p>
      </w:tc>
    </w:tr>
  </w:tbl>
  <w:p w14:paraId="065423C8" w14:textId="77777777" w:rsidR="00474057" w:rsidRPr="00474057" w:rsidRDefault="00474057">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B0FC5" w14:textId="77777777" w:rsidR="009F6837" w:rsidRDefault="009F6837" w:rsidP="00474057">
      <w:pPr>
        <w:spacing w:after="0" w:line="240" w:lineRule="auto"/>
      </w:pPr>
      <w:r>
        <w:separator/>
      </w:r>
    </w:p>
  </w:footnote>
  <w:footnote w:type="continuationSeparator" w:id="0">
    <w:p w14:paraId="1CD1C328" w14:textId="77777777" w:rsidR="009F6837" w:rsidRDefault="009F6837" w:rsidP="00474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598A1" w14:textId="77777777" w:rsidR="00474057" w:rsidRPr="00474057" w:rsidRDefault="00474057" w:rsidP="00474057">
    <w:pPr>
      <w:spacing w:after="0"/>
      <w:rPr>
        <w:rFonts w:asciiTheme="minorBidi" w:hAnsiTheme="minorBidi"/>
      </w:rPr>
    </w:pPr>
    <w:bookmarkStart w:id="3" w:name="_Hlk128173056"/>
    <w:bookmarkStart w:id="4" w:name="_Hlk128173057"/>
    <w:bookmarkStart w:id="5" w:name="_Hlk128173755"/>
    <w:bookmarkStart w:id="6" w:name="_Hlk128173756"/>
  </w:p>
  <w:p w14:paraId="327639BB" w14:textId="77777777" w:rsidR="005127D0" w:rsidRDefault="005127D0" w:rsidP="00474057">
    <w:pPr>
      <w:spacing w:after="0"/>
      <w:jc w:val="center"/>
      <w:rPr>
        <w:rFonts w:asciiTheme="minorBidi" w:hAnsiTheme="minorBidi"/>
        <w:highlight w:val="yellow"/>
      </w:rPr>
    </w:pPr>
    <w:bookmarkStart w:id="7" w:name="_Hlk128095085"/>
    <w:bookmarkStart w:id="8" w:name="_Hlk128095086"/>
  </w:p>
  <w:p w14:paraId="6C2D4D26" w14:textId="33A74105" w:rsidR="00474057" w:rsidRPr="005127D0" w:rsidRDefault="00474057" w:rsidP="00474057">
    <w:pPr>
      <w:spacing w:after="0"/>
      <w:jc w:val="center"/>
      <w:rPr>
        <w:rFonts w:ascii="Arial" w:hAnsi="Arial" w:cs="Arial"/>
        <w:sz w:val="20"/>
        <w:szCs w:val="20"/>
      </w:rPr>
    </w:pPr>
    <w:r w:rsidRPr="005127D0">
      <w:rPr>
        <w:rFonts w:ascii="Arial" w:hAnsi="Arial" w:cs="Arial"/>
        <w:sz w:val="20"/>
        <w:szCs w:val="20"/>
        <w:highlight w:val="yellow"/>
      </w:rPr>
      <w:t>COMPANY LOGO</w:t>
    </w:r>
    <w:bookmarkEnd w:id="3"/>
    <w:bookmarkEnd w:id="4"/>
    <w:bookmarkEnd w:id="5"/>
    <w:bookmarkEnd w:id="6"/>
    <w:bookmarkEnd w:id="7"/>
    <w:bookmarkEnd w:id="8"/>
  </w:p>
  <w:p w14:paraId="20F5A3E4" w14:textId="77777777" w:rsidR="00474057" w:rsidRPr="00474057" w:rsidRDefault="00474057">
    <w:pPr>
      <w:pStyle w:val="Head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31437"/>
    <w:multiLevelType w:val="multilevel"/>
    <w:tmpl w:val="5E9047E0"/>
    <w:lvl w:ilvl="0">
      <w:start w:val="2"/>
      <w:numFmt w:val="decimal"/>
      <w:lvlText w:val="%1."/>
      <w:lvlJc w:val="left"/>
      <w:pPr>
        <w:ind w:left="680" w:hanging="680"/>
      </w:pPr>
      <w:rPr>
        <w:rFonts w:hint="default"/>
      </w:rPr>
    </w:lvl>
    <w:lvl w:ilvl="1">
      <w:start w:val="8"/>
      <w:numFmt w:val="decimal"/>
      <w:lvlText w:val="%1.%2."/>
      <w:lvlJc w:val="left"/>
      <w:pPr>
        <w:ind w:left="680" w:hanging="6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C31307F"/>
    <w:multiLevelType w:val="hybridMultilevel"/>
    <w:tmpl w:val="C434991A"/>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1660EEB"/>
    <w:multiLevelType w:val="multilevel"/>
    <w:tmpl w:val="1C844B9E"/>
    <w:lvl w:ilvl="0">
      <w:start w:val="2"/>
      <w:numFmt w:val="decimal"/>
      <w:lvlText w:val="%1."/>
      <w:lvlJc w:val="left"/>
      <w:pPr>
        <w:ind w:left="680" w:hanging="680"/>
      </w:pPr>
      <w:rPr>
        <w:rFonts w:hint="default"/>
      </w:rPr>
    </w:lvl>
    <w:lvl w:ilvl="1">
      <w:start w:val="5"/>
      <w:numFmt w:val="decimal"/>
      <w:lvlText w:val="%1.%2."/>
      <w:lvlJc w:val="left"/>
      <w:pPr>
        <w:ind w:left="680" w:hanging="6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DDB5836"/>
    <w:multiLevelType w:val="multilevel"/>
    <w:tmpl w:val="CB5AF972"/>
    <w:lvl w:ilvl="0">
      <w:start w:val="2"/>
      <w:numFmt w:val="decimal"/>
      <w:lvlText w:val="%1."/>
      <w:lvlJc w:val="left"/>
      <w:pPr>
        <w:ind w:left="680" w:hanging="680"/>
      </w:pPr>
      <w:rPr>
        <w:rFonts w:hint="default"/>
      </w:rPr>
    </w:lvl>
    <w:lvl w:ilvl="1">
      <w:start w:val="9"/>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0E199B"/>
    <w:multiLevelType w:val="multilevel"/>
    <w:tmpl w:val="1A7EC344"/>
    <w:lvl w:ilvl="0">
      <w:start w:val="1"/>
      <w:numFmt w:val="decimal"/>
      <w:lvlText w:val="%1."/>
      <w:lvlJc w:val="left"/>
      <w:pPr>
        <w:ind w:left="680" w:hanging="680"/>
      </w:pPr>
      <w:rPr>
        <w:rFonts w:hint="default"/>
      </w:rPr>
    </w:lvl>
    <w:lvl w:ilvl="1">
      <w:start w:val="4"/>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634552"/>
    <w:multiLevelType w:val="multilevel"/>
    <w:tmpl w:val="28E0731C"/>
    <w:lvl w:ilvl="0">
      <w:start w:val="3"/>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F684138"/>
    <w:multiLevelType w:val="multilevel"/>
    <w:tmpl w:val="8DCEBFEA"/>
    <w:lvl w:ilvl="0">
      <w:start w:val="2"/>
      <w:numFmt w:val="decimal"/>
      <w:lvlText w:val="%1."/>
      <w:lvlJc w:val="left"/>
      <w:pPr>
        <w:ind w:left="680" w:hanging="680"/>
      </w:pPr>
      <w:rPr>
        <w:rFonts w:hint="default"/>
      </w:rPr>
    </w:lvl>
    <w:lvl w:ilvl="1">
      <w:start w:val="6"/>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2533525"/>
    <w:multiLevelType w:val="hybridMultilevel"/>
    <w:tmpl w:val="F1423774"/>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0D55E0"/>
    <w:multiLevelType w:val="hybridMultilevel"/>
    <w:tmpl w:val="3E3046D6"/>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7423C7F"/>
    <w:multiLevelType w:val="hybridMultilevel"/>
    <w:tmpl w:val="D51AC39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90374D3"/>
    <w:multiLevelType w:val="multilevel"/>
    <w:tmpl w:val="59B02A2E"/>
    <w:lvl w:ilvl="0">
      <w:start w:val="1"/>
      <w:numFmt w:val="decimal"/>
      <w:lvlText w:val="%1."/>
      <w:lvlJc w:val="left"/>
      <w:pPr>
        <w:ind w:left="360" w:hanging="360"/>
      </w:pPr>
      <w:rPr>
        <w:rFonts w:hint="default"/>
        <w:u w:val="none"/>
      </w:rPr>
    </w:lvl>
    <w:lvl w:ilvl="1">
      <w:start w:val="1"/>
      <w:numFmt w:val="decimal"/>
      <w:lvlText w:val="%1.%2."/>
      <w:lvlJc w:val="left"/>
      <w:pPr>
        <w:ind w:left="792" w:hanging="432"/>
      </w:pPr>
      <w:rPr>
        <w:rFonts w:hint="default"/>
        <w:i w:val="0"/>
        <w:u w:val="none"/>
      </w:rPr>
    </w:lvl>
    <w:lvl w:ilvl="2">
      <w:start w:val="1"/>
      <w:numFmt w:val="decimal"/>
      <w:lvlText w:val="%1.%2.%3."/>
      <w:lvlJc w:val="left"/>
      <w:pPr>
        <w:ind w:left="1224" w:hanging="504"/>
      </w:pPr>
      <w:rPr>
        <w:rFonts w:hint="default"/>
        <w:u w:val="none"/>
      </w:rPr>
    </w:lvl>
    <w:lvl w:ilvl="3">
      <w:start w:val="1"/>
      <w:numFmt w:val="none"/>
      <w:lvlText w:val="3.3.1"/>
      <w:lvlJc w:val="left"/>
      <w:pPr>
        <w:ind w:left="1728" w:hanging="648"/>
      </w:pPr>
      <w:rPr>
        <w:rFonts w:hint="default"/>
        <w:u w:val="none"/>
      </w:rPr>
    </w:lvl>
    <w:lvl w:ilvl="4">
      <w:start w:val="1"/>
      <w:numFmt w:val="decimal"/>
      <w:lvlText w:val="%1.%2.%3.%4.%5."/>
      <w:lvlJc w:val="left"/>
      <w:pPr>
        <w:ind w:left="2232" w:hanging="792"/>
      </w:pPr>
      <w:rPr>
        <w:rFonts w:hint="default"/>
        <w:u w:val="none"/>
      </w:rPr>
    </w:lvl>
    <w:lvl w:ilvl="5">
      <w:start w:val="1"/>
      <w:numFmt w:val="decimal"/>
      <w:lvlText w:val="%1.%2.%3.%4.%5.%6."/>
      <w:lvlJc w:val="left"/>
      <w:pPr>
        <w:ind w:left="2736" w:hanging="936"/>
      </w:pPr>
      <w:rPr>
        <w:rFonts w:hint="default"/>
        <w:u w:val="none"/>
      </w:rPr>
    </w:lvl>
    <w:lvl w:ilvl="6">
      <w:start w:val="1"/>
      <w:numFmt w:val="decimal"/>
      <w:lvlText w:val="%1.%2.%3.%4.%5.%6.%7."/>
      <w:lvlJc w:val="left"/>
      <w:pPr>
        <w:ind w:left="3240" w:hanging="1080"/>
      </w:pPr>
      <w:rPr>
        <w:rFonts w:hint="default"/>
        <w:u w:val="none"/>
      </w:rPr>
    </w:lvl>
    <w:lvl w:ilvl="7">
      <w:start w:val="1"/>
      <w:numFmt w:val="decimal"/>
      <w:lvlText w:val="%1.%2.%3.%4.%5.%6.%7.%8."/>
      <w:lvlJc w:val="left"/>
      <w:pPr>
        <w:ind w:left="3744" w:hanging="1224"/>
      </w:pPr>
      <w:rPr>
        <w:rFonts w:hint="default"/>
        <w:u w:val="none"/>
      </w:rPr>
    </w:lvl>
    <w:lvl w:ilvl="8">
      <w:start w:val="1"/>
      <w:numFmt w:val="decimal"/>
      <w:lvlText w:val="%1.%2.%3.%4.%5.%6.%7.%8.%9."/>
      <w:lvlJc w:val="left"/>
      <w:pPr>
        <w:ind w:left="4320" w:hanging="1440"/>
      </w:pPr>
      <w:rPr>
        <w:rFonts w:hint="default"/>
        <w:u w:val="none"/>
      </w:rPr>
    </w:lvl>
  </w:abstractNum>
  <w:abstractNum w:abstractNumId="15" w15:restartNumberingAfterBreak="0">
    <w:nsid w:val="69104B5C"/>
    <w:multiLevelType w:val="hybridMultilevel"/>
    <w:tmpl w:val="C8B091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DB2981"/>
    <w:multiLevelType w:val="multilevel"/>
    <w:tmpl w:val="0C64CC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83B4D34"/>
    <w:multiLevelType w:val="multilevel"/>
    <w:tmpl w:val="36B65EE0"/>
    <w:lvl w:ilvl="0">
      <w:start w:val="2"/>
      <w:numFmt w:val="decimal"/>
      <w:lvlText w:val="%1."/>
      <w:lvlJc w:val="left"/>
      <w:pPr>
        <w:ind w:left="680" w:hanging="680"/>
      </w:pPr>
      <w:rPr>
        <w:rFonts w:hint="default"/>
      </w:rPr>
    </w:lvl>
    <w:lvl w:ilvl="1">
      <w:start w:val="9"/>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B583AE7"/>
    <w:multiLevelType w:val="multilevel"/>
    <w:tmpl w:val="FCAAB076"/>
    <w:lvl w:ilvl="0">
      <w:start w:val="2"/>
      <w:numFmt w:val="decimal"/>
      <w:lvlText w:val="%1."/>
      <w:lvlJc w:val="left"/>
      <w:pPr>
        <w:ind w:left="680" w:hanging="680"/>
      </w:pPr>
      <w:rPr>
        <w:rFonts w:hint="default"/>
      </w:rPr>
    </w:lvl>
    <w:lvl w:ilvl="1">
      <w:start w:val="3"/>
      <w:numFmt w:val="decimal"/>
      <w:lvlText w:val="%1.%2."/>
      <w:lvlJc w:val="left"/>
      <w:pPr>
        <w:ind w:left="680" w:hanging="6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15563103">
    <w:abstractNumId w:val="3"/>
  </w:num>
  <w:num w:numId="2" w16cid:durableId="177425875">
    <w:abstractNumId w:val="12"/>
  </w:num>
  <w:num w:numId="3" w16cid:durableId="738098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043696">
    <w:abstractNumId w:val="5"/>
  </w:num>
  <w:num w:numId="5" w16cid:durableId="1548949076">
    <w:abstractNumId w:val="14"/>
  </w:num>
  <w:num w:numId="6" w16cid:durableId="244538725">
    <w:abstractNumId w:val="7"/>
  </w:num>
  <w:num w:numId="7" w16cid:durableId="1274170558">
    <w:abstractNumId w:val="18"/>
  </w:num>
  <w:num w:numId="8" w16cid:durableId="736829014">
    <w:abstractNumId w:val="4"/>
  </w:num>
  <w:num w:numId="9" w16cid:durableId="762919943">
    <w:abstractNumId w:val="9"/>
  </w:num>
  <w:num w:numId="10" w16cid:durableId="141433048">
    <w:abstractNumId w:val="0"/>
  </w:num>
  <w:num w:numId="11" w16cid:durableId="1281180391">
    <w:abstractNumId w:val="17"/>
  </w:num>
  <w:num w:numId="12" w16cid:durableId="272980287">
    <w:abstractNumId w:val="6"/>
  </w:num>
  <w:num w:numId="13" w16cid:durableId="1361010622">
    <w:abstractNumId w:val="8"/>
  </w:num>
  <w:num w:numId="14" w16cid:durableId="2082168550">
    <w:abstractNumId w:val="16"/>
  </w:num>
  <w:num w:numId="15" w16cid:durableId="1333801593">
    <w:abstractNumId w:val="1"/>
  </w:num>
  <w:num w:numId="16" w16cid:durableId="2019690385">
    <w:abstractNumId w:val="10"/>
  </w:num>
  <w:num w:numId="17" w16cid:durableId="80763528">
    <w:abstractNumId w:val="13"/>
  </w:num>
  <w:num w:numId="18" w16cid:durableId="737822216">
    <w:abstractNumId w:val="2"/>
  </w:num>
  <w:num w:numId="19" w16cid:durableId="1141926961">
    <w:abstractNumId w:val="15"/>
  </w:num>
  <w:num w:numId="20" w16cid:durableId="10809106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57"/>
    <w:rsid w:val="00046E95"/>
    <w:rsid w:val="00305569"/>
    <w:rsid w:val="00374AB0"/>
    <w:rsid w:val="004269A0"/>
    <w:rsid w:val="004659A2"/>
    <w:rsid w:val="00474057"/>
    <w:rsid w:val="005127D0"/>
    <w:rsid w:val="00557858"/>
    <w:rsid w:val="007634E1"/>
    <w:rsid w:val="008B13EF"/>
    <w:rsid w:val="008D7FA6"/>
    <w:rsid w:val="009F6837"/>
    <w:rsid w:val="00A354FA"/>
    <w:rsid w:val="00BB7419"/>
    <w:rsid w:val="00C8314B"/>
    <w:rsid w:val="00EE7B47"/>
    <w:rsid w:val="00F5722B"/>
    <w:rsid w:val="00FC04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9F813"/>
  <w15:chartTrackingRefBased/>
  <w15:docId w15:val="{32BD322F-B0A9-4A78-8A59-96C149D59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40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057"/>
  </w:style>
  <w:style w:type="paragraph" w:styleId="Footer">
    <w:name w:val="footer"/>
    <w:basedOn w:val="Normal"/>
    <w:link w:val="FooterChar"/>
    <w:uiPriority w:val="99"/>
    <w:unhideWhenUsed/>
    <w:rsid w:val="004740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057"/>
  </w:style>
  <w:style w:type="paragraph" w:styleId="NormalWeb">
    <w:name w:val="Normal (Web)"/>
    <w:basedOn w:val="Normal"/>
    <w:uiPriority w:val="99"/>
    <w:unhideWhenUsed/>
    <w:rsid w:val="00474057"/>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474057"/>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474057"/>
    <w:rPr>
      <w:color w:val="0000FF"/>
      <w:u w:val="single"/>
    </w:rPr>
  </w:style>
  <w:style w:type="table" w:styleId="TableGrid">
    <w:name w:val="Table Grid"/>
    <w:basedOn w:val="TableNormal"/>
    <w:uiPriority w:val="39"/>
    <w:qFormat/>
    <w:rsid w:val="00474057"/>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74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1785</Words>
  <Characters>10180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2024-02-13T16:04:00Z</dcterms:created>
  <dcterms:modified xsi:type="dcterms:W3CDTF">2024-02-13T16:04:00Z</dcterms:modified>
</cp:coreProperties>
</file>