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5E0F9" w14:textId="16F4CC54" w:rsidR="006456D3" w:rsidRDefault="008B4733">
      <w:r>
        <w:t>sample</w:t>
      </w:r>
    </w:p>
    <w:sectPr w:rsidR="00645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733"/>
    <w:rsid w:val="006456D3"/>
    <w:rsid w:val="008B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E6192"/>
  <w15:chartTrackingRefBased/>
  <w15:docId w15:val="{BEFEF969-6061-4E39-8E5F-61D30D191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Rose Damayo</dc:creator>
  <cp:keywords/>
  <dc:description/>
  <cp:lastModifiedBy>Cherry Rose Damayo</cp:lastModifiedBy>
  <cp:revision>1</cp:revision>
  <dcterms:created xsi:type="dcterms:W3CDTF">2024-02-09T22:02:00Z</dcterms:created>
  <dcterms:modified xsi:type="dcterms:W3CDTF">2024-02-09T22:02:00Z</dcterms:modified>
</cp:coreProperties>
</file>