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46986" w14:textId="25F7F4EB" w:rsidR="00E2697B" w:rsidRPr="00EA0CFF" w:rsidRDefault="00F53465" w:rsidP="0067269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b/>
          <w:bCs/>
          <w:sz w:val="22"/>
          <w:szCs w:val="22"/>
        </w:rPr>
      </w:pPr>
      <w:r w:rsidRPr="0067269F">
        <w:rPr>
          <w:b/>
          <w:bCs/>
          <w:sz w:val="22"/>
          <w:szCs w:val="22"/>
        </w:rPr>
        <w:t>Food Defense Plan Lesson</w:t>
      </w:r>
    </w:p>
    <w:p w14:paraId="5EF10CC6" w14:textId="71E31756" w:rsidR="00E2697B" w:rsidRPr="003211E1" w:rsidRDefault="00E2697B" w:rsidP="0067269F">
      <w:pPr>
        <w:spacing w:after="0" w:line="276" w:lineRule="auto"/>
        <w:ind w:left="0" w:firstLine="0"/>
      </w:pPr>
    </w:p>
    <w:p w14:paraId="6790A1D2" w14:textId="33EE5773" w:rsidR="007D67FA" w:rsidRPr="00EA0CFF" w:rsidRDefault="007D67FA" w:rsidP="009C7900">
      <w:pPr>
        <w:numPr>
          <w:ilvl w:val="0"/>
          <w:numId w:val="17"/>
        </w:numPr>
        <w:spacing w:line="276" w:lineRule="auto"/>
        <w:ind w:right="43"/>
      </w:pPr>
      <w:r w:rsidRPr="00EA0CFF">
        <w:t>Policy</w:t>
      </w:r>
    </w:p>
    <w:p w14:paraId="230D2261" w14:textId="43F361AD" w:rsidR="007D67FA" w:rsidRPr="00EA0CFF" w:rsidRDefault="007D67FA" w:rsidP="009C7900">
      <w:pPr>
        <w:pStyle w:val="ListParagraph"/>
        <w:numPr>
          <w:ilvl w:val="1"/>
          <w:numId w:val="17"/>
        </w:numPr>
        <w:spacing w:after="0" w:line="276" w:lineRule="auto"/>
        <w:jc w:val="both"/>
        <w:rPr>
          <w:rFonts w:cs="Arial"/>
          <w:sz w:val="20"/>
        </w:rPr>
      </w:pPr>
      <w:r w:rsidRPr="00EA0CFF">
        <w:rPr>
          <w:rFonts w:cs="Arial"/>
          <w:sz w:val="20"/>
        </w:rPr>
        <w:t>The site has document</w:t>
      </w:r>
      <w:r w:rsidR="00C35A5B" w:rsidRPr="00EA0CFF">
        <w:rPr>
          <w:rFonts w:cs="Arial"/>
          <w:sz w:val="20"/>
        </w:rPr>
        <w:t>ed</w:t>
      </w:r>
      <w:r w:rsidRPr="00EA0CFF">
        <w:rPr>
          <w:rFonts w:cs="Arial"/>
          <w:sz w:val="20"/>
        </w:rPr>
        <w:t xml:space="preserve"> and implement</w:t>
      </w:r>
      <w:r w:rsidR="00C35A5B" w:rsidRPr="00EA0CFF">
        <w:rPr>
          <w:rFonts w:cs="Arial"/>
          <w:sz w:val="20"/>
        </w:rPr>
        <w:t>ed</w:t>
      </w:r>
      <w:r w:rsidRPr="00EA0CFF">
        <w:rPr>
          <w:rFonts w:cs="Arial"/>
          <w:sz w:val="20"/>
        </w:rPr>
        <w:t xml:space="preserve"> a plan to assure the security of the site and the product from damage or adulteration from sabotage or terrorist-like incident.</w:t>
      </w:r>
    </w:p>
    <w:p w14:paraId="40FFD724" w14:textId="61F2C44F" w:rsidR="00E2697B" w:rsidRPr="00EA0CFF" w:rsidRDefault="007D67FA" w:rsidP="009C7900">
      <w:pPr>
        <w:pStyle w:val="ListParagraph"/>
        <w:numPr>
          <w:ilvl w:val="1"/>
          <w:numId w:val="17"/>
        </w:numPr>
        <w:spacing w:after="0" w:line="276" w:lineRule="auto"/>
        <w:jc w:val="both"/>
        <w:rPr>
          <w:rFonts w:cs="Arial"/>
          <w:sz w:val="20"/>
        </w:rPr>
      </w:pPr>
      <w:r w:rsidRPr="00EA0CFF">
        <w:rPr>
          <w:rFonts w:cs="Arial"/>
          <w:sz w:val="20"/>
        </w:rPr>
        <w:t>Establish Site Security/Food Defense measures to prevent intentional harm to people, products</w:t>
      </w:r>
      <w:r w:rsidR="00C35A5B" w:rsidRPr="00EA0CFF">
        <w:rPr>
          <w:rFonts w:cs="Arial"/>
          <w:sz w:val="20"/>
        </w:rPr>
        <w:t>,</w:t>
      </w:r>
      <w:r w:rsidRPr="00EA0CFF">
        <w:rPr>
          <w:rFonts w:cs="Arial"/>
          <w:sz w:val="20"/>
        </w:rPr>
        <w:t xml:space="preserve"> and processes, as well as associated losses</w:t>
      </w:r>
    </w:p>
    <w:p w14:paraId="0E81B1EA" w14:textId="77777777" w:rsidR="00367D4B" w:rsidRDefault="00367D4B" w:rsidP="009C7900">
      <w:pPr>
        <w:spacing w:line="276" w:lineRule="auto"/>
        <w:ind w:left="450" w:right="43" w:firstLine="0"/>
      </w:pPr>
    </w:p>
    <w:p w14:paraId="448D4437" w14:textId="08A3C9CF" w:rsidR="007D67FA" w:rsidRPr="00EA0CFF" w:rsidRDefault="007D67FA" w:rsidP="009C7900">
      <w:pPr>
        <w:numPr>
          <w:ilvl w:val="0"/>
          <w:numId w:val="17"/>
        </w:numPr>
        <w:spacing w:line="276" w:lineRule="auto"/>
        <w:ind w:right="43"/>
      </w:pPr>
      <w:r w:rsidRPr="00EA0CFF">
        <w:t>Procedures</w:t>
      </w:r>
    </w:p>
    <w:p w14:paraId="1BAB5D81" w14:textId="1F7BB454" w:rsidR="007D67FA" w:rsidRDefault="007D67FA" w:rsidP="009C7900">
      <w:pPr>
        <w:pStyle w:val="ListParagraph"/>
        <w:numPr>
          <w:ilvl w:val="1"/>
          <w:numId w:val="17"/>
        </w:numPr>
        <w:spacing w:line="276" w:lineRule="auto"/>
        <w:ind w:right="43"/>
        <w:jc w:val="both"/>
        <w:rPr>
          <w:rFonts w:cs="Arial"/>
          <w:sz w:val="20"/>
        </w:rPr>
      </w:pPr>
      <w:r w:rsidRPr="00EA0CFF">
        <w:rPr>
          <w:rFonts w:cs="Arial"/>
          <w:sz w:val="20"/>
        </w:rPr>
        <w:t>Food Defense Protocol</w:t>
      </w:r>
    </w:p>
    <w:p w14:paraId="39B64B72" w14:textId="2805FF2B" w:rsidR="0067269F" w:rsidRPr="0067269F" w:rsidRDefault="0067269F" w:rsidP="009C7900">
      <w:pPr>
        <w:pStyle w:val="ListParagraph"/>
        <w:numPr>
          <w:ilvl w:val="2"/>
          <w:numId w:val="17"/>
        </w:numPr>
        <w:spacing w:line="276" w:lineRule="auto"/>
        <w:ind w:left="1560" w:right="43" w:hanging="698"/>
        <w:jc w:val="both"/>
        <w:rPr>
          <w:rFonts w:cs="Arial"/>
          <w:sz w:val="20"/>
        </w:rPr>
      </w:pPr>
      <w:r w:rsidRPr="0067269F">
        <w:rPr>
          <w:rFonts w:cs="Arial"/>
          <w:sz w:val="20"/>
        </w:rPr>
        <w:t>The site prepares, implements, and maintains a food defense protocol that outlines the methods, responsibilities, and criteria for preventing food adulteration caused by deliberate acts of sabotage.</w:t>
      </w:r>
    </w:p>
    <w:p w14:paraId="21791B73" w14:textId="77777777" w:rsidR="0067269F" w:rsidRPr="0067269F" w:rsidRDefault="0067269F" w:rsidP="009C7900">
      <w:pPr>
        <w:pStyle w:val="ListParagraph"/>
        <w:numPr>
          <w:ilvl w:val="2"/>
          <w:numId w:val="17"/>
        </w:numPr>
        <w:spacing w:line="276" w:lineRule="auto"/>
        <w:ind w:left="1560" w:right="43" w:hanging="698"/>
        <w:jc w:val="both"/>
        <w:rPr>
          <w:rFonts w:cs="Arial"/>
          <w:sz w:val="20"/>
        </w:rPr>
      </w:pPr>
      <w:r w:rsidRPr="0067269F">
        <w:rPr>
          <w:rFonts w:cs="Arial"/>
          <w:sz w:val="20"/>
        </w:rPr>
        <w:t>Specific areas of the program that may be addressed include:</w:t>
      </w:r>
    </w:p>
    <w:p w14:paraId="3E1EC5BF" w14:textId="77777777" w:rsidR="0067269F" w:rsidRPr="0067269F" w:rsidRDefault="0067269F" w:rsidP="009C7900">
      <w:pPr>
        <w:pStyle w:val="ListParagraph"/>
        <w:numPr>
          <w:ilvl w:val="3"/>
          <w:numId w:val="17"/>
        </w:numPr>
        <w:spacing w:line="276" w:lineRule="auto"/>
        <w:ind w:left="2410" w:right="43" w:hanging="905"/>
        <w:jc w:val="both"/>
        <w:rPr>
          <w:rFonts w:cs="Arial"/>
          <w:sz w:val="20"/>
        </w:rPr>
      </w:pPr>
      <w:r w:rsidRPr="0067269F">
        <w:rPr>
          <w:rFonts w:cs="Arial"/>
          <w:sz w:val="20"/>
        </w:rPr>
        <w:t>Employee Identification</w:t>
      </w:r>
    </w:p>
    <w:p w14:paraId="3D95085A" w14:textId="77777777" w:rsidR="0067269F" w:rsidRPr="0067269F" w:rsidRDefault="0067269F" w:rsidP="009C7900">
      <w:pPr>
        <w:pStyle w:val="ListParagraph"/>
        <w:numPr>
          <w:ilvl w:val="3"/>
          <w:numId w:val="17"/>
        </w:numPr>
        <w:spacing w:line="276" w:lineRule="auto"/>
        <w:ind w:left="2410" w:right="43" w:hanging="905"/>
        <w:jc w:val="both"/>
        <w:rPr>
          <w:rFonts w:cs="Arial"/>
          <w:sz w:val="20"/>
        </w:rPr>
      </w:pPr>
      <w:r w:rsidRPr="0067269F">
        <w:rPr>
          <w:rFonts w:cs="Arial"/>
          <w:sz w:val="20"/>
        </w:rPr>
        <w:t>Visitor, Contractor, tour access</w:t>
      </w:r>
    </w:p>
    <w:p w14:paraId="196E47FA" w14:textId="77777777" w:rsidR="0067269F" w:rsidRPr="0067269F" w:rsidRDefault="0067269F" w:rsidP="009C7900">
      <w:pPr>
        <w:pStyle w:val="ListParagraph"/>
        <w:numPr>
          <w:ilvl w:val="3"/>
          <w:numId w:val="17"/>
        </w:numPr>
        <w:spacing w:line="276" w:lineRule="auto"/>
        <w:ind w:left="2410" w:right="43" w:hanging="905"/>
        <w:jc w:val="both"/>
        <w:rPr>
          <w:rFonts w:cs="Arial"/>
          <w:sz w:val="20"/>
        </w:rPr>
      </w:pPr>
      <w:r w:rsidRPr="0067269F">
        <w:rPr>
          <w:rFonts w:cs="Arial"/>
          <w:sz w:val="20"/>
        </w:rPr>
        <w:t>Physical security of the site (e.g., secured doors, windows, outside storage areas</w:t>
      </w:r>
    </w:p>
    <w:p w14:paraId="36CC0F26" w14:textId="77777777" w:rsidR="0067269F" w:rsidRPr="0067269F" w:rsidRDefault="0067269F" w:rsidP="009C7900">
      <w:pPr>
        <w:pStyle w:val="ListParagraph"/>
        <w:numPr>
          <w:ilvl w:val="3"/>
          <w:numId w:val="17"/>
        </w:numPr>
        <w:spacing w:line="276" w:lineRule="auto"/>
        <w:ind w:left="2410" w:right="43" w:hanging="905"/>
        <w:jc w:val="both"/>
        <w:rPr>
          <w:rFonts w:cs="Arial"/>
          <w:sz w:val="20"/>
        </w:rPr>
      </w:pPr>
      <w:r w:rsidRPr="0067269F">
        <w:rPr>
          <w:rFonts w:cs="Arial"/>
          <w:sz w:val="20"/>
        </w:rPr>
        <w:t>Signage</w:t>
      </w:r>
    </w:p>
    <w:p w14:paraId="4D6DE9AA" w14:textId="77777777" w:rsidR="0067269F" w:rsidRPr="0067269F" w:rsidRDefault="0067269F" w:rsidP="009C7900">
      <w:pPr>
        <w:pStyle w:val="ListParagraph"/>
        <w:numPr>
          <w:ilvl w:val="3"/>
          <w:numId w:val="17"/>
        </w:numPr>
        <w:spacing w:line="276" w:lineRule="auto"/>
        <w:ind w:left="2410" w:right="43" w:hanging="905"/>
        <w:jc w:val="both"/>
        <w:rPr>
          <w:rFonts w:cs="Arial"/>
          <w:sz w:val="20"/>
        </w:rPr>
      </w:pPr>
      <w:r w:rsidRPr="0067269F">
        <w:rPr>
          <w:rFonts w:cs="Arial"/>
          <w:sz w:val="20"/>
        </w:rPr>
        <w:t>Perimeter Lighting</w:t>
      </w:r>
    </w:p>
    <w:p w14:paraId="0CA9F5D4" w14:textId="77777777" w:rsidR="0067269F" w:rsidRPr="0067269F" w:rsidRDefault="0067269F" w:rsidP="009C7900">
      <w:pPr>
        <w:pStyle w:val="ListParagraph"/>
        <w:numPr>
          <w:ilvl w:val="3"/>
          <w:numId w:val="17"/>
        </w:numPr>
        <w:spacing w:line="276" w:lineRule="auto"/>
        <w:ind w:left="2410" w:right="43" w:hanging="905"/>
        <w:jc w:val="both"/>
        <w:rPr>
          <w:rFonts w:cs="Arial"/>
          <w:sz w:val="20"/>
        </w:rPr>
      </w:pPr>
      <w:r w:rsidRPr="0067269F">
        <w:rPr>
          <w:rFonts w:cs="Arial"/>
          <w:sz w:val="20"/>
        </w:rPr>
        <w:t>Secure Chemical Storage</w:t>
      </w:r>
    </w:p>
    <w:p w14:paraId="6F487C09" w14:textId="77777777" w:rsidR="0067269F" w:rsidRPr="0067269F" w:rsidRDefault="0067269F" w:rsidP="009C7900">
      <w:pPr>
        <w:pStyle w:val="ListParagraph"/>
        <w:numPr>
          <w:ilvl w:val="3"/>
          <w:numId w:val="17"/>
        </w:numPr>
        <w:spacing w:line="276" w:lineRule="auto"/>
        <w:ind w:left="2410" w:right="43" w:hanging="905"/>
        <w:jc w:val="both"/>
        <w:rPr>
          <w:rFonts w:cs="Arial"/>
          <w:sz w:val="20"/>
        </w:rPr>
      </w:pPr>
      <w:r w:rsidRPr="0067269F">
        <w:rPr>
          <w:rFonts w:cs="Arial"/>
          <w:sz w:val="20"/>
        </w:rPr>
        <w:t>Restricted access to sensitive areas of processing</w:t>
      </w:r>
    </w:p>
    <w:p w14:paraId="4ACB640C" w14:textId="77777777" w:rsidR="0067269F" w:rsidRPr="0067269F" w:rsidRDefault="0067269F" w:rsidP="009C7900">
      <w:pPr>
        <w:pStyle w:val="ListParagraph"/>
        <w:numPr>
          <w:ilvl w:val="3"/>
          <w:numId w:val="17"/>
        </w:numPr>
        <w:spacing w:line="276" w:lineRule="auto"/>
        <w:ind w:left="2410" w:right="43" w:hanging="905"/>
        <w:jc w:val="both"/>
        <w:rPr>
          <w:rFonts w:cs="Arial"/>
          <w:sz w:val="20"/>
        </w:rPr>
      </w:pPr>
      <w:r w:rsidRPr="0067269F">
        <w:rPr>
          <w:rFonts w:cs="Arial"/>
          <w:sz w:val="20"/>
        </w:rPr>
        <w:t>Secure storage of ingredients, packaging, and equipment not in use</w:t>
      </w:r>
    </w:p>
    <w:p w14:paraId="77CA0715" w14:textId="77777777" w:rsidR="0067269F" w:rsidRPr="0067269F" w:rsidRDefault="0067269F" w:rsidP="009C7900">
      <w:pPr>
        <w:pStyle w:val="ListParagraph"/>
        <w:numPr>
          <w:ilvl w:val="3"/>
          <w:numId w:val="17"/>
        </w:numPr>
        <w:spacing w:line="276" w:lineRule="auto"/>
        <w:ind w:left="2410" w:right="43" w:hanging="905"/>
        <w:jc w:val="both"/>
        <w:rPr>
          <w:rFonts w:cs="Arial"/>
          <w:sz w:val="20"/>
        </w:rPr>
      </w:pPr>
      <w:r w:rsidRPr="0067269F">
        <w:rPr>
          <w:rFonts w:cs="Arial"/>
          <w:sz w:val="20"/>
        </w:rPr>
        <w:t>Secure storage and transportation of finished product</w:t>
      </w:r>
    </w:p>
    <w:p w14:paraId="1C7EB1F5" w14:textId="77777777" w:rsidR="0067269F" w:rsidRPr="0067269F" w:rsidRDefault="0067269F" w:rsidP="009C7900">
      <w:pPr>
        <w:pStyle w:val="ListParagraph"/>
        <w:numPr>
          <w:ilvl w:val="3"/>
          <w:numId w:val="17"/>
        </w:numPr>
        <w:spacing w:line="276" w:lineRule="auto"/>
        <w:ind w:left="2410" w:right="43" w:hanging="905"/>
        <w:jc w:val="both"/>
        <w:rPr>
          <w:rFonts w:cs="Arial"/>
          <w:sz w:val="20"/>
        </w:rPr>
      </w:pPr>
      <w:r w:rsidRPr="0067269F">
        <w:rPr>
          <w:rFonts w:cs="Arial"/>
          <w:sz w:val="20"/>
        </w:rPr>
        <w:t>Tamper-proof or tamper-evident packaging</w:t>
      </w:r>
    </w:p>
    <w:p w14:paraId="437DCB43" w14:textId="77777777" w:rsidR="0067269F" w:rsidRPr="0067269F" w:rsidRDefault="0067269F" w:rsidP="009C7900">
      <w:pPr>
        <w:pStyle w:val="ListParagraph"/>
        <w:numPr>
          <w:ilvl w:val="3"/>
          <w:numId w:val="17"/>
        </w:numPr>
        <w:spacing w:line="276" w:lineRule="auto"/>
        <w:ind w:left="2410" w:right="43" w:hanging="905"/>
        <w:jc w:val="both"/>
        <w:rPr>
          <w:rFonts w:cs="Arial"/>
          <w:sz w:val="20"/>
        </w:rPr>
      </w:pPr>
      <w:r w:rsidRPr="0067269F">
        <w:rPr>
          <w:rFonts w:cs="Arial"/>
          <w:sz w:val="20"/>
        </w:rPr>
        <w:t>Food Security inspections shall be conducted to measure the effectiveness of the program and ensure buildings and grounds are secure</w:t>
      </w:r>
    </w:p>
    <w:p w14:paraId="4BEB9937" w14:textId="77777777" w:rsidR="0067269F" w:rsidRPr="0067269F" w:rsidRDefault="0067269F" w:rsidP="009C7900">
      <w:pPr>
        <w:pStyle w:val="ListParagraph"/>
        <w:numPr>
          <w:ilvl w:val="3"/>
          <w:numId w:val="17"/>
        </w:numPr>
        <w:spacing w:line="276" w:lineRule="auto"/>
        <w:ind w:left="2410" w:right="43" w:hanging="905"/>
        <w:jc w:val="both"/>
        <w:rPr>
          <w:rFonts w:cs="Arial"/>
          <w:sz w:val="20"/>
        </w:rPr>
      </w:pPr>
      <w:r w:rsidRPr="0067269F">
        <w:rPr>
          <w:rFonts w:cs="Arial"/>
          <w:sz w:val="20"/>
        </w:rPr>
        <w:t xml:space="preserve">Protection of air, gas, and water supplies </w:t>
      </w:r>
    </w:p>
    <w:p w14:paraId="28619E96" w14:textId="77777777" w:rsidR="0067269F" w:rsidRPr="0067269F" w:rsidRDefault="0067269F" w:rsidP="009C7900">
      <w:pPr>
        <w:pStyle w:val="ListParagraph"/>
        <w:numPr>
          <w:ilvl w:val="3"/>
          <w:numId w:val="17"/>
        </w:numPr>
        <w:spacing w:line="276" w:lineRule="auto"/>
        <w:ind w:left="2410" w:right="43" w:hanging="905"/>
        <w:jc w:val="both"/>
        <w:rPr>
          <w:rFonts w:cs="Arial"/>
          <w:sz w:val="20"/>
        </w:rPr>
      </w:pPr>
      <w:r w:rsidRPr="0067269F">
        <w:rPr>
          <w:rFonts w:cs="Arial"/>
          <w:sz w:val="20"/>
        </w:rPr>
        <w:t>Protection of process control systems</w:t>
      </w:r>
    </w:p>
    <w:p w14:paraId="440D9E88" w14:textId="77777777" w:rsidR="0067269F" w:rsidRPr="0067269F" w:rsidRDefault="0067269F" w:rsidP="009C7900">
      <w:pPr>
        <w:pStyle w:val="ListParagraph"/>
        <w:numPr>
          <w:ilvl w:val="3"/>
          <w:numId w:val="17"/>
        </w:numPr>
        <w:spacing w:line="276" w:lineRule="auto"/>
        <w:ind w:left="2410" w:right="43" w:hanging="905"/>
        <w:jc w:val="both"/>
        <w:rPr>
          <w:rFonts w:cs="Arial"/>
          <w:sz w:val="20"/>
        </w:rPr>
      </w:pPr>
      <w:r w:rsidRPr="0067269F">
        <w:rPr>
          <w:rFonts w:cs="Arial"/>
          <w:sz w:val="20"/>
        </w:rPr>
        <w:t>Protection of sensitive data systems and the data (e.g., formulations, specifications, business information)</w:t>
      </w:r>
    </w:p>
    <w:p w14:paraId="5987B088" w14:textId="77777777" w:rsidR="0067269F" w:rsidRPr="0067269F" w:rsidRDefault="0067269F" w:rsidP="009C7900">
      <w:pPr>
        <w:pStyle w:val="ListParagraph"/>
        <w:numPr>
          <w:ilvl w:val="3"/>
          <w:numId w:val="17"/>
        </w:numPr>
        <w:spacing w:line="276" w:lineRule="auto"/>
        <w:ind w:left="2410" w:right="43" w:hanging="905"/>
        <w:jc w:val="both"/>
        <w:rPr>
          <w:rFonts w:cs="Arial"/>
          <w:sz w:val="20"/>
        </w:rPr>
      </w:pPr>
      <w:r w:rsidRPr="0067269F">
        <w:rPr>
          <w:rFonts w:cs="Arial"/>
          <w:sz w:val="20"/>
        </w:rPr>
        <w:t>New and existing employees shall be screened to ensure they are appropriate for employment in a food facility.</w:t>
      </w:r>
    </w:p>
    <w:p w14:paraId="458C252D" w14:textId="77777777" w:rsidR="0067269F" w:rsidRPr="0067269F" w:rsidRDefault="0067269F" w:rsidP="009C7900">
      <w:pPr>
        <w:pStyle w:val="ListParagraph"/>
        <w:numPr>
          <w:ilvl w:val="3"/>
          <w:numId w:val="17"/>
        </w:numPr>
        <w:spacing w:line="276" w:lineRule="auto"/>
        <w:ind w:left="2410" w:right="43" w:hanging="905"/>
        <w:jc w:val="both"/>
        <w:rPr>
          <w:rFonts w:cs="Arial"/>
          <w:sz w:val="20"/>
        </w:rPr>
      </w:pPr>
      <w:r w:rsidRPr="0067269F">
        <w:rPr>
          <w:rFonts w:cs="Arial"/>
          <w:sz w:val="20"/>
        </w:rPr>
        <w:t>Employee training programs are established to address food security issues.</w:t>
      </w:r>
    </w:p>
    <w:p w14:paraId="2C7B0C09" w14:textId="77777777" w:rsidR="0067269F" w:rsidRPr="0067269F" w:rsidRDefault="0067269F" w:rsidP="009C7900">
      <w:pPr>
        <w:pStyle w:val="ListParagraph"/>
        <w:numPr>
          <w:ilvl w:val="3"/>
          <w:numId w:val="17"/>
        </w:numPr>
        <w:spacing w:line="276" w:lineRule="auto"/>
        <w:ind w:left="2410" w:right="43" w:hanging="905"/>
        <w:jc w:val="both"/>
        <w:rPr>
          <w:rFonts w:cs="Arial"/>
          <w:sz w:val="20"/>
        </w:rPr>
      </w:pPr>
      <w:r w:rsidRPr="0067269F">
        <w:rPr>
          <w:rFonts w:cs="Arial"/>
          <w:sz w:val="20"/>
        </w:rPr>
        <w:t>The site shall assess the vulnerability of incoming shipments and shall take appropriate actions</w:t>
      </w:r>
    </w:p>
    <w:p w14:paraId="07898333" w14:textId="77777777" w:rsidR="0067269F" w:rsidRPr="0067269F" w:rsidRDefault="0067269F" w:rsidP="009C7900">
      <w:pPr>
        <w:pStyle w:val="ListParagraph"/>
        <w:numPr>
          <w:ilvl w:val="3"/>
          <w:numId w:val="17"/>
        </w:numPr>
        <w:spacing w:line="276" w:lineRule="auto"/>
        <w:ind w:left="2410" w:right="43" w:hanging="905"/>
        <w:jc w:val="both"/>
        <w:rPr>
          <w:rFonts w:cs="Arial"/>
          <w:sz w:val="20"/>
        </w:rPr>
      </w:pPr>
      <w:r w:rsidRPr="0067269F">
        <w:rPr>
          <w:rFonts w:cs="Arial"/>
          <w:sz w:val="20"/>
        </w:rPr>
        <w:t>The site shall assess the vulnerability of finished product packaging and use tamper-evident packaging where possible.</w:t>
      </w:r>
    </w:p>
    <w:p w14:paraId="417AEB68" w14:textId="77777777" w:rsidR="0067269F" w:rsidRPr="0067269F" w:rsidRDefault="0067269F" w:rsidP="009C7900">
      <w:pPr>
        <w:pStyle w:val="ListParagraph"/>
        <w:numPr>
          <w:ilvl w:val="3"/>
          <w:numId w:val="17"/>
        </w:numPr>
        <w:spacing w:line="276" w:lineRule="auto"/>
        <w:ind w:left="2410" w:right="43" w:hanging="905"/>
        <w:jc w:val="both"/>
        <w:rPr>
          <w:rFonts w:cs="Arial"/>
          <w:sz w:val="20"/>
        </w:rPr>
      </w:pPr>
      <w:r w:rsidRPr="0067269F">
        <w:rPr>
          <w:rFonts w:cs="Arial"/>
          <w:sz w:val="20"/>
        </w:rPr>
        <w:t>The transportation systems used to deliver products shall be reviewed to ensure food security is maintained from pick-up to delivery, including locking or sealing outgoing vehicles.</w:t>
      </w:r>
    </w:p>
    <w:p w14:paraId="67C1B329" w14:textId="2B433F38" w:rsidR="0067269F" w:rsidRPr="0067269F" w:rsidRDefault="0067269F" w:rsidP="009C7900">
      <w:pPr>
        <w:pStyle w:val="ListParagraph"/>
        <w:numPr>
          <w:ilvl w:val="3"/>
          <w:numId w:val="17"/>
        </w:numPr>
        <w:spacing w:line="276" w:lineRule="auto"/>
        <w:ind w:left="2410" w:right="43" w:hanging="905"/>
        <w:jc w:val="both"/>
        <w:rPr>
          <w:rFonts w:cs="Arial"/>
          <w:sz w:val="20"/>
        </w:rPr>
      </w:pPr>
      <w:r w:rsidRPr="0067269F">
        <w:rPr>
          <w:rFonts w:cs="Arial"/>
          <w:sz w:val="20"/>
        </w:rPr>
        <w:t>There shall be proof that the facility is registered with the relevant authorities.</w:t>
      </w:r>
    </w:p>
    <w:p w14:paraId="792AD17B" w14:textId="77777777" w:rsidR="0067269F" w:rsidRPr="00EA0CFF" w:rsidRDefault="0067269F" w:rsidP="009C7900">
      <w:pPr>
        <w:pStyle w:val="ListParagraph"/>
        <w:spacing w:line="276" w:lineRule="auto"/>
        <w:ind w:left="3060" w:right="43"/>
        <w:jc w:val="both"/>
        <w:rPr>
          <w:rFonts w:cs="Arial"/>
          <w:sz w:val="20"/>
        </w:rPr>
      </w:pPr>
    </w:p>
    <w:p w14:paraId="44CB9B22" w14:textId="77777777" w:rsidR="00E20C00" w:rsidRPr="00EA0CFF" w:rsidRDefault="00E20C00" w:rsidP="009C7900">
      <w:pPr>
        <w:pStyle w:val="ListParagraph"/>
        <w:numPr>
          <w:ilvl w:val="0"/>
          <w:numId w:val="17"/>
        </w:numPr>
        <w:spacing w:after="0" w:line="276" w:lineRule="auto"/>
        <w:ind w:right="43"/>
        <w:jc w:val="both"/>
        <w:rPr>
          <w:rFonts w:cs="Arial"/>
          <w:sz w:val="20"/>
        </w:rPr>
      </w:pPr>
      <w:r w:rsidRPr="00EA0CFF">
        <w:rPr>
          <w:rFonts w:cs="Arial"/>
          <w:sz w:val="20"/>
        </w:rPr>
        <w:t>Frequency</w:t>
      </w:r>
    </w:p>
    <w:p w14:paraId="78940A11" w14:textId="1D68A12B" w:rsidR="00E2697B" w:rsidRPr="00EA0CFF" w:rsidRDefault="00E20C00" w:rsidP="009C7900">
      <w:pPr>
        <w:pStyle w:val="ListParagraph"/>
        <w:numPr>
          <w:ilvl w:val="1"/>
          <w:numId w:val="17"/>
        </w:numPr>
        <w:spacing w:after="0" w:line="276" w:lineRule="auto"/>
        <w:ind w:right="43"/>
        <w:jc w:val="both"/>
        <w:rPr>
          <w:rFonts w:cs="Arial"/>
          <w:sz w:val="20"/>
        </w:rPr>
      </w:pPr>
      <w:r w:rsidRPr="00EA0CFF">
        <w:rPr>
          <w:sz w:val="20"/>
        </w:rPr>
        <w:t xml:space="preserve">This plan is reviewed, at minimum, on an annual basis. </w:t>
      </w:r>
    </w:p>
    <w:p w14:paraId="5F0CAF01" w14:textId="77777777" w:rsidR="00367D4B" w:rsidRDefault="00367D4B" w:rsidP="009C7900">
      <w:pPr>
        <w:spacing w:after="0" w:line="276" w:lineRule="auto"/>
        <w:ind w:left="450" w:right="43" w:firstLine="0"/>
      </w:pPr>
    </w:p>
    <w:p w14:paraId="7311DAC4" w14:textId="66AEE825" w:rsidR="00F6055E" w:rsidRPr="00EA0CFF" w:rsidRDefault="00F6055E" w:rsidP="009C7900">
      <w:pPr>
        <w:numPr>
          <w:ilvl w:val="0"/>
          <w:numId w:val="17"/>
        </w:numPr>
        <w:spacing w:line="276" w:lineRule="auto"/>
        <w:ind w:right="43"/>
      </w:pPr>
      <w:r w:rsidRPr="00EA0CFF">
        <w:t>Responsibility</w:t>
      </w:r>
    </w:p>
    <w:p w14:paraId="2AEE607D" w14:textId="77777777" w:rsidR="00F6055E" w:rsidRPr="00EA0CFF" w:rsidRDefault="00F6055E" w:rsidP="009C7900">
      <w:pPr>
        <w:pStyle w:val="ListParagraph"/>
        <w:numPr>
          <w:ilvl w:val="1"/>
          <w:numId w:val="17"/>
        </w:numPr>
        <w:spacing w:line="276" w:lineRule="auto"/>
        <w:jc w:val="both"/>
        <w:rPr>
          <w:rFonts w:cs="Arial"/>
          <w:sz w:val="20"/>
        </w:rPr>
      </w:pPr>
      <w:r w:rsidRPr="00EA0CFF">
        <w:rPr>
          <w:rFonts w:cs="Arial"/>
          <w:sz w:val="20"/>
        </w:rPr>
        <w:t>Senior Management</w:t>
      </w:r>
    </w:p>
    <w:p w14:paraId="18E18F9C" w14:textId="77777777" w:rsidR="00F6055E" w:rsidRPr="00EA0CFF" w:rsidRDefault="00F6055E" w:rsidP="009C7900">
      <w:pPr>
        <w:pStyle w:val="ListParagraph"/>
        <w:numPr>
          <w:ilvl w:val="2"/>
          <w:numId w:val="17"/>
        </w:numPr>
        <w:spacing w:line="276" w:lineRule="auto"/>
        <w:ind w:left="1560" w:hanging="698"/>
        <w:jc w:val="both"/>
        <w:rPr>
          <w:sz w:val="20"/>
        </w:rPr>
      </w:pPr>
      <w:r w:rsidRPr="00EA0CFF">
        <w:rPr>
          <w:sz w:val="20"/>
        </w:rPr>
        <w:t>Responsible for Food Defense</w:t>
      </w:r>
    </w:p>
    <w:p w14:paraId="3213C623" w14:textId="7430C70B" w:rsidR="00F6055E" w:rsidRPr="00EA0CFF" w:rsidRDefault="00F6055E" w:rsidP="009C7900">
      <w:pPr>
        <w:pStyle w:val="ListParagraph"/>
        <w:numPr>
          <w:ilvl w:val="2"/>
          <w:numId w:val="17"/>
        </w:numPr>
        <w:spacing w:line="276" w:lineRule="auto"/>
        <w:ind w:left="1560" w:hanging="698"/>
        <w:jc w:val="both"/>
        <w:rPr>
          <w:sz w:val="20"/>
        </w:rPr>
      </w:pPr>
      <w:r w:rsidRPr="00EA0CFF">
        <w:rPr>
          <w:sz w:val="20"/>
        </w:rPr>
        <w:t>Assure that there are procedures in place for recording and controlling access to areas of the site by employees, contractors</w:t>
      </w:r>
      <w:r w:rsidR="00C35A5B" w:rsidRPr="00EA0CFF">
        <w:rPr>
          <w:sz w:val="20"/>
        </w:rPr>
        <w:t>,</w:t>
      </w:r>
      <w:r w:rsidRPr="00EA0CFF">
        <w:rPr>
          <w:sz w:val="20"/>
        </w:rPr>
        <w:t xml:space="preserve"> and visitors</w:t>
      </w:r>
    </w:p>
    <w:p w14:paraId="787CCBE9" w14:textId="77777777" w:rsidR="00F6055E" w:rsidRPr="00EA0CFF" w:rsidRDefault="00F6055E" w:rsidP="009C7900">
      <w:pPr>
        <w:pStyle w:val="ListParagraph"/>
        <w:numPr>
          <w:ilvl w:val="2"/>
          <w:numId w:val="17"/>
        </w:numPr>
        <w:spacing w:line="276" w:lineRule="auto"/>
        <w:ind w:left="1560" w:hanging="698"/>
        <w:jc w:val="both"/>
        <w:rPr>
          <w:sz w:val="20"/>
        </w:rPr>
      </w:pPr>
      <w:r w:rsidRPr="00EA0CFF">
        <w:rPr>
          <w:sz w:val="20"/>
        </w:rPr>
        <w:lastRenderedPageBreak/>
        <w:t>Responsible for ensuring compliance with a qualification combination of education, training, and experience necessary to supervise the activities for food defense.</w:t>
      </w:r>
    </w:p>
    <w:p w14:paraId="4129C0DA" w14:textId="19B85402" w:rsidR="00F6055E" w:rsidRPr="0067269F" w:rsidRDefault="00F6055E" w:rsidP="009C7900">
      <w:pPr>
        <w:pStyle w:val="ListParagraph"/>
        <w:numPr>
          <w:ilvl w:val="2"/>
          <w:numId w:val="17"/>
        </w:numPr>
        <w:spacing w:line="276" w:lineRule="auto"/>
        <w:ind w:left="1560" w:hanging="698"/>
        <w:jc w:val="both"/>
        <w:rPr>
          <w:sz w:val="20"/>
        </w:rPr>
      </w:pPr>
      <w:r w:rsidRPr="00EA0CFF">
        <w:rPr>
          <w:sz w:val="20"/>
        </w:rPr>
        <w:t>Responsible for evaluating the vulnerabilities and risks</w:t>
      </w:r>
    </w:p>
    <w:p w14:paraId="2B6DA5A3" w14:textId="77777777" w:rsidR="00F6055E" w:rsidRPr="00EA0CFF" w:rsidRDefault="00F6055E" w:rsidP="009C7900">
      <w:pPr>
        <w:pStyle w:val="ListParagraph"/>
        <w:numPr>
          <w:ilvl w:val="1"/>
          <w:numId w:val="17"/>
        </w:numPr>
        <w:spacing w:line="276" w:lineRule="auto"/>
        <w:jc w:val="both"/>
        <w:rPr>
          <w:rFonts w:cs="Arial"/>
          <w:sz w:val="20"/>
        </w:rPr>
      </w:pPr>
      <w:bookmarkStart w:id="0" w:name="_Hlk85232261"/>
      <w:r w:rsidRPr="00EA0CFF">
        <w:rPr>
          <w:rFonts w:cs="Arial"/>
          <w:sz w:val="20"/>
        </w:rPr>
        <w:t>Owner, operator, or agent in charge of the facility</w:t>
      </w:r>
      <w:bookmarkEnd w:id="0"/>
    </w:p>
    <w:p w14:paraId="0DCD23EC" w14:textId="0E50D58E" w:rsidR="00F6055E" w:rsidRPr="00EA0CFF" w:rsidRDefault="00F6055E" w:rsidP="009C7900">
      <w:pPr>
        <w:pStyle w:val="ListParagraph"/>
        <w:numPr>
          <w:ilvl w:val="2"/>
          <w:numId w:val="17"/>
        </w:numPr>
        <w:spacing w:line="276" w:lineRule="auto"/>
        <w:ind w:left="1560" w:hanging="709"/>
        <w:jc w:val="both"/>
        <w:rPr>
          <w:rFonts w:cs="Arial"/>
          <w:sz w:val="20"/>
        </w:rPr>
      </w:pPr>
      <w:r w:rsidRPr="00EA0CFF">
        <w:rPr>
          <w:sz w:val="20"/>
        </w:rPr>
        <w:t>Sign and date the food defense plan upon initial completion and any modification.</w:t>
      </w:r>
    </w:p>
    <w:p w14:paraId="0B135617" w14:textId="77777777" w:rsidR="00415BC7" w:rsidRPr="00EA0CFF" w:rsidRDefault="00F6055E" w:rsidP="009C7900">
      <w:pPr>
        <w:pStyle w:val="ListParagraph"/>
        <w:numPr>
          <w:ilvl w:val="1"/>
          <w:numId w:val="17"/>
        </w:numPr>
        <w:spacing w:line="276" w:lineRule="auto"/>
        <w:jc w:val="both"/>
        <w:rPr>
          <w:rFonts w:cs="Arial"/>
          <w:sz w:val="20"/>
        </w:rPr>
      </w:pPr>
      <w:r w:rsidRPr="00EA0CFF">
        <w:rPr>
          <w:rFonts w:cs="Arial"/>
          <w:sz w:val="20"/>
        </w:rPr>
        <w:t>Purchasing</w:t>
      </w:r>
    </w:p>
    <w:p w14:paraId="03FB712A" w14:textId="6BE5225F" w:rsidR="00F6055E" w:rsidRPr="00EA0CFF" w:rsidRDefault="00F6055E" w:rsidP="009C7900">
      <w:pPr>
        <w:pStyle w:val="ListParagraph"/>
        <w:numPr>
          <w:ilvl w:val="2"/>
          <w:numId w:val="17"/>
        </w:numPr>
        <w:spacing w:line="276" w:lineRule="auto"/>
        <w:ind w:left="1560" w:hanging="709"/>
        <w:jc w:val="both"/>
        <w:rPr>
          <w:rFonts w:cs="Arial"/>
          <w:sz w:val="20"/>
        </w:rPr>
      </w:pPr>
      <w:r w:rsidRPr="00EA0CFF">
        <w:rPr>
          <w:sz w:val="20"/>
        </w:rPr>
        <w:t>Responsible for ingredient sourcing</w:t>
      </w:r>
    </w:p>
    <w:p w14:paraId="1E26A1D6" w14:textId="77777777" w:rsidR="00415BC7" w:rsidRPr="00EA0CFF" w:rsidRDefault="00F6055E" w:rsidP="009C7900">
      <w:pPr>
        <w:pStyle w:val="ListParagraph"/>
        <w:numPr>
          <w:ilvl w:val="1"/>
          <w:numId w:val="17"/>
        </w:numPr>
        <w:spacing w:line="276" w:lineRule="auto"/>
        <w:jc w:val="both"/>
        <w:rPr>
          <w:rFonts w:cs="Arial"/>
          <w:sz w:val="20"/>
        </w:rPr>
      </w:pPr>
      <w:r w:rsidRPr="00EA0CFF">
        <w:rPr>
          <w:rFonts w:cs="Arial"/>
          <w:sz w:val="20"/>
        </w:rPr>
        <w:t>Production Manager</w:t>
      </w:r>
    </w:p>
    <w:p w14:paraId="53ECA4DB" w14:textId="37F61D3C" w:rsidR="00F6055E" w:rsidRPr="00EA0CFF" w:rsidRDefault="00F6055E" w:rsidP="009C7900">
      <w:pPr>
        <w:pStyle w:val="ListParagraph"/>
        <w:numPr>
          <w:ilvl w:val="2"/>
          <w:numId w:val="17"/>
        </w:numPr>
        <w:spacing w:after="0" w:line="276" w:lineRule="auto"/>
        <w:ind w:left="1560" w:hanging="709"/>
        <w:jc w:val="both"/>
        <w:rPr>
          <w:rFonts w:cs="Arial"/>
          <w:sz w:val="20"/>
        </w:rPr>
      </w:pPr>
      <w:r w:rsidRPr="00EA0CFF">
        <w:rPr>
          <w:sz w:val="20"/>
        </w:rPr>
        <w:t xml:space="preserve">Responsible for storage, processing, </w:t>
      </w:r>
      <w:r w:rsidR="0067269F">
        <w:rPr>
          <w:sz w:val="20"/>
        </w:rPr>
        <w:t xml:space="preserve">and </w:t>
      </w:r>
      <w:r w:rsidRPr="00EA0CFF">
        <w:rPr>
          <w:sz w:val="20"/>
        </w:rPr>
        <w:t>shipping of finished goods</w:t>
      </w:r>
    </w:p>
    <w:p w14:paraId="6BC245E3" w14:textId="77777777" w:rsidR="00367D4B" w:rsidRDefault="00367D4B" w:rsidP="009C7900">
      <w:pPr>
        <w:spacing w:after="0" w:line="276" w:lineRule="auto"/>
        <w:ind w:left="518" w:firstLine="0"/>
        <w:contextualSpacing/>
      </w:pPr>
    </w:p>
    <w:p w14:paraId="489C7CC0" w14:textId="04A291DC" w:rsidR="00415BC7" w:rsidRPr="00EA0CFF" w:rsidRDefault="00415BC7" w:rsidP="009C7900">
      <w:pPr>
        <w:numPr>
          <w:ilvl w:val="0"/>
          <w:numId w:val="17"/>
        </w:numPr>
        <w:spacing w:after="0" w:line="276" w:lineRule="auto"/>
        <w:contextualSpacing/>
      </w:pPr>
      <w:r w:rsidRPr="00EA0CFF">
        <w:t xml:space="preserve">Corrective Action </w:t>
      </w:r>
    </w:p>
    <w:p w14:paraId="366A9C14" w14:textId="77777777" w:rsidR="00415BC7" w:rsidRPr="00EA0CFF" w:rsidRDefault="00415BC7" w:rsidP="009C7900">
      <w:pPr>
        <w:numPr>
          <w:ilvl w:val="1"/>
          <w:numId w:val="17"/>
        </w:numPr>
        <w:spacing w:after="0" w:line="276" w:lineRule="auto"/>
        <w:contextualSpacing/>
      </w:pPr>
      <w:r w:rsidRPr="00EA0CFF">
        <w:t>Train all personnel on this policy and reference SSOPs.</w:t>
      </w:r>
    </w:p>
    <w:p w14:paraId="32F28C4D" w14:textId="77777777" w:rsidR="00415BC7" w:rsidRPr="00EA0CFF" w:rsidRDefault="00415BC7" w:rsidP="009C7900">
      <w:pPr>
        <w:numPr>
          <w:ilvl w:val="1"/>
          <w:numId w:val="17"/>
        </w:numPr>
        <w:spacing w:after="0" w:line="276" w:lineRule="auto"/>
        <w:contextualSpacing/>
      </w:pPr>
      <w:r w:rsidRPr="00EA0CFF">
        <w:t>Non-compliance will require re-training and evaluation.</w:t>
      </w:r>
    </w:p>
    <w:p w14:paraId="09CC841C" w14:textId="77777777" w:rsidR="003211E1" w:rsidRPr="0067269F" w:rsidRDefault="003211E1" w:rsidP="0067269F">
      <w:pPr>
        <w:spacing w:after="19" w:line="276" w:lineRule="auto"/>
        <w:ind w:left="0" w:firstLine="0"/>
      </w:pPr>
    </w:p>
    <w:p w14:paraId="048F7183" w14:textId="6F540B99" w:rsidR="00E2697B" w:rsidRPr="0067269F" w:rsidRDefault="003135ED" w:rsidP="0067269F">
      <w:pPr>
        <w:pStyle w:val="ListParagraph"/>
        <w:numPr>
          <w:ilvl w:val="0"/>
          <w:numId w:val="17"/>
        </w:numPr>
        <w:spacing w:after="0" w:line="276" w:lineRule="auto"/>
        <w:ind w:right="43"/>
        <w:rPr>
          <w:rFonts w:cs="Arial"/>
          <w:sz w:val="20"/>
        </w:rPr>
      </w:pPr>
      <w:r w:rsidRPr="0067269F">
        <w:rPr>
          <w:rFonts w:cs="Arial"/>
          <w:sz w:val="20"/>
        </w:rPr>
        <w:t xml:space="preserve">History </w:t>
      </w:r>
    </w:p>
    <w:tbl>
      <w:tblPr>
        <w:tblW w:w="0" w:type="auto"/>
        <w:tblLayout w:type="fixed"/>
        <w:tblCellMar>
          <w:left w:w="87" w:type="dxa"/>
          <w:right w:w="87" w:type="dxa"/>
        </w:tblCellMar>
        <w:tblLook w:val="0000" w:firstRow="0" w:lastRow="0" w:firstColumn="0" w:lastColumn="0" w:noHBand="0" w:noVBand="0"/>
      </w:tblPr>
      <w:tblGrid>
        <w:gridCol w:w="1554"/>
        <w:gridCol w:w="1522"/>
        <w:gridCol w:w="2405"/>
        <w:gridCol w:w="2519"/>
        <w:gridCol w:w="2060"/>
      </w:tblGrid>
      <w:tr w:rsidR="00F53465" w:rsidRPr="0067269F" w14:paraId="1BC1DAAA" w14:textId="77777777">
        <w:trPr>
          <w:trHeight w:val="485"/>
        </w:trPr>
        <w:tc>
          <w:tcPr>
            <w:tcW w:w="1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5B0884" w14:textId="77777777" w:rsidR="00F53465" w:rsidRPr="0067269F" w:rsidRDefault="00F53465" w:rsidP="0067269F">
            <w:pPr>
              <w:autoSpaceDE w:val="0"/>
              <w:autoSpaceDN w:val="0"/>
              <w:adjustRightInd w:val="0"/>
              <w:spacing w:after="0" w:line="276" w:lineRule="auto"/>
              <w:ind w:left="0" w:firstLine="0"/>
              <w:jc w:val="center"/>
              <w:rPr>
                <w:lang w:val="en-US"/>
              </w:rPr>
            </w:pPr>
            <w:r w:rsidRPr="0067269F">
              <w:rPr>
                <w:lang w:val="en-US"/>
              </w:rPr>
              <w:t>Revision No.: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627111" w14:textId="77777777" w:rsidR="00F53465" w:rsidRPr="0067269F" w:rsidRDefault="00F53465" w:rsidP="0067269F">
            <w:pPr>
              <w:autoSpaceDE w:val="0"/>
              <w:autoSpaceDN w:val="0"/>
              <w:adjustRightInd w:val="0"/>
              <w:spacing w:after="0" w:line="276" w:lineRule="auto"/>
              <w:ind w:left="0" w:firstLine="0"/>
              <w:jc w:val="center"/>
              <w:rPr>
                <w:lang w:val="en-US"/>
              </w:rPr>
            </w:pPr>
            <w:r w:rsidRPr="0067269F">
              <w:rPr>
                <w:lang w:val="en-US"/>
              </w:rPr>
              <w:t>Revision Date:</w:t>
            </w:r>
          </w:p>
        </w:tc>
        <w:tc>
          <w:tcPr>
            <w:tcW w:w="2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986D19" w14:textId="77777777" w:rsidR="00F53465" w:rsidRPr="0067269F" w:rsidRDefault="00F53465" w:rsidP="0067269F">
            <w:pPr>
              <w:autoSpaceDE w:val="0"/>
              <w:autoSpaceDN w:val="0"/>
              <w:adjustRightInd w:val="0"/>
              <w:spacing w:after="0" w:line="276" w:lineRule="auto"/>
              <w:ind w:left="1" w:firstLine="0"/>
              <w:jc w:val="center"/>
              <w:rPr>
                <w:lang w:val="en-US"/>
              </w:rPr>
            </w:pPr>
            <w:r w:rsidRPr="0067269F">
              <w:rPr>
                <w:lang w:val="en-US"/>
              </w:rPr>
              <w:t>Description of Change:</w:t>
            </w:r>
          </w:p>
        </w:tc>
        <w:tc>
          <w:tcPr>
            <w:tcW w:w="2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9E1C58" w14:textId="77777777" w:rsidR="00F53465" w:rsidRPr="0067269F" w:rsidRDefault="00F53465" w:rsidP="0067269F">
            <w:pPr>
              <w:autoSpaceDE w:val="0"/>
              <w:autoSpaceDN w:val="0"/>
              <w:adjustRightInd w:val="0"/>
              <w:spacing w:after="0" w:line="276" w:lineRule="auto"/>
              <w:ind w:left="0" w:firstLine="0"/>
              <w:jc w:val="center"/>
              <w:rPr>
                <w:lang w:val="en-US"/>
              </w:rPr>
            </w:pPr>
            <w:r w:rsidRPr="0067269F">
              <w:rPr>
                <w:lang w:val="en-US"/>
              </w:rPr>
              <w:t>Originator / Author Name: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B221A8" w14:textId="77777777" w:rsidR="00F53465" w:rsidRPr="0067269F" w:rsidRDefault="00F53465" w:rsidP="0067269F">
            <w:pPr>
              <w:autoSpaceDE w:val="0"/>
              <w:autoSpaceDN w:val="0"/>
              <w:adjustRightInd w:val="0"/>
              <w:spacing w:after="0" w:line="276" w:lineRule="auto"/>
              <w:ind w:left="0" w:firstLine="0"/>
              <w:jc w:val="center"/>
              <w:rPr>
                <w:lang w:val="en-US"/>
              </w:rPr>
            </w:pPr>
            <w:r w:rsidRPr="0067269F">
              <w:rPr>
                <w:lang w:val="en-US"/>
              </w:rPr>
              <w:t>Title / Department:</w:t>
            </w:r>
          </w:p>
        </w:tc>
      </w:tr>
      <w:tr w:rsidR="0067269F" w:rsidRPr="0067269F" w14:paraId="507D2B47" w14:textId="77777777" w:rsidTr="0067269F">
        <w:trPr>
          <w:trHeight w:val="485"/>
        </w:trPr>
        <w:tc>
          <w:tcPr>
            <w:tcW w:w="1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EE5ACF" w14:textId="005B4302" w:rsidR="0067269F" w:rsidRPr="0067269F" w:rsidRDefault="0067269F" w:rsidP="0067269F">
            <w:pPr>
              <w:autoSpaceDE w:val="0"/>
              <w:autoSpaceDN w:val="0"/>
              <w:adjustRightInd w:val="0"/>
              <w:spacing w:after="0" w:line="276" w:lineRule="auto"/>
              <w:ind w:left="0" w:firstLine="0"/>
              <w:jc w:val="center"/>
              <w:rPr>
                <w:lang w:val="en-US"/>
              </w:rPr>
            </w:pPr>
            <w:r w:rsidRPr="0067269F">
              <w:t>0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1EBA1A" w14:textId="7D304EFF" w:rsidR="0067269F" w:rsidRPr="0067269F" w:rsidRDefault="0067269F" w:rsidP="0067269F">
            <w:pPr>
              <w:autoSpaceDE w:val="0"/>
              <w:autoSpaceDN w:val="0"/>
              <w:adjustRightInd w:val="0"/>
              <w:spacing w:after="0" w:line="276" w:lineRule="auto"/>
              <w:ind w:left="0" w:firstLine="0"/>
              <w:jc w:val="center"/>
              <w:rPr>
                <w:lang w:val="en-US"/>
              </w:rPr>
            </w:pPr>
            <w:r w:rsidRPr="0067269F">
              <w:rPr>
                <w:highlight w:val="yellow"/>
              </w:rPr>
              <w:t>YYYYMMDD</w:t>
            </w:r>
          </w:p>
        </w:tc>
        <w:tc>
          <w:tcPr>
            <w:tcW w:w="2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D63783" w14:textId="7EA40F1D" w:rsidR="0067269F" w:rsidRPr="0067269F" w:rsidRDefault="0067269F" w:rsidP="0067269F">
            <w:pPr>
              <w:autoSpaceDE w:val="0"/>
              <w:autoSpaceDN w:val="0"/>
              <w:adjustRightInd w:val="0"/>
              <w:spacing w:after="0" w:line="276" w:lineRule="auto"/>
              <w:ind w:left="1" w:firstLine="0"/>
              <w:jc w:val="center"/>
              <w:rPr>
                <w:lang w:val="en-US"/>
              </w:rPr>
            </w:pPr>
            <w:r w:rsidRPr="0067269F">
              <w:t>Original</w:t>
            </w:r>
          </w:p>
        </w:tc>
        <w:tc>
          <w:tcPr>
            <w:tcW w:w="2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1C5BAD" w14:textId="0E4C2913" w:rsidR="0067269F" w:rsidRPr="0067269F" w:rsidRDefault="0067269F" w:rsidP="0067269F">
            <w:pPr>
              <w:autoSpaceDE w:val="0"/>
              <w:autoSpaceDN w:val="0"/>
              <w:adjustRightInd w:val="0"/>
              <w:spacing w:after="0" w:line="276" w:lineRule="auto"/>
              <w:ind w:left="0" w:firstLine="0"/>
              <w:jc w:val="center"/>
              <w:rPr>
                <w:highlight w:val="yellow"/>
                <w:lang w:val="en-US"/>
              </w:rPr>
            </w:pPr>
            <w:r w:rsidRPr="0067269F">
              <w:rPr>
                <w:highlight w:val="yellow"/>
              </w:rPr>
              <w:t>ENTER AUTHOR NAME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F5F9CE" w14:textId="47FF5A67" w:rsidR="0067269F" w:rsidRPr="0067269F" w:rsidRDefault="0067269F" w:rsidP="0067269F">
            <w:pPr>
              <w:autoSpaceDE w:val="0"/>
              <w:autoSpaceDN w:val="0"/>
              <w:adjustRightInd w:val="0"/>
              <w:spacing w:after="0" w:line="276" w:lineRule="auto"/>
              <w:ind w:left="0" w:firstLine="0"/>
              <w:jc w:val="center"/>
              <w:rPr>
                <w:highlight w:val="yellow"/>
                <w:lang w:val="en-US"/>
              </w:rPr>
            </w:pPr>
            <w:r w:rsidRPr="0067269F">
              <w:rPr>
                <w:highlight w:val="yellow"/>
              </w:rPr>
              <w:t>ENTER TITLE / ENTER DEPARTMENT</w:t>
            </w:r>
          </w:p>
        </w:tc>
      </w:tr>
    </w:tbl>
    <w:p w14:paraId="130DA58D" w14:textId="77777777" w:rsidR="0067269F" w:rsidRDefault="0067269F" w:rsidP="0067269F">
      <w:pPr>
        <w:spacing w:after="0" w:line="276" w:lineRule="auto"/>
        <w:ind w:left="0" w:firstLine="0"/>
        <w:rPr>
          <w:rFonts w:eastAsiaTheme="minorHAnsi"/>
          <w:b/>
          <w:color w:val="auto"/>
          <w:sz w:val="16"/>
          <w:szCs w:val="22"/>
          <w:lang w:val="en-US"/>
        </w:rPr>
      </w:pPr>
    </w:p>
    <w:p w14:paraId="48AB549A" w14:textId="72B13365" w:rsidR="0067269F" w:rsidRPr="0067269F" w:rsidRDefault="0067269F" w:rsidP="0067269F">
      <w:pPr>
        <w:spacing w:after="0" w:line="276" w:lineRule="auto"/>
        <w:ind w:left="0" w:firstLine="0"/>
        <w:rPr>
          <w:rFonts w:eastAsiaTheme="minorHAnsi"/>
          <w:color w:val="auto"/>
          <w:lang w:val="en-US"/>
        </w:rPr>
      </w:pPr>
      <w:r w:rsidRPr="0067269F">
        <w:rPr>
          <w:rFonts w:eastAsiaTheme="minorHAnsi"/>
          <w:b/>
          <w:color w:val="auto"/>
          <w:sz w:val="16"/>
          <w:szCs w:val="22"/>
          <w:lang w:val="en-US"/>
        </w:rPr>
        <w:t xml:space="preserve">Requirements: </w:t>
      </w:r>
    </w:p>
    <w:p w14:paraId="6FD974A1" w14:textId="77777777" w:rsidR="0067269F" w:rsidRPr="0067269F" w:rsidRDefault="0067269F" w:rsidP="009C7900">
      <w:pPr>
        <w:numPr>
          <w:ilvl w:val="0"/>
          <w:numId w:val="16"/>
        </w:numPr>
        <w:shd w:val="clear" w:color="auto" w:fill="FFFFFF"/>
        <w:spacing w:after="0" w:line="276" w:lineRule="auto"/>
        <w:rPr>
          <w:rFonts w:eastAsia="MS PGothic"/>
          <w:color w:val="000000" w:themeColor="text1"/>
          <w:sz w:val="16"/>
          <w:szCs w:val="16"/>
          <w:lang w:val="en-US" w:eastAsia="ja-JP"/>
        </w:rPr>
      </w:pPr>
      <w:r w:rsidRPr="0067269F">
        <w:rPr>
          <w:rFonts w:eastAsia="MS PGothic"/>
          <w:color w:val="000000" w:themeColor="text1"/>
          <w:sz w:val="16"/>
          <w:szCs w:val="16"/>
          <w:lang w:val="en-US" w:eastAsia="ja-JP"/>
        </w:rPr>
        <w:t>The trainee (employee/visitor) has read or received a verbal translation of all or part of the policy, procedure, method, and/or SOP for which they are being trained. </w:t>
      </w:r>
    </w:p>
    <w:p w14:paraId="045C38C8" w14:textId="77777777" w:rsidR="0067269F" w:rsidRPr="0067269F" w:rsidRDefault="0067269F" w:rsidP="009C7900">
      <w:pPr>
        <w:numPr>
          <w:ilvl w:val="0"/>
          <w:numId w:val="16"/>
        </w:numPr>
        <w:shd w:val="clear" w:color="auto" w:fill="FFFFFF"/>
        <w:spacing w:after="0" w:line="276" w:lineRule="auto"/>
        <w:rPr>
          <w:rFonts w:eastAsia="MS PGothic"/>
          <w:color w:val="000000" w:themeColor="text1"/>
          <w:sz w:val="16"/>
          <w:szCs w:val="16"/>
          <w:lang w:val="en-US" w:eastAsia="ja-JP"/>
        </w:rPr>
      </w:pPr>
      <w:r w:rsidRPr="0067269F">
        <w:rPr>
          <w:rFonts w:eastAsia="MS PGothic"/>
          <w:color w:val="000000" w:themeColor="text1"/>
          <w:sz w:val="16"/>
          <w:szCs w:val="16"/>
          <w:lang w:val="en-US" w:eastAsia="ja-JP"/>
        </w:rPr>
        <w:t>The trainee has observed a demonstration of the task they are to perform or the procedure for which they are being trained as required. </w:t>
      </w:r>
    </w:p>
    <w:p w14:paraId="60FB0089" w14:textId="77777777" w:rsidR="0067269F" w:rsidRPr="0067269F" w:rsidRDefault="0067269F" w:rsidP="009C7900">
      <w:pPr>
        <w:numPr>
          <w:ilvl w:val="0"/>
          <w:numId w:val="16"/>
        </w:numPr>
        <w:shd w:val="clear" w:color="auto" w:fill="FFFFFF"/>
        <w:spacing w:after="0" w:line="276" w:lineRule="auto"/>
        <w:rPr>
          <w:rFonts w:eastAsia="MS PGothic"/>
          <w:color w:val="000000" w:themeColor="text1"/>
          <w:sz w:val="16"/>
          <w:szCs w:val="16"/>
          <w:lang w:val="en-US" w:eastAsia="ja-JP"/>
        </w:rPr>
      </w:pPr>
      <w:r w:rsidRPr="0067269F">
        <w:rPr>
          <w:rFonts w:eastAsia="MS PGothic"/>
          <w:color w:val="000000" w:themeColor="text1"/>
          <w:sz w:val="16"/>
          <w:szCs w:val="16"/>
          <w:lang w:val="en-US" w:eastAsia="ja-JP"/>
        </w:rPr>
        <w:t>The trainee has demonstrated the ability to perform the task with acceptable proficiency and minimal supervision.</w:t>
      </w:r>
    </w:p>
    <w:sectPr w:rsidR="0067269F" w:rsidRPr="0067269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80" w:bottom="1080" w:left="1080" w:header="144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BFDE74" w14:textId="77777777" w:rsidR="00B7523F" w:rsidRDefault="00B7523F">
      <w:pPr>
        <w:spacing w:after="0" w:line="240" w:lineRule="auto"/>
      </w:pPr>
      <w:r>
        <w:separator/>
      </w:r>
    </w:p>
  </w:endnote>
  <w:endnote w:type="continuationSeparator" w:id="0">
    <w:p w14:paraId="56FBD7FF" w14:textId="77777777" w:rsidR="00B7523F" w:rsidRDefault="00B752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968A0B" w14:textId="77777777" w:rsidR="00E2697B" w:rsidRDefault="003135ED">
    <w:pPr>
      <w:tabs>
        <w:tab w:val="center" w:pos="5040"/>
        <w:tab w:val="right" w:pos="10130"/>
      </w:tabs>
      <w:spacing w:after="0" w:line="259" w:lineRule="auto"/>
      <w:ind w:left="0" w:firstLine="0"/>
      <w:jc w:val="left"/>
    </w:pPr>
    <w:r>
      <w:rPr>
        <w:sz w:val="18"/>
        <w:szCs w:val="18"/>
      </w:rPr>
      <w:t xml:space="preserve">20200812 </w:t>
    </w:r>
    <w:r>
      <w:rPr>
        <w:sz w:val="18"/>
        <w:szCs w:val="18"/>
      </w:rPr>
      <w:tab/>
      <w:t xml:space="preserve">3333 Los </w:t>
    </w:r>
    <w:proofErr w:type="spellStart"/>
    <w:r>
      <w:rPr>
        <w:sz w:val="18"/>
        <w:szCs w:val="18"/>
      </w:rPr>
      <w:t>Arboles</w:t>
    </w:r>
    <w:proofErr w:type="spellEnd"/>
    <w:r>
      <w:rPr>
        <w:sz w:val="18"/>
        <w:szCs w:val="18"/>
      </w:rPr>
      <w:t xml:space="preserve"> Ave NE, </w:t>
    </w:r>
    <w:proofErr w:type="spellStart"/>
    <w:r>
      <w:rPr>
        <w:sz w:val="18"/>
        <w:szCs w:val="18"/>
      </w:rPr>
      <w:t>Albuquerqu</w:t>
    </w:r>
    <w:proofErr w:type="spellEnd"/>
    <w:r>
      <w:rPr>
        <w:sz w:val="18"/>
        <w:szCs w:val="18"/>
      </w:rPr>
      <w:t xml:space="preserve">, NM 87107 </w:t>
    </w:r>
    <w:r>
      <w:rPr>
        <w:sz w:val="18"/>
        <w:szCs w:val="18"/>
      </w:rPr>
      <w:tab/>
      <w:t>-QMS-2.7.</w:t>
    </w:r>
    <w:proofErr w:type="gramStart"/>
    <w:r>
      <w:rPr>
        <w:sz w:val="18"/>
        <w:szCs w:val="18"/>
      </w:rPr>
      <w:t>1.P</w:t>
    </w:r>
    <w:proofErr w:type="gramEnd"/>
    <w:r>
      <w:rPr>
        <w:sz w:val="18"/>
        <w:szCs w:val="18"/>
      </w:rPr>
      <w:t xml:space="preserve">0.L0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ook w:val="0400" w:firstRow="0" w:lastRow="0" w:firstColumn="0" w:lastColumn="0" w:noHBand="0" w:noVBand="1"/>
    </w:tblPr>
    <w:tblGrid>
      <w:gridCol w:w="2089"/>
      <w:gridCol w:w="5465"/>
      <w:gridCol w:w="2526"/>
    </w:tblGrid>
    <w:tr w:rsidR="0067269F" w:rsidRPr="0067269F" w14:paraId="16AEBA2C" w14:textId="77777777" w:rsidTr="009C7900">
      <w:trPr>
        <w:trHeight w:val="460"/>
      </w:trPr>
      <w:tc>
        <w:tcPr>
          <w:tcW w:w="1036" w:type="pct"/>
          <w:shd w:val="clear" w:color="auto" w:fill="auto"/>
        </w:tcPr>
        <w:p w14:paraId="37B6E4FF" w14:textId="77777777" w:rsidR="0067269F" w:rsidRPr="0067269F" w:rsidRDefault="0067269F" w:rsidP="0067269F">
          <w:pPr>
            <w:tabs>
              <w:tab w:val="center" w:pos="4680"/>
              <w:tab w:val="right" w:pos="9360"/>
            </w:tabs>
            <w:spacing w:after="0" w:line="276" w:lineRule="auto"/>
            <w:ind w:left="-30" w:firstLine="0"/>
            <w:jc w:val="left"/>
            <w:rPr>
              <w:rFonts w:eastAsiaTheme="minorHAnsi"/>
              <w:color w:val="auto"/>
              <w:sz w:val="18"/>
              <w:szCs w:val="18"/>
              <w:highlight w:val="yellow"/>
              <w:lang w:val="en-US"/>
            </w:rPr>
          </w:pPr>
          <w:bookmarkStart w:id="11" w:name="_heading=h.gjdgxs" w:colFirst="0" w:colLast="0"/>
          <w:bookmarkEnd w:id="11"/>
          <w:r w:rsidRPr="0067269F">
            <w:rPr>
              <w:rFonts w:eastAsiaTheme="minorHAnsi"/>
              <w:color w:val="auto"/>
              <w:sz w:val="18"/>
              <w:szCs w:val="18"/>
              <w:highlight w:val="yellow"/>
              <w:lang w:val="en-US"/>
            </w:rPr>
            <w:t>YYYYMMDD</w:t>
          </w:r>
        </w:p>
      </w:tc>
      <w:tc>
        <w:tcPr>
          <w:tcW w:w="2711" w:type="pct"/>
          <w:shd w:val="clear" w:color="auto" w:fill="auto"/>
        </w:tcPr>
        <w:p w14:paraId="7E7BCFDE" w14:textId="77777777" w:rsidR="0067269F" w:rsidRPr="0067269F" w:rsidRDefault="0067269F" w:rsidP="0067269F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center"/>
            <w:rPr>
              <w:rFonts w:eastAsiaTheme="minorHAnsi"/>
              <w:b/>
              <w:color w:val="auto"/>
              <w:sz w:val="18"/>
              <w:szCs w:val="18"/>
              <w:highlight w:val="yellow"/>
              <w:lang w:val="en-US"/>
            </w:rPr>
          </w:pPr>
          <w:r w:rsidRPr="0067269F">
            <w:rPr>
              <w:rFonts w:eastAsiaTheme="minorHAnsi"/>
              <w:b/>
              <w:color w:val="auto"/>
              <w:sz w:val="18"/>
              <w:szCs w:val="18"/>
              <w:highlight w:val="yellow"/>
              <w:lang w:val="en-US"/>
            </w:rPr>
            <w:t>COMPANY NAME</w:t>
          </w:r>
        </w:p>
        <w:p w14:paraId="6EE2718E" w14:textId="77777777" w:rsidR="0067269F" w:rsidRPr="0067269F" w:rsidRDefault="0067269F" w:rsidP="0067269F">
          <w:pPr>
            <w:tabs>
              <w:tab w:val="center" w:pos="4680"/>
              <w:tab w:val="right" w:pos="9360"/>
            </w:tabs>
            <w:spacing w:after="0" w:line="240" w:lineRule="auto"/>
            <w:ind w:left="0" w:firstLine="0"/>
            <w:jc w:val="center"/>
            <w:rPr>
              <w:rFonts w:eastAsiaTheme="minorHAnsi"/>
              <w:color w:val="auto"/>
              <w:sz w:val="18"/>
              <w:szCs w:val="18"/>
              <w:highlight w:val="yellow"/>
              <w:lang w:val="en-US"/>
            </w:rPr>
          </w:pPr>
          <w:r w:rsidRPr="0067269F">
            <w:rPr>
              <w:rFonts w:eastAsiaTheme="minorHAnsi"/>
              <w:color w:val="auto"/>
              <w:sz w:val="18"/>
              <w:szCs w:val="18"/>
              <w:highlight w:val="yellow"/>
              <w:lang w:val="en-US"/>
            </w:rPr>
            <w:t xml:space="preserve">FACILITY ADDRESS </w:t>
          </w:r>
        </w:p>
      </w:tc>
      <w:tc>
        <w:tcPr>
          <w:tcW w:w="1253" w:type="pct"/>
          <w:shd w:val="clear" w:color="auto" w:fill="auto"/>
        </w:tcPr>
        <w:p w14:paraId="002B42CF" w14:textId="7363E53F" w:rsidR="0067269F" w:rsidRPr="0067269F" w:rsidRDefault="0067269F" w:rsidP="0067269F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right"/>
            <w:rPr>
              <w:rFonts w:eastAsiaTheme="minorHAnsi"/>
              <w:color w:val="auto"/>
              <w:sz w:val="18"/>
              <w:szCs w:val="18"/>
              <w:highlight w:val="yellow"/>
              <w:lang w:val="en-US"/>
            </w:rPr>
          </w:pPr>
          <w:r w:rsidRPr="0067269F">
            <w:rPr>
              <w:rFonts w:eastAsiaTheme="minorHAnsi"/>
              <w:color w:val="auto"/>
              <w:sz w:val="18"/>
              <w:szCs w:val="18"/>
              <w:highlight w:val="yellow"/>
              <w:lang w:val="en-US"/>
            </w:rPr>
            <w:t>PCQI-QMS-2.</w:t>
          </w:r>
          <w:r>
            <w:rPr>
              <w:rFonts w:eastAsiaTheme="minorHAnsi"/>
              <w:color w:val="auto"/>
              <w:sz w:val="18"/>
              <w:szCs w:val="18"/>
              <w:highlight w:val="yellow"/>
              <w:lang w:val="en-US"/>
            </w:rPr>
            <w:t>7</w:t>
          </w:r>
          <w:r w:rsidRPr="0067269F">
            <w:rPr>
              <w:rFonts w:eastAsiaTheme="minorHAnsi"/>
              <w:color w:val="auto"/>
              <w:sz w:val="18"/>
              <w:szCs w:val="18"/>
              <w:highlight w:val="yellow"/>
              <w:lang w:val="en-US"/>
            </w:rPr>
            <w:t>.</w:t>
          </w:r>
          <w:r>
            <w:rPr>
              <w:rFonts w:eastAsiaTheme="minorHAnsi"/>
              <w:color w:val="auto"/>
              <w:sz w:val="18"/>
              <w:szCs w:val="18"/>
              <w:highlight w:val="yellow"/>
              <w:lang w:val="en-US"/>
            </w:rPr>
            <w:t>1</w:t>
          </w:r>
          <w:r w:rsidRPr="0067269F">
            <w:rPr>
              <w:rFonts w:eastAsiaTheme="minorHAnsi"/>
              <w:color w:val="auto"/>
              <w:sz w:val="18"/>
              <w:szCs w:val="18"/>
              <w:highlight w:val="yellow"/>
              <w:lang w:val="en-US"/>
            </w:rPr>
            <w:t>.</w:t>
          </w:r>
          <w:proofErr w:type="gramStart"/>
          <w:r w:rsidRPr="0067269F">
            <w:rPr>
              <w:rFonts w:eastAsiaTheme="minorHAnsi"/>
              <w:color w:val="auto"/>
              <w:sz w:val="18"/>
              <w:szCs w:val="18"/>
              <w:highlight w:val="yellow"/>
              <w:lang w:val="en-US"/>
            </w:rPr>
            <w:t>PX.LX</w:t>
          </w:r>
          <w:proofErr w:type="gramEnd"/>
        </w:p>
      </w:tc>
    </w:tr>
  </w:tbl>
  <w:p w14:paraId="1657D6E9" w14:textId="77777777" w:rsidR="00E2697B" w:rsidRPr="001A101A" w:rsidRDefault="00E2697B" w:rsidP="001A101A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55617" w14:textId="77777777" w:rsidR="00E2697B" w:rsidRDefault="003135ED">
    <w:pPr>
      <w:tabs>
        <w:tab w:val="center" w:pos="5040"/>
        <w:tab w:val="right" w:pos="10130"/>
      </w:tabs>
      <w:spacing w:after="0" w:line="259" w:lineRule="auto"/>
      <w:ind w:left="0" w:firstLine="0"/>
      <w:jc w:val="left"/>
    </w:pPr>
    <w:r>
      <w:rPr>
        <w:sz w:val="18"/>
        <w:szCs w:val="18"/>
      </w:rPr>
      <w:t xml:space="preserve">20200812 </w:t>
    </w:r>
    <w:r>
      <w:rPr>
        <w:sz w:val="18"/>
        <w:szCs w:val="18"/>
      </w:rPr>
      <w:tab/>
      <w:t xml:space="preserve">3333 Los </w:t>
    </w:r>
    <w:proofErr w:type="spellStart"/>
    <w:r>
      <w:rPr>
        <w:sz w:val="18"/>
        <w:szCs w:val="18"/>
      </w:rPr>
      <w:t>Arboles</w:t>
    </w:r>
    <w:proofErr w:type="spellEnd"/>
    <w:r>
      <w:rPr>
        <w:sz w:val="18"/>
        <w:szCs w:val="18"/>
      </w:rPr>
      <w:t xml:space="preserve"> Ave NE, </w:t>
    </w:r>
    <w:proofErr w:type="spellStart"/>
    <w:r>
      <w:rPr>
        <w:sz w:val="18"/>
        <w:szCs w:val="18"/>
      </w:rPr>
      <w:t>Albuquerqu</w:t>
    </w:r>
    <w:proofErr w:type="spellEnd"/>
    <w:r>
      <w:rPr>
        <w:sz w:val="18"/>
        <w:szCs w:val="18"/>
      </w:rPr>
      <w:t xml:space="preserve">, NM 87107 </w:t>
    </w:r>
    <w:r>
      <w:rPr>
        <w:sz w:val="18"/>
        <w:szCs w:val="18"/>
      </w:rPr>
      <w:tab/>
      <w:t>-QMS-2.7.</w:t>
    </w:r>
    <w:proofErr w:type="gramStart"/>
    <w:r>
      <w:rPr>
        <w:sz w:val="18"/>
        <w:szCs w:val="18"/>
      </w:rPr>
      <w:t>1.P</w:t>
    </w:r>
    <w:proofErr w:type="gramEnd"/>
    <w:r>
      <w:rPr>
        <w:sz w:val="18"/>
        <w:szCs w:val="18"/>
      </w:rPr>
      <w:t xml:space="preserve">0.L0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7E60DD" w14:textId="77777777" w:rsidR="00B7523F" w:rsidRDefault="00B7523F">
      <w:pPr>
        <w:spacing w:after="0" w:line="240" w:lineRule="auto"/>
      </w:pPr>
      <w:r>
        <w:separator/>
      </w:r>
    </w:p>
  </w:footnote>
  <w:footnote w:type="continuationSeparator" w:id="0">
    <w:p w14:paraId="36AD3BBF" w14:textId="77777777" w:rsidR="00B7523F" w:rsidRDefault="00B752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18394" w14:textId="77777777" w:rsidR="00E2697B" w:rsidRDefault="003135ED">
    <w:pPr>
      <w:spacing w:after="0" w:line="259" w:lineRule="auto"/>
      <w:ind w:left="0" w:right="4296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3FA5FBC1" wp14:editId="5DB7E3B8">
          <wp:simplePos x="0" y="0"/>
          <wp:positionH relativeFrom="page">
            <wp:posOffset>3429000</wp:posOffset>
          </wp:positionH>
          <wp:positionV relativeFrom="page">
            <wp:posOffset>241934</wp:posOffset>
          </wp:positionV>
          <wp:extent cx="961365" cy="666750"/>
          <wp:effectExtent l="0" t="0" r="0" b="0"/>
          <wp:wrapSquare wrapText="bothSides" distT="0" distB="0" distL="114300" distR="114300"/>
          <wp:docPr id="472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61365" cy="666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sz w:val="22"/>
        <w:szCs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29D31" w14:textId="77777777" w:rsidR="008777ED" w:rsidRDefault="008777ED" w:rsidP="008777ED">
    <w:pPr>
      <w:spacing w:line="259" w:lineRule="auto"/>
      <w:ind w:left="58"/>
      <w:jc w:val="center"/>
      <w:rPr>
        <w:rFonts w:eastAsia="MS PGothic"/>
        <w:b/>
        <w:bCs/>
        <w:noProof/>
        <w:highlight w:val="yellow"/>
      </w:rPr>
    </w:pPr>
    <w:bookmarkStart w:id="1" w:name="_Hlk82634515"/>
    <w:bookmarkStart w:id="2" w:name="_Hlk82634516"/>
    <w:bookmarkStart w:id="3" w:name="_Hlk82634756"/>
    <w:bookmarkStart w:id="4" w:name="_Hlk82634757"/>
    <w:bookmarkStart w:id="5" w:name="_Hlk82634997"/>
    <w:bookmarkStart w:id="6" w:name="_Hlk82634998"/>
    <w:bookmarkStart w:id="7" w:name="_Hlk82635137"/>
    <w:bookmarkStart w:id="8" w:name="_Hlk82635138"/>
    <w:bookmarkStart w:id="9" w:name="_Hlk82635144"/>
    <w:bookmarkStart w:id="10" w:name="_Hlk82635145"/>
  </w:p>
  <w:p w14:paraId="24FA10A8" w14:textId="77777777" w:rsidR="008777ED" w:rsidRDefault="008777ED" w:rsidP="008777ED">
    <w:pPr>
      <w:spacing w:line="259" w:lineRule="auto"/>
      <w:ind w:left="58"/>
      <w:jc w:val="center"/>
      <w:rPr>
        <w:rFonts w:eastAsia="MS PGothic"/>
        <w:b/>
        <w:bCs/>
        <w:noProof/>
        <w:highlight w:val="yellow"/>
      </w:rPr>
    </w:pPr>
  </w:p>
  <w:p w14:paraId="65664AA7" w14:textId="37C53E76" w:rsidR="008777ED" w:rsidRPr="0067269F" w:rsidRDefault="008777ED" w:rsidP="008777ED">
    <w:pPr>
      <w:spacing w:line="259" w:lineRule="auto"/>
      <w:ind w:left="58"/>
      <w:jc w:val="center"/>
    </w:pPr>
    <w:r w:rsidRPr="0067269F">
      <w:rPr>
        <w:rFonts w:eastAsia="MS PGothic"/>
        <w:noProof/>
        <w:highlight w:val="yellow"/>
      </w:rPr>
      <w:t>COMPANY LOGO</w:t>
    </w:r>
    <w:r w:rsidRPr="0067269F">
      <w:t xml:space="preserve"> </w:t>
    </w:r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</w:p>
  <w:p w14:paraId="445E16B6" w14:textId="553ECDB4" w:rsidR="00E2697B" w:rsidRDefault="003135ED">
    <w:pPr>
      <w:spacing w:after="0" w:line="259" w:lineRule="auto"/>
      <w:ind w:left="0" w:right="4296" w:firstLine="0"/>
      <w:jc w:val="left"/>
    </w:pPr>
    <w:r>
      <w:rPr>
        <w:sz w:val="22"/>
        <w:szCs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A3F30" w14:textId="77777777" w:rsidR="00E2697B" w:rsidRDefault="003135ED">
    <w:pPr>
      <w:spacing w:after="0" w:line="259" w:lineRule="auto"/>
      <w:ind w:left="0" w:right="4296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40AF95CE" wp14:editId="2B12D6E7">
          <wp:simplePos x="0" y="0"/>
          <wp:positionH relativeFrom="page">
            <wp:posOffset>3429000</wp:posOffset>
          </wp:positionH>
          <wp:positionV relativeFrom="page">
            <wp:posOffset>241934</wp:posOffset>
          </wp:positionV>
          <wp:extent cx="961365" cy="666750"/>
          <wp:effectExtent l="0" t="0" r="0" b="0"/>
          <wp:wrapSquare wrapText="bothSides" distT="0" distB="0" distL="114300" distR="114300"/>
          <wp:docPr id="4728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61365" cy="666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67129"/>
    <w:multiLevelType w:val="hybridMultilevel"/>
    <w:tmpl w:val="5D54FC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232AB"/>
    <w:multiLevelType w:val="hybridMultilevel"/>
    <w:tmpl w:val="DE4C83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31C31"/>
    <w:multiLevelType w:val="hybridMultilevel"/>
    <w:tmpl w:val="9FF02AAC"/>
    <w:lvl w:ilvl="0" w:tplc="7A34B18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D857E1"/>
    <w:multiLevelType w:val="multilevel"/>
    <w:tmpl w:val="BB94BD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16" w:hanging="720"/>
      </w:pPr>
      <w:rPr>
        <w:rFonts w:hint="default"/>
        <w:sz w:val="20"/>
      </w:rPr>
    </w:lvl>
    <w:lvl w:ilvl="2">
      <w:start w:val="1"/>
      <w:numFmt w:val="decimal"/>
      <w:isLgl/>
      <w:lvlText w:val="%1.%2.%3."/>
      <w:lvlJc w:val="left"/>
      <w:pPr>
        <w:ind w:left="1512" w:hanging="720"/>
      </w:pPr>
      <w:rPr>
        <w:rFonts w:hint="default"/>
        <w:sz w:val="20"/>
      </w:rPr>
    </w:lvl>
    <w:lvl w:ilvl="3">
      <w:start w:val="1"/>
      <w:numFmt w:val="decimal"/>
      <w:isLgl/>
      <w:lvlText w:val="%1.%2.%3.%4."/>
      <w:lvlJc w:val="left"/>
      <w:pPr>
        <w:ind w:left="2268" w:hanging="1080"/>
      </w:pPr>
      <w:rPr>
        <w:rFonts w:hint="default"/>
        <w:sz w:val="20"/>
      </w:rPr>
    </w:lvl>
    <w:lvl w:ilvl="4">
      <w:start w:val="1"/>
      <w:numFmt w:val="decimal"/>
      <w:isLgl/>
      <w:lvlText w:val="%1.%2.%3.%4.%5."/>
      <w:lvlJc w:val="left"/>
      <w:pPr>
        <w:ind w:left="2664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."/>
      <w:lvlJc w:val="left"/>
      <w:pPr>
        <w:ind w:left="3420" w:hanging="1440"/>
      </w:pPr>
      <w:rPr>
        <w:rFonts w:hint="default"/>
        <w:sz w:val="20"/>
      </w:rPr>
    </w:lvl>
    <w:lvl w:ilvl="6">
      <w:start w:val="1"/>
      <w:numFmt w:val="decimal"/>
      <w:isLgl/>
      <w:lvlText w:val="%1.%2.%3.%4.%5.%6.%7."/>
      <w:lvlJc w:val="left"/>
      <w:pPr>
        <w:ind w:left="3816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."/>
      <w:lvlJc w:val="left"/>
      <w:pPr>
        <w:ind w:left="4572" w:hanging="1800"/>
      </w:pPr>
      <w:rPr>
        <w:rFonts w:hint="default"/>
        <w:sz w:val="20"/>
      </w:rPr>
    </w:lvl>
    <w:lvl w:ilvl="8">
      <w:start w:val="1"/>
      <w:numFmt w:val="decimal"/>
      <w:isLgl/>
      <w:lvlText w:val="%1.%2.%3.%4.%5.%6.%7.%8.%9."/>
      <w:lvlJc w:val="left"/>
      <w:pPr>
        <w:ind w:left="4968" w:hanging="1800"/>
      </w:pPr>
      <w:rPr>
        <w:rFonts w:hint="default"/>
        <w:sz w:val="20"/>
      </w:rPr>
    </w:lvl>
  </w:abstractNum>
  <w:abstractNum w:abstractNumId="4" w15:restartNumberingAfterBreak="0">
    <w:nsid w:val="20A041A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234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20C52D5"/>
    <w:multiLevelType w:val="multilevel"/>
    <w:tmpl w:val="FDCC3DD4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2"/>
      <w:numFmt w:val="upperLetter"/>
      <w:lvlText w:val="%2."/>
      <w:lvlJc w:val="left"/>
      <w:pPr>
        <w:ind w:left="1065" w:hanging="1065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6" w15:restartNumberingAfterBreak="0">
    <w:nsid w:val="24952EFF"/>
    <w:multiLevelType w:val="multilevel"/>
    <w:tmpl w:val="84AC19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2178" w:hanging="648"/>
      </w:pPr>
      <w:rPr>
        <w:i w:val="0"/>
        <w:i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7EB1BB3"/>
    <w:multiLevelType w:val="multilevel"/>
    <w:tmpl w:val="C9F8B21C"/>
    <w:lvl w:ilvl="0">
      <w:start w:val="4"/>
      <w:numFmt w:val="decimal"/>
      <w:lvlText w:val="%1."/>
      <w:lvlJc w:val="left"/>
      <w:pPr>
        <w:ind w:left="518" w:hanging="518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103" w:hanging="51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7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9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3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1800"/>
      </w:pPr>
      <w:rPr>
        <w:rFonts w:hint="default"/>
      </w:rPr>
    </w:lvl>
  </w:abstractNum>
  <w:abstractNum w:abstractNumId="8" w15:restartNumberingAfterBreak="0">
    <w:nsid w:val="33FA3B4B"/>
    <w:multiLevelType w:val="multilevel"/>
    <w:tmpl w:val="C7E2AA40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2"/>
      <w:numFmt w:val="upperLetter"/>
      <w:lvlText w:val="%2."/>
      <w:lvlJc w:val="left"/>
      <w:pPr>
        <w:ind w:left="1065" w:hanging="1065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9" w15:restartNumberingAfterBreak="0">
    <w:nsid w:val="375F7F51"/>
    <w:multiLevelType w:val="multilevel"/>
    <w:tmpl w:val="18B4F740"/>
    <w:lvl w:ilvl="0">
      <w:start w:val="1"/>
      <w:numFmt w:val="decimal"/>
      <w:lvlText w:val="%1."/>
      <w:lvlJc w:val="left"/>
      <w:pPr>
        <w:ind w:left="705" w:hanging="705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65" w:hanging="1065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0" w15:restartNumberingAfterBreak="0">
    <w:nsid w:val="404602C6"/>
    <w:multiLevelType w:val="multilevel"/>
    <w:tmpl w:val="264C8E9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506339A3"/>
    <w:multiLevelType w:val="multilevel"/>
    <w:tmpl w:val="CB7862FE"/>
    <w:lvl w:ilvl="0">
      <w:start w:val="4"/>
      <w:numFmt w:val="decimal"/>
      <w:lvlText w:val="%1."/>
      <w:lvlJc w:val="left"/>
      <w:pPr>
        <w:ind w:left="518" w:hanging="518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103" w:hanging="51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7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9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3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1800"/>
      </w:pPr>
      <w:rPr>
        <w:rFonts w:hint="default"/>
      </w:rPr>
    </w:lvl>
  </w:abstractNum>
  <w:abstractNum w:abstractNumId="12" w15:restartNumberingAfterBreak="0">
    <w:nsid w:val="52F70364"/>
    <w:multiLevelType w:val="multilevel"/>
    <w:tmpl w:val="A78E84C0"/>
    <w:lvl w:ilvl="0">
      <w:start w:val="4"/>
      <w:numFmt w:val="decimal"/>
      <w:lvlText w:val="%1."/>
      <w:lvlJc w:val="left"/>
      <w:pPr>
        <w:ind w:left="518" w:hanging="51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18" w:hanging="51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83B078F"/>
    <w:multiLevelType w:val="multilevel"/>
    <w:tmpl w:val="6B8C70A2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540" w:hanging="5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2">
      <w:start w:val="1"/>
      <w:numFmt w:val="decimal"/>
      <w:lvlText w:val="(%3)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440" w:hanging="14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60" w:hanging="21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00" w:hanging="360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20" w:hanging="432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</w:abstractNum>
  <w:abstractNum w:abstractNumId="14" w15:restartNumberingAfterBreak="0">
    <w:nsid w:val="653F6FFC"/>
    <w:multiLevelType w:val="hybridMultilevel"/>
    <w:tmpl w:val="A7CE0354"/>
    <w:lvl w:ilvl="0" w:tplc="4FDC16D8">
      <w:start w:val="1"/>
      <w:numFmt w:val="decimal"/>
      <w:lvlText w:val="%1."/>
      <w:lvlJc w:val="left"/>
      <w:pPr>
        <w:ind w:left="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1790" w:hanging="180"/>
      </w:pPr>
    </w:lvl>
    <w:lvl w:ilvl="3" w:tplc="0409000F" w:tentative="1">
      <w:start w:val="1"/>
      <w:numFmt w:val="decimal"/>
      <w:lvlText w:val="%4."/>
      <w:lvlJc w:val="left"/>
      <w:pPr>
        <w:ind w:left="2510" w:hanging="360"/>
      </w:pPr>
    </w:lvl>
    <w:lvl w:ilvl="4" w:tplc="04090019" w:tentative="1">
      <w:start w:val="1"/>
      <w:numFmt w:val="lowerLetter"/>
      <w:lvlText w:val="%5."/>
      <w:lvlJc w:val="left"/>
      <w:pPr>
        <w:ind w:left="3230" w:hanging="360"/>
      </w:pPr>
    </w:lvl>
    <w:lvl w:ilvl="5" w:tplc="0409001B" w:tentative="1">
      <w:start w:val="1"/>
      <w:numFmt w:val="lowerRoman"/>
      <w:lvlText w:val="%6."/>
      <w:lvlJc w:val="right"/>
      <w:pPr>
        <w:ind w:left="3950" w:hanging="180"/>
      </w:pPr>
    </w:lvl>
    <w:lvl w:ilvl="6" w:tplc="0409000F" w:tentative="1">
      <w:start w:val="1"/>
      <w:numFmt w:val="decimal"/>
      <w:lvlText w:val="%7."/>
      <w:lvlJc w:val="left"/>
      <w:pPr>
        <w:ind w:left="4670" w:hanging="360"/>
      </w:pPr>
    </w:lvl>
    <w:lvl w:ilvl="7" w:tplc="04090019" w:tentative="1">
      <w:start w:val="1"/>
      <w:numFmt w:val="lowerLetter"/>
      <w:lvlText w:val="%8."/>
      <w:lvlJc w:val="left"/>
      <w:pPr>
        <w:ind w:left="5390" w:hanging="360"/>
      </w:pPr>
    </w:lvl>
    <w:lvl w:ilvl="8" w:tplc="04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15" w15:restartNumberingAfterBreak="0">
    <w:nsid w:val="6E7545E7"/>
    <w:multiLevelType w:val="multilevel"/>
    <w:tmpl w:val="E618D2F8"/>
    <w:lvl w:ilvl="0">
      <w:start w:val="4"/>
      <w:numFmt w:val="decimal"/>
      <w:lvlText w:val="%1."/>
      <w:lvlJc w:val="left"/>
      <w:pPr>
        <w:ind w:left="518" w:hanging="51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03" w:hanging="51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7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9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3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1800"/>
      </w:pPr>
      <w:rPr>
        <w:rFonts w:hint="default"/>
      </w:rPr>
    </w:lvl>
  </w:abstractNum>
  <w:abstractNum w:abstractNumId="16" w15:restartNumberingAfterBreak="0">
    <w:nsid w:val="7F547DB8"/>
    <w:multiLevelType w:val="multilevel"/>
    <w:tmpl w:val="A1525EFE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40" w:hanging="14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0" w:hanging="21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0" w:hanging="36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0" w:hanging="43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0" w:hanging="57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num w:numId="1" w16cid:durableId="642468922">
    <w:abstractNumId w:val="5"/>
  </w:num>
  <w:num w:numId="2" w16cid:durableId="837577924">
    <w:abstractNumId w:val="8"/>
  </w:num>
  <w:num w:numId="3" w16cid:durableId="612178810">
    <w:abstractNumId w:val="16"/>
  </w:num>
  <w:num w:numId="4" w16cid:durableId="1880318574">
    <w:abstractNumId w:val="13"/>
  </w:num>
  <w:num w:numId="5" w16cid:durableId="1651708568">
    <w:abstractNumId w:val="9"/>
  </w:num>
  <w:num w:numId="6" w16cid:durableId="1584223950">
    <w:abstractNumId w:val="3"/>
  </w:num>
  <w:num w:numId="7" w16cid:durableId="326860335">
    <w:abstractNumId w:val="1"/>
  </w:num>
  <w:num w:numId="8" w16cid:durableId="1671059246">
    <w:abstractNumId w:val="6"/>
  </w:num>
  <w:num w:numId="9" w16cid:durableId="706375156">
    <w:abstractNumId w:val="10"/>
  </w:num>
  <w:num w:numId="10" w16cid:durableId="1029642018">
    <w:abstractNumId w:val="12"/>
  </w:num>
  <w:num w:numId="11" w16cid:durableId="1417828819">
    <w:abstractNumId w:val="15"/>
  </w:num>
  <w:num w:numId="12" w16cid:durableId="557013197">
    <w:abstractNumId w:val="11"/>
  </w:num>
  <w:num w:numId="13" w16cid:durableId="742604651">
    <w:abstractNumId w:val="7"/>
  </w:num>
  <w:num w:numId="14" w16cid:durableId="66614967">
    <w:abstractNumId w:val="0"/>
  </w:num>
  <w:num w:numId="15" w16cid:durableId="1411269715">
    <w:abstractNumId w:val="14"/>
  </w:num>
  <w:num w:numId="16" w16cid:durableId="148911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564180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SyNDa1MDE1MDIzsjBW0lEKTi0uzszPAykwqgUAyp599iwAAAA="/>
  </w:docVars>
  <w:rsids>
    <w:rsidRoot w:val="00E2697B"/>
    <w:rsid w:val="00003B30"/>
    <w:rsid w:val="000340A3"/>
    <w:rsid w:val="0007304B"/>
    <w:rsid w:val="000F45EB"/>
    <w:rsid w:val="001511FA"/>
    <w:rsid w:val="00163025"/>
    <w:rsid w:val="00171E9B"/>
    <w:rsid w:val="001A101A"/>
    <w:rsid w:val="002502BF"/>
    <w:rsid w:val="002610F9"/>
    <w:rsid w:val="0028554D"/>
    <w:rsid w:val="003135ED"/>
    <w:rsid w:val="003211E1"/>
    <w:rsid w:val="00367D4B"/>
    <w:rsid w:val="0038198B"/>
    <w:rsid w:val="003911BE"/>
    <w:rsid w:val="003F03FF"/>
    <w:rsid w:val="003F5BD9"/>
    <w:rsid w:val="00415BC7"/>
    <w:rsid w:val="0043632E"/>
    <w:rsid w:val="00521C04"/>
    <w:rsid w:val="006516EB"/>
    <w:rsid w:val="00657052"/>
    <w:rsid w:val="0067269F"/>
    <w:rsid w:val="006D211F"/>
    <w:rsid w:val="007816AB"/>
    <w:rsid w:val="007D67FA"/>
    <w:rsid w:val="00843B40"/>
    <w:rsid w:val="008777ED"/>
    <w:rsid w:val="008B71E4"/>
    <w:rsid w:val="00920F64"/>
    <w:rsid w:val="009C7900"/>
    <w:rsid w:val="00A823C2"/>
    <w:rsid w:val="00A93523"/>
    <w:rsid w:val="00AD2E93"/>
    <w:rsid w:val="00AF57A4"/>
    <w:rsid w:val="00B526EB"/>
    <w:rsid w:val="00B7523F"/>
    <w:rsid w:val="00C15713"/>
    <w:rsid w:val="00C32070"/>
    <w:rsid w:val="00C35A5B"/>
    <w:rsid w:val="00CD2C30"/>
    <w:rsid w:val="00D20BBB"/>
    <w:rsid w:val="00D841EC"/>
    <w:rsid w:val="00E20C00"/>
    <w:rsid w:val="00E2697B"/>
    <w:rsid w:val="00E370EB"/>
    <w:rsid w:val="00E53D71"/>
    <w:rsid w:val="00EA05D5"/>
    <w:rsid w:val="00EA0CFF"/>
    <w:rsid w:val="00F53465"/>
    <w:rsid w:val="00F60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053FCD"/>
  <w15:docId w15:val="{00435166-6147-454E-B4F8-2D8F6DE92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PH" w:eastAsia="en-US" w:bidi="ar-SA"/>
      </w:rPr>
    </w:rPrDefault>
    <w:pPrDefault>
      <w:pPr>
        <w:spacing w:after="9" w:line="269" w:lineRule="auto"/>
        <w:ind w:left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hanging="10"/>
    </w:pPr>
    <w:rPr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"/>
      <w:ind w:right="50" w:hanging="10"/>
      <w:jc w:val="center"/>
      <w:outlineLvl w:val="0"/>
    </w:pPr>
    <w:rPr>
      <w:b/>
      <w:color w:val="00000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D1707E"/>
    <w:pPr>
      <w:spacing w:after="0" w:line="240" w:lineRule="auto"/>
      <w:ind w:hanging="10"/>
    </w:pPr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B537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3781"/>
    <w:rPr>
      <w:rFonts w:ascii="Arial" w:eastAsia="Arial" w:hAnsi="Arial" w:cs="Arial"/>
      <w:color w:val="000000"/>
      <w:sz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98" w:type="dxa"/>
        <w:right w:w="79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D841EC"/>
    <w:pPr>
      <w:spacing w:after="120" w:line="240" w:lineRule="auto"/>
      <w:ind w:left="720" w:firstLine="0"/>
      <w:contextualSpacing/>
      <w:jc w:val="left"/>
    </w:pPr>
    <w:rPr>
      <w:rFonts w:eastAsia="Times New Roman" w:cs="Times New Roman"/>
      <w:kern w:val="28"/>
      <w:sz w:val="22"/>
      <w:lang w:val="en-US"/>
    </w:rPr>
  </w:style>
  <w:style w:type="character" w:styleId="Hyperlink">
    <w:name w:val="Hyperlink"/>
    <w:basedOn w:val="DefaultParagraphFont"/>
    <w:uiPriority w:val="99"/>
    <w:unhideWhenUsed/>
    <w:rsid w:val="008777ED"/>
    <w:rPr>
      <w:color w:val="0000FF"/>
      <w:u w:val="single"/>
    </w:rPr>
  </w:style>
  <w:style w:type="table" w:styleId="TableGrid0">
    <w:name w:val="Table Grid"/>
    <w:basedOn w:val="TableNormal"/>
    <w:uiPriority w:val="39"/>
    <w:qFormat/>
    <w:rsid w:val="0067269F"/>
    <w:pPr>
      <w:spacing w:after="0" w:line="240" w:lineRule="auto"/>
      <w:ind w:left="0"/>
      <w:jc w:val="left"/>
    </w:pPr>
    <w:rPr>
      <w:rFonts w:eastAsiaTheme="minorEastAsia"/>
      <w:sz w:val="22"/>
      <w:szCs w:val="22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29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ZiSx586j8A63W3qbI50VinYCrcA==">AMUW2mVdgmYFOWpNpIKacwICBvB0qFBxVIVoWz1VjKTROo18WkbPArNN6FOEVJnqOlmD8p1sVhCeN6IxhaIvTPUsh/Yyr4bEAA8L9eYiQfzlTmn68bS9F5X2y9fzuiczeKRDinEhfp9a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Arnel Ryan</dc:creator>
  <cp:lastModifiedBy>Cherry Rose Damayo</cp:lastModifiedBy>
  <cp:revision>3</cp:revision>
  <dcterms:created xsi:type="dcterms:W3CDTF">2023-04-28T19:30:00Z</dcterms:created>
  <dcterms:modified xsi:type="dcterms:W3CDTF">2023-07-13T15:43:00Z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ada0a2f-b917-4d51-b0d0-d418a10c8b23_Enabled">
    <vt:lpwstr>true</vt:lpwstr>
  </property>
  <property fmtid="{D5CDD505-2E9C-101B-9397-08002B2CF9AE}" pid="3" name="MSIP_Label_1ada0a2f-b917-4d51-b0d0-d418a10c8b23_SetDate">
    <vt:lpwstr>2021-10-15T14:52:19Z</vt:lpwstr>
  </property>
  <property fmtid="{D5CDD505-2E9C-101B-9397-08002B2CF9AE}" pid="4" name="MSIP_Label_1ada0a2f-b917-4d51-b0d0-d418a10c8b23_Method">
    <vt:lpwstr>Standard</vt:lpwstr>
  </property>
  <property fmtid="{D5CDD505-2E9C-101B-9397-08002B2CF9AE}" pid="5" name="MSIP_Label_1ada0a2f-b917-4d51-b0d0-d418a10c8b23_Name">
    <vt:lpwstr>1ada0a2f-b917-4d51-b0d0-d418a10c8b23</vt:lpwstr>
  </property>
  <property fmtid="{D5CDD505-2E9C-101B-9397-08002B2CF9AE}" pid="6" name="MSIP_Label_1ada0a2f-b917-4d51-b0d0-d418a10c8b23_SiteId">
    <vt:lpwstr>12a3af23-a769-4654-847f-958f3d479f4a</vt:lpwstr>
  </property>
  <property fmtid="{D5CDD505-2E9C-101B-9397-08002B2CF9AE}" pid="7" name="MSIP_Label_1ada0a2f-b917-4d51-b0d0-d418a10c8b23_ActionId">
    <vt:lpwstr>bb2a125a-db78-47ff-bab2-a57d4ad6d017</vt:lpwstr>
  </property>
  <property fmtid="{D5CDD505-2E9C-101B-9397-08002B2CF9AE}" pid="8" name="MSIP_Label_1ada0a2f-b917-4d51-b0d0-d418a10c8b23_ContentBits">
    <vt:lpwstr>0</vt:lpwstr>
  </property>
  <property fmtid="{D5CDD505-2E9C-101B-9397-08002B2CF9AE}" pid="9" name="GrammarlyDocumentId">
    <vt:lpwstr>02effdde05960310073e1926327f6b76be9e657b8c98b205fe99b378518ed495</vt:lpwstr>
  </property>
</Properties>
</file>