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21187F" w14:textId="7A58CE2E" w:rsidR="007E75CE" w:rsidRPr="00BC6B43" w:rsidRDefault="00F3629D" w:rsidP="0076125A">
      <w:pPr>
        <w:spacing w:after="0" w:line="276" w:lineRule="auto"/>
        <w:ind w:left="61" w:firstLine="0"/>
        <w:jc w:val="center"/>
      </w:pPr>
      <w:r>
        <w:rPr>
          <w:b/>
          <w:sz w:val="22"/>
          <w:szCs w:val="22"/>
        </w:rPr>
        <w:t>Records Lesson</w:t>
      </w:r>
    </w:p>
    <w:p w14:paraId="46B58A9E" w14:textId="77777777" w:rsidR="007E75CE" w:rsidRDefault="007E75CE" w:rsidP="0076125A">
      <w:pPr>
        <w:shd w:val="clear" w:color="auto" w:fill="FFFFFF"/>
        <w:spacing w:after="0" w:line="276" w:lineRule="auto"/>
      </w:pPr>
    </w:p>
    <w:p w14:paraId="3D939801" w14:textId="77777777" w:rsidR="007E75CE" w:rsidRDefault="00F3629D" w:rsidP="0076125A">
      <w:pPr>
        <w:numPr>
          <w:ilvl w:val="0"/>
          <w:numId w:val="1"/>
        </w:numPr>
        <w:shd w:val="clear" w:color="auto" w:fill="FFFFFF"/>
        <w:spacing w:after="0" w:line="276" w:lineRule="auto"/>
      </w:pPr>
      <w:r>
        <w:t>Policy</w:t>
      </w:r>
    </w:p>
    <w:p w14:paraId="4AB97E9D" w14:textId="77777777" w:rsidR="0006252A" w:rsidRPr="001B141B" w:rsidRDefault="0006252A" w:rsidP="0006252A">
      <w:pPr>
        <w:numPr>
          <w:ilvl w:val="1"/>
          <w:numId w:val="1"/>
        </w:numPr>
        <w:shd w:val="clear" w:color="auto" w:fill="FFFFFF"/>
        <w:spacing w:after="0" w:line="276" w:lineRule="auto"/>
        <w:ind w:left="810"/>
      </w:pPr>
      <w:r w:rsidRPr="001B141B">
        <w:t>A written procedure in the site documenting responsibilities for completing records (e.g., monitoring, inspection, test records, etc.) and identifying those responsible for verifying the records is developed.</w:t>
      </w:r>
    </w:p>
    <w:p w14:paraId="493B17F7" w14:textId="77777777" w:rsidR="0006252A" w:rsidRPr="001B141B" w:rsidRDefault="0006252A" w:rsidP="0006252A">
      <w:pPr>
        <w:numPr>
          <w:ilvl w:val="1"/>
          <w:numId w:val="1"/>
        </w:numPr>
        <w:shd w:val="clear" w:color="auto" w:fill="FFFFFF"/>
        <w:spacing w:after="0" w:line="276" w:lineRule="auto"/>
        <w:ind w:left="810"/>
      </w:pPr>
      <w:r w:rsidRPr="001B141B">
        <w:t>Records are retained under secure conditions as per customer specifications and legislation requirements.</w:t>
      </w:r>
    </w:p>
    <w:p w14:paraId="46777EF1" w14:textId="77777777" w:rsidR="0006252A" w:rsidRDefault="0006252A" w:rsidP="0006252A">
      <w:pPr>
        <w:numPr>
          <w:ilvl w:val="1"/>
          <w:numId w:val="1"/>
        </w:numPr>
        <w:shd w:val="clear" w:color="auto" w:fill="FFFFFF"/>
        <w:spacing w:after="0" w:line="276" w:lineRule="auto"/>
        <w:ind w:left="810"/>
      </w:pPr>
      <w:r w:rsidRPr="001B141B">
        <w:t>Employees responsible for monitoring and recording activities are aware of the importance of maintaining all records clearly and legibly and recording the information when the activity is performed.</w:t>
      </w:r>
    </w:p>
    <w:p w14:paraId="47EE51FF" w14:textId="0D39A0F9" w:rsidR="007E75CE" w:rsidRDefault="0006252A" w:rsidP="0006252A">
      <w:pPr>
        <w:numPr>
          <w:ilvl w:val="1"/>
          <w:numId w:val="1"/>
        </w:numPr>
        <w:shd w:val="clear" w:color="auto" w:fill="FFFFFF"/>
        <w:spacing w:after="0" w:line="276" w:lineRule="auto"/>
        <w:ind w:left="810"/>
      </w:pPr>
      <w:r w:rsidRPr="001B141B">
        <w:t>The site retains records of the minimum commercial shelf-life of the product.</w:t>
      </w:r>
    </w:p>
    <w:p w14:paraId="76E128A6" w14:textId="77777777" w:rsidR="0006252A" w:rsidRPr="0006252A" w:rsidRDefault="0006252A" w:rsidP="0006252A">
      <w:pPr>
        <w:shd w:val="clear" w:color="auto" w:fill="FFFFFF"/>
        <w:spacing w:after="0" w:line="276" w:lineRule="auto"/>
        <w:ind w:left="810" w:firstLine="0"/>
      </w:pPr>
    </w:p>
    <w:p w14:paraId="1CCC7BAE" w14:textId="77777777" w:rsidR="007E75CE" w:rsidRDefault="00F3629D" w:rsidP="0076125A">
      <w:pPr>
        <w:numPr>
          <w:ilvl w:val="0"/>
          <w:numId w:val="1"/>
        </w:numPr>
        <w:shd w:val="clear" w:color="auto" w:fill="FFFFFF"/>
        <w:spacing w:after="0" w:line="276" w:lineRule="auto"/>
      </w:pPr>
      <w:r>
        <w:t>Procedures</w:t>
      </w:r>
    </w:p>
    <w:p w14:paraId="6BB18618" w14:textId="77777777" w:rsidR="007E75CE" w:rsidRDefault="00F3629D" w:rsidP="0076125A">
      <w:pPr>
        <w:numPr>
          <w:ilvl w:val="1"/>
          <w:numId w:val="1"/>
        </w:numPr>
        <w:shd w:val="clear" w:color="auto" w:fill="FFFFFF"/>
        <w:spacing w:after="0" w:line="276" w:lineRule="auto"/>
        <w:ind w:left="792"/>
      </w:pPr>
      <w:r>
        <w:t>Records</w:t>
      </w:r>
    </w:p>
    <w:p w14:paraId="47323CF9" w14:textId="77777777" w:rsidR="00FE7DC3" w:rsidRPr="001B141B" w:rsidRDefault="00FE7DC3" w:rsidP="00FE7DC3">
      <w:pPr>
        <w:numPr>
          <w:ilvl w:val="2"/>
          <w:numId w:val="1"/>
        </w:numPr>
        <w:shd w:val="clear" w:color="auto" w:fill="FFFFFF"/>
        <w:tabs>
          <w:tab w:val="left" w:pos="2160"/>
        </w:tabs>
        <w:spacing w:after="0" w:line="276" w:lineRule="auto"/>
        <w:ind w:left="1440" w:hanging="630"/>
        <w:contextualSpacing/>
        <w:rPr>
          <w:rFonts w:eastAsia="Times New Roman"/>
          <w:kern w:val="28"/>
          <w:lang w:eastAsia="en-US"/>
        </w:rPr>
      </w:pPr>
      <w:r w:rsidRPr="001B141B">
        <w:rPr>
          <w:rFonts w:eastAsia="Times New Roman"/>
          <w:kern w:val="28"/>
          <w:lang w:eastAsia="en-US"/>
        </w:rPr>
        <w:t>Records collect and retain information about processing operations recorded in clear, concise, legible, and accurate forms.</w:t>
      </w:r>
    </w:p>
    <w:p w14:paraId="6D5A080D" w14:textId="77777777" w:rsidR="00FE7DC3" w:rsidRPr="001B141B" w:rsidRDefault="00FE7DC3" w:rsidP="00FE7DC3">
      <w:pPr>
        <w:numPr>
          <w:ilvl w:val="2"/>
          <w:numId w:val="1"/>
        </w:numPr>
        <w:shd w:val="clear" w:color="auto" w:fill="FFFFFF"/>
        <w:tabs>
          <w:tab w:val="left" w:pos="2160"/>
          <w:tab w:val="left" w:pos="2250"/>
        </w:tabs>
        <w:spacing w:after="0" w:line="276" w:lineRule="auto"/>
        <w:ind w:left="1440" w:hanging="630"/>
        <w:contextualSpacing/>
        <w:rPr>
          <w:rFonts w:eastAsia="Times New Roman"/>
          <w:kern w:val="28"/>
          <w:lang w:eastAsia="en-US"/>
        </w:rPr>
      </w:pPr>
      <w:r w:rsidRPr="001B141B">
        <w:rPr>
          <w:rFonts w:eastAsia="Times New Roman"/>
          <w:kern w:val="28"/>
          <w:lang w:eastAsia="en-US"/>
        </w:rPr>
        <w:t>Using correction fluid to address corrections is not recommended on paper-based records. A line through the inaccurate recording, with accurate recording and initials of the monitor, is recommended.</w:t>
      </w:r>
    </w:p>
    <w:p w14:paraId="31F3D4A2" w14:textId="77777777" w:rsidR="00FE7DC3" w:rsidRPr="001B141B" w:rsidRDefault="00FE7DC3" w:rsidP="00FE7DC3">
      <w:pPr>
        <w:numPr>
          <w:ilvl w:val="2"/>
          <w:numId w:val="1"/>
        </w:numPr>
        <w:shd w:val="clear" w:color="auto" w:fill="FFFFFF"/>
        <w:tabs>
          <w:tab w:val="left" w:pos="1170"/>
        </w:tabs>
        <w:spacing w:after="0" w:line="276" w:lineRule="auto"/>
        <w:ind w:left="1440" w:hanging="630"/>
        <w:contextualSpacing/>
        <w:rPr>
          <w:rFonts w:eastAsia="Times New Roman"/>
          <w:kern w:val="28"/>
          <w:lang w:eastAsia="en-US"/>
        </w:rPr>
      </w:pPr>
      <w:r w:rsidRPr="001B141B">
        <w:rPr>
          <w:rFonts w:eastAsia="Times New Roman"/>
          <w:kern w:val="28"/>
          <w:lang w:eastAsia="en-US"/>
        </w:rPr>
        <w:t>Paper records are stored in filing cabinets not to be damaged, are readily available, and can be retrieved for investigation purposes.</w:t>
      </w:r>
    </w:p>
    <w:p w14:paraId="723112B4" w14:textId="77777777" w:rsidR="00FE7DC3" w:rsidRPr="001B141B" w:rsidRDefault="00FE7DC3" w:rsidP="00FE7DC3">
      <w:pPr>
        <w:numPr>
          <w:ilvl w:val="2"/>
          <w:numId w:val="1"/>
        </w:numPr>
        <w:shd w:val="clear" w:color="auto" w:fill="FFFFFF"/>
        <w:tabs>
          <w:tab w:val="left" w:pos="1170"/>
        </w:tabs>
        <w:spacing w:after="0" w:line="276" w:lineRule="auto"/>
        <w:ind w:left="1440" w:hanging="630"/>
        <w:contextualSpacing/>
        <w:rPr>
          <w:rFonts w:eastAsia="Times New Roman"/>
          <w:kern w:val="28"/>
          <w:lang w:eastAsia="en-US"/>
        </w:rPr>
      </w:pPr>
      <w:r w:rsidRPr="001B141B">
        <w:rPr>
          <w:rFonts w:eastAsia="Times New Roman"/>
          <w:kern w:val="28"/>
          <w:lang w:eastAsia="en-US"/>
        </w:rPr>
        <w:t>Storage may be in filing cabinets segregated per customer per quarter year or filed electronically on the company server.</w:t>
      </w:r>
    </w:p>
    <w:p w14:paraId="037AB5A9" w14:textId="01330E54" w:rsidR="007E75CE" w:rsidRPr="00FE7DC3" w:rsidRDefault="00FE7DC3" w:rsidP="00FE7DC3">
      <w:pPr>
        <w:numPr>
          <w:ilvl w:val="2"/>
          <w:numId w:val="1"/>
        </w:numPr>
        <w:shd w:val="clear" w:color="auto" w:fill="FFFFFF"/>
        <w:tabs>
          <w:tab w:val="left" w:pos="1170"/>
        </w:tabs>
        <w:spacing w:after="0" w:line="276" w:lineRule="auto"/>
        <w:ind w:left="1440" w:hanging="630"/>
        <w:contextualSpacing/>
        <w:rPr>
          <w:rFonts w:eastAsia="Times New Roman"/>
          <w:kern w:val="28"/>
          <w:lang w:eastAsia="en-US"/>
        </w:rPr>
      </w:pPr>
      <w:r w:rsidRPr="001B141B">
        <w:rPr>
          <w:rFonts w:eastAsia="Times New Roman"/>
          <w:kern w:val="28"/>
          <w:lang w:eastAsia="en-US"/>
        </w:rPr>
        <w:t>The site has the means to manage the electronic security of records, the electronic signatures of monitors and reviewers, and the means for electronic review.</w:t>
      </w:r>
    </w:p>
    <w:p w14:paraId="1597BFA2" w14:textId="77777777" w:rsidR="007E75CE" w:rsidRDefault="00F3629D" w:rsidP="0076125A">
      <w:pPr>
        <w:numPr>
          <w:ilvl w:val="1"/>
          <w:numId w:val="1"/>
        </w:numPr>
        <w:shd w:val="clear" w:color="auto" w:fill="FFFFFF"/>
        <w:spacing w:after="0" w:line="276" w:lineRule="auto"/>
        <w:ind w:left="792"/>
      </w:pPr>
      <w:r>
        <w:t>Retention of Records</w:t>
      </w:r>
    </w:p>
    <w:p w14:paraId="627BB459" w14:textId="77777777" w:rsidR="00FE7DC3" w:rsidRPr="001B141B" w:rsidRDefault="00FE7DC3" w:rsidP="00FE7DC3">
      <w:pPr>
        <w:numPr>
          <w:ilvl w:val="2"/>
          <w:numId w:val="1"/>
        </w:numPr>
        <w:shd w:val="clear" w:color="auto" w:fill="FFFFFF"/>
        <w:spacing w:after="0" w:line="276" w:lineRule="auto"/>
        <w:ind w:left="1440" w:hanging="630"/>
        <w:contextualSpacing/>
        <w:rPr>
          <w:rFonts w:eastAsia="Times New Roman"/>
          <w:kern w:val="28"/>
          <w:lang w:eastAsia="en-US"/>
        </w:rPr>
      </w:pPr>
      <w:r w:rsidRPr="001B141B">
        <w:rPr>
          <w:rFonts w:eastAsia="Times New Roman"/>
          <w:kern w:val="28"/>
          <w:lang w:eastAsia="en-US"/>
        </w:rPr>
        <w:t>Monitoring, inspection, and test records are retained for two (2) years.</w:t>
      </w:r>
    </w:p>
    <w:p w14:paraId="3EC29D9D" w14:textId="77777777" w:rsidR="00FE7DC3" w:rsidRPr="001B141B" w:rsidRDefault="00FE7DC3" w:rsidP="00FE7DC3">
      <w:pPr>
        <w:numPr>
          <w:ilvl w:val="2"/>
          <w:numId w:val="1"/>
        </w:numPr>
        <w:shd w:val="clear" w:color="auto" w:fill="FFFFFF"/>
        <w:spacing w:after="0" w:line="276" w:lineRule="auto"/>
        <w:ind w:left="1440" w:hanging="630"/>
        <w:contextualSpacing/>
        <w:rPr>
          <w:rFonts w:eastAsia="Times New Roman"/>
          <w:kern w:val="28"/>
          <w:lang w:eastAsia="en-US"/>
        </w:rPr>
      </w:pPr>
      <w:r w:rsidRPr="001B141B">
        <w:rPr>
          <w:rFonts w:eastAsia="Times New Roman"/>
          <w:kern w:val="28"/>
          <w:lang w:eastAsia="en-US"/>
        </w:rPr>
        <w:t>Auditing and/or verification records are retained indefinitely for electronic or paper-based paper records.</w:t>
      </w:r>
    </w:p>
    <w:p w14:paraId="4B255D5C" w14:textId="77777777" w:rsidR="00FE7DC3" w:rsidRPr="001B141B" w:rsidRDefault="00FE7DC3" w:rsidP="00FE7DC3">
      <w:pPr>
        <w:numPr>
          <w:ilvl w:val="2"/>
          <w:numId w:val="1"/>
        </w:numPr>
        <w:shd w:val="clear" w:color="auto" w:fill="FFFFFF"/>
        <w:spacing w:after="0" w:line="276" w:lineRule="auto"/>
        <w:ind w:left="1440" w:hanging="630"/>
        <w:contextualSpacing/>
        <w:rPr>
          <w:rFonts w:eastAsia="Times New Roman"/>
          <w:kern w:val="28"/>
          <w:lang w:eastAsia="en-US"/>
        </w:rPr>
      </w:pPr>
      <w:r w:rsidRPr="001B141B">
        <w:rPr>
          <w:rFonts w:eastAsia="Times New Roman"/>
          <w:kern w:val="28"/>
          <w:lang w:eastAsia="en-US"/>
        </w:rPr>
        <w:t xml:space="preserve">Facility records such as maintenance and service contracts are retained indefinitely while the company is at the facility. </w:t>
      </w:r>
    </w:p>
    <w:p w14:paraId="737B7DA4" w14:textId="77777777" w:rsidR="00FE7DC3" w:rsidRDefault="00FE7DC3" w:rsidP="00FE7DC3">
      <w:pPr>
        <w:numPr>
          <w:ilvl w:val="2"/>
          <w:numId w:val="1"/>
        </w:numPr>
        <w:shd w:val="clear" w:color="auto" w:fill="FFFFFF"/>
        <w:spacing w:after="0" w:line="276" w:lineRule="auto"/>
        <w:ind w:left="1440" w:hanging="630"/>
        <w:contextualSpacing/>
        <w:rPr>
          <w:rFonts w:eastAsia="Times New Roman"/>
          <w:kern w:val="28"/>
          <w:lang w:eastAsia="en-US"/>
        </w:rPr>
      </w:pPr>
      <w:r w:rsidRPr="001B141B">
        <w:rPr>
          <w:rFonts w:eastAsia="Times New Roman"/>
          <w:kern w:val="28"/>
          <w:lang w:eastAsia="en-US"/>
        </w:rPr>
        <w:t>Other records such as accounting, finance, personnel training records, and legal contracts are retained for a minimum of 2 to 7 years and up to the maximum allowable by</w:t>
      </w:r>
      <w:r>
        <w:rPr>
          <w:rFonts w:eastAsia="Times New Roman"/>
          <w:kern w:val="28"/>
          <w:lang w:eastAsia="en-US"/>
        </w:rPr>
        <w:t xml:space="preserve"> law of 10 years.</w:t>
      </w:r>
    </w:p>
    <w:p w14:paraId="5CD6711E" w14:textId="77777777" w:rsidR="00061720" w:rsidRDefault="00061720" w:rsidP="00061720">
      <w:pPr>
        <w:pStyle w:val="ListParagraph"/>
        <w:numPr>
          <w:ilvl w:val="1"/>
          <w:numId w:val="1"/>
        </w:numPr>
        <w:shd w:val="clear" w:color="auto" w:fill="FFFFFF"/>
        <w:ind w:leftChars="0" w:left="810"/>
        <w:contextualSpacing/>
        <w:jc w:val="both"/>
        <w:rPr>
          <w:rFonts w:eastAsia="Times New Roman"/>
          <w:color w:val="000000"/>
          <w:kern w:val="28"/>
          <w:sz w:val="20"/>
          <w:lang w:eastAsia="en-US"/>
        </w:rPr>
      </w:pPr>
      <w:r>
        <w:rPr>
          <w:rFonts w:eastAsia="Times New Roman"/>
          <w:color w:val="000000"/>
          <w:kern w:val="28"/>
          <w:sz w:val="20"/>
          <w:lang w:eastAsia="en-US"/>
        </w:rPr>
        <w:t>Completion of Records</w:t>
      </w:r>
    </w:p>
    <w:p w14:paraId="29BE79BF" w14:textId="77777777" w:rsidR="00061720" w:rsidRDefault="00061720" w:rsidP="00061720">
      <w:pPr>
        <w:pStyle w:val="ListParagraph"/>
        <w:numPr>
          <w:ilvl w:val="2"/>
          <w:numId w:val="1"/>
        </w:numPr>
        <w:shd w:val="clear" w:color="auto" w:fill="FFFFFF"/>
        <w:ind w:leftChars="0" w:left="1440" w:hanging="630"/>
        <w:contextualSpacing/>
        <w:jc w:val="both"/>
        <w:rPr>
          <w:rFonts w:eastAsia="Times New Roman"/>
          <w:color w:val="000000"/>
          <w:kern w:val="28"/>
          <w:sz w:val="20"/>
          <w:lang w:eastAsia="en-US"/>
        </w:rPr>
      </w:pPr>
      <w:r>
        <w:rPr>
          <w:rFonts w:eastAsia="Times New Roman"/>
          <w:color w:val="000000"/>
          <w:kern w:val="28"/>
          <w:sz w:val="20"/>
          <w:lang w:eastAsia="en-US"/>
        </w:rPr>
        <w:t>The following departments and personnel must complete the applicable records.</w:t>
      </w:r>
    </w:p>
    <w:p w14:paraId="0B5152CE" w14:textId="77777777" w:rsidR="00061720" w:rsidRDefault="00061720" w:rsidP="00061720">
      <w:pPr>
        <w:pStyle w:val="ListParagraph"/>
        <w:numPr>
          <w:ilvl w:val="3"/>
          <w:numId w:val="1"/>
        </w:numPr>
        <w:shd w:val="clear" w:color="auto" w:fill="FFFFFF"/>
        <w:ind w:leftChars="0" w:left="2340" w:hanging="900"/>
        <w:contextualSpacing/>
        <w:jc w:val="both"/>
        <w:rPr>
          <w:rFonts w:eastAsia="Times New Roman"/>
          <w:color w:val="000000"/>
          <w:kern w:val="28"/>
          <w:sz w:val="20"/>
          <w:lang w:eastAsia="en-US"/>
        </w:rPr>
      </w:pPr>
      <w:r w:rsidRPr="00BD635B">
        <w:rPr>
          <w:rFonts w:eastAsia="Times New Roman"/>
          <w:color w:val="000000"/>
          <w:kern w:val="28"/>
          <w:sz w:val="20"/>
          <w:highlight w:val="yellow"/>
          <w:lang w:eastAsia="en-US"/>
        </w:rPr>
        <w:t>Product Development Records</w:t>
      </w:r>
    </w:p>
    <w:p w14:paraId="49E26813" w14:textId="77777777" w:rsidR="00061720" w:rsidRDefault="00061720" w:rsidP="00061720">
      <w:pPr>
        <w:pStyle w:val="ListParagraph"/>
        <w:numPr>
          <w:ilvl w:val="4"/>
          <w:numId w:val="1"/>
        </w:numPr>
        <w:shd w:val="clear" w:color="auto" w:fill="FFFFFF"/>
        <w:ind w:leftChars="0" w:left="3330" w:hanging="990"/>
        <w:contextualSpacing/>
        <w:jc w:val="both"/>
        <w:rPr>
          <w:rFonts w:eastAsia="Times New Roman"/>
          <w:color w:val="000000"/>
          <w:kern w:val="28"/>
          <w:sz w:val="20"/>
          <w:lang w:eastAsia="en-US"/>
        </w:rPr>
      </w:pPr>
      <w:r w:rsidRPr="00BD635B">
        <w:rPr>
          <w:rFonts w:eastAsia="Times New Roman"/>
          <w:color w:val="000000"/>
          <w:kern w:val="28"/>
          <w:sz w:val="20"/>
          <w:highlight w:val="yellow"/>
          <w:lang w:eastAsia="en-US"/>
        </w:rPr>
        <w:t>Operations Manager</w:t>
      </w:r>
    </w:p>
    <w:p w14:paraId="0DBF866F" w14:textId="77777777" w:rsidR="00061720" w:rsidRDefault="00061720" w:rsidP="00061720">
      <w:pPr>
        <w:pStyle w:val="ListParagraph"/>
        <w:numPr>
          <w:ilvl w:val="3"/>
          <w:numId w:val="1"/>
        </w:numPr>
        <w:shd w:val="clear" w:color="auto" w:fill="FFFFFF"/>
        <w:ind w:leftChars="0" w:left="2340" w:hanging="900"/>
        <w:contextualSpacing/>
        <w:jc w:val="both"/>
        <w:rPr>
          <w:rFonts w:eastAsia="Times New Roman"/>
          <w:color w:val="000000"/>
          <w:kern w:val="28"/>
          <w:sz w:val="20"/>
          <w:lang w:eastAsia="en-US"/>
        </w:rPr>
      </w:pPr>
      <w:r w:rsidRPr="00BD635B">
        <w:rPr>
          <w:rFonts w:eastAsia="Times New Roman"/>
          <w:color w:val="000000"/>
          <w:kern w:val="28"/>
          <w:sz w:val="20"/>
          <w:highlight w:val="yellow"/>
          <w:lang w:eastAsia="en-US"/>
        </w:rPr>
        <w:t>Packaging Check Records</w:t>
      </w:r>
    </w:p>
    <w:p w14:paraId="07950886" w14:textId="77777777" w:rsidR="00061720" w:rsidRDefault="00061720" w:rsidP="00061720">
      <w:pPr>
        <w:pStyle w:val="ListParagraph"/>
        <w:numPr>
          <w:ilvl w:val="4"/>
          <w:numId w:val="1"/>
        </w:numPr>
        <w:shd w:val="clear" w:color="auto" w:fill="FFFFFF"/>
        <w:ind w:leftChars="0" w:left="3330" w:hanging="990"/>
        <w:contextualSpacing/>
        <w:jc w:val="both"/>
        <w:rPr>
          <w:rFonts w:eastAsia="Times New Roman"/>
          <w:color w:val="000000"/>
          <w:kern w:val="28"/>
          <w:sz w:val="20"/>
          <w:lang w:eastAsia="en-US"/>
        </w:rPr>
      </w:pPr>
      <w:r w:rsidRPr="00BD635B">
        <w:rPr>
          <w:rFonts w:eastAsia="Times New Roman"/>
          <w:color w:val="000000"/>
          <w:kern w:val="28"/>
          <w:sz w:val="20"/>
          <w:highlight w:val="yellow"/>
          <w:lang w:eastAsia="en-US"/>
        </w:rPr>
        <w:t>Quality Personnel</w:t>
      </w:r>
      <w:r>
        <w:rPr>
          <w:rFonts w:eastAsia="Times New Roman"/>
          <w:color w:val="000000"/>
          <w:kern w:val="28"/>
          <w:sz w:val="20"/>
          <w:lang w:eastAsia="en-US"/>
        </w:rPr>
        <w:t xml:space="preserve"> </w:t>
      </w:r>
    </w:p>
    <w:p w14:paraId="7B74B8FE" w14:textId="77777777" w:rsidR="00061720" w:rsidRDefault="00061720" w:rsidP="00061720">
      <w:pPr>
        <w:pStyle w:val="ListParagraph"/>
        <w:numPr>
          <w:ilvl w:val="3"/>
          <w:numId w:val="1"/>
        </w:numPr>
        <w:shd w:val="clear" w:color="auto" w:fill="FFFFFF"/>
        <w:ind w:leftChars="0" w:left="2340" w:hanging="900"/>
        <w:contextualSpacing/>
        <w:jc w:val="both"/>
        <w:rPr>
          <w:rFonts w:eastAsia="Times New Roman"/>
          <w:color w:val="000000"/>
          <w:kern w:val="28"/>
          <w:sz w:val="20"/>
          <w:lang w:eastAsia="en-US"/>
        </w:rPr>
      </w:pPr>
      <w:r w:rsidRPr="00BD635B">
        <w:rPr>
          <w:rFonts w:eastAsia="Times New Roman"/>
          <w:color w:val="000000"/>
          <w:kern w:val="28"/>
          <w:sz w:val="20"/>
          <w:highlight w:val="yellow"/>
          <w:lang w:eastAsia="en-US"/>
        </w:rPr>
        <w:t>Monitoring Records</w:t>
      </w:r>
    </w:p>
    <w:p w14:paraId="47E9F0F1" w14:textId="77777777" w:rsidR="00061720" w:rsidRDefault="00061720" w:rsidP="00061720">
      <w:pPr>
        <w:pStyle w:val="ListParagraph"/>
        <w:numPr>
          <w:ilvl w:val="4"/>
          <w:numId w:val="1"/>
        </w:numPr>
        <w:shd w:val="clear" w:color="auto" w:fill="FFFFFF"/>
        <w:ind w:leftChars="0" w:left="3330" w:hanging="990"/>
        <w:contextualSpacing/>
        <w:jc w:val="both"/>
        <w:rPr>
          <w:rFonts w:eastAsia="Times New Roman"/>
          <w:color w:val="000000"/>
          <w:kern w:val="28"/>
          <w:sz w:val="20"/>
          <w:lang w:eastAsia="en-US"/>
        </w:rPr>
      </w:pPr>
      <w:r w:rsidRPr="00BD635B">
        <w:rPr>
          <w:rFonts w:eastAsia="Times New Roman"/>
          <w:color w:val="000000"/>
          <w:kern w:val="28"/>
          <w:sz w:val="20"/>
          <w:highlight w:val="yellow"/>
          <w:lang w:eastAsia="en-US"/>
        </w:rPr>
        <w:t>Quality Personnel</w:t>
      </w:r>
      <w:r>
        <w:rPr>
          <w:rFonts w:eastAsia="Times New Roman"/>
          <w:color w:val="000000"/>
          <w:kern w:val="28"/>
          <w:sz w:val="20"/>
          <w:lang w:eastAsia="en-US"/>
        </w:rPr>
        <w:t xml:space="preserve"> </w:t>
      </w:r>
    </w:p>
    <w:p w14:paraId="74CD3360" w14:textId="77777777" w:rsidR="00061720" w:rsidRDefault="00061720" w:rsidP="00061720">
      <w:pPr>
        <w:pStyle w:val="ListParagraph"/>
        <w:numPr>
          <w:ilvl w:val="3"/>
          <w:numId w:val="1"/>
        </w:numPr>
        <w:shd w:val="clear" w:color="auto" w:fill="FFFFFF"/>
        <w:ind w:leftChars="0" w:left="2340" w:hanging="900"/>
        <w:contextualSpacing/>
        <w:jc w:val="both"/>
        <w:rPr>
          <w:rFonts w:eastAsia="Times New Roman"/>
          <w:color w:val="000000"/>
          <w:kern w:val="28"/>
          <w:sz w:val="20"/>
          <w:lang w:eastAsia="en-US"/>
        </w:rPr>
      </w:pPr>
      <w:r w:rsidRPr="00BD635B">
        <w:rPr>
          <w:rFonts w:eastAsia="Times New Roman"/>
          <w:color w:val="000000"/>
          <w:kern w:val="28"/>
          <w:sz w:val="20"/>
          <w:highlight w:val="yellow"/>
          <w:lang w:eastAsia="en-US"/>
        </w:rPr>
        <w:t>Testing Records</w:t>
      </w:r>
    </w:p>
    <w:p w14:paraId="7F38E44E" w14:textId="77777777" w:rsidR="00061720" w:rsidRDefault="00061720" w:rsidP="00061720">
      <w:pPr>
        <w:pStyle w:val="ListParagraph"/>
        <w:numPr>
          <w:ilvl w:val="4"/>
          <w:numId w:val="1"/>
        </w:numPr>
        <w:shd w:val="clear" w:color="auto" w:fill="FFFFFF"/>
        <w:ind w:leftChars="0" w:left="3330" w:hanging="990"/>
        <w:contextualSpacing/>
        <w:jc w:val="both"/>
        <w:rPr>
          <w:rFonts w:eastAsia="Times New Roman"/>
          <w:color w:val="000000"/>
          <w:kern w:val="28"/>
          <w:sz w:val="20"/>
          <w:lang w:eastAsia="en-US"/>
        </w:rPr>
      </w:pPr>
      <w:r w:rsidRPr="00BD635B">
        <w:rPr>
          <w:rFonts w:eastAsia="Times New Roman"/>
          <w:color w:val="000000"/>
          <w:kern w:val="28"/>
          <w:sz w:val="20"/>
          <w:highlight w:val="yellow"/>
          <w:lang w:eastAsia="en-US"/>
        </w:rPr>
        <w:t>Quality Personnel</w:t>
      </w:r>
      <w:r>
        <w:rPr>
          <w:rFonts w:eastAsia="Times New Roman"/>
          <w:color w:val="000000"/>
          <w:kern w:val="28"/>
          <w:sz w:val="20"/>
          <w:lang w:eastAsia="en-US"/>
        </w:rPr>
        <w:t xml:space="preserve"> </w:t>
      </w:r>
    </w:p>
    <w:p w14:paraId="449B7D0C" w14:textId="77777777" w:rsidR="00061720" w:rsidRDefault="00061720" w:rsidP="00061720">
      <w:pPr>
        <w:pStyle w:val="ListParagraph"/>
        <w:numPr>
          <w:ilvl w:val="3"/>
          <w:numId w:val="1"/>
        </w:numPr>
        <w:shd w:val="clear" w:color="auto" w:fill="FFFFFF"/>
        <w:ind w:leftChars="0" w:left="2340" w:hanging="900"/>
        <w:contextualSpacing/>
        <w:jc w:val="both"/>
        <w:rPr>
          <w:rFonts w:eastAsia="Times New Roman"/>
          <w:color w:val="000000"/>
          <w:kern w:val="28"/>
          <w:sz w:val="20"/>
          <w:lang w:eastAsia="en-US"/>
        </w:rPr>
      </w:pPr>
      <w:r w:rsidRPr="00BD635B">
        <w:rPr>
          <w:rFonts w:eastAsia="Times New Roman"/>
          <w:color w:val="000000"/>
          <w:kern w:val="28"/>
          <w:sz w:val="20"/>
          <w:highlight w:val="yellow"/>
          <w:lang w:eastAsia="en-US"/>
        </w:rPr>
        <w:t>Auditing</w:t>
      </w:r>
    </w:p>
    <w:p w14:paraId="1C1900D1" w14:textId="77777777" w:rsidR="00061720" w:rsidRDefault="00061720" w:rsidP="00061720">
      <w:pPr>
        <w:pStyle w:val="ListParagraph"/>
        <w:numPr>
          <w:ilvl w:val="4"/>
          <w:numId w:val="1"/>
        </w:numPr>
        <w:shd w:val="clear" w:color="auto" w:fill="FFFFFF"/>
        <w:ind w:leftChars="0" w:left="3330" w:hanging="990"/>
        <w:contextualSpacing/>
        <w:jc w:val="both"/>
        <w:rPr>
          <w:rFonts w:eastAsia="Times New Roman"/>
          <w:color w:val="000000"/>
          <w:kern w:val="28"/>
          <w:sz w:val="20"/>
          <w:lang w:eastAsia="en-US"/>
        </w:rPr>
      </w:pPr>
      <w:r w:rsidRPr="00BD635B">
        <w:rPr>
          <w:rFonts w:eastAsia="Times New Roman"/>
          <w:color w:val="000000"/>
          <w:kern w:val="28"/>
          <w:sz w:val="20"/>
          <w:highlight w:val="yellow"/>
          <w:lang w:eastAsia="en-US"/>
        </w:rPr>
        <w:t>Compliance Personnel</w:t>
      </w:r>
    </w:p>
    <w:p w14:paraId="06410209" w14:textId="77777777" w:rsidR="00061720" w:rsidRDefault="00061720" w:rsidP="00061720">
      <w:pPr>
        <w:pStyle w:val="ListParagraph"/>
        <w:numPr>
          <w:ilvl w:val="3"/>
          <w:numId w:val="1"/>
        </w:numPr>
        <w:shd w:val="clear" w:color="auto" w:fill="FFFFFF"/>
        <w:ind w:leftChars="0" w:left="2340" w:hanging="900"/>
        <w:contextualSpacing/>
        <w:jc w:val="both"/>
        <w:rPr>
          <w:rFonts w:eastAsia="Times New Roman"/>
          <w:color w:val="000000"/>
          <w:kern w:val="28"/>
          <w:sz w:val="20"/>
          <w:lang w:eastAsia="en-US"/>
        </w:rPr>
      </w:pPr>
      <w:r w:rsidRPr="00BD635B">
        <w:rPr>
          <w:rFonts w:eastAsia="Times New Roman"/>
          <w:color w:val="000000"/>
          <w:kern w:val="28"/>
          <w:sz w:val="20"/>
          <w:highlight w:val="yellow"/>
          <w:lang w:eastAsia="en-US"/>
        </w:rPr>
        <w:t>Verification of Records</w:t>
      </w:r>
      <w:r>
        <w:rPr>
          <w:rFonts w:eastAsia="Times New Roman"/>
          <w:color w:val="000000"/>
          <w:kern w:val="28"/>
          <w:sz w:val="20"/>
          <w:lang w:eastAsia="en-US"/>
        </w:rPr>
        <w:t xml:space="preserve"> </w:t>
      </w:r>
    </w:p>
    <w:p w14:paraId="06F7B7EA" w14:textId="77777777" w:rsidR="00061720" w:rsidRDefault="00061720" w:rsidP="00061720">
      <w:pPr>
        <w:pStyle w:val="ListParagraph"/>
        <w:numPr>
          <w:ilvl w:val="4"/>
          <w:numId w:val="1"/>
        </w:numPr>
        <w:shd w:val="clear" w:color="auto" w:fill="FFFFFF"/>
        <w:ind w:leftChars="0" w:left="3330" w:hanging="990"/>
        <w:contextualSpacing/>
        <w:jc w:val="both"/>
        <w:rPr>
          <w:rFonts w:eastAsia="Times New Roman"/>
          <w:color w:val="000000"/>
          <w:kern w:val="28"/>
          <w:sz w:val="20"/>
          <w:lang w:eastAsia="en-US"/>
        </w:rPr>
      </w:pPr>
      <w:r w:rsidRPr="00BD635B">
        <w:rPr>
          <w:rFonts w:eastAsia="Times New Roman"/>
          <w:color w:val="000000"/>
          <w:kern w:val="28"/>
          <w:sz w:val="20"/>
          <w:highlight w:val="yellow"/>
          <w:lang w:eastAsia="en-US"/>
        </w:rPr>
        <w:t>SQF Practitioner or Compliance</w:t>
      </w:r>
    </w:p>
    <w:p w14:paraId="685738AA" w14:textId="77777777" w:rsidR="00061720" w:rsidRDefault="00061720" w:rsidP="00061720">
      <w:pPr>
        <w:pStyle w:val="ListParagraph"/>
        <w:numPr>
          <w:ilvl w:val="3"/>
          <w:numId w:val="1"/>
        </w:numPr>
        <w:shd w:val="clear" w:color="auto" w:fill="FFFFFF"/>
        <w:ind w:leftChars="0" w:left="2340" w:hanging="900"/>
        <w:contextualSpacing/>
        <w:jc w:val="both"/>
        <w:rPr>
          <w:rFonts w:eastAsia="Times New Roman"/>
          <w:color w:val="000000"/>
          <w:kern w:val="28"/>
          <w:sz w:val="20"/>
          <w:lang w:eastAsia="en-US"/>
        </w:rPr>
      </w:pPr>
      <w:r w:rsidRPr="00BD635B">
        <w:rPr>
          <w:rFonts w:eastAsia="Times New Roman"/>
          <w:color w:val="000000"/>
          <w:kern w:val="28"/>
          <w:sz w:val="20"/>
          <w:highlight w:val="yellow"/>
          <w:lang w:eastAsia="en-US"/>
        </w:rPr>
        <w:t>Retrieving and Storage</w:t>
      </w:r>
    </w:p>
    <w:p w14:paraId="1D86F0F4" w14:textId="0C3F9E39" w:rsidR="00061720" w:rsidRPr="00061720" w:rsidRDefault="00061720" w:rsidP="00061720">
      <w:pPr>
        <w:pStyle w:val="ListParagraph"/>
        <w:numPr>
          <w:ilvl w:val="4"/>
          <w:numId w:val="1"/>
        </w:numPr>
        <w:shd w:val="clear" w:color="auto" w:fill="FFFFFF"/>
        <w:ind w:leftChars="0" w:left="3330" w:hanging="990"/>
        <w:contextualSpacing/>
        <w:jc w:val="both"/>
        <w:rPr>
          <w:rFonts w:eastAsia="Times New Roman"/>
          <w:color w:val="000000"/>
          <w:kern w:val="28"/>
          <w:sz w:val="20"/>
          <w:lang w:eastAsia="en-US"/>
        </w:rPr>
      </w:pPr>
      <w:r w:rsidRPr="00BD635B">
        <w:rPr>
          <w:rFonts w:eastAsia="Times New Roman"/>
          <w:color w:val="000000"/>
          <w:kern w:val="28"/>
          <w:sz w:val="20"/>
          <w:highlight w:val="yellow"/>
          <w:lang w:eastAsia="en-US"/>
        </w:rPr>
        <w:t>Quality Personnel</w:t>
      </w:r>
    </w:p>
    <w:p w14:paraId="1C924C82" w14:textId="77777777" w:rsidR="007E75CE" w:rsidRDefault="007E75CE" w:rsidP="0076125A">
      <w:pPr>
        <w:shd w:val="clear" w:color="auto" w:fill="FFFFFF"/>
        <w:spacing w:after="0" w:line="276" w:lineRule="auto"/>
      </w:pPr>
    </w:p>
    <w:p w14:paraId="338DE621" w14:textId="77777777" w:rsidR="007E75CE" w:rsidRDefault="00F3629D" w:rsidP="007612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</w:pPr>
      <w:r>
        <w:t xml:space="preserve">Responsibilities </w:t>
      </w:r>
    </w:p>
    <w:p w14:paraId="65C23DBA" w14:textId="77777777" w:rsidR="007E75CE" w:rsidRPr="00061720" w:rsidRDefault="00F3629D" w:rsidP="0076125A">
      <w:pPr>
        <w:numPr>
          <w:ilvl w:val="1"/>
          <w:numId w:val="1"/>
        </w:numPr>
        <w:shd w:val="clear" w:color="auto" w:fill="FFFFFF"/>
        <w:spacing w:after="0" w:line="276" w:lineRule="auto"/>
        <w:ind w:left="810" w:hanging="450"/>
        <w:rPr>
          <w:highlight w:val="yellow"/>
        </w:rPr>
      </w:pPr>
      <w:r w:rsidRPr="00061720">
        <w:rPr>
          <w:highlight w:val="yellow"/>
        </w:rPr>
        <w:t>SQF Practitioner</w:t>
      </w:r>
    </w:p>
    <w:p w14:paraId="67C6FC2F" w14:textId="4335DD26" w:rsidR="007E75CE" w:rsidRDefault="00F3629D" w:rsidP="0076125A">
      <w:pPr>
        <w:numPr>
          <w:ilvl w:val="2"/>
          <w:numId w:val="1"/>
        </w:numPr>
        <w:shd w:val="clear" w:color="auto" w:fill="FFFFFF"/>
        <w:spacing w:after="0" w:line="276" w:lineRule="auto"/>
        <w:ind w:left="1440" w:hanging="630"/>
      </w:pPr>
      <w:r>
        <w:lastRenderedPageBreak/>
        <w:t xml:space="preserve">Verifies monitoring, </w:t>
      </w:r>
      <w:r w:rsidR="00FC3764">
        <w:t>inspection,</w:t>
      </w:r>
      <w:r>
        <w:t xml:space="preserve"> and test records.</w:t>
      </w:r>
    </w:p>
    <w:p w14:paraId="57C57B54" w14:textId="29CBF65C" w:rsidR="007E75CE" w:rsidRDefault="00F3629D" w:rsidP="0076125A">
      <w:pPr>
        <w:numPr>
          <w:ilvl w:val="2"/>
          <w:numId w:val="1"/>
        </w:numPr>
        <w:shd w:val="clear" w:color="auto" w:fill="FFFFFF"/>
        <w:spacing w:after="0" w:line="276" w:lineRule="auto"/>
        <w:ind w:left="1440" w:hanging="630"/>
      </w:pPr>
      <w:r>
        <w:t xml:space="preserve">Maintains monitoring, </w:t>
      </w:r>
      <w:r w:rsidR="00FC3764">
        <w:t>inspection,</w:t>
      </w:r>
      <w:r>
        <w:t xml:space="preserve"> and test records.</w:t>
      </w:r>
    </w:p>
    <w:p w14:paraId="4E1920B4" w14:textId="77777777" w:rsidR="007E75CE" w:rsidRDefault="00F3629D" w:rsidP="0076125A">
      <w:pPr>
        <w:numPr>
          <w:ilvl w:val="2"/>
          <w:numId w:val="1"/>
        </w:numPr>
        <w:shd w:val="clear" w:color="auto" w:fill="FFFFFF"/>
        <w:spacing w:after="0" w:line="276" w:lineRule="auto"/>
        <w:ind w:left="1440" w:hanging="630"/>
      </w:pPr>
      <w:r>
        <w:t>Retains monitoring, inspection and test records.</w:t>
      </w:r>
    </w:p>
    <w:p w14:paraId="35087567" w14:textId="77777777" w:rsidR="007E75CE" w:rsidRDefault="00F3629D" w:rsidP="0076125A">
      <w:pPr>
        <w:numPr>
          <w:ilvl w:val="2"/>
          <w:numId w:val="1"/>
        </w:numPr>
        <w:shd w:val="clear" w:color="auto" w:fill="FFFFFF"/>
        <w:spacing w:after="0" w:line="276" w:lineRule="auto"/>
        <w:ind w:left="1440" w:hanging="630"/>
      </w:pPr>
      <w:r>
        <w:t>Controls document changes and modifications.</w:t>
      </w:r>
    </w:p>
    <w:p w14:paraId="208CCC5B" w14:textId="5B9AACF9" w:rsidR="007E75CE" w:rsidRPr="00061720" w:rsidRDefault="003A6CA7" w:rsidP="0076125A">
      <w:pPr>
        <w:numPr>
          <w:ilvl w:val="1"/>
          <w:numId w:val="1"/>
        </w:numPr>
        <w:shd w:val="clear" w:color="auto" w:fill="FFFFFF"/>
        <w:spacing w:after="0" w:line="276" w:lineRule="auto"/>
        <w:ind w:left="810" w:hanging="450"/>
        <w:rPr>
          <w:highlight w:val="yellow"/>
        </w:rPr>
      </w:pPr>
      <w:r>
        <w:rPr>
          <w:highlight w:val="yellow"/>
        </w:rPr>
        <w:t>Supervisor/Manager</w:t>
      </w:r>
    </w:p>
    <w:p w14:paraId="54889407" w14:textId="77777777" w:rsidR="007E75CE" w:rsidRDefault="00F3629D" w:rsidP="0076125A">
      <w:pPr>
        <w:numPr>
          <w:ilvl w:val="2"/>
          <w:numId w:val="1"/>
        </w:numPr>
        <w:shd w:val="clear" w:color="auto" w:fill="FFFFFF"/>
        <w:spacing w:after="0" w:line="276" w:lineRule="auto"/>
        <w:ind w:left="1440" w:hanging="630"/>
      </w:pPr>
      <w:r>
        <w:t>Amends and approves all specifications in the document and records.</w:t>
      </w:r>
    </w:p>
    <w:p w14:paraId="16A3A9A3" w14:textId="77777777" w:rsidR="007E75CE" w:rsidRDefault="00F3629D" w:rsidP="0076125A">
      <w:pPr>
        <w:numPr>
          <w:ilvl w:val="2"/>
          <w:numId w:val="1"/>
        </w:numPr>
        <w:shd w:val="clear" w:color="auto" w:fill="FFFFFF"/>
        <w:spacing w:after="0" w:line="276" w:lineRule="auto"/>
        <w:ind w:left="1440" w:hanging="630"/>
      </w:pPr>
      <w:r>
        <w:t>Periodic document review to ensure system efficacy.</w:t>
      </w:r>
    </w:p>
    <w:p w14:paraId="1FAF8492" w14:textId="77777777" w:rsidR="007E75CE" w:rsidRDefault="007E75CE" w:rsidP="0076125A">
      <w:pPr>
        <w:shd w:val="clear" w:color="auto" w:fill="FFFFFF"/>
        <w:spacing w:after="0" w:line="276" w:lineRule="auto"/>
        <w:rPr>
          <w:i/>
        </w:rPr>
      </w:pPr>
    </w:p>
    <w:p w14:paraId="2B7D8AEA" w14:textId="77777777" w:rsidR="007E75CE" w:rsidRDefault="00F3629D" w:rsidP="007612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</w:pPr>
      <w:r>
        <w:t>Corrective Action</w:t>
      </w:r>
    </w:p>
    <w:p w14:paraId="0A46FD7D" w14:textId="77777777" w:rsidR="007E75CE" w:rsidRDefault="00F3629D" w:rsidP="0076125A">
      <w:pPr>
        <w:numPr>
          <w:ilvl w:val="1"/>
          <w:numId w:val="1"/>
        </w:numPr>
        <w:shd w:val="clear" w:color="auto" w:fill="FFFFFF"/>
        <w:spacing w:after="0" w:line="276" w:lineRule="auto"/>
        <w:ind w:left="792"/>
      </w:pPr>
      <w:r>
        <w:t>Any inefficiencies detected on complying with Records Program shall be addressed immediately by the FSMS management and shall be reviewed based on the Document Control Program</w:t>
      </w:r>
    </w:p>
    <w:p w14:paraId="60776D04" w14:textId="77777777" w:rsidR="007E75CE" w:rsidRDefault="00F3629D" w:rsidP="0076125A">
      <w:pPr>
        <w:numPr>
          <w:ilvl w:val="1"/>
          <w:numId w:val="1"/>
        </w:numPr>
        <w:shd w:val="clear" w:color="auto" w:fill="FFFFFF"/>
        <w:spacing w:after="0" w:line="276" w:lineRule="auto"/>
        <w:ind w:left="792"/>
      </w:pPr>
      <w:r>
        <w:t>In the event of corrupted electronic records, and paper-based records are present, electronic records shall be manually recorded based on the paper-based documents.</w:t>
      </w:r>
    </w:p>
    <w:p w14:paraId="609E0CAA" w14:textId="77777777" w:rsidR="007E75CE" w:rsidRDefault="00F3629D" w:rsidP="0076125A">
      <w:pPr>
        <w:numPr>
          <w:ilvl w:val="1"/>
          <w:numId w:val="1"/>
        </w:numPr>
        <w:shd w:val="clear" w:color="auto" w:fill="FFFFFF"/>
        <w:spacing w:after="0" w:line="276" w:lineRule="auto"/>
        <w:ind w:left="792"/>
      </w:pPr>
      <w:r>
        <w:t>For inconsistencies in the results of inspections, analyses, and other essential activities that require monitoring and records, the staff responsible for the verification and review of document shall be questioned</w:t>
      </w:r>
    </w:p>
    <w:p w14:paraId="2A58CA46" w14:textId="77777777" w:rsidR="007E75CE" w:rsidRDefault="007E75CE" w:rsidP="0076125A">
      <w:pPr>
        <w:spacing w:after="0" w:line="276" w:lineRule="auto"/>
      </w:pPr>
    </w:p>
    <w:p w14:paraId="2B54A437" w14:textId="77777777" w:rsidR="007E75CE" w:rsidRDefault="00F3629D" w:rsidP="0076125A">
      <w:pPr>
        <w:numPr>
          <w:ilvl w:val="0"/>
          <w:numId w:val="1"/>
        </w:numPr>
        <w:shd w:val="clear" w:color="auto" w:fill="FFFFFF"/>
        <w:spacing w:after="0" w:line="276" w:lineRule="auto"/>
      </w:pPr>
      <w:r>
        <w:t xml:space="preserve">Review – Quality </w:t>
      </w:r>
    </w:p>
    <w:p w14:paraId="692CA214" w14:textId="77777777" w:rsidR="007E75CE" w:rsidRDefault="00F3629D" w:rsidP="0076125A">
      <w:pPr>
        <w:numPr>
          <w:ilvl w:val="1"/>
          <w:numId w:val="1"/>
        </w:numPr>
        <w:shd w:val="clear" w:color="auto" w:fill="FFFFFF"/>
        <w:spacing w:after="0" w:line="276" w:lineRule="auto"/>
        <w:ind w:left="810" w:hanging="450"/>
      </w:pPr>
      <w:r>
        <w:t>Documented procedures defining the methods and responsibilities for undertaking activities to monitor critical control points and other activities necessary to maintain food safety, and accurately and legibly recording results;</w:t>
      </w:r>
    </w:p>
    <w:p w14:paraId="7052B9C5" w14:textId="77777777" w:rsidR="007E75CE" w:rsidRDefault="00F3629D" w:rsidP="0076125A">
      <w:pPr>
        <w:numPr>
          <w:ilvl w:val="1"/>
          <w:numId w:val="1"/>
        </w:numPr>
        <w:shd w:val="clear" w:color="auto" w:fill="FFFFFF"/>
        <w:spacing w:after="0" w:line="276" w:lineRule="auto"/>
        <w:ind w:left="810" w:hanging="450"/>
      </w:pPr>
      <w:r>
        <w:t xml:space="preserve">Documented procedures defining the methods and responsibilities for verifying monitoring activities and accurately and legibly recording results; </w:t>
      </w:r>
    </w:p>
    <w:p w14:paraId="30ADB8F9" w14:textId="77777777" w:rsidR="007E75CE" w:rsidRDefault="00F3629D" w:rsidP="0076125A">
      <w:pPr>
        <w:numPr>
          <w:ilvl w:val="1"/>
          <w:numId w:val="1"/>
        </w:numPr>
        <w:shd w:val="clear" w:color="auto" w:fill="FFFFFF"/>
        <w:spacing w:after="0" w:line="276" w:lineRule="auto"/>
        <w:ind w:left="810" w:hanging="450"/>
      </w:pPr>
      <w:r>
        <w:t xml:space="preserve">Documented procedures defining the methods and responsibilities for undertaking testing and/or auditing activities and accurately and legibly recording results; </w:t>
      </w:r>
    </w:p>
    <w:p w14:paraId="139DEC6C" w14:textId="77777777" w:rsidR="007E75CE" w:rsidRDefault="00F3629D" w:rsidP="0076125A">
      <w:pPr>
        <w:numPr>
          <w:ilvl w:val="1"/>
          <w:numId w:val="1"/>
        </w:numPr>
        <w:shd w:val="clear" w:color="auto" w:fill="FFFFFF"/>
        <w:spacing w:after="0" w:line="276" w:lineRule="auto"/>
        <w:ind w:left="810" w:hanging="450"/>
      </w:pPr>
      <w:r>
        <w:t xml:space="preserve">Accurate and legible records for all required activities; </w:t>
      </w:r>
    </w:p>
    <w:p w14:paraId="2C83950C" w14:textId="77777777" w:rsidR="007E75CE" w:rsidRDefault="00F3629D" w:rsidP="0076125A">
      <w:pPr>
        <w:numPr>
          <w:ilvl w:val="1"/>
          <w:numId w:val="1"/>
        </w:numPr>
        <w:shd w:val="clear" w:color="auto" w:fill="FFFFFF"/>
        <w:spacing w:after="0" w:line="276" w:lineRule="auto"/>
        <w:ind w:left="810" w:hanging="450"/>
      </w:pPr>
      <w:r>
        <w:t xml:space="preserve">Understanding of actions required when recorded results show deviations from required values (e.g., outside critical limits); </w:t>
      </w:r>
    </w:p>
    <w:p w14:paraId="4EF9AE79" w14:textId="77777777" w:rsidR="007E75CE" w:rsidRDefault="00F3629D" w:rsidP="0076125A">
      <w:pPr>
        <w:numPr>
          <w:ilvl w:val="1"/>
          <w:numId w:val="1"/>
        </w:numPr>
        <w:shd w:val="clear" w:color="auto" w:fill="FFFFFF"/>
        <w:spacing w:after="0" w:line="276" w:lineRule="auto"/>
        <w:ind w:left="810" w:hanging="450"/>
      </w:pPr>
      <w:r>
        <w:t>Records are securely stored and accessible.</w:t>
      </w:r>
    </w:p>
    <w:p w14:paraId="5BA72BE0" w14:textId="77777777" w:rsidR="007E75CE" w:rsidRDefault="007E75CE" w:rsidP="0076125A">
      <w:pPr>
        <w:shd w:val="clear" w:color="auto" w:fill="FFFFFF"/>
        <w:spacing w:after="0" w:line="276" w:lineRule="auto"/>
        <w:ind w:left="810" w:firstLine="0"/>
      </w:pPr>
    </w:p>
    <w:p w14:paraId="5A735C92" w14:textId="4EFB4025" w:rsidR="00BC6B43" w:rsidRDefault="00F3629D" w:rsidP="0076125A">
      <w:pPr>
        <w:numPr>
          <w:ilvl w:val="0"/>
          <w:numId w:val="1"/>
        </w:numPr>
        <w:shd w:val="clear" w:color="auto" w:fill="FFFFFF"/>
        <w:spacing w:after="0" w:line="276" w:lineRule="auto"/>
      </w:pPr>
      <w:r>
        <w:t>History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1430"/>
        <w:gridCol w:w="1620"/>
        <w:gridCol w:w="2340"/>
        <w:gridCol w:w="2519"/>
        <w:gridCol w:w="2151"/>
      </w:tblGrid>
      <w:tr w:rsidR="00563318" w:rsidRPr="00B763A8" w14:paraId="093FE89E" w14:textId="77777777" w:rsidTr="005473DA">
        <w:trPr>
          <w:trHeight w:val="432"/>
        </w:trPr>
        <w:tc>
          <w:tcPr>
            <w:tcW w:w="71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D37DEF" w14:textId="77777777" w:rsidR="00563318" w:rsidRPr="00B763A8" w:rsidRDefault="00563318" w:rsidP="005473DA">
            <w:pPr>
              <w:spacing w:after="0" w:line="276" w:lineRule="auto"/>
              <w:ind w:left="0" w:firstLine="0"/>
              <w:jc w:val="center"/>
            </w:pPr>
            <w:r w:rsidRPr="00B763A8">
              <w:t>Revision No.:</w:t>
            </w:r>
          </w:p>
        </w:tc>
        <w:tc>
          <w:tcPr>
            <w:tcW w:w="80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93445F" w14:textId="77777777" w:rsidR="00563318" w:rsidRPr="00B763A8" w:rsidRDefault="00563318" w:rsidP="005473DA">
            <w:pPr>
              <w:spacing w:after="0" w:line="276" w:lineRule="auto"/>
              <w:ind w:left="0" w:firstLine="0"/>
              <w:jc w:val="center"/>
            </w:pPr>
            <w:r w:rsidRPr="00B763A8">
              <w:t>Revision Date:</w:t>
            </w:r>
          </w:p>
        </w:tc>
        <w:tc>
          <w:tcPr>
            <w:tcW w:w="116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B29E72" w14:textId="77777777" w:rsidR="00563318" w:rsidRPr="00B763A8" w:rsidRDefault="00563318" w:rsidP="005473DA">
            <w:pPr>
              <w:spacing w:after="0" w:line="276" w:lineRule="auto"/>
              <w:ind w:left="1" w:firstLine="0"/>
              <w:jc w:val="center"/>
            </w:pPr>
            <w:r w:rsidRPr="00B763A8">
              <w:t>Description of Change:</w:t>
            </w:r>
          </w:p>
        </w:tc>
        <w:tc>
          <w:tcPr>
            <w:tcW w:w="125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753C26" w14:textId="77777777" w:rsidR="00563318" w:rsidRPr="00B763A8" w:rsidRDefault="00563318" w:rsidP="005473DA">
            <w:pPr>
              <w:spacing w:after="0" w:line="276" w:lineRule="auto"/>
              <w:ind w:left="0" w:firstLine="0"/>
              <w:jc w:val="center"/>
            </w:pPr>
            <w:r w:rsidRPr="00B763A8">
              <w:t>Originator / Author Name:</w:t>
            </w:r>
          </w:p>
        </w:tc>
        <w:tc>
          <w:tcPr>
            <w:tcW w:w="106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917B9D" w14:textId="77777777" w:rsidR="00563318" w:rsidRPr="00B763A8" w:rsidRDefault="00563318" w:rsidP="005473DA">
            <w:pPr>
              <w:spacing w:after="0" w:line="276" w:lineRule="auto"/>
              <w:ind w:left="0" w:firstLine="0"/>
              <w:jc w:val="center"/>
            </w:pPr>
            <w:r w:rsidRPr="00B763A8">
              <w:t>Title / Department:</w:t>
            </w:r>
          </w:p>
        </w:tc>
      </w:tr>
      <w:tr w:rsidR="00563318" w:rsidRPr="00B763A8" w14:paraId="742D9463" w14:textId="77777777" w:rsidTr="005473DA">
        <w:trPr>
          <w:trHeight w:val="432"/>
        </w:trPr>
        <w:tc>
          <w:tcPr>
            <w:tcW w:w="71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CB99D0" w14:textId="77777777" w:rsidR="00563318" w:rsidRPr="00B763A8" w:rsidRDefault="00563318" w:rsidP="005473DA">
            <w:pPr>
              <w:spacing w:after="0" w:line="276" w:lineRule="auto"/>
              <w:ind w:left="0" w:firstLine="0"/>
              <w:jc w:val="center"/>
            </w:pPr>
            <w:r w:rsidRPr="00B763A8">
              <w:t>0</w:t>
            </w:r>
          </w:p>
        </w:tc>
        <w:tc>
          <w:tcPr>
            <w:tcW w:w="80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D8A50A" w14:textId="77777777" w:rsidR="00563318" w:rsidRPr="00B763A8" w:rsidRDefault="00563318" w:rsidP="005473DA">
            <w:pPr>
              <w:spacing w:after="0" w:line="276" w:lineRule="auto"/>
              <w:ind w:left="0" w:firstLine="0"/>
              <w:jc w:val="center"/>
            </w:pPr>
            <w:r w:rsidRPr="00B763A8">
              <w:rPr>
                <w:highlight w:val="yellow"/>
              </w:rPr>
              <w:t>YYYYMMDD</w:t>
            </w:r>
          </w:p>
        </w:tc>
        <w:tc>
          <w:tcPr>
            <w:tcW w:w="116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4060CC" w14:textId="77777777" w:rsidR="00563318" w:rsidRPr="00B763A8" w:rsidRDefault="00563318" w:rsidP="005473DA">
            <w:pPr>
              <w:spacing w:after="0" w:line="276" w:lineRule="auto"/>
              <w:ind w:left="1" w:firstLine="0"/>
              <w:jc w:val="center"/>
            </w:pPr>
            <w:r w:rsidRPr="00B763A8">
              <w:t>Original</w:t>
            </w:r>
          </w:p>
        </w:tc>
        <w:tc>
          <w:tcPr>
            <w:tcW w:w="125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CE6F17" w14:textId="77777777" w:rsidR="00563318" w:rsidRPr="00B763A8" w:rsidRDefault="00563318" w:rsidP="005473DA">
            <w:pPr>
              <w:spacing w:after="0" w:line="276" w:lineRule="auto"/>
              <w:ind w:left="0" w:firstLine="0"/>
              <w:jc w:val="center"/>
            </w:pPr>
            <w:r w:rsidRPr="00B763A8">
              <w:rPr>
                <w:highlight w:val="yellow"/>
              </w:rPr>
              <w:t>ENTER AUTHOR NAME</w:t>
            </w:r>
          </w:p>
        </w:tc>
        <w:tc>
          <w:tcPr>
            <w:tcW w:w="106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889E4B" w14:textId="77777777" w:rsidR="00563318" w:rsidRPr="00B763A8" w:rsidRDefault="00563318" w:rsidP="005473DA">
            <w:pPr>
              <w:spacing w:after="0" w:line="276" w:lineRule="auto"/>
              <w:ind w:left="0" w:firstLine="0"/>
              <w:jc w:val="center"/>
            </w:pPr>
            <w:r w:rsidRPr="00B763A8">
              <w:rPr>
                <w:highlight w:val="yellow"/>
              </w:rPr>
              <w:t>ENTER TITLE / ENTER DEPARTMENT</w:t>
            </w:r>
          </w:p>
        </w:tc>
      </w:tr>
    </w:tbl>
    <w:p w14:paraId="3D8C4EB5" w14:textId="77777777" w:rsidR="00BC6B43" w:rsidRDefault="00BC6B43" w:rsidP="0076125A">
      <w:pPr>
        <w:spacing w:after="0" w:line="276" w:lineRule="auto"/>
        <w:ind w:left="0" w:firstLine="0"/>
      </w:pPr>
    </w:p>
    <w:p w14:paraId="2809E469" w14:textId="77777777" w:rsidR="00BC6B43" w:rsidRPr="00411900" w:rsidRDefault="00BC6B43" w:rsidP="0076125A">
      <w:pPr>
        <w:spacing w:after="0" w:line="276" w:lineRule="auto"/>
        <w:rPr>
          <w:rFonts w:eastAsia="MS Mincho"/>
          <w:lang w:eastAsia="ja-JP"/>
        </w:rPr>
      </w:pPr>
      <w:r w:rsidRPr="00411900">
        <w:rPr>
          <w:rFonts w:eastAsia="MS Mincho"/>
          <w:b/>
          <w:sz w:val="16"/>
          <w:lang w:eastAsia="ja-JP"/>
        </w:rPr>
        <w:t xml:space="preserve">Requirements: </w:t>
      </w:r>
    </w:p>
    <w:p w14:paraId="1E8C603F" w14:textId="77777777" w:rsidR="00BC6B43" w:rsidRPr="00411900" w:rsidRDefault="00BC6B43" w:rsidP="0076125A">
      <w:pPr>
        <w:numPr>
          <w:ilvl w:val="0"/>
          <w:numId w:val="7"/>
        </w:numPr>
        <w:shd w:val="clear" w:color="auto" w:fill="FFFFFF"/>
        <w:spacing w:after="0" w:line="276" w:lineRule="auto"/>
        <w:rPr>
          <w:rFonts w:eastAsia="MS PGothic"/>
          <w:sz w:val="16"/>
          <w:szCs w:val="16"/>
          <w:lang w:eastAsia="ja-JP"/>
        </w:rPr>
      </w:pPr>
      <w:r w:rsidRPr="00411900">
        <w:rPr>
          <w:rFonts w:eastAsia="MS PGothic"/>
          <w:sz w:val="16"/>
          <w:szCs w:val="16"/>
          <w:lang w:eastAsia="ja-JP"/>
        </w:rPr>
        <w:t>The trainee (employee/visitor) has read or received a verbal translation of all or part of the policy, procedure, method, and/or SOP for which they are being trained. </w:t>
      </w:r>
    </w:p>
    <w:p w14:paraId="0A550B09" w14:textId="77777777" w:rsidR="00BC6B43" w:rsidRPr="00411900" w:rsidRDefault="00BC6B43" w:rsidP="0076125A">
      <w:pPr>
        <w:numPr>
          <w:ilvl w:val="0"/>
          <w:numId w:val="7"/>
        </w:numPr>
        <w:shd w:val="clear" w:color="auto" w:fill="FFFFFF"/>
        <w:spacing w:after="0" w:line="276" w:lineRule="auto"/>
        <w:rPr>
          <w:rFonts w:eastAsia="MS PGothic"/>
          <w:sz w:val="16"/>
          <w:szCs w:val="16"/>
          <w:lang w:eastAsia="ja-JP"/>
        </w:rPr>
      </w:pPr>
      <w:r w:rsidRPr="00411900">
        <w:rPr>
          <w:rFonts w:eastAsia="MS PGothic"/>
          <w:sz w:val="16"/>
          <w:szCs w:val="16"/>
          <w:lang w:eastAsia="ja-JP"/>
        </w:rPr>
        <w:t>The trainee has observed a demonstration of the task they are to perform or the procedure for which they are being trained as required. </w:t>
      </w:r>
    </w:p>
    <w:p w14:paraId="7B9509F2" w14:textId="77777777" w:rsidR="00BC6B43" w:rsidRDefault="00BC6B43" w:rsidP="0076125A">
      <w:pPr>
        <w:numPr>
          <w:ilvl w:val="0"/>
          <w:numId w:val="7"/>
        </w:numPr>
        <w:shd w:val="clear" w:color="auto" w:fill="FFFFFF"/>
        <w:spacing w:after="0" w:line="276" w:lineRule="auto"/>
        <w:rPr>
          <w:rFonts w:eastAsia="MS PGothic"/>
          <w:sz w:val="16"/>
          <w:szCs w:val="16"/>
          <w:lang w:eastAsia="ja-JP"/>
        </w:rPr>
      </w:pPr>
      <w:r w:rsidRPr="00411900">
        <w:rPr>
          <w:rFonts w:eastAsia="MS PGothic"/>
          <w:sz w:val="16"/>
          <w:szCs w:val="16"/>
          <w:lang w:eastAsia="ja-JP"/>
        </w:rPr>
        <w:t>The trainee has demonstrated the ability to perform the task with acceptable proficiency and minimal supervision.</w:t>
      </w:r>
    </w:p>
    <w:p w14:paraId="2EA16DC6" w14:textId="77777777" w:rsidR="007E75CE" w:rsidRDefault="007E75CE" w:rsidP="0076125A">
      <w:pPr>
        <w:spacing w:after="0" w:line="276" w:lineRule="auto"/>
        <w:ind w:left="0" w:firstLine="0"/>
        <w:rPr>
          <w:sz w:val="16"/>
          <w:szCs w:val="16"/>
        </w:rPr>
      </w:pPr>
    </w:p>
    <w:tbl>
      <w:tblPr>
        <w:tblStyle w:val="a4"/>
        <w:tblW w:w="1035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775"/>
        <w:gridCol w:w="2400"/>
        <w:gridCol w:w="1710"/>
        <w:gridCol w:w="2465"/>
      </w:tblGrid>
      <w:tr w:rsidR="007E75CE" w14:paraId="3A1F1F99" w14:textId="77777777" w:rsidTr="00A546FF">
        <w:trPr>
          <w:trHeight w:val="728"/>
          <w:jc w:val="center"/>
        </w:trPr>
        <w:tc>
          <w:tcPr>
            <w:tcW w:w="377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D20DF" w14:textId="77777777" w:rsidR="007E75CE" w:rsidRDefault="00F3629D" w:rsidP="0076125A">
            <w:pPr>
              <w:spacing w:after="0" w:line="276" w:lineRule="auto"/>
              <w:ind w:left="0" w:firstLine="0"/>
              <w:jc w:val="left"/>
              <w:rPr>
                <w:b/>
                <w:i/>
              </w:rPr>
            </w:pPr>
            <w:r>
              <w:rPr>
                <w:b/>
                <w:i/>
              </w:rPr>
              <w:t>TRAINEE (Print Name):</w:t>
            </w:r>
          </w:p>
          <w:p w14:paraId="22F7BB7E" w14:textId="77777777" w:rsidR="007E75CE" w:rsidRDefault="007E75CE" w:rsidP="0076125A">
            <w:pPr>
              <w:spacing w:after="0" w:line="276" w:lineRule="auto"/>
              <w:ind w:left="0" w:firstLine="0"/>
              <w:jc w:val="left"/>
              <w:rPr>
                <w:b/>
                <w:i/>
              </w:rPr>
            </w:pPr>
          </w:p>
          <w:p w14:paraId="14E09A22" w14:textId="77777777" w:rsidR="007E75CE" w:rsidRDefault="007E75CE" w:rsidP="0076125A">
            <w:pPr>
              <w:spacing w:after="0" w:line="276" w:lineRule="auto"/>
              <w:ind w:left="0" w:firstLine="0"/>
              <w:jc w:val="left"/>
              <w:rPr>
                <w:b/>
                <w:i/>
              </w:rPr>
            </w:pP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5B72A" w14:textId="77777777" w:rsidR="007E75CE" w:rsidRDefault="00F3629D" w:rsidP="0076125A">
            <w:pPr>
              <w:spacing w:after="0" w:line="276" w:lineRule="auto"/>
              <w:ind w:left="0" w:firstLine="0"/>
              <w:jc w:val="left"/>
              <w:rPr>
                <w:b/>
                <w:i/>
              </w:rPr>
            </w:pPr>
            <w:r>
              <w:rPr>
                <w:b/>
                <w:i/>
              </w:rPr>
              <w:t>TRAINEE (Signature):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06B33" w14:textId="77777777" w:rsidR="007E75CE" w:rsidRDefault="00F3629D" w:rsidP="0076125A">
            <w:pPr>
              <w:spacing w:after="0" w:line="276" w:lineRule="auto"/>
              <w:ind w:left="0" w:firstLine="0"/>
              <w:jc w:val="left"/>
              <w:rPr>
                <w:b/>
                <w:i/>
              </w:rPr>
            </w:pPr>
            <w:r>
              <w:rPr>
                <w:b/>
                <w:i/>
              </w:rPr>
              <w:t>Date: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AD4C0E" w14:textId="77777777" w:rsidR="007E75CE" w:rsidRDefault="00F3629D" w:rsidP="0076125A">
            <w:pPr>
              <w:spacing w:after="0" w:line="276" w:lineRule="auto"/>
              <w:ind w:left="0" w:firstLine="0"/>
              <w:jc w:val="left"/>
              <w:rPr>
                <w:b/>
                <w:i/>
              </w:rPr>
            </w:pPr>
            <w:r>
              <w:rPr>
                <w:b/>
                <w:i/>
              </w:rPr>
              <w:t>Department:</w:t>
            </w:r>
          </w:p>
          <w:p w14:paraId="384BAEB2" w14:textId="77777777" w:rsidR="007E75CE" w:rsidRDefault="007E75CE" w:rsidP="0076125A">
            <w:pPr>
              <w:spacing w:after="0" w:line="276" w:lineRule="auto"/>
              <w:ind w:left="0" w:firstLine="0"/>
              <w:jc w:val="left"/>
              <w:rPr>
                <w:b/>
                <w:i/>
              </w:rPr>
            </w:pPr>
          </w:p>
          <w:p w14:paraId="4A79B4EF" w14:textId="77777777" w:rsidR="007E75CE" w:rsidRDefault="007E75CE" w:rsidP="0076125A">
            <w:pPr>
              <w:spacing w:after="0" w:line="276" w:lineRule="auto"/>
              <w:ind w:left="0" w:firstLine="0"/>
              <w:jc w:val="left"/>
              <w:rPr>
                <w:b/>
                <w:i/>
              </w:rPr>
            </w:pPr>
          </w:p>
        </w:tc>
      </w:tr>
      <w:tr w:rsidR="007E75CE" w14:paraId="57327C3A" w14:textId="77777777" w:rsidTr="0076125A">
        <w:trPr>
          <w:trHeight w:val="432"/>
          <w:jc w:val="center"/>
        </w:trPr>
        <w:tc>
          <w:tcPr>
            <w:tcW w:w="377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C0433" w14:textId="77777777" w:rsidR="007E75CE" w:rsidRDefault="00F3629D" w:rsidP="0076125A">
            <w:pPr>
              <w:spacing w:after="0" w:line="276" w:lineRule="auto"/>
              <w:ind w:left="0" w:firstLine="0"/>
              <w:jc w:val="left"/>
            </w:pPr>
            <w:r>
              <w:t>Trainer / Supervisor (Print Name):</w:t>
            </w:r>
          </w:p>
          <w:p w14:paraId="33BA22BF" w14:textId="77777777" w:rsidR="007E75CE" w:rsidRDefault="007E75CE" w:rsidP="0076125A">
            <w:pPr>
              <w:spacing w:after="0" w:line="276" w:lineRule="auto"/>
              <w:ind w:left="0" w:firstLine="0"/>
              <w:jc w:val="left"/>
            </w:pPr>
          </w:p>
          <w:p w14:paraId="06D3CEE3" w14:textId="77777777" w:rsidR="007E75CE" w:rsidRDefault="007E75CE" w:rsidP="0076125A">
            <w:pPr>
              <w:spacing w:after="0" w:line="276" w:lineRule="auto"/>
              <w:ind w:left="0" w:firstLine="0"/>
              <w:jc w:val="left"/>
            </w:pP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48840" w14:textId="77777777" w:rsidR="007E75CE" w:rsidRDefault="00F3629D" w:rsidP="0076125A">
            <w:pPr>
              <w:spacing w:after="0" w:line="276" w:lineRule="auto"/>
              <w:ind w:left="0" w:firstLine="0"/>
              <w:jc w:val="left"/>
            </w:pPr>
            <w:r>
              <w:t>Trainer (Signature):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BB20D" w14:textId="77777777" w:rsidR="007E75CE" w:rsidRDefault="00F3629D" w:rsidP="0076125A">
            <w:pPr>
              <w:spacing w:after="0" w:line="276" w:lineRule="auto"/>
              <w:ind w:left="0" w:firstLine="0"/>
              <w:jc w:val="left"/>
            </w:pPr>
            <w:r>
              <w:t>Date: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4A7C68" w14:textId="77777777" w:rsidR="007E75CE" w:rsidRDefault="00F3629D" w:rsidP="0076125A">
            <w:pPr>
              <w:spacing w:after="0" w:line="276" w:lineRule="auto"/>
              <w:ind w:left="0" w:firstLine="0"/>
              <w:jc w:val="left"/>
            </w:pPr>
            <w:r>
              <w:t>Department:</w:t>
            </w:r>
          </w:p>
          <w:p w14:paraId="559379E5" w14:textId="77777777" w:rsidR="007E75CE" w:rsidRDefault="007E75CE" w:rsidP="0076125A">
            <w:pPr>
              <w:spacing w:after="0" w:line="276" w:lineRule="auto"/>
              <w:ind w:left="0" w:firstLine="0"/>
              <w:jc w:val="left"/>
            </w:pPr>
          </w:p>
          <w:p w14:paraId="15B83769" w14:textId="77777777" w:rsidR="007E75CE" w:rsidRDefault="007E75CE" w:rsidP="0076125A">
            <w:pPr>
              <w:spacing w:after="0" w:line="276" w:lineRule="auto"/>
              <w:ind w:left="0" w:firstLine="0"/>
              <w:jc w:val="left"/>
            </w:pPr>
          </w:p>
        </w:tc>
      </w:tr>
    </w:tbl>
    <w:p w14:paraId="6C85E26F" w14:textId="013B08CE" w:rsidR="00061720" w:rsidRDefault="00FE7DC3" w:rsidP="00A546FF">
      <w:pPr>
        <w:spacing w:after="0" w:line="276" w:lineRule="auto"/>
        <w:ind w:left="0" w:right="-112" w:firstLine="0"/>
        <w:jc w:val="center"/>
      </w:pPr>
      <w:r>
        <w:rPr>
          <w:i/>
          <w:iCs/>
          <w:highlight w:val="yellow"/>
        </w:rPr>
        <w:t>*Should you need assistance in customizing this document please email csuccess@consultareinc.com</w:t>
      </w:r>
    </w:p>
    <w:sectPr w:rsidR="0006172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080" w:bottom="1080" w:left="1080" w:header="144" w:footer="2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BFCEAF" w14:textId="77777777" w:rsidR="00D23B70" w:rsidRDefault="00D23B70">
      <w:pPr>
        <w:spacing w:after="0" w:line="240" w:lineRule="auto"/>
      </w:pPr>
      <w:r>
        <w:separator/>
      </w:r>
    </w:p>
  </w:endnote>
  <w:endnote w:type="continuationSeparator" w:id="0">
    <w:p w14:paraId="579CA091" w14:textId="77777777" w:rsidR="00D23B70" w:rsidRDefault="00D23B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D48968" w14:textId="00503503" w:rsidR="007E75CE" w:rsidRDefault="007E75CE">
    <w:pPr>
      <w:tabs>
        <w:tab w:val="center" w:pos="5040"/>
        <w:tab w:val="right" w:pos="10083"/>
      </w:tabs>
      <w:spacing w:after="0" w:line="259" w:lineRule="auto"/>
      <w:ind w:left="0"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Look w:val="0400" w:firstRow="0" w:lastRow="0" w:firstColumn="0" w:lastColumn="0" w:noHBand="0" w:noVBand="1"/>
    </w:tblPr>
    <w:tblGrid>
      <w:gridCol w:w="3360"/>
      <w:gridCol w:w="3361"/>
      <w:gridCol w:w="3359"/>
    </w:tblGrid>
    <w:tr w:rsidR="00BC6B43" w14:paraId="291768DA" w14:textId="77777777" w:rsidTr="003A6CA7">
      <w:trPr>
        <w:trHeight w:val="432"/>
      </w:trPr>
      <w:tc>
        <w:tcPr>
          <w:tcW w:w="1667" w:type="pct"/>
          <w:shd w:val="clear" w:color="auto" w:fill="auto"/>
        </w:tcPr>
        <w:p w14:paraId="24495268" w14:textId="77777777" w:rsidR="00BC6B43" w:rsidRDefault="00BC6B43" w:rsidP="00BC6B43">
          <w:pPr>
            <w:tabs>
              <w:tab w:val="center" w:pos="4680"/>
              <w:tab w:val="right" w:pos="9360"/>
            </w:tabs>
            <w:ind w:left="-30"/>
            <w:rPr>
              <w:sz w:val="18"/>
              <w:szCs w:val="18"/>
              <w:highlight w:val="yellow"/>
            </w:rPr>
          </w:pPr>
          <w:bookmarkStart w:id="0" w:name="_heading=h.gjdgxs" w:colFirst="0" w:colLast="0"/>
          <w:bookmarkStart w:id="1" w:name="_heading=h.1fob9te" w:colFirst="0" w:colLast="0"/>
          <w:bookmarkEnd w:id="0"/>
          <w:bookmarkEnd w:id="1"/>
          <w:r>
            <w:rPr>
              <w:sz w:val="18"/>
              <w:szCs w:val="18"/>
              <w:highlight w:val="yellow"/>
            </w:rPr>
            <w:t>YYYYMMDD</w:t>
          </w:r>
        </w:p>
      </w:tc>
      <w:tc>
        <w:tcPr>
          <w:tcW w:w="1667" w:type="pct"/>
          <w:shd w:val="clear" w:color="auto" w:fill="auto"/>
        </w:tcPr>
        <w:p w14:paraId="2BEB23D1" w14:textId="77777777" w:rsidR="00BC6B43" w:rsidRDefault="00BC6B43" w:rsidP="00BC6B43">
          <w:pPr>
            <w:tabs>
              <w:tab w:val="center" w:pos="4680"/>
              <w:tab w:val="right" w:pos="9360"/>
            </w:tabs>
            <w:jc w:val="center"/>
            <w:rPr>
              <w:b/>
              <w:sz w:val="18"/>
              <w:szCs w:val="18"/>
              <w:highlight w:val="yellow"/>
            </w:rPr>
          </w:pPr>
          <w:r>
            <w:rPr>
              <w:b/>
              <w:sz w:val="18"/>
              <w:szCs w:val="18"/>
              <w:highlight w:val="yellow"/>
            </w:rPr>
            <w:t>COMPANY NAME</w:t>
          </w:r>
        </w:p>
        <w:p w14:paraId="76C9E010" w14:textId="44E42156" w:rsidR="00BC6B43" w:rsidRDefault="005C1D82" w:rsidP="00BC6B43">
          <w:pPr>
            <w:tabs>
              <w:tab w:val="center" w:pos="4680"/>
              <w:tab w:val="right" w:pos="9360"/>
            </w:tabs>
            <w:spacing w:line="240" w:lineRule="auto"/>
            <w:jc w:val="center"/>
            <w:rPr>
              <w:sz w:val="18"/>
              <w:szCs w:val="18"/>
              <w:highlight w:val="yellow"/>
            </w:rPr>
          </w:pPr>
          <w:r>
            <w:rPr>
              <w:sz w:val="18"/>
              <w:szCs w:val="18"/>
              <w:highlight w:val="yellow"/>
            </w:rPr>
            <w:t>COMPANY</w:t>
          </w:r>
          <w:r w:rsidR="00BC6B43">
            <w:rPr>
              <w:sz w:val="18"/>
              <w:szCs w:val="18"/>
              <w:highlight w:val="yellow"/>
            </w:rPr>
            <w:t xml:space="preserve"> ADDRESS </w:t>
          </w:r>
        </w:p>
      </w:tc>
      <w:tc>
        <w:tcPr>
          <w:tcW w:w="1667" w:type="pct"/>
          <w:shd w:val="clear" w:color="auto" w:fill="auto"/>
        </w:tcPr>
        <w:p w14:paraId="39A5CF88" w14:textId="4FD4EFBF" w:rsidR="00BC6B43" w:rsidRDefault="00BC6B43" w:rsidP="00BC6B43">
          <w:pPr>
            <w:tabs>
              <w:tab w:val="center" w:pos="4680"/>
              <w:tab w:val="right" w:pos="9360"/>
            </w:tabs>
            <w:jc w:val="right"/>
            <w:rPr>
              <w:sz w:val="18"/>
              <w:szCs w:val="18"/>
              <w:highlight w:val="yellow"/>
            </w:rPr>
          </w:pPr>
          <w:r>
            <w:rPr>
              <w:sz w:val="18"/>
              <w:szCs w:val="18"/>
              <w:highlight w:val="yellow"/>
            </w:rPr>
            <w:t>PCQI-QMS-2.2.3.P</w:t>
          </w:r>
          <w:r w:rsidR="000C1A0B">
            <w:rPr>
              <w:sz w:val="18"/>
              <w:szCs w:val="18"/>
              <w:highlight w:val="yellow"/>
            </w:rPr>
            <w:t>X</w:t>
          </w:r>
          <w:r>
            <w:rPr>
              <w:sz w:val="18"/>
              <w:szCs w:val="18"/>
              <w:highlight w:val="yellow"/>
            </w:rPr>
            <w:t>.L</w:t>
          </w:r>
          <w:r w:rsidR="000C1A0B">
            <w:rPr>
              <w:sz w:val="18"/>
              <w:szCs w:val="18"/>
              <w:highlight w:val="yellow"/>
            </w:rPr>
            <w:t>X</w:t>
          </w:r>
        </w:p>
      </w:tc>
    </w:tr>
  </w:tbl>
  <w:p w14:paraId="14C0735D" w14:textId="77777777" w:rsidR="007E75CE" w:rsidRDefault="007E75CE">
    <w:pPr>
      <w:spacing w:after="0" w:line="259" w:lineRule="auto"/>
      <w:ind w:left="0"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3496C3" w14:textId="200E6312" w:rsidR="007E75CE" w:rsidRDefault="007E75CE">
    <w:pPr>
      <w:tabs>
        <w:tab w:val="center" w:pos="5040"/>
        <w:tab w:val="right" w:pos="10083"/>
      </w:tabs>
      <w:spacing w:after="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CC5A89" w14:textId="77777777" w:rsidR="00D23B70" w:rsidRDefault="00D23B70">
      <w:pPr>
        <w:spacing w:after="0" w:line="240" w:lineRule="auto"/>
      </w:pPr>
      <w:r>
        <w:separator/>
      </w:r>
    </w:p>
  </w:footnote>
  <w:footnote w:type="continuationSeparator" w:id="0">
    <w:p w14:paraId="14808E7C" w14:textId="77777777" w:rsidR="00D23B70" w:rsidRDefault="00D23B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8CFBD2" w14:textId="77777777" w:rsidR="007E75CE" w:rsidRDefault="00F3629D">
    <w:pPr>
      <w:spacing w:after="0" w:line="259" w:lineRule="auto"/>
      <w:ind w:left="0" w:right="4249" w:firstLine="0"/>
      <w:jc w:val="left"/>
    </w:pPr>
    <w:r>
      <w:rPr>
        <w:noProof/>
        <w:lang w:val="en-US" w:eastAsia="en-US"/>
      </w:rPr>
      <w:drawing>
        <wp:anchor distT="0" distB="0" distL="114300" distR="114300" simplePos="0" relativeHeight="251659264" behindDoc="0" locked="0" layoutInCell="1" hidden="0" allowOverlap="1" wp14:anchorId="3A49FD3E" wp14:editId="4384FBC1">
          <wp:simplePos x="0" y="0"/>
          <wp:positionH relativeFrom="page">
            <wp:posOffset>3429000</wp:posOffset>
          </wp:positionH>
          <wp:positionV relativeFrom="page">
            <wp:posOffset>241934</wp:posOffset>
          </wp:positionV>
          <wp:extent cx="961365" cy="666750"/>
          <wp:effectExtent l="0" t="0" r="0" b="0"/>
          <wp:wrapSquare wrapText="bothSides" distT="0" distB="0" distL="114300" distR="114300"/>
          <wp:docPr id="11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61365" cy="666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sz w:val="22"/>
        <w:szCs w:val="2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8DE72F" w14:textId="77777777" w:rsidR="007E75CE" w:rsidRDefault="007E75CE">
    <w:pPr>
      <w:spacing w:after="0" w:line="259" w:lineRule="auto"/>
      <w:ind w:left="0" w:firstLine="0"/>
      <w:jc w:val="center"/>
      <w:rPr>
        <w:b/>
      </w:rPr>
    </w:pPr>
  </w:p>
  <w:p w14:paraId="4FEAC952" w14:textId="77777777" w:rsidR="007E75CE" w:rsidRDefault="007E75CE">
    <w:pPr>
      <w:spacing w:after="0" w:line="259" w:lineRule="auto"/>
      <w:ind w:left="0" w:firstLine="0"/>
      <w:jc w:val="center"/>
      <w:rPr>
        <w:b/>
      </w:rPr>
    </w:pPr>
  </w:p>
  <w:p w14:paraId="7D3A210F" w14:textId="77777777" w:rsidR="007E75CE" w:rsidRPr="00180188" w:rsidRDefault="00F3629D">
    <w:pPr>
      <w:spacing w:after="0" w:line="259" w:lineRule="auto"/>
      <w:ind w:left="0" w:firstLine="0"/>
      <w:jc w:val="center"/>
      <w:rPr>
        <w:bCs/>
      </w:rPr>
    </w:pPr>
    <w:r w:rsidRPr="00180188">
      <w:rPr>
        <w:bCs/>
        <w:highlight w:val="yellow"/>
      </w:rPr>
      <w:t>COMPANY LOGO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9DBF7E" w14:textId="77777777" w:rsidR="007E75CE" w:rsidRDefault="00F3629D">
    <w:pPr>
      <w:spacing w:after="0" w:line="259" w:lineRule="auto"/>
      <w:ind w:left="0" w:right="4249" w:firstLine="0"/>
      <w:jc w:val="left"/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5FBAF8D9" wp14:editId="22E97F97">
          <wp:simplePos x="0" y="0"/>
          <wp:positionH relativeFrom="page">
            <wp:posOffset>3429000</wp:posOffset>
          </wp:positionH>
          <wp:positionV relativeFrom="page">
            <wp:posOffset>241934</wp:posOffset>
          </wp:positionV>
          <wp:extent cx="961365" cy="666750"/>
          <wp:effectExtent l="0" t="0" r="0" b="0"/>
          <wp:wrapSquare wrapText="bothSides" distT="0" distB="0" distL="114300" distR="114300"/>
          <wp:docPr id="10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61365" cy="666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sz w:val="22"/>
        <w:szCs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D2175"/>
    <w:multiLevelType w:val="multilevel"/>
    <w:tmpl w:val="92ECD3B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A03C45"/>
    <w:multiLevelType w:val="multilevel"/>
    <w:tmpl w:val="BCE066C6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6D6254"/>
    <w:multiLevelType w:val="multilevel"/>
    <w:tmpl w:val="59AA6790"/>
    <w:lvl w:ilvl="0">
      <w:start w:val="1"/>
      <w:numFmt w:val="decimal"/>
      <w:lvlText w:val="%1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upperLetter"/>
      <w:lvlText w:val="%2."/>
      <w:lvlJc w:val="left"/>
      <w:pPr>
        <w:ind w:left="1065" w:hanging="1065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 w:hanging="180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 w:hanging="252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 w:hanging="324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 w:hanging="396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 w:hanging="468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 w:hanging="540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 w:hanging="612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3" w15:restartNumberingAfterBreak="0">
    <w:nsid w:val="137B7CE3"/>
    <w:multiLevelType w:val="hybridMultilevel"/>
    <w:tmpl w:val="FE2477B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831C31"/>
    <w:multiLevelType w:val="hybridMultilevel"/>
    <w:tmpl w:val="9FF02AAC"/>
    <w:lvl w:ilvl="0" w:tplc="7A34B184">
      <w:start w:val="1"/>
      <w:numFmt w:val="decimal"/>
      <w:lvlText w:val="(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872869"/>
    <w:multiLevelType w:val="hybridMultilevel"/>
    <w:tmpl w:val="3E7223A6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5A7DDB"/>
    <w:multiLevelType w:val="multilevel"/>
    <w:tmpl w:val="05E8DB16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color w:val="auto"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5039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2409133D"/>
    <w:multiLevelType w:val="hybridMultilevel"/>
    <w:tmpl w:val="6032BB7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8706CD"/>
    <w:multiLevelType w:val="hybridMultilevel"/>
    <w:tmpl w:val="D372484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952EF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4C72A6E"/>
    <w:multiLevelType w:val="hybridMultilevel"/>
    <w:tmpl w:val="00A625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FB2343"/>
    <w:multiLevelType w:val="multilevel"/>
    <w:tmpl w:val="F0327774"/>
    <w:lvl w:ilvl="0">
      <w:start w:val="1"/>
      <w:numFmt w:val="decimal"/>
      <w:lvlText w:val="%1."/>
      <w:lvlJc w:val="left"/>
      <w:pPr>
        <w:ind w:left="360" w:hanging="360"/>
      </w:pPr>
      <w:rPr>
        <w:rFonts w:ascii="Arial" w:eastAsia="Arial" w:hAnsi="Arial" w:cs="Arial"/>
        <w:sz w:val="20"/>
        <w:szCs w:val="20"/>
      </w:rPr>
    </w:lvl>
    <w:lvl w:ilvl="1">
      <w:start w:val="1"/>
      <w:numFmt w:val="decimal"/>
      <w:lvlText w:val="%1.%2."/>
      <w:lvlJc w:val="left"/>
      <w:pPr>
        <w:ind w:left="70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02B2DE0"/>
    <w:multiLevelType w:val="hybridMultilevel"/>
    <w:tmpl w:val="1A3A6F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FF40B9"/>
    <w:multiLevelType w:val="multilevel"/>
    <w:tmpl w:val="427030FA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0533F0"/>
    <w:multiLevelType w:val="hybridMultilevel"/>
    <w:tmpl w:val="1D3E20E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7C2C1B"/>
    <w:multiLevelType w:val="multilevel"/>
    <w:tmpl w:val="73C82CEE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3D05AC"/>
    <w:multiLevelType w:val="multilevel"/>
    <w:tmpl w:val="800CD356"/>
    <w:lvl w:ilvl="0">
      <w:start w:val="1"/>
      <w:numFmt w:val="decimal"/>
      <w:lvlText w:val="%1."/>
      <w:lvlJc w:val="left"/>
      <w:pPr>
        <w:ind w:left="705" w:hanging="705"/>
      </w:pPr>
      <w:rPr>
        <w:rFonts w:ascii="Arial" w:eastAsia="Arial" w:hAnsi="Arial" w:cs="Arial"/>
        <w:b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upperLetter"/>
      <w:lvlText w:val="%2."/>
      <w:lvlJc w:val="left"/>
      <w:pPr>
        <w:ind w:left="1065" w:hanging="1065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 w:hanging="180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 w:hanging="252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 w:hanging="324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 w:hanging="396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 w:hanging="468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 w:hanging="540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 w:hanging="612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17" w15:restartNumberingAfterBreak="0">
    <w:nsid w:val="7ABD7BDE"/>
    <w:multiLevelType w:val="hybridMultilevel"/>
    <w:tmpl w:val="031ECD8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9063383">
    <w:abstractNumId w:val="11"/>
  </w:num>
  <w:num w:numId="2" w16cid:durableId="918296526">
    <w:abstractNumId w:val="1"/>
  </w:num>
  <w:num w:numId="3" w16cid:durableId="473104818">
    <w:abstractNumId w:val="16"/>
  </w:num>
  <w:num w:numId="4" w16cid:durableId="473067983">
    <w:abstractNumId w:val="2"/>
  </w:num>
  <w:num w:numId="5" w16cid:durableId="736323695">
    <w:abstractNumId w:val="0"/>
  </w:num>
  <w:num w:numId="6" w16cid:durableId="2057771608">
    <w:abstractNumId w:val="15"/>
  </w:num>
  <w:num w:numId="7" w16cid:durableId="193188719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572740307">
    <w:abstractNumId w:val="4"/>
  </w:num>
  <w:num w:numId="9" w16cid:durableId="851528381">
    <w:abstractNumId w:val="13"/>
  </w:num>
  <w:num w:numId="10" w16cid:durableId="629364234">
    <w:abstractNumId w:val="7"/>
  </w:num>
  <w:num w:numId="11" w16cid:durableId="907806891">
    <w:abstractNumId w:val="5"/>
  </w:num>
  <w:num w:numId="12" w16cid:durableId="1407922552">
    <w:abstractNumId w:val="10"/>
  </w:num>
  <w:num w:numId="13" w16cid:durableId="1781029086">
    <w:abstractNumId w:val="17"/>
  </w:num>
  <w:num w:numId="14" w16cid:durableId="463621491">
    <w:abstractNumId w:val="14"/>
  </w:num>
  <w:num w:numId="15" w16cid:durableId="1406613599">
    <w:abstractNumId w:val="12"/>
  </w:num>
  <w:num w:numId="16" w16cid:durableId="1004674017">
    <w:abstractNumId w:val="8"/>
  </w:num>
  <w:num w:numId="17" w16cid:durableId="1043943698">
    <w:abstractNumId w:val="3"/>
  </w:num>
  <w:num w:numId="18" w16cid:durableId="175015789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2623755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75CE"/>
    <w:rsid w:val="00061720"/>
    <w:rsid w:val="0006252A"/>
    <w:rsid w:val="000C1A0B"/>
    <w:rsid w:val="000F34E7"/>
    <w:rsid w:val="00180188"/>
    <w:rsid w:val="002C425C"/>
    <w:rsid w:val="00395132"/>
    <w:rsid w:val="003977DD"/>
    <w:rsid w:val="003A6CA7"/>
    <w:rsid w:val="004857DB"/>
    <w:rsid w:val="00535AB2"/>
    <w:rsid w:val="00563318"/>
    <w:rsid w:val="005C1D82"/>
    <w:rsid w:val="005F5254"/>
    <w:rsid w:val="006153D9"/>
    <w:rsid w:val="006F34C0"/>
    <w:rsid w:val="00702035"/>
    <w:rsid w:val="0076125A"/>
    <w:rsid w:val="007E3DBC"/>
    <w:rsid w:val="007E75CE"/>
    <w:rsid w:val="007F744E"/>
    <w:rsid w:val="0083088F"/>
    <w:rsid w:val="009761EE"/>
    <w:rsid w:val="009C6AB9"/>
    <w:rsid w:val="009E6B24"/>
    <w:rsid w:val="00A546FF"/>
    <w:rsid w:val="00BC6B43"/>
    <w:rsid w:val="00BC73BB"/>
    <w:rsid w:val="00C20B1D"/>
    <w:rsid w:val="00D23B70"/>
    <w:rsid w:val="00D87600"/>
    <w:rsid w:val="00DD0AE4"/>
    <w:rsid w:val="00DE392B"/>
    <w:rsid w:val="00EC6BA1"/>
    <w:rsid w:val="00F3629D"/>
    <w:rsid w:val="00F70827"/>
    <w:rsid w:val="00FC3764"/>
    <w:rsid w:val="00FE7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CEEEE9"/>
  <w15:docId w15:val="{0C694113-D06C-405D-AA89-8C0C1B8A4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PH" w:eastAsia="en-PH" w:bidi="ar-SA"/>
      </w:rPr>
    </w:rPrDefault>
    <w:pPrDefault>
      <w:pPr>
        <w:spacing w:after="11" w:line="269" w:lineRule="auto"/>
        <w:ind w:left="1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ind w:hanging="10"/>
    </w:pPr>
    <w:rPr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7"/>
      <w:ind w:hanging="10"/>
      <w:jc w:val="center"/>
      <w:outlineLvl w:val="0"/>
    </w:pPr>
    <w:rPr>
      <w:b/>
      <w:color w:val="00000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er">
    <w:name w:val="footer"/>
    <w:basedOn w:val="Normal"/>
    <w:link w:val="FooterChar"/>
    <w:uiPriority w:val="99"/>
    <w:semiHidden/>
    <w:unhideWhenUsed/>
    <w:rsid w:val="00E448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448AE"/>
    <w:rPr>
      <w:rFonts w:ascii="Arial" w:eastAsia="Arial" w:hAnsi="Arial" w:cs="Arial"/>
      <w:color w:val="000000"/>
      <w:sz w:val="20"/>
    </w:rPr>
  </w:style>
  <w:style w:type="paragraph" w:styleId="ListParagraph">
    <w:name w:val="List Paragraph"/>
    <w:basedOn w:val="Normal"/>
    <w:uiPriority w:val="34"/>
    <w:qFormat/>
    <w:rsid w:val="00357EA2"/>
    <w:pPr>
      <w:spacing w:after="0" w:line="276" w:lineRule="auto"/>
      <w:ind w:leftChars="400" w:left="708" w:firstLine="0"/>
      <w:jc w:val="left"/>
    </w:pPr>
    <w:rPr>
      <w:rFonts w:eastAsiaTheme="minorEastAsia"/>
      <w:color w:val="auto"/>
      <w:sz w:val="22"/>
      <w:lang w:val="en-US" w:eastAsia="ja-JP"/>
    </w:rPr>
  </w:style>
  <w:style w:type="paragraph" w:styleId="NoSpacing">
    <w:name w:val="No Spacing"/>
    <w:uiPriority w:val="1"/>
    <w:qFormat/>
    <w:rsid w:val="00D72A7A"/>
    <w:pPr>
      <w:spacing w:after="0" w:line="240" w:lineRule="auto"/>
    </w:pPr>
    <w:rPr>
      <w:lang w:val="en-US" w:eastAsia="ja-JP"/>
    </w:rPr>
  </w:style>
  <w:style w:type="character" w:styleId="Hyperlink">
    <w:name w:val="Hyperlink"/>
    <w:basedOn w:val="DefaultParagraphFont"/>
    <w:uiPriority w:val="99"/>
    <w:unhideWhenUsed/>
    <w:rsid w:val="00841D9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41D92"/>
    <w:rPr>
      <w:color w:val="605E5C"/>
      <w:shd w:val="clear" w:color="auto" w:fill="E1DFDD"/>
    </w:rPr>
  </w:style>
  <w:style w:type="table" w:customStyle="1" w:styleId="Style21">
    <w:name w:val="_Style 21"/>
    <w:basedOn w:val="TableNormal"/>
    <w:qFormat/>
    <w:rsid w:val="00E0787F"/>
    <w:rPr>
      <w:lang w:val="en-US" w:eastAsia="en-US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9E6B24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89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wQOALFJZsH/ZhVOOaGsxDHzQFkg==">AMUW2mWW9JVQ3S7O4nZiFOPF7WHuax7pXeEF18TPwVRBIjGI7EcoA7rFsd7jXA8F0ZZtyMeyoI6e/2SxJQxyc2kEBpTwaFaWY7oZPfdSPsMKOENbe+VSNhMpEDfhDQNpvV0qqTkeLu4L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726</Words>
  <Characters>4139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Consultare Inc. Group</dc:creator>
  <cp:lastModifiedBy>Leda Pena</cp:lastModifiedBy>
  <cp:revision>2</cp:revision>
  <dcterms:created xsi:type="dcterms:W3CDTF">2024-02-08T16:00:00Z</dcterms:created>
  <dcterms:modified xsi:type="dcterms:W3CDTF">2024-02-08T16:00:00Z</dcterms:modified>
</cp:coreProperties>
</file>