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26CF6" w14:textId="3EB4AC26" w:rsidR="00BC4BB1" w:rsidRPr="00BC4BB1" w:rsidRDefault="00BC4BB1" w:rsidP="00BC4BB1">
      <w:pPr>
        <w:spacing w:line="276" w:lineRule="auto"/>
        <w:jc w:val="center"/>
        <w:rPr>
          <w:rFonts w:ascii="Arial" w:eastAsia="Arial" w:hAnsi="Arial" w:cs="Arial"/>
          <w:b/>
          <w:bCs/>
          <w:kern w:val="0"/>
          <w:shd w:val="clear" w:color="auto" w:fill="FFFFFF"/>
          <w:lang w:eastAsia="ja-JP"/>
          <w14:ligatures w14:val="none"/>
        </w:rPr>
      </w:pPr>
      <w:r w:rsidRPr="00BC4BB1">
        <w:rPr>
          <w:rFonts w:ascii="Arial" w:eastAsia="Arial" w:hAnsi="Arial" w:cs="Arial"/>
          <w:b/>
          <w:bCs/>
          <w:kern w:val="0"/>
          <w:shd w:val="clear" w:color="auto" w:fill="FFFFFF"/>
          <w:lang w:eastAsia="ja-JP"/>
          <w14:ligatures w14:val="none"/>
        </w:rPr>
        <w:t>Prerequisite Program (PRP) Verification Training Material and Comprehension Quiz</w:t>
      </w:r>
    </w:p>
    <w:p w14:paraId="18CF3DDB" w14:textId="77777777" w:rsidR="00BC4BB1" w:rsidRDefault="00BC4BB1" w:rsidP="00BC4BB1">
      <w:pPr>
        <w:pStyle w:val="ListParagraph"/>
        <w:numPr>
          <w:ilvl w:val="0"/>
          <w:numId w:val="2"/>
        </w:numPr>
        <w:spacing w:after="0" w:line="276" w:lineRule="auto"/>
        <w:jc w:val="both"/>
        <w:rPr>
          <w:rFonts w:ascii="Arial" w:hAnsi="Arial" w:cs="Arial"/>
          <w:sz w:val="20"/>
          <w:szCs w:val="20"/>
          <w:lang w:val="en-US"/>
        </w:rPr>
      </w:pPr>
      <w:r>
        <w:rPr>
          <w:rFonts w:ascii="Arial" w:hAnsi="Arial" w:cs="Arial"/>
          <w:sz w:val="20"/>
          <w:szCs w:val="20"/>
          <w:lang w:val="en-US"/>
        </w:rPr>
        <w:t>Policy</w:t>
      </w:r>
    </w:p>
    <w:p w14:paraId="6184BAC5" w14:textId="77777777" w:rsidR="00BC4BB1" w:rsidRDefault="00BC4BB1" w:rsidP="00BC4BB1">
      <w:pPr>
        <w:pStyle w:val="ListParagraph"/>
        <w:numPr>
          <w:ilvl w:val="1"/>
          <w:numId w:val="2"/>
        </w:numPr>
        <w:spacing w:after="0" w:line="276" w:lineRule="auto"/>
        <w:jc w:val="both"/>
        <w:rPr>
          <w:rFonts w:ascii="Arial" w:hAnsi="Arial" w:cs="Arial"/>
          <w:sz w:val="20"/>
          <w:szCs w:val="20"/>
          <w:lang w:val="en-US"/>
        </w:rPr>
      </w:pPr>
      <w:r w:rsidRPr="00175065">
        <w:rPr>
          <w:rFonts w:ascii="Arial" w:hAnsi="Arial" w:cs="Arial"/>
          <w:sz w:val="20"/>
          <w:szCs w:val="20"/>
          <w:highlight w:val="yellow"/>
          <w:lang w:val="en-US"/>
        </w:rPr>
        <w:t>[COMPANY NAME]</w:t>
      </w:r>
      <w:r w:rsidRPr="008118F7">
        <w:rPr>
          <w:rFonts w:ascii="Arial" w:hAnsi="Arial" w:cs="Arial"/>
          <w:sz w:val="20"/>
          <w:szCs w:val="20"/>
          <w:lang w:val="en-US"/>
        </w:rPr>
        <w:t xml:space="preserve"> has established, implemented, and maintained a PRP verification procedure to ensure food safety. </w:t>
      </w:r>
    </w:p>
    <w:p w14:paraId="3BFE0AF5" w14:textId="77777777" w:rsidR="00BC4BB1" w:rsidRPr="004F0221" w:rsidRDefault="00BC4BB1" w:rsidP="00BC4BB1">
      <w:pPr>
        <w:pStyle w:val="ListParagraph"/>
        <w:numPr>
          <w:ilvl w:val="1"/>
          <w:numId w:val="2"/>
        </w:numPr>
        <w:spacing w:after="0" w:line="276" w:lineRule="auto"/>
        <w:jc w:val="both"/>
        <w:rPr>
          <w:rFonts w:ascii="Arial" w:hAnsi="Arial" w:cs="Arial"/>
          <w:sz w:val="20"/>
          <w:szCs w:val="20"/>
          <w:lang w:val="en-US"/>
        </w:rPr>
      </w:pPr>
      <w:r w:rsidRPr="00175065">
        <w:rPr>
          <w:rFonts w:ascii="Arial" w:hAnsi="Arial" w:cs="Arial"/>
          <w:sz w:val="20"/>
          <w:szCs w:val="20"/>
          <w:highlight w:val="yellow"/>
          <w:lang w:val="en-US"/>
        </w:rPr>
        <w:t>[COMPANY NAME]</w:t>
      </w:r>
      <w:r>
        <w:rPr>
          <w:rFonts w:ascii="Arial" w:hAnsi="Arial" w:cs="Arial"/>
          <w:sz w:val="20"/>
          <w:szCs w:val="20"/>
          <w:lang w:val="en-US"/>
        </w:rPr>
        <w:t xml:space="preserve"> </w:t>
      </w:r>
      <w:r w:rsidRPr="004F0221">
        <w:rPr>
          <w:rFonts w:ascii="Arial" w:hAnsi="Arial" w:cs="Arial"/>
          <w:sz w:val="20"/>
          <w:szCs w:val="20"/>
          <w:lang w:val="en-US"/>
        </w:rPr>
        <w:t xml:space="preserve">has established routine inspections and PRP checks, based on risk for both internal and external areas of the site, production environment, and processing equipment. </w:t>
      </w:r>
    </w:p>
    <w:p w14:paraId="1BF7285B" w14:textId="77777777" w:rsidR="00BC4BB1" w:rsidRDefault="00BC4BB1" w:rsidP="00BC4BB1">
      <w:pPr>
        <w:spacing w:after="0" w:line="276" w:lineRule="auto"/>
        <w:jc w:val="both"/>
        <w:rPr>
          <w:rFonts w:ascii="Arial" w:hAnsi="Arial" w:cs="Arial"/>
          <w:sz w:val="20"/>
          <w:szCs w:val="20"/>
          <w:lang w:val="en-US"/>
        </w:rPr>
      </w:pPr>
    </w:p>
    <w:p w14:paraId="73D3EC3E" w14:textId="77777777" w:rsidR="00BC4BB1" w:rsidRDefault="00BC4BB1" w:rsidP="00BC4BB1">
      <w:pPr>
        <w:pStyle w:val="ListParagraph"/>
        <w:numPr>
          <w:ilvl w:val="0"/>
          <w:numId w:val="2"/>
        </w:numPr>
        <w:spacing w:after="0" w:line="276" w:lineRule="auto"/>
        <w:jc w:val="both"/>
        <w:rPr>
          <w:rFonts w:ascii="Arial" w:hAnsi="Arial" w:cs="Arial"/>
          <w:sz w:val="20"/>
          <w:szCs w:val="20"/>
          <w:lang w:val="en-US"/>
        </w:rPr>
      </w:pPr>
      <w:r>
        <w:rPr>
          <w:rFonts w:ascii="Arial" w:hAnsi="Arial" w:cs="Arial"/>
          <w:sz w:val="20"/>
          <w:szCs w:val="20"/>
          <w:lang w:val="en-US"/>
        </w:rPr>
        <w:t>Procedure</w:t>
      </w:r>
    </w:p>
    <w:p w14:paraId="241B07C7" w14:textId="74F36148" w:rsidR="00BC4BB1" w:rsidRDefault="00BC4BB1" w:rsidP="00BC4BB1">
      <w:pPr>
        <w:pStyle w:val="ListParagraph"/>
        <w:numPr>
          <w:ilvl w:val="1"/>
          <w:numId w:val="2"/>
        </w:numPr>
        <w:spacing w:after="0" w:line="276" w:lineRule="auto"/>
        <w:jc w:val="both"/>
        <w:rPr>
          <w:rFonts w:ascii="Arial" w:hAnsi="Arial" w:cs="Arial"/>
          <w:sz w:val="20"/>
          <w:szCs w:val="20"/>
          <w:lang w:val="en-US"/>
        </w:rPr>
      </w:pPr>
      <w:r>
        <w:rPr>
          <w:rFonts w:ascii="Arial" w:hAnsi="Arial" w:cs="Arial"/>
          <w:sz w:val="20"/>
          <w:szCs w:val="20"/>
          <w:lang w:val="en-US"/>
        </w:rPr>
        <w:t>Prerequisite Programs (PRPs)</w:t>
      </w:r>
    </w:p>
    <w:p w14:paraId="3C061D82" w14:textId="77777777" w:rsidR="00BC4BB1" w:rsidRPr="0057677D" w:rsidRDefault="00BC4BB1" w:rsidP="00BC4BB1">
      <w:pPr>
        <w:pStyle w:val="ListParagraph"/>
        <w:numPr>
          <w:ilvl w:val="2"/>
          <w:numId w:val="2"/>
        </w:numPr>
        <w:spacing w:after="0" w:line="276" w:lineRule="auto"/>
        <w:ind w:left="1684"/>
        <w:jc w:val="both"/>
        <w:rPr>
          <w:rFonts w:ascii="Arial" w:hAnsi="Arial" w:cs="Arial"/>
          <w:sz w:val="20"/>
          <w:szCs w:val="20"/>
          <w:lang w:val="en-US"/>
        </w:rPr>
      </w:pPr>
      <w:r>
        <w:rPr>
          <w:rFonts w:ascii="Arial" w:hAnsi="Arial" w:cs="Arial"/>
          <w:sz w:val="20"/>
          <w:szCs w:val="20"/>
          <w:lang w:val="en-US"/>
        </w:rPr>
        <w:t xml:space="preserve">The </w:t>
      </w:r>
      <w:r w:rsidRPr="0057677D">
        <w:rPr>
          <w:rFonts w:ascii="Arial" w:hAnsi="Arial" w:cs="Arial"/>
          <w:sz w:val="20"/>
          <w:szCs w:val="20"/>
          <w:lang w:val="en-US"/>
        </w:rPr>
        <w:t>organization has established, implemented, maintained, and updated PRPs to facilitate the prevention and/or reduction of contaminants such as food safety hazards in the products, product processing, and work environment. The following are the PRPs:</w:t>
      </w:r>
    </w:p>
    <w:p w14:paraId="51A6D141" w14:textId="40F96D63"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 xml:space="preserve">Construction and layout of </w:t>
      </w:r>
      <w:r w:rsidR="00FC7466" w:rsidRPr="0057677D">
        <w:rPr>
          <w:rFonts w:ascii="Arial" w:hAnsi="Arial" w:cs="Arial"/>
          <w:sz w:val="20"/>
          <w:szCs w:val="20"/>
          <w:lang w:val="en-US"/>
        </w:rPr>
        <w:t xml:space="preserve">the </w:t>
      </w:r>
      <w:r w:rsidRPr="0057677D">
        <w:rPr>
          <w:rFonts w:ascii="Arial" w:hAnsi="Arial" w:cs="Arial"/>
          <w:sz w:val="20"/>
          <w:szCs w:val="20"/>
          <w:lang w:val="en-US"/>
        </w:rPr>
        <w:t>building</w:t>
      </w:r>
    </w:p>
    <w:p w14:paraId="07B679F7"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Layout of premises and workspace</w:t>
      </w:r>
    </w:p>
    <w:p w14:paraId="7E71B9EA"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Utilities – air, water, energy</w:t>
      </w:r>
    </w:p>
    <w:p w14:paraId="6BF64742"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Waste disposal</w:t>
      </w:r>
    </w:p>
    <w:p w14:paraId="6218958D"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Equipment suitability, cleaning, and maintenance</w:t>
      </w:r>
    </w:p>
    <w:p w14:paraId="642E35AF"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Management of purchased material</w:t>
      </w:r>
    </w:p>
    <w:p w14:paraId="5BCE7741"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Measures for prevention of cross-contamination</w:t>
      </w:r>
    </w:p>
    <w:p w14:paraId="1AC1DC0C"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Cleaning and sanitizing</w:t>
      </w:r>
    </w:p>
    <w:p w14:paraId="1A236D43" w14:textId="77777777" w:rsidR="00BC4BB1" w:rsidRPr="0057677D" w:rsidRDefault="00BC4BB1" w:rsidP="00BC4BB1">
      <w:pPr>
        <w:pStyle w:val="ListParagraph"/>
        <w:numPr>
          <w:ilvl w:val="3"/>
          <w:numId w:val="4"/>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Pest control</w:t>
      </w:r>
    </w:p>
    <w:p w14:paraId="5C235FF5"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Personnel hygiene and employee facilities</w:t>
      </w:r>
    </w:p>
    <w:p w14:paraId="542511D2"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Rework</w:t>
      </w:r>
    </w:p>
    <w:p w14:paraId="2D297AA2"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Product recall procedures</w:t>
      </w:r>
    </w:p>
    <w:p w14:paraId="2B526E6C"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Warehousing</w:t>
      </w:r>
    </w:p>
    <w:p w14:paraId="1462E959"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Product information</w:t>
      </w:r>
    </w:p>
    <w:p w14:paraId="319EB314"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Food defense, biovigilance and bioterrorism</w:t>
      </w:r>
    </w:p>
    <w:p w14:paraId="3048E580" w14:textId="77777777" w:rsidR="00BC4BB1" w:rsidRPr="0057677D" w:rsidRDefault="00BC4BB1" w:rsidP="00BC4BB1">
      <w:pPr>
        <w:pStyle w:val="ListParagraph"/>
        <w:numPr>
          <w:ilvl w:val="3"/>
          <w:numId w:val="3"/>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Others, as appropriate.</w:t>
      </w:r>
    </w:p>
    <w:p w14:paraId="7799342A" w14:textId="37E7F574" w:rsidR="00BC4BB1" w:rsidRPr="0057677D" w:rsidRDefault="00BC4BB1" w:rsidP="00BC4BB1">
      <w:pPr>
        <w:pStyle w:val="ListParagraph"/>
        <w:numPr>
          <w:ilvl w:val="1"/>
          <w:numId w:val="2"/>
        </w:numPr>
        <w:spacing w:after="0" w:line="276" w:lineRule="auto"/>
        <w:jc w:val="both"/>
        <w:rPr>
          <w:rFonts w:ascii="Arial" w:hAnsi="Arial" w:cs="Arial"/>
          <w:sz w:val="20"/>
          <w:szCs w:val="20"/>
          <w:lang w:val="en-US"/>
        </w:rPr>
      </w:pPr>
      <w:r w:rsidRPr="0057677D">
        <w:rPr>
          <w:rFonts w:ascii="Arial" w:hAnsi="Arial" w:cs="Arial"/>
          <w:sz w:val="20"/>
          <w:szCs w:val="20"/>
          <w:lang w:val="en-US"/>
        </w:rPr>
        <w:t>Prerequisite Programs Verification</w:t>
      </w:r>
    </w:p>
    <w:p w14:paraId="4B733933" w14:textId="0A07DCA8" w:rsidR="00BC4BB1" w:rsidRPr="0057677D" w:rsidRDefault="00BC4BB1" w:rsidP="00BC4BB1">
      <w:pPr>
        <w:pStyle w:val="ListParagraph"/>
        <w:numPr>
          <w:ilvl w:val="2"/>
          <w:numId w:val="2"/>
        </w:numPr>
        <w:spacing w:after="0" w:line="276" w:lineRule="auto"/>
        <w:ind w:left="1684"/>
        <w:jc w:val="both"/>
        <w:rPr>
          <w:rFonts w:ascii="Arial" w:hAnsi="Arial" w:cs="Arial"/>
          <w:sz w:val="20"/>
          <w:szCs w:val="20"/>
          <w:lang w:val="en-US"/>
        </w:rPr>
      </w:pPr>
      <w:r w:rsidRPr="0057677D">
        <w:rPr>
          <w:rFonts w:ascii="Arial" w:hAnsi="Arial" w:cs="Arial"/>
          <w:sz w:val="20"/>
          <w:szCs w:val="20"/>
          <w:lang w:val="en-US"/>
        </w:rPr>
        <w:t xml:space="preserve">The organization has established, implemented, and maintained verification activities for prerequisite programs to ensure that the hazards are controlled in the environment and </w:t>
      </w:r>
      <w:r w:rsidR="00FC7466" w:rsidRPr="0057677D">
        <w:rPr>
          <w:rFonts w:ascii="Arial" w:hAnsi="Arial" w:cs="Arial"/>
          <w:sz w:val="20"/>
          <w:szCs w:val="20"/>
          <w:lang w:val="en-US"/>
        </w:rPr>
        <w:t>prevent</w:t>
      </w:r>
      <w:r w:rsidRPr="0057677D">
        <w:rPr>
          <w:rFonts w:ascii="Arial" w:hAnsi="Arial" w:cs="Arial"/>
          <w:sz w:val="20"/>
          <w:szCs w:val="20"/>
          <w:lang w:val="en-US"/>
        </w:rPr>
        <w:t xml:space="preserve"> risks to food safety. </w:t>
      </w:r>
    </w:p>
    <w:p w14:paraId="1E6642CE" w14:textId="77777777" w:rsidR="00BC4BB1" w:rsidRPr="0057677D" w:rsidRDefault="00BC4BB1" w:rsidP="00BC4BB1">
      <w:pPr>
        <w:pStyle w:val="ListParagraph"/>
        <w:numPr>
          <w:ilvl w:val="2"/>
          <w:numId w:val="2"/>
        </w:numPr>
        <w:spacing w:after="0" w:line="276" w:lineRule="auto"/>
        <w:ind w:left="1684"/>
        <w:jc w:val="both"/>
        <w:rPr>
          <w:rFonts w:ascii="Arial" w:hAnsi="Arial" w:cs="Arial"/>
          <w:sz w:val="20"/>
          <w:szCs w:val="20"/>
          <w:lang w:val="en-US"/>
        </w:rPr>
      </w:pPr>
      <w:r w:rsidRPr="0057677D">
        <w:rPr>
          <w:rFonts w:ascii="Arial" w:hAnsi="Arial" w:cs="Arial"/>
          <w:sz w:val="20"/>
          <w:szCs w:val="20"/>
          <w:lang w:val="en-US"/>
        </w:rPr>
        <w:t>The organization has established a plan for verification activities which defines the following:</w:t>
      </w:r>
    </w:p>
    <w:p w14:paraId="541D942E" w14:textId="77777777" w:rsidR="00BC4BB1" w:rsidRPr="0057677D"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Purpose</w:t>
      </w:r>
    </w:p>
    <w:p w14:paraId="0DCA7D29" w14:textId="77777777" w:rsidR="00BC4BB1" w:rsidRPr="0057677D"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Methods</w:t>
      </w:r>
    </w:p>
    <w:p w14:paraId="2C303635" w14:textId="77777777" w:rsidR="00BC4BB1" w:rsidRPr="0057677D"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Frequencies</w:t>
      </w:r>
    </w:p>
    <w:p w14:paraId="509C5E74" w14:textId="77777777" w:rsidR="00BC4BB1" w:rsidRPr="0057677D"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57677D">
        <w:rPr>
          <w:rFonts w:ascii="Arial" w:hAnsi="Arial" w:cs="Arial"/>
          <w:sz w:val="20"/>
          <w:szCs w:val="20"/>
          <w:lang w:val="en-US"/>
        </w:rPr>
        <w:t>Responsibilities</w:t>
      </w:r>
    </w:p>
    <w:p w14:paraId="19E061C2" w14:textId="77777777" w:rsidR="00BC4BB1" w:rsidRPr="0057677D"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57677D">
        <w:rPr>
          <w:rFonts w:ascii="Arial" w:hAnsi="Arial" w:cs="Arial"/>
          <w:sz w:val="20"/>
          <w:szCs w:val="20"/>
          <w:lang w:val="en-US"/>
        </w:rPr>
        <w:t xml:space="preserve">The verification activities confirm that the PRPs and hazard control plan are implemented and effective, hazard levels are within identified acceptable levels, input to the hazard analysis is updated, and other actions determined by the organization are implemented and effective. </w:t>
      </w:r>
    </w:p>
    <w:p w14:paraId="50130C3E" w14:textId="77777777" w:rsidR="00BC4BB1" w:rsidRPr="0057677D"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57677D">
        <w:rPr>
          <w:rFonts w:ascii="Arial" w:hAnsi="Arial" w:cs="Arial"/>
          <w:sz w:val="20"/>
          <w:szCs w:val="20"/>
          <w:lang w:val="en-US"/>
        </w:rPr>
        <w:t xml:space="preserve">The verification activities are conducted by authorized personnel and are not performed by the person responsible for monitoring the same activities. </w:t>
      </w:r>
    </w:p>
    <w:p w14:paraId="05C98C48" w14:textId="77777777" w:rsidR="00BC4BB1" w:rsidRPr="0057677D"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57677D">
        <w:rPr>
          <w:rFonts w:ascii="Arial" w:hAnsi="Arial" w:cs="Arial"/>
          <w:sz w:val="20"/>
          <w:szCs w:val="20"/>
          <w:lang w:val="en-US"/>
        </w:rPr>
        <w:t xml:space="preserve">The authorized personnel review the related forms, logs, and other documentation records for each PRP. </w:t>
      </w:r>
    </w:p>
    <w:p w14:paraId="20174CE5" w14:textId="77777777" w:rsidR="00BC4BB1" w:rsidRPr="0057677D" w:rsidRDefault="00BC4BB1" w:rsidP="00BC4BB1">
      <w:pPr>
        <w:pStyle w:val="ListParagraph"/>
        <w:numPr>
          <w:ilvl w:val="1"/>
          <w:numId w:val="5"/>
        </w:numPr>
        <w:spacing w:after="0" w:line="276" w:lineRule="auto"/>
        <w:jc w:val="both"/>
        <w:rPr>
          <w:rFonts w:ascii="Arial" w:hAnsi="Arial" w:cs="Arial"/>
          <w:sz w:val="20"/>
          <w:szCs w:val="20"/>
          <w:lang w:val="en-US"/>
        </w:rPr>
      </w:pPr>
      <w:r w:rsidRPr="0057677D">
        <w:rPr>
          <w:rFonts w:ascii="Arial" w:hAnsi="Arial" w:cs="Arial"/>
          <w:sz w:val="20"/>
          <w:szCs w:val="20"/>
          <w:lang w:val="en-US"/>
        </w:rPr>
        <w:t>Site Inspections – Internal and External</w:t>
      </w:r>
    </w:p>
    <w:p w14:paraId="38EDC382"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57677D">
        <w:rPr>
          <w:rFonts w:ascii="Arial" w:hAnsi="Arial" w:cs="Arial"/>
          <w:sz w:val="20"/>
          <w:szCs w:val="20"/>
          <w:lang w:val="en-US"/>
        </w:rPr>
        <w:t>The organization has conducted internal and external site inspections of the</w:t>
      </w:r>
      <w:r w:rsidRPr="004F0221">
        <w:rPr>
          <w:rFonts w:ascii="Arial" w:hAnsi="Arial" w:cs="Arial"/>
          <w:sz w:val="20"/>
          <w:szCs w:val="20"/>
          <w:lang w:val="en-US"/>
        </w:rPr>
        <w:t xml:space="preserve"> facility to ensure compliance with the standards. </w:t>
      </w:r>
    </w:p>
    <w:p w14:paraId="147235A9"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Internal</w:t>
      </w:r>
    </w:p>
    <w:p w14:paraId="7C81494A"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lastRenderedPageBreak/>
        <w:t>Assess internal site conditions, including production areas, storage facilities, employee facilities (e.g., restrooms, break rooms), and other relevant areas.</w:t>
      </w:r>
    </w:p>
    <w:p w14:paraId="06E5A53B"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Check cleanliness, pest control measures, structural integrity, proper waste management, and compliance with PRPs and regulatory requirements.</w:t>
      </w:r>
    </w:p>
    <w:p w14:paraId="330079F6"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Inspect storage areas for proper segregation of raw materials, packaging materials, and finished products to prevent cross-contamination.</w:t>
      </w:r>
    </w:p>
    <w:p w14:paraId="3453AEAE"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External</w:t>
      </w:r>
    </w:p>
    <w:p w14:paraId="09611AA9"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Inspect the external site, including perimeter fencing, landscaping, waste disposal areas, and any other external facilities.</w:t>
      </w:r>
    </w:p>
    <w:p w14:paraId="6D4889E0"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Evaluate the condition of access roads, parking areas, and drainage systems to ensure they do not pose a risk to food safety.</w:t>
      </w:r>
    </w:p>
    <w:p w14:paraId="12DE5754" w14:textId="77777777" w:rsidR="00BC4BB1" w:rsidRPr="004F0221" w:rsidRDefault="00BC4BB1" w:rsidP="00BC4BB1">
      <w:pPr>
        <w:pStyle w:val="ListParagraph"/>
        <w:numPr>
          <w:ilvl w:val="1"/>
          <w:numId w:val="5"/>
        </w:numPr>
        <w:spacing w:after="0" w:line="276" w:lineRule="auto"/>
        <w:jc w:val="both"/>
        <w:rPr>
          <w:rFonts w:ascii="Arial" w:hAnsi="Arial" w:cs="Arial"/>
          <w:sz w:val="20"/>
          <w:szCs w:val="20"/>
          <w:lang w:val="en-US"/>
        </w:rPr>
      </w:pPr>
      <w:r w:rsidRPr="004F0221">
        <w:rPr>
          <w:rFonts w:ascii="Arial" w:hAnsi="Arial" w:cs="Arial"/>
          <w:sz w:val="20"/>
          <w:szCs w:val="20"/>
          <w:lang w:val="en-US"/>
        </w:rPr>
        <w:t>Production Environment Inspection</w:t>
      </w:r>
    </w:p>
    <w:p w14:paraId="76C8FC37"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The organization has verified the compliance of the production environment with regulatory standards and mitigates the risks to food safety and quality. The production environment inspection includes the following:</w:t>
      </w:r>
    </w:p>
    <w:p w14:paraId="1780CDDB"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Verification of absence of contaminants and foreign objects, including the management of allergens.</w:t>
      </w:r>
    </w:p>
    <w:p w14:paraId="43661869"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Verification that current</w:t>
      </w:r>
      <w:r w:rsidRPr="004F0221">
        <w:t xml:space="preserve"> </w:t>
      </w:r>
      <w:r w:rsidRPr="004F0221">
        <w:rPr>
          <w:rFonts w:ascii="Arial" w:hAnsi="Arial" w:cs="Arial"/>
          <w:sz w:val="20"/>
          <w:szCs w:val="20"/>
          <w:lang w:val="en-US"/>
        </w:rPr>
        <w:t xml:space="preserve">Good Manufacturing Practices (GMP) and Sanitation Standard Operating Procedures (SSOP) are executed. </w:t>
      </w:r>
    </w:p>
    <w:p w14:paraId="3EC3436B"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Evaluation of the air quality, temperature control, humidity, and cleanliness of production zones.</w:t>
      </w:r>
    </w:p>
    <w:p w14:paraId="63FE4074" w14:textId="77777777" w:rsidR="00BC4BB1" w:rsidRPr="004F0221" w:rsidRDefault="00BC4BB1" w:rsidP="00BC4BB1">
      <w:pPr>
        <w:pStyle w:val="ListParagraph"/>
        <w:numPr>
          <w:ilvl w:val="1"/>
          <w:numId w:val="5"/>
        </w:numPr>
        <w:spacing w:after="0" w:line="276" w:lineRule="auto"/>
        <w:jc w:val="both"/>
        <w:rPr>
          <w:rFonts w:ascii="Arial" w:hAnsi="Arial" w:cs="Arial"/>
          <w:sz w:val="20"/>
          <w:szCs w:val="20"/>
          <w:lang w:val="en-US"/>
        </w:rPr>
      </w:pPr>
      <w:r w:rsidRPr="004F0221">
        <w:rPr>
          <w:rFonts w:ascii="Arial" w:hAnsi="Arial" w:cs="Arial"/>
          <w:sz w:val="20"/>
          <w:szCs w:val="20"/>
          <w:lang w:val="en-US"/>
        </w:rPr>
        <w:t>Processing Equipment Inspection</w:t>
      </w:r>
    </w:p>
    <w:p w14:paraId="2BFB8127"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The organization has verified that all processing equipment of the facility is compliant with the standards and specifications. The processing equipment inspection includes the following:</w:t>
      </w:r>
    </w:p>
    <w:p w14:paraId="6A9674EE"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An overall visual inspection of machine functionality and components</w:t>
      </w:r>
    </w:p>
    <w:p w14:paraId="2910BE68"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A safety check, including fail-safe functionalities</w:t>
      </w:r>
    </w:p>
    <w:p w14:paraId="02655D7F"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Operation observation</w:t>
      </w:r>
    </w:p>
    <w:p w14:paraId="05C09015"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Wear assessment</w:t>
      </w:r>
    </w:p>
    <w:p w14:paraId="476418EC"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Recommendations for near-, mid-, and long-term maintenance steps to address needs identified during inspection</w:t>
      </w:r>
    </w:p>
    <w:p w14:paraId="661CF568"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Scheduling of any immediate maintenance task recognized during the inspection</w:t>
      </w:r>
    </w:p>
    <w:p w14:paraId="7FFF85F9"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 xml:space="preserve">Documentation, including an inspection summary and report. </w:t>
      </w:r>
    </w:p>
    <w:p w14:paraId="08C39094" w14:textId="77777777" w:rsidR="00BC4BB1" w:rsidRPr="004F0221" w:rsidRDefault="00BC4BB1" w:rsidP="00BC4BB1">
      <w:pPr>
        <w:pStyle w:val="ListParagraph"/>
        <w:numPr>
          <w:ilvl w:val="1"/>
          <w:numId w:val="5"/>
        </w:numPr>
        <w:spacing w:after="0" w:line="276" w:lineRule="auto"/>
        <w:jc w:val="both"/>
        <w:rPr>
          <w:rFonts w:ascii="Arial" w:hAnsi="Arial" w:cs="Arial"/>
          <w:sz w:val="20"/>
          <w:szCs w:val="20"/>
          <w:lang w:val="en-US"/>
        </w:rPr>
      </w:pPr>
      <w:r w:rsidRPr="004F0221">
        <w:rPr>
          <w:rFonts w:ascii="Arial" w:hAnsi="Arial" w:cs="Arial"/>
          <w:sz w:val="20"/>
          <w:szCs w:val="20"/>
          <w:lang w:val="en-US"/>
        </w:rPr>
        <w:t>PRP Verification Checklist</w:t>
      </w:r>
    </w:p>
    <w:p w14:paraId="518E3FA0"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 xml:space="preserve">The organization has established and utilized a PRP verification checklist to verify and inspect all areas of the site. The frequency and content of the site inspections/PRP checks are based on risk with defined sampling criteria and linked to the relevant technical specification. Refer to </w:t>
      </w:r>
      <w:r w:rsidRPr="004F0221">
        <w:rPr>
          <w:rFonts w:ascii="Arial" w:hAnsi="Arial" w:cs="Arial"/>
          <w:i/>
          <w:iCs/>
          <w:sz w:val="20"/>
          <w:szCs w:val="20"/>
          <w:lang w:val="en-US"/>
        </w:rPr>
        <w:t>PRP Verification Risk Assessment</w:t>
      </w:r>
      <w:r w:rsidRPr="004F0221">
        <w:rPr>
          <w:rFonts w:ascii="Arial" w:hAnsi="Arial" w:cs="Arial"/>
          <w:sz w:val="20"/>
          <w:szCs w:val="20"/>
          <w:lang w:val="en-US"/>
        </w:rPr>
        <w:t xml:space="preserve">. </w:t>
      </w:r>
    </w:p>
    <w:p w14:paraId="592BD05D"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The PRP requirements are assessed, and the methods used are the likelihood of causing a problem to the system and the severity of impact on food safety in case of non-compliance to the established PRPs.</w:t>
      </w:r>
    </w:p>
    <w:p w14:paraId="00E56791"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Likelihood – rating from 1 to 5</w:t>
      </w:r>
    </w:p>
    <w:p w14:paraId="7BC2C8BD"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1 - Unlikely to cause a problem</w:t>
      </w:r>
    </w:p>
    <w:p w14:paraId="7A9BFB29"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2 - Potential to cause a problem</w:t>
      </w:r>
    </w:p>
    <w:p w14:paraId="4CFF4D0E"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3 - Need to monitor the situation</w:t>
      </w:r>
    </w:p>
    <w:p w14:paraId="793BE0FB"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4 - Highly likely to cause a problem</w:t>
      </w:r>
    </w:p>
    <w:p w14:paraId="093307A8"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5 - Will regularly cause a problem</w:t>
      </w:r>
    </w:p>
    <w:p w14:paraId="05B95EEC"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Severity – rating from 1 to 5</w:t>
      </w:r>
    </w:p>
    <w:p w14:paraId="337B41A0"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1 - No impact on food safety</w:t>
      </w:r>
    </w:p>
    <w:p w14:paraId="1A917251"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lastRenderedPageBreak/>
        <w:t>2 - Monitor impact on food safety</w:t>
      </w:r>
    </w:p>
    <w:p w14:paraId="58DB4313"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3 - Potential food safety issue</w:t>
      </w:r>
    </w:p>
    <w:p w14:paraId="6EA90BD6"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4 - Serious food safety issue</w:t>
      </w:r>
    </w:p>
    <w:p w14:paraId="66380C12"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5 - Complete system breakdown</w:t>
      </w:r>
    </w:p>
    <w:p w14:paraId="0F340E25" w14:textId="77777777" w:rsidR="00BC4BB1" w:rsidRPr="004F0221" w:rsidRDefault="00BC4BB1" w:rsidP="00BC4BB1">
      <w:pPr>
        <w:pStyle w:val="ListParagraph"/>
        <w:numPr>
          <w:ilvl w:val="3"/>
          <w:numId w:val="5"/>
        </w:numPr>
        <w:spacing w:after="0" w:line="276" w:lineRule="auto"/>
        <w:ind w:left="2665"/>
        <w:jc w:val="both"/>
        <w:rPr>
          <w:rFonts w:ascii="Arial" w:hAnsi="Arial" w:cs="Arial"/>
          <w:sz w:val="20"/>
          <w:szCs w:val="20"/>
          <w:lang w:val="en-US"/>
        </w:rPr>
      </w:pPr>
      <w:r w:rsidRPr="004F0221">
        <w:rPr>
          <w:rFonts w:ascii="Arial" w:hAnsi="Arial" w:cs="Arial"/>
          <w:sz w:val="20"/>
          <w:szCs w:val="20"/>
          <w:lang w:val="en-US"/>
        </w:rPr>
        <w:t xml:space="preserve">The PRP risk rating is determined by multiplying the scores for likelihood and severity which will determine the frequency of review and/or inspection. </w:t>
      </w:r>
    </w:p>
    <w:p w14:paraId="5B0F61BB" w14:textId="77777777" w:rsidR="00BC4BB1" w:rsidRPr="004F0221" w:rsidRDefault="00BC4BB1" w:rsidP="00BC4BB1">
      <w:pPr>
        <w:pStyle w:val="ListParagraph"/>
        <w:numPr>
          <w:ilvl w:val="4"/>
          <w:numId w:val="5"/>
        </w:numPr>
        <w:spacing w:after="0" w:line="276" w:lineRule="auto"/>
        <w:ind w:left="3745"/>
        <w:jc w:val="both"/>
        <w:rPr>
          <w:rFonts w:ascii="Arial" w:hAnsi="Arial" w:cs="Arial"/>
          <w:sz w:val="20"/>
          <w:szCs w:val="20"/>
          <w:lang w:val="en-US"/>
        </w:rPr>
      </w:pPr>
      <w:r w:rsidRPr="004F0221">
        <w:rPr>
          <w:rFonts w:ascii="Arial" w:hAnsi="Arial" w:cs="Arial"/>
          <w:sz w:val="20"/>
          <w:szCs w:val="20"/>
          <w:lang w:val="en-US"/>
        </w:rPr>
        <w:t>Audit Frequency</w:t>
      </w:r>
    </w:p>
    <w:p w14:paraId="782516ED"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20 – 25 = Daily</w:t>
      </w:r>
    </w:p>
    <w:p w14:paraId="41ED73B0"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10 – 16 = Weekly</w:t>
      </w:r>
    </w:p>
    <w:p w14:paraId="4D7C0EDD"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5 – 9 = Monthly</w:t>
      </w:r>
    </w:p>
    <w:p w14:paraId="2B530BA7"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3 – 4 = Quarterly</w:t>
      </w:r>
    </w:p>
    <w:p w14:paraId="2BF2D791" w14:textId="77777777" w:rsidR="00BC4BB1" w:rsidRPr="004F0221" w:rsidRDefault="00BC4BB1" w:rsidP="00BC4BB1">
      <w:pPr>
        <w:pStyle w:val="ListParagraph"/>
        <w:numPr>
          <w:ilvl w:val="5"/>
          <w:numId w:val="5"/>
        </w:numPr>
        <w:spacing w:after="0" w:line="276" w:lineRule="auto"/>
        <w:ind w:left="4822"/>
        <w:jc w:val="both"/>
        <w:rPr>
          <w:rFonts w:ascii="Arial" w:hAnsi="Arial" w:cs="Arial"/>
          <w:sz w:val="20"/>
          <w:szCs w:val="20"/>
          <w:lang w:val="en-US"/>
        </w:rPr>
      </w:pPr>
      <w:r w:rsidRPr="004F0221">
        <w:rPr>
          <w:rFonts w:ascii="Arial" w:hAnsi="Arial" w:cs="Arial"/>
          <w:sz w:val="20"/>
          <w:szCs w:val="20"/>
          <w:lang w:val="en-US"/>
        </w:rPr>
        <w:t>1 – 2 = Annually</w:t>
      </w:r>
    </w:p>
    <w:p w14:paraId="1E449D9C"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 xml:space="preserve">All findings and non-conformances are documented and reported to ensure that proper corrective and preventive action is taken. Refer to </w:t>
      </w:r>
      <w:r w:rsidRPr="004F0221">
        <w:rPr>
          <w:rFonts w:ascii="Arial" w:hAnsi="Arial" w:cs="Arial"/>
          <w:i/>
          <w:iCs/>
          <w:sz w:val="20"/>
          <w:szCs w:val="20"/>
          <w:lang w:val="en-US"/>
        </w:rPr>
        <w:t>Corrective Action and Preventive Action Program.</w:t>
      </w:r>
    </w:p>
    <w:p w14:paraId="495F2B89" w14:textId="77777777" w:rsidR="00BC4BB1" w:rsidRPr="004F0221" w:rsidRDefault="00BC4BB1" w:rsidP="00BC4BB1">
      <w:pPr>
        <w:spacing w:after="0" w:line="276" w:lineRule="auto"/>
        <w:jc w:val="both"/>
        <w:rPr>
          <w:rFonts w:ascii="Arial" w:hAnsi="Arial" w:cs="Arial"/>
          <w:sz w:val="20"/>
          <w:szCs w:val="20"/>
          <w:lang w:val="en-US"/>
        </w:rPr>
      </w:pPr>
    </w:p>
    <w:p w14:paraId="6315F3A5" w14:textId="77777777" w:rsidR="00BC4BB1" w:rsidRPr="004F0221" w:rsidRDefault="00BC4BB1" w:rsidP="00BC4BB1">
      <w:pPr>
        <w:pStyle w:val="ListParagraph"/>
        <w:numPr>
          <w:ilvl w:val="0"/>
          <w:numId w:val="5"/>
        </w:numPr>
        <w:spacing w:after="0" w:line="276" w:lineRule="auto"/>
        <w:jc w:val="both"/>
        <w:rPr>
          <w:rFonts w:ascii="Arial" w:hAnsi="Arial" w:cs="Arial"/>
          <w:sz w:val="20"/>
          <w:szCs w:val="20"/>
          <w:lang w:val="en-US"/>
        </w:rPr>
      </w:pPr>
      <w:r w:rsidRPr="004F0221">
        <w:rPr>
          <w:rFonts w:ascii="Arial" w:hAnsi="Arial" w:cs="Arial"/>
          <w:sz w:val="20"/>
          <w:szCs w:val="20"/>
          <w:lang w:val="en-US"/>
        </w:rPr>
        <w:t>Responsibility</w:t>
      </w:r>
    </w:p>
    <w:p w14:paraId="5C30E8B7" w14:textId="77777777" w:rsidR="00BC4BB1" w:rsidRPr="004F0221" w:rsidRDefault="00BC4BB1" w:rsidP="00BC4BB1">
      <w:pPr>
        <w:pStyle w:val="ListParagraph"/>
        <w:numPr>
          <w:ilvl w:val="1"/>
          <w:numId w:val="5"/>
        </w:numPr>
        <w:spacing w:after="0" w:line="276" w:lineRule="auto"/>
        <w:jc w:val="both"/>
        <w:rPr>
          <w:rFonts w:ascii="Arial" w:hAnsi="Arial" w:cs="Arial"/>
          <w:sz w:val="20"/>
          <w:szCs w:val="20"/>
          <w:lang w:val="en-US"/>
        </w:rPr>
      </w:pPr>
      <w:r w:rsidRPr="004F0221">
        <w:rPr>
          <w:rFonts w:ascii="Arial" w:hAnsi="Arial" w:cs="Arial"/>
          <w:sz w:val="20"/>
          <w:szCs w:val="20"/>
          <w:lang w:val="en-US"/>
        </w:rPr>
        <w:t>All personnel</w:t>
      </w:r>
    </w:p>
    <w:p w14:paraId="5B5CA446"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Adheres to this policy</w:t>
      </w:r>
    </w:p>
    <w:p w14:paraId="0C16EB92" w14:textId="77777777" w:rsidR="00BC4BB1" w:rsidRPr="004F0221" w:rsidRDefault="00BC4BB1" w:rsidP="00BC4BB1">
      <w:pPr>
        <w:pStyle w:val="ListParagraph"/>
        <w:numPr>
          <w:ilvl w:val="1"/>
          <w:numId w:val="5"/>
        </w:numPr>
        <w:spacing w:after="0" w:line="276" w:lineRule="auto"/>
        <w:jc w:val="both"/>
        <w:rPr>
          <w:rFonts w:ascii="Arial" w:hAnsi="Arial" w:cs="Arial"/>
          <w:sz w:val="20"/>
          <w:szCs w:val="20"/>
          <w:highlight w:val="yellow"/>
          <w:lang w:val="en-US"/>
        </w:rPr>
      </w:pPr>
      <w:r w:rsidRPr="004F0221">
        <w:rPr>
          <w:rFonts w:ascii="Arial" w:hAnsi="Arial" w:cs="Arial"/>
          <w:sz w:val="20"/>
          <w:szCs w:val="20"/>
          <w:highlight w:val="yellow"/>
          <w:lang w:val="en-US"/>
        </w:rPr>
        <w:t>Quality Control Personnel / Preventative Control Qualified Individual (PCQI)</w:t>
      </w:r>
    </w:p>
    <w:p w14:paraId="66580738"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Conduct internal and external site inspections</w:t>
      </w:r>
    </w:p>
    <w:p w14:paraId="5A19DE9C"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Conduct production environment inspections</w:t>
      </w:r>
    </w:p>
    <w:p w14:paraId="2D7DFCC3"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Conduct processing equipment inspections</w:t>
      </w:r>
    </w:p>
    <w:p w14:paraId="55568281"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Ensure that related forms, logs, and other documents are verified</w:t>
      </w:r>
    </w:p>
    <w:p w14:paraId="72D97B82"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Ensure that findings and non-conformances are documented and reported</w:t>
      </w:r>
    </w:p>
    <w:p w14:paraId="1C64129B" w14:textId="77777777" w:rsidR="00BC4BB1" w:rsidRPr="004F0221" w:rsidRDefault="00BC4BB1" w:rsidP="00BC4BB1">
      <w:pPr>
        <w:pStyle w:val="ListParagraph"/>
        <w:numPr>
          <w:ilvl w:val="2"/>
          <w:numId w:val="5"/>
        </w:numPr>
        <w:spacing w:after="0" w:line="276" w:lineRule="auto"/>
        <w:ind w:left="1701"/>
        <w:jc w:val="both"/>
        <w:rPr>
          <w:rFonts w:ascii="Arial" w:hAnsi="Arial" w:cs="Arial"/>
          <w:sz w:val="20"/>
          <w:szCs w:val="20"/>
          <w:lang w:val="en-US"/>
        </w:rPr>
      </w:pPr>
      <w:r w:rsidRPr="004F0221">
        <w:rPr>
          <w:rFonts w:ascii="Arial" w:hAnsi="Arial" w:cs="Arial"/>
          <w:sz w:val="20"/>
          <w:szCs w:val="20"/>
          <w:lang w:val="en-US"/>
        </w:rPr>
        <w:t>Ensure that all PRP verification activities are conducted by authorized personnel</w:t>
      </w:r>
    </w:p>
    <w:p w14:paraId="462A78D5" w14:textId="77777777" w:rsidR="00BC4BB1" w:rsidRPr="00175065" w:rsidRDefault="00BC4BB1" w:rsidP="00BC4BB1">
      <w:pPr>
        <w:pStyle w:val="ListParagraph"/>
        <w:numPr>
          <w:ilvl w:val="1"/>
          <w:numId w:val="5"/>
        </w:numPr>
        <w:spacing w:after="0" w:line="276" w:lineRule="auto"/>
        <w:jc w:val="both"/>
        <w:rPr>
          <w:rFonts w:ascii="Arial" w:hAnsi="Arial" w:cs="Arial"/>
          <w:sz w:val="20"/>
          <w:szCs w:val="20"/>
          <w:highlight w:val="yellow"/>
          <w:lang w:val="en-US"/>
        </w:rPr>
      </w:pPr>
      <w:r w:rsidRPr="00175065">
        <w:rPr>
          <w:rFonts w:ascii="Arial" w:hAnsi="Arial" w:cs="Arial"/>
          <w:sz w:val="20"/>
          <w:szCs w:val="20"/>
          <w:highlight w:val="yellow"/>
        </w:rPr>
        <w:t>Supervisors / Department Heads / Team Leaders</w:t>
      </w:r>
    </w:p>
    <w:p w14:paraId="666A69E1" w14:textId="77777777" w:rsidR="00BC4BB1" w:rsidRPr="009A5F24" w:rsidRDefault="00BC4BB1" w:rsidP="00BC4BB1">
      <w:pPr>
        <w:pStyle w:val="ListParagraph"/>
        <w:numPr>
          <w:ilvl w:val="2"/>
          <w:numId w:val="5"/>
        </w:numPr>
        <w:spacing w:after="0" w:line="276" w:lineRule="auto"/>
        <w:ind w:left="1701"/>
        <w:jc w:val="both"/>
        <w:rPr>
          <w:rFonts w:ascii="Arial" w:hAnsi="Arial" w:cs="Arial"/>
          <w:sz w:val="20"/>
          <w:szCs w:val="20"/>
        </w:rPr>
      </w:pPr>
      <w:r w:rsidRPr="00D90012">
        <w:rPr>
          <w:rFonts w:ascii="Arial" w:hAnsi="Arial" w:cs="Arial"/>
          <w:sz w:val="20"/>
          <w:szCs w:val="20"/>
        </w:rPr>
        <w:t>Inspect and verify this program is adhered to</w:t>
      </w:r>
    </w:p>
    <w:p w14:paraId="1B6CC929" w14:textId="77777777" w:rsidR="00BC4BB1" w:rsidRDefault="00BC4BB1" w:rsidP="00BC4BB1">
      <w:pPr>
        <w:pStyle w:val="ListParagraph"/>
        <w:numPr>
          <w:ilvl w:val="2"/>
          <w:numId w:val="5"/>
        </w:numPr>
        <w:spacing w:after="0" w:line="276" w:lineRule="auto"/>
        <w:ind w:left="1701"/>
        <w:jc w:val="both"/>
        <w:rPr>
          <w:rFonts w:ascii="Arial" w:hAnsi="Arial" w:cs="Arial"/>
          <w:sz w:val="20"/>
          <w:szCs w:val="20"/>
        </w:rPr>
      </w:pPr>
      <w:r w:rsidRPr="00D90012">
        <w:rPr>
          <w:rFonts w:ascii="Arial" w:hAnsi="Arial" w:cs="Arial"/>
          <w:sz w:val="20"/>
          <w:szCs w:val="20"/>
        </w:rPr>
        <w:t>Take corrective action to ensure compliance with this program</w:t>
      </w:r>
    </w:p>
    <w:p w14:paraId="376DFD5E" w14:textId="77777777" w:rsidR="00BC4BB1" w:rsidRDefault="00BC4BB1" w:rsidP="00BC4BB1">
      <w:pPr>
        <w:spacing w:after="0" w:line="276" w:lineRule="auto"/>
        <w:jc w:val="both"/>
        <w:rPr>
          <w:rFonts w:ascii="Arial" w:hAnsi="Arial" w:cs="Arial"/>
          <w:sz w:val="20"/>
          <w:szCs w:val="20"/>
        </w:rPr>
      </w:pPr>
    </w:p>
    <w:p w14:paraId="119DBFF7" w14:textId="77777777" w:rsidR="00BC4BB1" w:rsidRDefault="00BC4BB1" w:rsidP="00BC4BB1">
      <w:pPr>
        <w:pStyle w:val="ListParagraph"/>
        <w:numPr>
          <w:ilvl w:val="0"/>
          <w:numId w:val="5"/>
        </w:numPr>
        <w:spacing w:after="0" w:line="276" w:lineRule="auto"/>
        <w:jc w:val="both"/>
        <w:rPr>
          <w:rFonts w:ascii="Arial" w:hAnsi="Arial" w:cs="Arial"/>
          <w:sz w:val="20"/>
          <w:szCs w:val="20"/>
        </w:rPr>
      </w:pPr>
      <w:r>
        <w:rPr>
          <w:rFonts w:ascii="Arial" w:hAnsi="Arial" w:cs="Arial"/>
          <w:sz w:val="20"/>
          <w:szCs w:val="20"/>
        </w:rPr>
        <w:t>Corrective Action</w:t>
      </w:r>
    </w:p>
    <w:p w14:paraId="6BDA1EC6" w14:textId="6AA8D39F" w:rsidR="00BC4BB1" w:rsidRDefault="00BC4BB1" w:rsidP="00BC4BB1">
      <w:pPr>
        <w:pStyle w:val="ListParagraph"/>
        <w:numPr>
          <w:ilvl w:val="1"/>
          <w:numId w:val="5"/>
        </w:numPr>
        <w:spacing w:after="0" w:line="276" w:lineRule="auto"/>
        <w:jc w:val="both"/>
        <w:rPr>
          <w:rFonts w:ascii="Arial" w:hAnsi="Arial" w:cs="Arial"/>
          <w:sz w:val="20"/>
          <w:szCs w:val="20"/>
        </w:rPr>
      </w:pPr>
      <w:r>
        <w:rPr>
          <w:rFonts w:ascii="Arial" w:hAnsi="Arial" w:cs="Arial"/>
          <w:sz w:val="20"/>
          <w:szCs w:val="20"/>
        </w:rPr>
        <w:t xml:space="preserve">Train all personnel </w:t>
      </w:r>
      <w:r w:rsidRPr="00D90012">
        <w:rPr>
          <w:rFonts w:ascii="Arial" w:hAnsi="Arial" w:cs="Arial"/>
          <w:sz w:val="20"/>
          <w:szCs w:val="20"/>
        </w:rPr>
        <w:t xml:space="preserve">to update their knowledge on </w:t>
      </w:r>
      <w:r w:rsidRPr="0057677D">
        <w:rPr>
          <w:rFonts w:ascii="Arial" w:hAnsi="Arial" w:cs="Arial"/>
          <w:sz w:val="20"/>
          <w:szCs w:val="20"/>
        </w:rPr>
        <w:t>the FSSC 22000 and the prerequisite programs</w:t>
      </w:r>
      <w:r>
        <w:rPr>
          <w:rFonts w:ascii="Arial" w:hAnsi="Arial" w:cs="Arial"/>
          <w:sz w:val="20"/>
          <w:szCs w:val="20"/>
        </w:rPr>
        <w:t>.</w:t>
      </w:r>
    </w:p>
    <w:p w14:paraId="29DB8D0A" w14:textId="77777777" w:rsidR="00BC4BB1" w:rsidRPr="0057677D" w:rsidRDefault="00BC4BB1" w:rsidP="00BC4BB1">
      <w:pPr>
        <w:pStyle w:val="ListParagraph"/>
        <w:numPr>
          <w:ilvl w:val="1"/>
          <w:numId w:val="5"/>
        </w:numPr>
        <w:spacing w:after="0" w:line="276" w:lineRule="auto"/>
        <w:jc w:val="both"/>
        <w:rPr>
          <w:rFonts w:ascii="Arial" w:hAnsi="Arial" w:cs="Arial"/>
          <w:sz w:val="20"/>
          <w:szCs w:val="20"/>
        </w:rPr>
      </w:pPr>
      <w:r>
        <w:rPr>
          <w:rFonts w:ascii="Arial" w:hAnsi="Arial" w:cs="Arial"/>
          <w:sz w:val="20"/>
          <w:szCs w:val="20"/>
        </w:rPr>
        <w:t xml:space="preserve">If non-conformances and non-compliance are </w:t>
      </w:r>
      <w:r w:rsidRPr="0057677D">
        <w:rPr>
          <w:rFonts w:ascii="Arial" w:hAnsi="Arial" w:cs="Arial"/>
          <w:sz w:val="20"/>
          <w:szCs w:val="20"/>
        </w:rPr>
        <w:t>found, corrective and preventive action must be taken.</w:t>
      </w:r>
    </w:p>
    <w:p w14:paraId="66BE7CE4" w14:textId="77777777" w:rsidR="00BC4BB1" w:rsidRPr="0057677D" w:rsidRDefault="00BC4BB1" w:rsidP="00BC4BB1">
      <w:pPr>
        <w:pStyle w:val="ListParagraph"/>
        <w:numPr>
          <w:ilvl w:val="1"/>
          <w:numId w:val="5"/>
        </w:numPr>
        <w:spacing w:after="0" w:line="276" w:lineRule="auto"/>
        <w:jc w:val="both"/>
        <w:rPr>
          <w:rFonts w:ascii="Arial" w:hAnsi="Arial" w:cs="Arial"/>
          <w:sz w:val="20"/>
          <w:szCs w:val="20"/>
        </w:rPr>
      </w:pPr>
      <w:r w:rsidRPr="0057677D">
        <w:rPr>
          <w:rFonts w:ascii="Arial" w:hAnsi="Arial" w:cs="Arial"/>
          <w:sz w:val="20"/>
          <w:szCs w:val="20"/>
        </w:rPr>
        <w:t>Update the programs and procedures related to the findings and retrain all employees.</w:t>
      </w:r>
    </w:p>
    <w:p w14:paraId="34CA22E0" w14:textId="77777777" w:rsidR="00BC4BB1" w:rsidRPr="0057677D" w:rsidRDefault="00BC4BB1" w:rsidP="00BC4BB1">
      <w:pPr>
        <w:spacing w:after="0" w:line="276" w:lineRule="auto"/>
        <w:jc w:val="both"/>
        <w:rPr>
          <w:rFonts w:ascii="Arial" w:hAnsi="Arial" w:cs="Arial"/>
          <w:sz w:val="20"/>
          <w:szCs w:val="20"/>
        </w:rPr>
      </w:pPr>
    </w:p>
    <w:p w14:paraId="49A8C25E" w14:textId="77777777" w:rsidR="00BC4BB1" w:rsidRPr="0057677D" w:rsidRDefault="00BC4BB1" w:rsidP="00BC4BB1">
      <w:pPr>
        <w:pStyle w:val="ListParagraph"/>
        <w:numPr>
          <w:ilvl w:val="0"/>
          <w:numId w:val="5"/>
        </w:numPr>
        <w:spacing w:after="0" w:line="276" w:lineRule="auto"/>
        <w:jc w:val="both"/>
        <w:rPr>
          <w:rFonts w:ascii="Arial" w:hAnsi="Arial" w:cs="Arial"/>
          <w:sz w:val="20"/>
          <w:szCs w:val="20"/>
        </w:rPr>
      </w:pPr>
      <w:r w:rsidRPr="0057677D">
        <w:rPr>
          <w:rFonts w:ascii="Arial" w:hAnsi="Arial" w:cs="Arial"/>
          <w:sz w:val="20"/>
          <w:szCs w:val="20"/>
        </w:rPr>
        <w:t>Review – Quality</w:t>
      </w:r>
    </w:p>
    <w:p w14:paraId="6A356590" w14:textId="40B5EF9D" w:rsidR="00BC4BB1" w:rsidRPr="0057677D" w:rsidRDefault="00BC4BB1" w:rsidP="00BC4BB1">
      <w:pPr>
        <w:pStyle w:val="ListParagraph"/>
        <w:numPr>
          <w:ilvl w:val="1"/>
          <w:numId w:val="5"/>
        </w:numPr>
        <w:spacing w:after="0" w:line="276" w:lineRule="auto"/>
        <w:jc w:val="both"/>
        <w:rPr>
          <w:rFonts w:ascii="Arial" w:hAnsi="Arial" w:cs="Arial"/>
          <w:sz w:val="20"/>
          <w:szCs w:val="20"/>
        </w:rPr>
      </w:pPr>
      <w:r w:rsidRPr="0057677D">
        <w:rPr>
          <w:rFonts w:ascii="Arial" w:hAnsi="Arial" w:cs="Arial"/>
          <w:sz w:val="20"/>
          <w:szCs w:val="20"/>
        </w:rPr>
        <w:t xml:space="preserve">Annual review of PRP Verification Program or as changes </w:t>
      </w:r>
      <w:r w:rsidR="00FC7466" w:rsidRPr="0057677D">
        <w:rPr>
          <w:rFonts w:ascii="Arial" w:hAnsi="Arial" w:cs="Arial"/>
          <w:sz w:val="20"/>
          <w:szCs w:val="20"/>
        </w:rPr>
        <w:t>arise</w:t>
      </w:r>
      <w:r w:rsidRPr="0057677D">
        <w:rPr>
          <w:rFonts w:ascii="Arial" w:hAnsi="Arial" w:cs="Arial"/>
          <w:sz w:val="20"/>
          <w:szCs w:val="20"/>
        </w:rPr>
        <w:t>.</w:t>
      </w:r>
    </w:p>
    <w:p w14:paraId="1D864837" w14:textId="58E2D547" w:rsidR="00BC4BB1" w:rsidRPr="0057677D" w:rsidRDefault="00BC4BB1" w:rsidP="00BC4BB1">
      <w:pPr>
        <w:pStyle w:val="ListParagraph"/>
        <w:numPr>
          <w:ilvl w:val="1"/>
          <w:numId w:val="5"/>
        </w:numPr>
        <w:spacing w:after="0" w:line="276" w:lineRule="auto"/>
        <w:jc w:val="both"/>
        <w:rPr>
          <w:rFonts w:ascii="Arial" w:hAnsi="Arial" w:cs="Arial"/>
          <w:sz w:val="20"/>
          <w:szCs w:val="20"/>
        </w:rPr>
      </w:pPr>
      <w:r w:rsidRPr="0057677D">
        <w:rPr>
          <w:rFonts w:ascii="Arial" w:hAnsi="Arial" w:cs="Arial"/>
          <w:sz w:val="20"/>
          <w:szCs w:val="20"/>
        </w:rPr>
        <w:t xml:space="preserve">Review and update related policies, documents, and forms </w:t>
      </w:r>
      <w:r w:rsidR="00FC7466" w:rsidRPr="0057677D">
        <w:rPr>
          <w:rFonts w:ascii="Arial" w:hAnsi="Arial" w:cs="Arial"/>
          <w:sz w:val="20"/>
          <w:szCs w:val="20"/>
        </w:rPr>
        <w:t>on</w:t>
      </w:r>
      <w:r w:rsidRPr="0057677D">
        <w:rPr>
          <w:rFonts w:ascii="Arial" w:hAnsi="Arial" w:cs="Arial"/>
          <w:sz w:val="20"/>
          <w:szCs w:val="20"/>
        </w:rPr>
        <w:t xml:space="preserve"> </w:t>
      </w:r>
      <w:r w:rsidR="00FC7466" w:rsidRPr="0057677D">
        <w:rPr>
          <w:rFonts w:ascii="Arial" w:hAnsi="Arial" w:cs="Arial"/>
          <w:sz w:val="20"/>
          <w:szCs w:val="20"/>
        </w:rPr>
        <w:t xml:space="preserve">an </w:t>
      </w:r>
      <w:r w:rsidRPr="0057677D">
        <w:rPr>
          <w:rFonts w:ascii="Arial" w:hAnsi="Arial" w:cs="Arial"/>
          <w:sz w:val="20"/>
          <w:szCs w:val="20"/>
        </w:rPr>
        <w:t>annual basis or whenever changes arise to identify areas of improvement.</w:t>
      </w:r>
    </w:p>
    <w:p w14:paraId="714FF45F" w14:textId="77777777" w:rsidR="00452222" w:rsidRDefault="00452222" w:rsidP="00452222">
      <w:pPr>
        <w:pStyle w:val="ListParagraph"/>
        <w:spacing w:after="0" w:line="276" w:lineRule="auto"/>
        <w:ind w:left="964"/>
        <w:jc w:val="both"/>
        <w:rPr>
          <w:rFonts w:ascii="Arial" w:hAnsi="Arial" w:cs="Arial"/>
          <w:sz w:val="20"/>
          <w:szCs w:val="20"/>
        </w:rPr>
      </w:pPr>
    </w:p>
    <w:p w14:paraId="31DE7129" w14:textId="5EC45B5D" w:rsidR="00BC4BB1" w:rsidRPr="00BC4BB1" w:rsidRDefault="00BC4BB1" w:rsidP="00BC4BB1">
      <w:pPr>
        <w:pStyle w:val="ListParagraph"/>
        <w:numPr>
          <w:ilvl w:val="0"/>
          <w:numId w:val="5"/>
        </w:numPr>
        <w:spacing w:after="0" w:line="276" w:lineRule="auto"/>
        <w:jc w:val="both"/>
        <w:rPr>
          <w:rFonts w:ascii="Arial" w:hAnsi="Arial" w:cs="Arial"/>
          <w:sz w:val="20"/>
          <w:szCs w:val="20"/>
        </w:rPr>
      </w:pPr>
      <w:r w:rsidRPr="00BC4BB1">
        <w:rPr>
          <w:rFonts w:ascii="Arial" w:hAnsi="Arial" w:cs="Arial"/>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3"/>
        <w:gridCol w:w="1529"/>
        <w:gridCol w:w="2249"/>
        <w:gridCol w:w="2519"/>
        <w:gridCol w:w="2330"/>
      </w:tblGrid>
      <w:tr w:rsidR="00BC4BB1" w:rsidRPr="00D90012" w14:paraId="36A9294D" w14:textId="77777777" w:rsidTr="003A0CB6">
        <w:trPr>
          <w:trHeight w:val="270"/>
          <w:jc w:val="center"/>
        </w:trPr>
        <w:tc>
          <w:tcPr>
            <w:tcW w:w="7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A8043E" w14:textId="77777777" w:rsidR="00BC4BB1" w:rsidRPr="00D90012" w:rsidRDefault="00BC4BB1" w:rsidP="00BC4BB1">
            <w:pPr>
              <w:spacing w:after="0" w:line="276" w:lineRule="auto"/>
              <w:jc w:val="center"/>
              <w:rPr>
                <w:rFonts w:ascii="Arial" w:eastAsia="Times New Roman" w:hAnsi="Arial" w:cs="Arial"/>
                <w:sz w:val="20"/>
                <w:szCs w:val="20"/>
              </w:rPr>
            </w:pPr>
            <w:r w:rsidRPr="00D90012">
              <w:rPr>
                <w:rFonts w:ascii="Arial" w:hAnsi="Arial" w:cs="Arial"/>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B789E6" w14:textId="77777777" w:rsidR="00BC4BB1" w:rsidRPr="00D90012" w:rsidRDefault="00BC4BB1" w:rsidP="00BC4BB1">
            <w:pPr>
              <w:spacing w:after="0" w:line="276" w:lineRule="auto"/>
              <w:jc w:val="center"/>
              <w:rPr>
                <w:rFonts w:ascii="Arial" w:eastAsia="Arial" w:hAnsi="Arial" w:cs="Arial"/>
                <w:sz w:val="20"/>
                <w:szCs w:val="20"/>
              </w:rPr>
            </w:pPr>
            <w:r w:rsidRPr="00D90012">
              <w:rPr>
                <w:rFonts w:ascii="Arial" w:hAnsi="Arial" w:cs="Arial"/>
                <w:sz w:val="20"/>
                <w:szCs w:val="20"/>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32326B"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rPr>
              <w:t>Description of Change:</w:t>
            </w:r>
          </w:p>
        </w:tc>
        <w:tc>
          <w:tcPr>
            <w:tcW w:w="12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50213"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rPr>
              <w:t>Originator /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D4627"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rPr>
              <w:t>Title / Department:</w:t>
            </w:r>
          </w:p>
        </w:tc>
      </w:tr>
      <w:tr w:rsidR="00BC4BB1" w:rsidRPr="00D90012" w14:paraId="7A1C8863" w14:textId="77777777" w:rsidTr="003A0CB6">
        <w:trPr>
          <w:trHeight w:val="432"/>
          <w:jc w:val="center"/>
        </w:trPr>
        <w:tc>
          <w:tcPr>
            <w:tcW w:w="7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A22E71"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C52C1"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highlight w:val="yellow"/>
              </w:rPr>
              <w:t>YYYYMMDD</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5FAEAD" w14:textId="77777777" w:rsidR="00BC4BB1" w:rsidRPr="00D90012" w:rsidRDefault="00BC4BB1" w:rsidP="00BC4BB1">
            <w:pPr>
              <w:spacing w:after="0" w:line="276" w:lineRule="auto"/>
              <w:jc w:val="center"/>
              <w:rPr>
                <w:rFonts w:ascii="Arial" w:hAnsi="Arial" w:cs="Arial"/>
                <w:sz w:val="20"/>
                <w:szCs w:val="20"/>
                <w:highlight w:val="yellow"/>
              </w:rPr>
            </w:pPr>
            <w:r w:rsidRPr="00D90012">
              <w:rPr>
                <w:rFonts w:ascii="Arial" w:hAnsi="Arial" w:cs="Arial"/>
                <w:sz w:val="20"/>
                <w:szCs w:val="20"/>
              </w:rPr>
              <w:t>Original</w:t>
            </w:r>
          </w:p>
        </w:tc>
        <w:tc>
          <w:tcPr>
            <w:tcW w:w="12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BCE05D"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highlight w:val="yellow"/>
              </w:rPr>
              <w:t>[ENTER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F82E80" w14:textId="77777777" w:rsidR="00BC4BB1" w:rsidRPr="00D90012" w:rsidRDefault="00BC4BB1" w:rsidP="00BC4BB1">
            <w:pPr>
              <w:spacing w:after="0" w:line="276" w:lineRule="auto"/>
              <w:jc w:val="center"/>
              <w:rPr>
                <w:rFonts w:ascii="Arial" w:hAnsi="Arial" w:cs="Arial"/>
                <w:sz w:val="20"/>
                <w:szCs w:val="20"/>
              </w:rPr>
            </w:pPr>
            <w:r w:rsidRPr="00D90012">
              <w:rPr>
                <w:rFonts w:ascii="Arial" w:hAnsi="Arial" w:cs="Arial"/>
                <w:sz w:val="20"/>
                <w:szCs w:val="20"/>
                <w:highlight w:val="yellow"/>
              </w:rPr>
              <w:t>[ENTER TITLE/ENTER DEPARTMENT]</w:t>
            </w:r>
          </w:p>
        </w:tc>
      </w:tr>
    </w:tbl>
    <w:p w14:paraId="33A93E65"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16"/>
          <w:szCs w:val="16"/>
          <w:lang w:eastAsia="ja-JP"/>
          <w14:ligatures w14:val="none"/>
        </w:rPr>
        <w:t xml:space="preserve">Requirements: </w:t>
      </w:r>
    </w:p>
    <w:p w14:paraId="7ECB690D" w14:textId="77777777" w:rsidR="00BC4BB1" w:rsidRPr="00522612" w:rsidRDefault="00BC4BB1" w:rsidP="00BC4BB1">
      <w:pPr>
        <w:numPr>
          <w:ilvl w:val="0"/>
          <w:numId w:val="7"/>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(employee/visitor) has read or received a verbal translation of all or part of the policy, procedure, method, and/or SOP for which they are being trained. </w:t>
      </w:r>
    </w:p>
    <w:p w14:paraId="5C8A190C" w14:textId="77777777" w:rsidR="00BC4BB1" w:rsidRPr="00522612" w:rsidRDefault="00BC4BB1" w:rsidP="00BC4BB1">
      <w:pPr>
        <w:numPr>
          <w:ilvl w:val="0"/>
          <w:numId w:val="7"/>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has observed a demonstration of the task they are to perform or the procedure for which they are being trained as required. </w:t>
      </w:r>
    </w:p>
    <w:p w14:paraId="38EFCEFB" w14:textId="77777777" w:rsidR="00BC4BB1" w:rsidRDefault="00BC4BB1" w:rsidP="00BC4BB1">
      <w:pPr>
        <w:numPr>
          <w:ilvl w:val="0"/>
          <w:numId w:val="7"/>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The trainee has demonstrated the ability to perform the task with acceptable proficiency and minimal supervision.</w:t>
      </w:r>
    </w:p>
    <w:p w14:paraId="62E4430E" w14:textId="77777777" w:rsidR="00BC4BB1" w:rsidRPr="00624184" w:rsidRDefault="00BC4BB1" w:rsidP="00BC4BB1">
      <w:pPr>
        <w:spacing w:after="0" w:line="276" w:lineRule="auto"/>
        <w:ind w:left="720"/>
        <w:jc w:val="both"/>
        <w:rPr>
          <w:rFonts w:ascii="Arial" w:eastAsia="Arial" w:hAnsi="Arial" w:cs="Arial"/>
          <w:color w:val="000000"/>
          <w:kern w:val="0"/>
          <w:sz w:val="16"/>
          <w:szCs w:val="16"/>
          <w:lang w:val="en-US" w:eastAsia="ja-JP"/>
          <w14:ligatures w14:val="none"/>
        </w:rPr>
      </w:pPr>
    </w:p>
    <w:tbl>
      <w:tblPr>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18"/>
        <w:gridCol w:w="2389"/>
        <w:gridCol w:w="1664"/>
        <w:gridCol w:w="2399"/>
      </w:tblGrid>
      <w:tr w:rsidR="00BC4BB1" w:rsidRPr="00522612" w14:paraId="51309594" w14:textId="77777777" w:rsidTr="003A0CB6">
        <w:trPr>
          <w:trHeight w:val="821"/>
          <w:jc w:val="center"/>
        </w:trPr>
        <w:tc>
          <w:tcPr>
            <w:tcW w:w="1797" w:type="pct"/>
            <w:tcBorders>
              <w:top w:val="single" w:sz="4" w:space="0" w:color="000000"/>
              <w:bottom w:val="single" w:sz="4" w:space="0" w:color="000000"/>
              <w:right w:val="single" w:sz="4" w:space="0" w:color="000000"/>
            </w:tcBorders>
          </w:tcPr>
          <w:p w14:paraId="69ED620D"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(Print Name):</w:t>
            </w:r>
          </w:p>
          <w:p w14:paraId="52D77120"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p>
          <w:p w14:paraId="2E1BC1C0" w14:textId="77777777" w:rsidR="00BC4BB1" w:rsidRPr="00522612" w:rsidRDefault="00BC4BB1" w:rsidP="00BC4BB1">
            <w:pPr>
              <w:spacing w:after="0" w:line="276" w:lineRule="auto"/>
              <w:ind w:left="10" w:firstLine="720"/>
              <w:jc w:val="both"/>
              <w:rPr>
                <w:rFonts w:ascii="Arial" w:eastAsia="Arial" w:hAnsi="Arial" w:cs="Arial"/>
                <w:b/>
                <w:i/>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79E4B684"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563AE900"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2D09995D"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Department:</w:t>
            </w:r>
          </w:p>
          <w:p w14:paraId="644D61FE" w14:textId="77777777" w:rsidR="00BC4BB1" w:rsidRPr="00522612" w:rsidRDefault="00BC4BB1" w:rsidP="00BC4BB1">
            <w:pPr>
              <w:spacing w:after="0" w:line="276" w:lineRule="auto"/>
              <w:ind w:left="10" w:hanging="10"/>
              <w:jc w:val="both"/>
              <w:rPr>
                <w:rFonts w:ascii="Arial" w:eastAsia="Arial" w:hAnsi="Arial" w:cs="Arial"/>
                <w:b/>
                <w:i/>
                <w:color w:val="000000"/>
                <w:kern w:val="0"/>
                <w:sz w:val="20"/>
                <w:szCs w:val="20"/>
                <w:lang w:eastAsia="ja-JP"/>
                <w14:ligatures w14:val="none"/>
              </w:rPr>
            </w:pPr>
          </w:p>
          <w:p w14:paraId="07B54BFB" w14:textId="77777777" w:rsidR="00BC4BB1" w:rsidRPr="00522612" w:rsidRDefault="00BC4BB1" w:rsidP="00BC4BB1">
            <w:pPr>
              <w:spacing w:after="0" w:line="276" w:lineRule="auto"/>
              <w:jc w:val="both"/>
              <w:rPr>
                <w:rFonts w:ascii="Arial" w:eastAsia="Arial" w:hAnsi="Arial" w:cs="Arial"/>
                <w:b/>
                <w:i/>
                <w:color w:val="000000"/>
                <w:kern w:val="0"/>
                <w:sz w:val="20"/>
                <w:szCs w:val="20"/>
                <w:lang w:eastAsia="ja-JP"/>
                <w14:ligatures w14:val="none"/>
              </w:rPr>
            </w:pPr>
          </w:p>
        </w:tc>
      </w:tr>
      <w:tr w:rsidR="00BC4BB1" w:rsidRPr="00522612" w14:paraId="7A25D680" w14:textId="77777777" w:rsidTr="003A0CB6">
        <w:trPr>
          <w:trHeight w:val="398"/>
          <w:jc w:val="center"/>
        </w:trPr>
        <w:tc>
          <w:tcPr>
            <w:tcW w:w="1797" w:type="pct"/>
            <w:tcBorders>
              <w:top w:val="single" w:sz="4" w:space="0" w:color="000000"/>
              <w:bottom w:val="single" w:sz="4" w:space="0" w:color="000000"/>
              <w:right w:val="single" w:sz="4" w:space="0" w:color="000000"/>
            </w:tcBorders>
          </w:tcPr>
          <w:p w14:paraId="4FE72DD9"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 Supervisor (Print Name):</w:t>
            </w:r>
          </w:p>
          <w:p w14:paraId="72D6CAED"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p w14:paraId="3533D1EC"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p w14:paraId="20090CE6"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164095F2"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(Signature):</w:t>
            </w:r>
          </w:p>
        </w:tc>
        <w:tc>
          <w:tcPr>
            <w:tcW w:w="826" w:type="pct"/>
            <w:tcBorders>
              <w:top w:val="single" w:sz="4" w:space="0" w:color="000000"/>
              <w:left w:val="single" w:sz="4" w:space="0" w:color="000000"/>
              <w:bottom w:val="single" w:sz="4" w:space="0" w:color="000000"/>
              <w:right w:val="single" w:sz="4" w:space="0" w:color="000000"/>
            </w:tcBorders>
          </w:tcPr>
          <w:p w14:paraId="46C515D8"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11E3CA66"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Department:</w:t>
            </w:r>
          </w:p>
          <w:p w14:paraId="6AD8771B"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p w14:paraId="0D5E2EAA"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p w14:paraId="7130D9F1" w14:textId="77777777" w:rsidR="00BC4BB1" w:rsidRPr="00522612" w:rsidRDefault="00BC4BB1" w:rsidP="00BC4BB1">
            <w:pPr>
              <w:spacing w:after="0" w:line="276" w:lineRule="auto"/>
              <w:ind w:left="10" w:hanging="10"/>
              <w:jc w:val="both"/>
              <w:rPr>
                <w:rFonts w:ascii="Arial" w:eastAsia="Arial" w:hAnsi="Arial" w:cs="Arial"/>
                <w:color w:val="000000"/>
                <w:kern w:val="0"/>
                <w:sz w:val="20"/>
                <w:szCs w:val="20"/>
                <w:lang w:eastAsia="ja-JP"/>
                <w14:ligatures w14:val="none"/>
              </w:rPr>
            </w:pPr>
          </w:p>
        </w:tc>
      </w:tr>
    </w:tbl>
    <w:p w14:paraId="18A2F8B2" w14:textId="77777777" w:rsidR="00BC4BB1" w:rsidRPr="00522612" w:rsidRDefault="00BC4BB1" w:rsidP="00BC4BB1">
      <w:pPr>
        <w:spacing w:after="0" w:line="276" w:lineRule="auto"/>
        <w:ind w:left="10" w:hanging="10"/>
        <w:jc w:val="both"/>
        <w:rPr>
          <w:rFonts w:ascii="Arial" w:eastAsia="Arial" w:hAnsi="Arial" w:cs="Arial"/>
          <w:color w:val="000000"/>
          <w:kern w:val="0"/>
          <w:sz w:val="20"/>
          <w:lang w:eastAsia="ja-JP"/>
          <w14:ligatures w14:val="none"/>
        </w:rPr>
      </w:pPr>
    </w:p>
    <w:p w14:paraId="3F2B7272" w14:textId="77777777" w:rsidR="00BC4BB1" w:rsidRDefault="00BC4BB1" w:rsidP="00BC4BB1">
      <w:pPr>
        <w:spacing w:after="0" w:line="276" w:lineRule="auto"/>
        <w:ind w:left="10" w:hanging="10"/>
        <w:jc w:val="center"/>
        <w:rPr>
          <w:rFonts w:ascii="Arial" w:eastAsia="Arial" w:hAnsi="Arial" w:cs="Arial"/>
          <w:i/>
          <w:iCs/>
          <w:color w:val="000000"/>
          <w:kern w:val="0"/>
          <w:sz w:val="20"/>
          <w:szCs w:val="20"/>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6C7FD5A6" w14:textId="18932C1F" w:rsidR="00BC4BB1" w:rsidRDefault="00BC4BB1" w:rsidP="00BC4BB1">
      <w:pPr>
        <w:spacing w:line="276" w:lineRule="auto"/>
        <w:jc w:val="both"/>
        <w:rPr>
          <w:rFonts w:ascii="Arial" w:hAnsi="Arial" w:cs="Arial"/>
          <w:sz w:val="20"/>
          <w:szCs w:val="20"/>
        </w:rPr>
      </w:pPr>
    </w:p>
    <w:p w14:paraId="01E51745" w14:textId="77777777" w:rsidR="00BC4BB1" w:rsidRDefault="00BC4BB1" w:rsidP="00BC4BB1">
      <w:pPr>
        <w:spacing w:line="276" w:lineRule="auto"/>
        <w:jc w:val="both"/>
        <w:rPr>
          <w:rFonts w:ascii="Arial" w:hAnsi="Arial" w:cs="Arial"/>
          <w:sz w:val="20"/>
          <w:szCs w:val="20"/>
        </w:rPr>
      </w:pPr>
    </w:p>
    <w:p w14:paraId="25B6B898" w14:textId="77777777" w:rsidR="00BC4BB1" w:rsidRDefault="00BC4BB1" w:rsidP="00BC4BB1">
      <w:pPr>
        <w:spacing w:line="276" w:lineRule="auto"/>
        <w:jc w:val="both"/>
        <w:rPr>
          <w:rFonts w:ascii="Arial" w:hAnsi="Arial" w:cs="Arial"/>
          <w:sz w:val="20"/>
          <w:szCs w:val="20"/>
        </w:rPr>
      </w:pPr>
    </w:p>
    <w:p w14:paraId="09E1D563" w14:textId="77777777" w:rsidR="00BC4BB1" w:rsidRDefault="00BC4BB1" w:rsidP="00BC4BB1">
      <w:pPr>
        <w:spacing w:line="276" w:lineRule="auto"/>
        <w:jc w:val="both"/>
        <w:rPr>
          <w:rFonts w:ascii="Arial" w:hAnsi="Arial" w:cs="Arial"/>
          <w:sz w:val="20"/>
          <w:szCs w:val="20"/>
        </w:rPr>
      </w:pPr>
    </w:p>
    <w:p w14:paraId="701758F7" w14:textId="77777777" w:rsidR="00BC4BB1" w:rsidRDefault="00BC4BB1" w:rsidP="00BC4BB1">
      <w:pPr>
        <w:spacing w:line="276" w:lineRule="auto"/>
        <w:jc w:val="both"/>
        <w:rPr>
          <w:rFonts w:ascii="Arial" w:hAnsi="Arial" w:cs="Arial"/>
          <w:sz w:val="20"/>
          <w:szCs w:val="20"/>
        </w:rPr>
      </w:pPr>
    </w:p>
    <w:p w14:paraId="4C063502" w14:textId="77777777" w:rsidR="00BC4BB1" w:rsidRDefault="00BC4BB1" w:rsidP="00BC4BB1">
      <w:pPr>
        <w:spacing w:line="276" w:lineRule="auto"/>
        <w:jc w:val="both"/>
        <w:rPr>
          <w:rFonts w:ascii="Arial" w:hAnsi="Arial" w:cs="Arial"/>
          <w:sz w:val="20"/>
          <w:szCs w:val="20"/>
        </w:rPr>
      </w:pPr>
    </w:p>
    <w:p w14:paraId="3146719A" w14:textId="77777777" w:rsidR="00BC4BB1" w:rsidRDefault="00BC4BB1" w:rsidP="00BC4BB1">
      <w:pPr>
        <w:spacing w:line="276" w:lineRule="auto"/>
        <w:jc w:val="both"/>
        <w:rPr>
          <w:rFonts w:ascii="Arial" w:hAnsi="Arial" w:cs="Arial"/>
          <w:sz w:val="20"/>
          <w:szCs w:val="20"/>
        </w:rPr>
      </w:pPr>
    </w:p>
    <w:p w14:paraId="4BF3F045" w14:textId="77777777" w:rsidR="00BC4BB1" w:rsidRDefault="00BC4BB1" w:rsidP="00BC4BB1">
      <w:pPr>
        <w:spacing w:line="276" w:lineRule="auto"/>
        <w:jc w:val="both"/>
        <w:rPr>
          <w:rFonts w:ascii="Arial" w:hAnsi="Arial" w:cs="Arial"/>
          <w:sz w:val="20"/>
          <w:szCs w:val="20"/>
        </w:rPr>
      </w:pPr>
    </w:p>
    <w:p w14:paraId="3000241B" w14:textId="77777777" w:rsidR="00BC4BB1" w:rsidRDefault="00BC4BB1" w:rsidP="00BC4BB1">
      <w:pPr>
        <w:spacing w:line="276" w:lineRule="auto"/>
        <w:jc w:val="both"/>
        <w:rPr>
          <w:rFonts w:ascii="Arial" w:hAnsi="Arial" w:cs="Arial"/>
          <w:sz w:val="20"/>
          <w:szCs w:val="20"/>
        </w:rPr>
      </w:pPr>
    </w:p>
    <w:p w14:paraId="19E89C1E" w14:textId="77777777" w:rsidR="00BC4BB1" w:rsidRDefault="00BC4BB1" w:rsidP="00BC4BB1">
      <w:pPr>
        <w:spacing w:line="276" w:lineRule="auto"/>
        <w:jc w:val="both"/>
        <w:rPr>
          <w:rFonts w:ascii="Arial" w:hAnsi="Arial" w:cs="Arial"/>
          <w:sz w:val="20"/>
          <w:szCs w:val="20"/>
        </w:rPr>
      </w:pPr>
    </w:p>
    <w:p w14:paraId="74611CDF" w14:textId="77777777" w:rsidR="00BC4BB1" w:rsidRDefault="00BC4BB1" w:rsidP="00BC4BB1">
      <w:pPr>
        <w:spacing w:line="276" w:lineRule="auto"/>
        <w:jc w:val="both"/>
        <w:rPr>
          <w:rFonts w:ascii="Arial" w:hAnsi="Arial" w:cs="Arial"/>
          <w:sz w:val="20"/>
          <w:szCs w:val="20"/>
        </w:rPr>
      </w:pPr>
    </w:p>
    <w:p w14:paraId="544BEFE6" w14:textId="77777777" w:rsidR="00BC4BB1" w:rsidRDefault="00BC4BB1" w:rsidP="00BC4BB1">
      <w:pPr>
        <w:spacing w:line="276" w:lineRule="auto"/>
        <w:jc w:val="both"/>
        <w:rPr>
          <w:rFonts w:ascii="Arial" w:hAnsi="Arial" w:cs="Arial"/>
          <w:sz w:val="20"/>
          <w:szCs w:val="20"/>
        </w:rPr>
      </w:pPr>
    </w:p>
    <w:p w14:paraId="14130975" w14:textId="77777777" w:rsidR="00BC4BB1" w:rsidRDefault="00BC4BB1" w:rsidP="00BC4BB1">
      <w:pPr>
        <w:spacing w:line="276" w:lineRule="auto"/>
        <w:jc w:val="both"/>
        <w:rPr>
          <w:rFonts w:ascii="Arial" w:hAnsi="Arial" w:cs="Arial"/>
          <w:sz w:val="20"/>
          <w:szCs w:val="20"/>
        </w:rPr>
      </w:pPr>
    </w:p>
    <w:p w14:paraId="7B55C866" w14:textId="77777777" w:rsidR="00BC4BB1" w:rsidRDefault="00BC4BB1" w:rsidP="00BC4BB1">
      <w:pPr>
        <w:spacing w:line="276" w:lineRule="auto"/>
        <w:jc w:val="both"/>
        <w:rPr>
          <w:rFonts w:ascii="Arial" w:hAnsi="Arial" w:cs="Arial"/>
          <w:sz w:val="20"/>
          <w:szCs w:val="20"/>
        </w:rPr>
      </w:pPr>
    </w:p>
    <w:p w14:paraId="08E7D1BB" w14:textId="77777777" w:rsidR="00BC4BB1" w:rsidRDefault="00BC4BB1" w:rsidP="00BC4BB1">
      <w:pPr>
        <w:spacing w:line="276" w:lineRule="auto"/>
        <w:jc w:val="both"/>
        <w:rPr>
          <w:rFonts w:ascii="Arial" w:hAnsi="Arial" w:cs="Arial"/>
          <w:sz w:val="20"/>
          <w:szCs w:val="20"/>
        </w:rPr>
      </w:pPr>
    </w:p>
    <w:p w14:paraId="148E9443" w14:textId="77777777" w:rsidR="00BC4BB1" w:rsidRDefault="00BC4BB1" w:rsidP="00BC4BB1">
      <w:pPr>
        <w:spacing w:line="276" w:lineRule="auto"/>
        <w:jc w:val="both"/>
        <w:rPr>
          <w:rFonts w:ascii="Arial" w:hAnsi="Arial" w:cs="Arial"/>
          <w:sz w:val="20"/>
          <w:szCs w:val="20"/>
        </w:rPr>
      </w:pPr>
    </w:p>
    <w:p w14:paraId="275F4D54" w14:textId="77777777" w:rsidR="00BC4BB1" w:rsidRDefault="00BC4BB1" w:rsidP="00BC4BB1">
      <w:pPr>
        <w:spacing w:line="276" w:lineRule="auto"/>
        <w:jc w:val="both"/>
        <w:rPr>
          <w:rFonts w:ascii="Arial" w:hAnsi="Arial" w:cs="Arial"/>
          <w:sz w:val="20"/>
          <w:szCs w:val="20"/>
        </w:rPr>
      </w:pPr>
    </w:p>
    <w:p w14:paraId="728ABAE4" w14:textId="77777777" w:rsidR="00BC4BB1" w:rsidRDefault="00BC4BB1" w:rsidP="00BC4BB1">
      <w:pPr>
        <w:spacing w:line="276" w:lineRule="auto"/>
        <w:jc w:val="both"/>
        <w:rPr>
          <w:rFonts w:ascii="Arial" w:hAnsi="Arial" w:cs="Arial"/>
          <w:sz w:val="20"/>
          <w:szCs w:val="20"/>
        </w:rPr>
      </w:pPr>
    </w:p>
    <w:p w14:paraId="1B8E908E" w14:textId="77777777" w:rsidR="00BC4BB1" w:rsidRDefault="00BC4BB1" w:rsidP="00BC4BB1">
      <w:pPr>
        <w:spacing w:line="276" w:lineRule="auto"/>
        <w:jc w:val="both"/>
        <w:rPr>
          <w:rFonts w:ascii="Arial" w:hAnsi="Arial" w:cs="Arial"/>
          <w:sz w:val="20"/>
          <w:szCs w:val="20"/>
        </w:rPr>
      </w:pPr>
    </w:p>
    <w:p w14:paraId="578BF817" w14:textId="77777777" w:rsidR="00BC4BB1" w:rsidRDefault="00BC4BB1" w:rsidP="00BC4BB1">
      <w:pPr>
        <w:spacing w:line="276" w:lineRule="auto"/>
        <w:jc w:val="both"/>
        <w:rPr>
          <w:rFonts w:ascii="Arial" w:hAnsi="Arial" w:cs="Arial"/>
          <w:sz w:val="20"/>
          <w:szCs w:val="20"/>
        </w:rPr>
      </w:pPr>
    </w:p>
    <w:p w14:paraId="7A8CD28F" w14:textId="77777777" w:rsidR="00BC4BB1" w:rsidRDefault="00BC4BB1" w:rsidP="00BC4BB1">
      <w:pPr>
        <w:spacing w:line="276" w:lineRule="auto"/>
        <w:jc w:val="both"/>
        <w:rPr>
          <w:rFonts w:ascii="Arial" w:hAnsi="Arial" w:cs="Arial"/>
          <w:sz w:val="20"/>
          <w:szCs w:val="20"/>
        </w:rPr>
      </w:pPr>
    </w:p>
    <w:p w14:paraId="70DC9DFA" w14:textId="77777777" w:rsidR="00BC4BB1" w:rsidRDefault="00BC4BB1" w:rsidP="00BC4BB1">
      <w:pPr>
        <w:spacing w:line="276" w:lineRule="auto"/>
        <w:jc w:val="both"/>
        <w:rPr>
          <w:rFonts w:ascii="Arial" w:hAnsi="Arial" w:cs="Arial"/>
          <w:sz w:val="20"/>
          <w:szCs w:val="20"/>
        </w:rPr>
      </w:pPr>
    </w:p>
    <w:p w14:paraId="1A4CD695" w14:textId="77777777" w:rsidR="00BC4BB1" w:rsidRDefault="00BC4BB1" w:rsidP="00BC4BB1">
      <w:pPr>
        <w:spacing w:line="276" w:lineRule="auto"/>
        <w:jc w:val="both"/>
        <w:rPr>
          <w:rFonts w:ascii="Arial" w:hAnsi="Arial" w:cs="Arial"/>
          <w:sz w:val="20"/>
          <w:szCs w:val="20"/>
        </w:rPr>
      </w:pPr>
    </w:p>
    <w:p w14:paraId="3533B1BB" w14:textId="77777777" w:rsidR="00BC4BB1" w:rsidRDefault="00BC4BB1" w:rsidP="00BC4BB1">
      <w:pPr>
        <w:spacing w:line="276" w:lineRule="auto"/>
        <w:jc w:val="both"/>
        <w:rPr>
          <w:rFonts w:ascii="Arial" w:hAnsi="Arial" w:cs="Arial"/>
          <w:sz w:val="20"/>
          <w:szCs w:val="20"/>
        </w:rPr>
      </w:pPr>
    </w:p>
    <w:p w14:paraId="06527146" w14:textId="77777777" w:rsidR="00BC4BB1" w:rsidRDefault="00BC4BB1" w:rsidP="00BC4BB1">
      <w:pPr>
        <w:spacing w:line="276" w:lineRule="auto"/>
        <w:jc w:val="both"/>
        <w:rPr>
          <w:rFonts w:ascii="Arial" w:hAnsi="Arial" w:cs="Arial"/>
          <w:sz w:val="20"/>
          <w:szCs w:val="20"/>
        </w:rPr>
      </w:pPr>
    </w:p>
    <w:tbl>
      <w:tblPr>
        <w:tblStyle w:val="TableGrid"/>
        <w:tblW w:w="5000" w:type="pct"/>
        <w:jc w:val="center"/>
        <w:tblLook w:val="04A0" w:firstRow="1" w:lastRow="0" w:firstColumn="1" w:lastColumn="0" w:noHBand="0" w:noVBand="1"/>
      </w:tblPr>
      <w:tblGrid>
        <w:gridCol w:w="6586"/>
        <w:gridCol w:w="3484"/>
      </w:tblGrid>
      <w:tr w:rsidR="00BC4BB1" w:rsidRPr="00C93B0A" w14:paraId="2E925CF6" w14:textId="77777777" w:rsidTr="003A0CB6">
        <w:trPr>
          <w:jc w:val="center"/>
        </w:trPr>
        <w:tc>
          <w:tcPr>
            <w:tcW w:w="3270" w:type="pct"/>
            <w:tcBorders>
              <w:top w:val="single" w:sz="4" w:space="0" w:color="auto"/>
              <w:left w:val="single" w:sz="4" w:space="0" w:color="auto"/>
              <w:bottom w:val="single" w:sz="4" w:space="0" w:color="auto"/>
              <w:right w:val="single" w:sz="4" w:space="0" w:color="auto"/>
            </w:tcBorders>
          </w:tcPr>
          <w:p w14:paraId="1556B90A" w14:textId="77777777" w:rsidR="00BC4BB1" w:rsidRPr="00C93B0A" w:rsidRDefault="00BC4BB1" w:rsidP="00BC4BB1">
            <w:pPr>
              <w:spacing w:line="276" w:lineRule="auto"/>
              <w:rPr>
                <w:rFonts w:ascii="Arial" w:hAnsi="Arial" w:cs="Arial"/>
                <w:b/>
                <w:bCs/>
                <w:color w:val="000000"/>
                <w:kern w:val="28"/>
                <w:sz w:val="20"/>
                <w:szCs w:val="24"/>
              </w:rPr>
            </w:pPr>
            <w:r w:rsidRPr="00C93B0A">
              <w:rPr>
                <w:rFonts w:ascii="Arial" w:hAnsi="Arial" w:cs="Arial"/>
                <w:b/>
                <w:bCs/>
                <w:color w:val="000000"/>
                <w:kern w:val="28"/>
                <w:sz w:val="20"/>
              </w:rPr>
              <w:lastRenderedPageBreak/>
              <w:t>NAME (Print):</w:t>
            </w:r>
          </w:p>
          <w:p w14:paraId="3B056C74" w14:textId="77777777" w:rsidR="00BC4BB1" w:rsidRPr="00C93B0A" w:rsidRDefault="00BC4BB1" w:rsidP="00BC4BB1">
            <w:pPr>
              <w:spacing w:line="276" w:lineRule="auto"/>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5A1E8457" w14:textId="77777777" w:rsidR="00BC4BB1" w:rsidRPr="00C93B0A" w:rsidRDefault="00BC4BB1" w:rsidP="00BC4BB1">
            <w:pPr>
              <w:spacing w:line="276" w:lineRule="auto"/>
              <w:rPr>
                <w:rFonts w:ascii="Arial" w:hAnsi="Arial" w:cs="Arial"/>
                <w:b/>
                <w:bCs/>
                <w:color w:val="000000"/>
                <w:kern w:val="28"/>
                <w:sz w:val="20"/>
                <w:szCs w:val="24"/>
              </w:rPr>
            </w:pPr>
            <w:r w:rsidRPr="00C93B0A">
              <w:rPr>
                <w:rFonts w:ascii="Arial" w:hAnsi="Arial" w:cs="Arial"/>
                <w:b/>
                <w:bCs/>
                <w:color w:val="000000"/>
                <w:kern w:val="28"/>
                <w:sz w:val="20"/>
              </w:rPr>
              <w:t>Date:</w:t>
            </w:r>
          </w:p>
          <w:p w14:paraId="5FC7F484" w14:textId="77777777" w:rsidR="00BC4BB1" w:rsidRPr="00C93B0A" w:rsidRDefault="00BC4BB1" w:rsidP="00BC4BB1">
            <w:pPr>
              <w:spacing w:line="276" w:lineRule="auto"/>
              <w:rPr>
                <w:rFonts w:ascii="Arial" w:hAnsi="Arial" w:cs="Arial"/>
                <w:b/>
                <w:bCs/>
                <w:color w:val="000000"/>
                <w:kern w:val="28"/>
                <w:sz w:val="20"/>
              </w:rPr>
            </w:pPr>
          </w:p>
          <w:p w14:paraId="14FC4FE9" w14:textId="77777777" w:rsidR="00BC4BB1" w:rsidRPr="00C93B0A" w:rsidRDefault="00BC4BB1" w:rsidP="00BC4BB1">
            <w:pPr>
              <w:spacing w:line="276" w:lineRule="auto"/>
              <w:rPr>
                <w:rFonts w:ascii="Arial" w:hAnsi="Arial" w:cs="Arial"/>
                <w:b/>
                <w:bCs/>
                <w:color w:val="000000"/>
                <w:kern w:val="28"/>
                <w:sz w:val="20"/>
                <w:szCs w:val="20"/>
              </w:rPr>
            </w:pPr>
          </w:p>
        </w:tc>
      </w:tr>
    </w:tbl>
    <w:p w14:paraId="4ADEFC6E" w14:textId="77777777" w:rsidR="00BC4BB1" w:rsidRDefault="00BC4BB1" w:rsidP="00BC4BB1">
      <w:pPr>
        <w:spacing w:line="276" w:lineRule="auto"/>
        <w:jc w:val="both"/>
        <w:rPr>
          <w:rFonts w:ascii="Arial" w:hAnsi="Arial" w:cs="Arial"/>
          <w:sz w:val="20"/>
          <w:szCs w:val="20"/>
        </w:rPr>
      </w:pPr>
    </w:p>
    <w:p w14:paraId="55145416" w14:textId="5F10355C" w:rsidR="00BC4BB1" w:rsidRPr="00EB2460" w:rsidRDefault="00BC4BB1" w:rsidP="00BC4BB1">
      <w:pPr>
        <w:spacing w:after="0" w:line="276" w:lineRule="auto"/>
        <w:jc w:val="center"/>
        <w:rPr>
          <w:rFonts w:ascii="Arial" w:eastAsia="Arial" w:hAnsi="Arial" w:cs="Arial"/>
          <w:b/>
          <w:bCs/>
          <w:kern w:val="0"/>
          <w:sz w:val="20"/>
          <w:szCs w:val="20"/>
          <w:shd w:val="clear" w:color="auto" w:fill="FFFFFF"/>
          <w:lang w:eastAsia="ja-JP"/>
          <w14:ligatures w14:val="none"/>
        </w:rPr>
      </w:pPr>
      <w:r w:rsidRPr="00EB2460">
        <w:rPr>
          <w:rFonts w:ascii="Arial" w:eastAsia="Arial" w:hAnsi="Arial" w:cs="Arial"/>
          <w:b/>
          <w:bCs/>
          <w:kern w:val="0"/>
          <w:sz w:val="20"/>
          <w:szCs w:val="20"/>
          <w:shd w:val="clear" w:color="auto" w:fill="FFFFFF"/>
          <w:lang w:eastAsia="ja-JP"/>
          <w14:ligatures w14:val="none"/>
        </w:rPr>
        <w:t>Prerequisite Program (PRP) Verification Comprehension Quiz</w:t>
      </w:r>
    </w:p>
    <w:p w14:paraId="46A35684" w14:textId="77777777" w:rsidR="00BC4BB1" w:rsidRDefault="00BC4BB1" w:rsidP="00BC4BB1">
      <w:pPr>
        <w:spacing w:after="0" w:line="276" w:lineRule="auto"/>
        <w:jc w:val="center"/>
        <w:rPr>
          <w:rFonts w:ascii="Arial" w:eastAsia="Arial" w:hAnsi="Arial" w:cs="Arial"/>
          <w:b/>
          <w:bCs/>
          <w:kern w:val="0"/>
          <w:shd w:val="clear" w:color="auto" w:fill="FFFFFF"/>
          <w:lang w:eastAsia="ja-JP"/>
          <w14:ligatures w14:val="none"/>
        </w:rPr>
      </w:pPr>
    </w:p>
    <w:p w14:paraId="7BE10DE5" w14:textId="77777777" w:rsidR="00BC4BB1" w:rsidRPr="00431B4D" w:rsidRDefault="00BC4BB1" w:rsidP="00BC4BB1">
      <w:pPr>
        <w:shd w:val="clear" w:color="auto" w:fill="FFFFFF"/>
        <w:spacing w:after="0" w:line="276" w:lineRule="auto"/>
        <w:rPr>
          <w:rFonts w:ascii="Arial" w:hAnsi="Arial" w:cs="Arial"/>
          <w:color w:val="000000"/>
          <w:kern w:val="28"/>
          <w:sz w:val="20"/>
          <w:szCs w:val="20"/>
        </w:rPr>
      </w:pPr>
      <w:r w:rsidRPr="00431B4D">
        <w:rPr>
          <w:rFonts w:ascii="Arial" w:hAnsi="Arial" w:cs="Arial"/>
          <w:b/>
          <w:color w:val="000000"/>
          <w:kern w:val="28"/>
          <w:sz w:val="20"/>
          <w:szCs w:val="20"/>
        </w:rPr>
        <w:t>Direction:</w:t>
      </w:r>
      <w:r w:rsidRPr="00431B4D">
        <w:rPr>
          <w:rFonts w:ascii="Arial" w:hAnsi="Arial" w:cs="Arial"/>
          <w:color w:val="000000"/>
          <w:kern w:val="28"/>
          <w:sz w:val="20"/>
          <w:szCs w:val="20"/>
        </w:rPr>
        <w:t xml:space="preserve"> Choose the best answer and encircle the letter.</w:t>
      </w:r>
    </w:p>
    <w:p w14:paraId="118B0514" w14:textId="77777777" w:rsidR="00BC4BB1" w:rsidRDefault="00BC4BB1" w:rsidP="00BC4BB1">
      <w:pPr>
        <w:spacing w:after="0" w:line="276" w:lineRule="auto"/>
        <w:jc w:val="both"/>
        <w:rPr>
          <w:rFonts w:ascii="Arial" w:eastAsia="Arial" w:hAnsi="Arial" w:cs="Arial"/>
          <w:b/>
          <w:bCs/>
          <w:kern w:val="0"/>
          <w:shd w:val="clear" w:color="auto" w:fill="FFFFFF"/>
          <w:lang w:eastAsia="ja-JP"/>
          <w14:ligatures w14:val="none"/>
        </w:rPr>
      </w:pPr>
    </w:p>
    <w:p w14:paraId="76DB200E" w14:textId="65D3F536" w:rsidR="00BC4BB1" w:rsidRPr="00B7674A" w:rsidRDefault="00BC4BB1" w:rsidP="00BC4BB1">
      <w:pPr>
        <w:pStyle w:val="ListParagraph"/>
        <w:numPr>
          <w:ilvl w:val="0"/>
          <w:numId w:val="8"/>
        </w:numPr>
        <w:spacing w:after="0" w:line="276" w:lineRule="auto"/>
        <w:ind w:left="360"/>
        <w:rPr>
          <w:rFonts w:ascii="Arial" w:hAnsi="Arial" w:cs="Arial"/>
          <w:b/>
          <w:bCs/>
          <w:sz w:val="20"/>
          <w:szCs w:val="20"/>
        </w:rPr>
      </w:pPr>
      <w:r w:rsidRPr="00B7674A">
        <w:rPr>
          <w:rFonts w:ascii="Arial" w:hAnsi="Arial" w:cs="Arial"/>
          <w:b/>
          <w:bCs/>
          <w:sz w:val="20"/>
          <w:szCs w:val="20"/>
        </w:rPr>
        <w:t xml:space="preserve">The organization has established, implemented, and maintained a PRP _______ procedure to ensure food safety. </w:t>
      </w:r>
    </w:p>
    <w:p w14:paraId="0427B8D6" w14:textId="46AC9822" w:rsidR="00BC4BB1" w:rsidRPr="00B7674A" w:rsidRDefault="00BC4BB1" w:rsidP="00BC4BB1">
      <w:pPr>
        <w:pStyle w:val="ListParagraph"/>
        <w:numPr>
          <w:ilvl w:val="0"/>
          <w:numId w:val="9"/>
        </w:numPr>
        <w:spacing w:line="276" w:lineRule="auto"/>
        <w:rPr>
          <w:rFonts w:ascii="Arial" w:hAnsi="Arial" w:cs="Arial"/>
          <w:sz w:val="20"/>
          <w:szCs w:val="20"/>
        </w:rPr>
      </w:pPr>
      <w:r w:rsidRPr="00B7674A">
        <w:rPr>
          <w:rFonts w:ascii="Arial" w:hAnsi="Arial" w:cs="Arial"/>
          <w:sz w:val="20"/>
          <w:szCs w:val="20"/>
        </w:rPr>
        <w:t>Implementation</w:t>
      </w:r>
    </w:p>
    <w:p w14:paraId="6D31E09B" w14:textId="520C32C2" w:rsidR="00BC4BB1" w:rsidRPr="00B7674A" w:rsidRDefault="00BC4BB1" w:rsidP="00BC4BB1">
      <w:pPr>
        <w:pStyle w:val="ListParagraph"/>
        <w:numPr>
          <w:ilvl w:val="0"/>
          <w:numId w:val="9"/>
        </w:numPr>
        <w:spacing w:line="276" w:lineRule="auto"/>
        <w:rPr>
          <w:rFonts w:ascii="Arial" w:hAnsi="Arial" w:cs="Arial"/>
          <w:sz w:val="20"/>
          <w:szCs w:val="20"/>
        </w:rPr>
      </w:pPr>
      <w:r w:rsidRPr="00B7674A">
        <w:rPr>
          <w:rFonts w:ascii="Arial" w:hAnsi="Arial" w:cs="Arial"/>
          <w:sz w:val="20"/>
          <w:szCs w:val="20"/>
        </w:rPr>
        <w:t>Mitigation</w:t>
      </w:r>
    </w:p>
    <w:p w14:paraId="6ED89C13" w14:textId="4B29F1ED" w:rsidR="00BC4BB1" w:rsidRPr="00B7674A" w:rsidRDefault="00BC4BB1" w:rsidP="00BC4BB1">
      <w:pPr>
        <w:pStyle w:val="ListParagraph"/>
        <w:numPr>
          <w:ilvl w:val="0"/>
          <w:numId w:val="9"/>
        </w:numPr>
        <w:spacing w:line="276" w:lineRule="auto"/>
        <w:rPr>
          <w:rFonts w:ascii="Arial" w:hAnsi="Arial" w:cs="Arial"/>
          <w:sz w:val="20"/>
          <w:szCs w:val="20"/>
        </w:rPr>
      </w:pPr>
      <w:r w:rsidRPr="00B7674A">
        <w:rPr>
          <w:rFonts w:ascii="Arial" w:hAnsi="Arial" w:cs="Arial"/>
          <w:sz w:val="20"/>
          <w:szCs w:val="20"/>
        </w:rPr>
        <w:t>Verification</w:t>
      </w:r>
    </w:p>
    <w:p w14:paraId="00C9ECA1" w14:textId="559B16BB" w:rsidR="00BC4BB1" w:rsidRPr="00B7674A" w:rsidRDefault="00BC4BB1" w:rsidP="00BC4BB1">
      <w:pPr>
        <w:pStyle w:val="ListParagraph"/>
        <w:numPr>
          <w:ilvl w:val="0"/>
          <w:numId w:val="9"/>
        </w:numPr>
        <w:spacing w:after="0" w:line="276" w:lineRule="auto"/>
        <w:rPr>
          <w:rFonts w:ascii="Arial" w:hAnsi="Arial" w:cs="Arial"/>
          <w:sz w:val="20"/>
          <w:szCs w:val="20"/>
        </w:rPr>
      </w:pPr>
      <w:r w:rsidRPr="00B7674A">
        <w:rPr>
          <w:rFonts w:ascii="Arial" w:hAnsi="Arial" w:cs="Arial"/>
          <w:sz w:val="20"/>
          <w:szCs w:val="20"/>
        </w:rPr>
        <w:t>Classification</w:t>
      </w:r>
    </w:p>
    <w:p w14:paraId="28BB56A4" w14:textId="77777777" w:rsidR="00BC4BB1" w:rsidRPr="00B7674A" w:rsidRDefault="00BC4BB1" w:rsidP="00BC4BB1">
      <w:pPr>
        <w:spacing w:after="0" w:line="276" w:lineRule="auto"/>
        <w:rPr>
          <w:rFonts w:ascii="Arial" w:hAnsi="Arial" w:cs="Arial"/>
          <w:sz w:val="20"/>
          <w:szCs w:val="20"/>
        </w:rPr>
      </w:pPr>
    </w:p>
    <w:p w14:paraId="6648CF36" w14:textId="6104566E" w:rsidR="004F3B3F" w:rsidRPr="00B7674A" w:rsidRDefault="004F3B3F" w:rsidP="004F3B3F">
      <w:pPr>
        <w:pStyle w:val="ListParagraph"/>
        <w:numPr>
          <w:ilvl w:val="0"/>
          <w:numId w:val="8"/>
        </w:numPr>
        <w:spacing w:after="0" w:line="276" w:lineRule="auto"/>
        <w:ind w:left="360"/>
        <w:jc w:val="both"/>
        <w:rPr>
          <w:rFonts w:ascii="Arial" w:hAnsi="Arial" w:cs="Arial"/>
          <w:b/>
          <w:bCs/>
          <w:sz w:val="20"/>
          <w:szCs w:val="20"/>
        </w:rPr>
      </w:pPr>
      <w:r w:rsidRPr="00B7674A">
        <w:rPr>
          <w:rFonts w:ascii="Arial" w:hAnsi="Arial" w:cs="Arial"/>
          <w:b/>
          <w:bCs/>
          <w:sz w:val="20"/>
          <w:szCs w:val="20"/>
        </w:rPr>
        <w:t>The organization has established a plan for verification activities which defines the following, EXCEPT:</w:t>
      </w:r>
    </w:p>
    <w:p w14:paraId="12423B16" w14:textId="1442C8A7" w:rsidR="004F3B3F" w:rsidRPr="00B7674A" w:rsidRDefault="004F3B3F" w:rsidP="004F3B3F">
      <w:pPr>
        <w:pStyle w:val="ListParagraph"/>
        <w:numPr>
          <w:ilvl w:val="0"/>
          <w:numId w:val="10"/>
        </w:numPr>
        <w:spacing w:after="0" w:line="276" w:lineRule="auto"/>
        <w:jc w:val="both"/>
        <w:rPr>
          <w:rFonts w:ascii="Arial" w:hAnsi="Arial" w:cs="Arial"/>
          <w:sz w:val="20"/>
          <w:szCs w:val="20"/>
        </w:rPr>
      </w:pPr>
      <w:r w:rsidRPr="00B7674A">
        <w:rPr>
          <w:rFonts w:ascii="Arial" w:hAnsi="Arial" w:cs="Arial"/>
          <w:sz w:val="20"/>
          <w:szCs w:val="20"/>
        </w:rPr>
        <w:t>Purpose</w:t>
      </w:r>
    </w:p>
    <w:p w14:paraId="11E1871F" w14:textId="77777777" w:rsidR="004F3B3F" w:rsidRPr="00B7674A" w:rsidRDefault="004F3B3F" w:rsidP="004F3B3F">
      <w:pPr>
        <w:pStyle w:val="ListParagraph"/>
        <w:numPr>
          <w:ilvl w:val="0"/>
          <w:numId w:val="10"/>
        </w:numPr>
        <w:spacing w:after="0" w:line="276" w:lineRule="auto"/>
        <w:jc w:val="both"/>
        <w:rPr>
          <w:rFonts w:ascii="Arial" w:hAnsi="Arial" w:cs="Arial"/>
          <w:sz w:val="20"/>
          <w:szCs w:val="20"/>
        </w:rPr>
      </w:pPr>
      <w:r w:rsidRPr="00B7674A">
        <w:rPr>
          <w:rFonts w:ascii="Arial" w:hAnsi="Arial" w:cs="Arial"/>
          <w:sz w:val="20"/>
          <w:szCs w:val="20"/>
        </w:rPr>
        <w:t>Methods</w:t>
      </w:r>
    </w:p>
    <w:p w14:paraId="69FE0C3A" w14:textId="479144BF" w:rsidR="00BC4BB1" w:rsidRPr="00B7674A" w:rsidRDefault="004F3B3F" w:rsidP="004F3B3F">
      <w:pPr>
        <w:pStyle w:val="ListParagraph"/>
        <w:numPr>
          <w:ilvl w:val="0"/>
          <w:numId w:val="10"/>
        </w:numPr>
        <w:spacing w:after="0" w:line="276" w:lineRule="auto"/>
        <w:jc w:val="both"/>
        <w:rPr>
          <w:rFonts w:ascii="Arial" w:hAnsi="Arial" w:cs="Arial"/>
          <w:sz w:val="20"/>
          <w:szCs w:val="20"/>
        </w:rPr>
      </w:pPr>
      <w:r w:rsidRPr="00B7674A">
        <w:rPr>
          <w:rFonts w:ascii="Arial" w:hAnsi="Arial" w:cs="Arial"/>
          <w:sz w:val="20"/>
          <w:szCs w:val="20"/>
        </w:rPr>
        <w:t>Frequencies</w:t>
      </w:r>
    </w:p>
    <w:p w14:paraId="4E44D165" w14:textId="1DEAD805" w:rsidR="004F3B3F" w:rsidRPr="00B7674A" w:rsidRDefault="004F3B3F" w:rsidP="004F3B3F">
      <w:pPr>
        <w:pStyle w:val="ListParagraph"/>
        <w:numPr>
          <w:ilvl w:val="0"/>
          <w:numId w:val="10"/>
        </w:numPr>
        <w:spacing w:after="0" w:line="276" w:lineRule="auto"/>
        <w:jc w:val="both"/>
        <w:rPr>
          <w:rFonts w:ascii="Arial" w:hAnsi="Arial" w:cs="Arial"/>
          <w:sz w:val="20"/>
          <w:szCs w:val="20"/>
        </w:rPr>
      </w:pPr>
      <w:r w:rsidRPr="00B7674A">
        <w:rPr>
          <w:rFonts w:ascii="Arial" w:hAnsi="Arial" w:cs="Arial"/>
          <w:sz w:val="20"/>
          <w:szCs w:val="20"/>
        </w:rPr>
        <w:t>Remembrance</w:t>
      </w:r>
    </w:p>
    <w:p w14:paraId="75F3C1E3" w14:textId="77777777" w:rsidR="004F3B3F" w:rsidRPr="00B7674A" w:rsidRDefault="004F3B3F" w:rsidP="004F3B3F">
      <w:pPr>
        <w:spacing w:after="0" w:line="276" w:lineRule="auto"/>
        <w:jc w:val="both"/>
        <w:rPr>
          <w:rFonts w:ascii="Arial" w:hAnsi="Arial" w:cs="Arial"/>
          <w:sz w:val="20"/>
          <w:szCs w:val="20"/>
        </w:rPr>
      </w:pPr>
    </w:p>
    <w:p w14:paraId="4CF65116" w14:textId="164F25EE" w:rsidR="004F3B3F" w:rsidRPr="00B7674A" w:rsidRDefault="004F3B3F" w:rsidP="004F3B3F">
      <w:pPr>
        <w:pStyle w:val="ListParagraph"/>
        <w:numPr>
          <w:ilvl w:val="0"/>
          <w:numId w:val="8"/>
        </w:numPr>
        <w:spacing w:after="0" w:line="276" w:lineRule="auto"/>
        <w:ind w:left="360"/>
        <w:jc w:val="both"/>
        <w:rPr>
          <w:rFonts w:ascii="Arial" w:hAnsi="Arial" w:cs="Arial"/>
          <w:b/>
          <w:bCs/>
          <w:sz w:val="20"/>
          <w:szCs w:val="20"/>
        </w:rPr>
      </w:pPr>
      <w:r w:rsidRPr="00B7674A">
        <w:rPr>
          <w:rFonts w:ascii="Arial" w:hAnsi="Arial" w:cs="Arial"/>
          <w:b/>
          <w:bCs/>
          <w:sz w:val="20"/>
          <w:szCs w:val="20"/>
          <w:lang w:val="en-US"/>
        </w:rPr>
        <w:t>The organization has conducted ________ and ________ site inspections of the facility to ensure compliance with the standards.</w:t>
      </w:r>
    </w:p>
    <w:p w14:paraId="5FD12696" w14:textId="0B1E41AE" w:rsidR="004F3B3F" w:rsidRPr="00B7674A" w:rsidRDefault="004F3B3F" w:rsidP="004F3B3F">
      <w:pPr>
        <w:pStyle w:val="ListParagraph"/>
        <w:numPr>
          <w:ilvl w:val="0"/>
          <w:numId w:val="11"/>
        </w:numPr>
        <w:spacing w:after="0" w:line="276" w:lineRule="auto"/>
        <w:jc w:val="both"/>
        <w:rPr>
          <w:rFonts w:ascii="Arial" w:hAnsi="Arial" w:cs="Arial"/>
          <w:sz w:val="20"/>
          <w:szCs w:val="20"/>
        </w:rPr>
      </w:pPr>
      <w:r w:rsidRPr="00B7674A">
        <w:rPr>
          <w:rFonts w:ascii="Arial" w:hAnsi="Arial" w:cs="Arial"/>
          <w:sz w:val="20"/>
          <w:szCs w:val="20"/>
        </w:rPr>
        <w:t>Inside, Outside</w:t>
      </w:r>
    </w:p>
    <w:p w14:paraId="48DAEE8F" w14:textId="27CA26D4" w:rsidR="004F3B3F" w:rsidRPr="00B7674A" w:rsidRDefault="004F3B3F" w:rsidP="004F3B3F">
      <w:pPr>
        <w:pStyle w:val="ListParagraph"/>
        <w:numPr>
          <w:ilvl w:val="0"/>
          <w:numId w:val="11"/>
        </w:numPr>
        <w:spacing w:after="0" w:line="276" w:lineRule="auto"/>
        <w:jc w:val="both"/>
        <w:rPr>
          <w:rFonts w:ascii="Arial" w:hAnsi="Arial" w:cs="Arial"/>
          <w:sz w:val="20"/>
          <w:szCs w:val="20"/>
        </w:rPr>
      </w:pPr>
      <w:r w:rsidRPr="00B7674A">
        <w:rPr>
          <w:rFonts w:ascii="Arial" w:hAnsi="Arial" w:cs="Arial"/>
          <w:sz w:val="20"/>
          <w:szCs w:val="20"/>
        </w:rPr>
        <w:t>Internal, External</w:t>
      </w:r>
    </w:p>
    <w:p w14:paraId="6BB76C1B" w14:textId="0A086760" w:rsidR="004F3B3F" w:rsidRPr="00B7674A" w:rsidRDefault="004F3B3F" w:rsidP="004F3B3F">
      <w:pPr>
        <w:pStyle w:val="ListParagraph"/>
        <w:numPr>
          <w:ilvl w:val="0"/>
          <w:numId w:val="11"/>
        </w:numPr>
        <w:spacing w:after="0" w:line="276" w:lineRule="auto"/>
        <w:jc w:val="both"/>
        <w:rPr>
          <w:rFonts w:ascii="Arial" w:hAnsi="Arial" w:cs="Arial"/>
          <w:sz w:val="20"/>
          <w:szCs w:val="20"/>
        </w:rPr>
      </w:pPr>
      <w:r w:rsidRPr="00B7674A">
        <w:rPr>
          <w:rFonts w:ascii="Arial" w:hAnsi="Arial" w:cs="Arial"/>
          <w:sz w:val="20"/>
          <w:szCs w:val="20"/>
        </w:rPr>
        <w:t>Interior, Exterior</w:t>
      </w:r>
    </w:p>
    <w:p w14:paraId="65F8F574" w14:textId="70864249" w:rsidR="004F3B3F" w:rsidRPr="00B7674A" w:rsidRDefault="004F3B3F" w:rsidP="004F3B3F">
      <w:pPr>
        <w:pStyle w:val="ListParagraph"/>
        <w:numPr>
          <w:ilvl w:val="0"/>
          <w:numId w:val="11"/>
        </w:numPr>
        <w:spacing w:after="0" w:line="276" w:lineRule="auto"/>
        <w:jc w:val="both"/>
        <w:rPr>
          <w:rFonts w:ascii="Arial" w:hAnsi="Arial" w:cs="Arial"/>
          <w:sz w:val="20"/>
          <w:szCs w:val="20"/>
        </w:rPr>
      </w:pPr>
      <w:r w:rsidRPr="00B7674A">
        <w:rPr>
          <w:rFonts w:ascii="Arial" w:hAnsi="Arial" w:cs="Arial"/>
          <w:sz w:val="20"/>
          <w:szCs w:val="20"/>
        </w:rPr>
        <w:t>Inner, Outer</w:t>
      </w:r>
    </w:p>
    <w:p w14:paraId="3B10704D" w14:textId="77777777" w:rsidR="004F3B3F" w:rsidRPr="00B7674A" w:rsidRDefault="004F3B3F" w:rsidP="004F3B3F">
      <w:pPr>
        <w:spacing w:after="0" w:line="276" w:lineRule="auto"/>
        <w:jc w:val="both"/>
        <w:rPr>
          <w:rFonts w:ascii="Arial" w:hAnsi="Arial" w:cs="Arial"/>
          <w:sz w:val="20"/>
          <w:szCs w:val="20"/>
        </w:rPr>
      </w:pPr>
    </w:p>
    <w:p w14:paraId="19A96C01" w14:textId="2E75C734" w:rsidR="004F3B3F" w:rsidRPr="00B7674A" w:rsidRDefault="004F3B3F" w:rsidP="004F3B3F">
      <w:pPr>
        <w:pStyle w:val="ListParagraph"/>
        <w:numPr>
          <w:ilvl w:val="0"/>
          <w:numId w:val="8"/>
        </w:numPr>
        <w:spacing w:after="0" w:line="276" w:lineRule="auto"/>
        <w:ind w:left="360"/>
        <w:jc w:val="both"/>
        <w:rPr>
          <w:rFonts w:ascii="Arial" w:hAnsi="Arial" w:cs="Arial"/>
          <w:b/>
          <w:bCs/>
          <w:sz w:val="20"/>
          <w:szCs w:val="20"/>
        </w:rPr>
      </w:pPr>
      <w:r w:rsidRPr="00B7674A">
        <w:rPr>
          <w:rFonts w:ascii="Arial" w:hAnsi="Arial" w:cs="Arial"/>
          <w:b/>
          <w:bCs/>
          <w:sz w:val="20"/>
          <w:szCs w:val="20"/>
          <w:lang w:val="en-US"/>
        </w:rPr>
        <w:t>The frequency and content of the site inspections/PRP checks are based on ________ with defined sampling criteria and linked to the relevant technical specification.</w:t>
      </w:r>
    </w:p>
    <w:p w14:paraId="6528FB5C" w14:textId="669C10CD" w:rsidR="004F3B3F" w:rsidRPr="00B7674A" w:rsidRDefault="004F3B3F" w:rsidP="004F3B3F">
      <w:pPr>
        <w:pStyle w:val="ListParagraph"/>
        <w:numPr>
          <w:ilvl w:val="0"/>
          <w:numId w:val="12"/>
        </w:numPr>
        <w:spacing w:after="0" w:line="276" w:lineRule="auto"/>
        <w:jc w:val="both"/>
        <w:rPr>
          <w:rFonts w:ascii="Arial" w:hAnsi="Arial" w:cs="Arial"/>
          <w:sz w:val="20"/>
          <w:szCs w:val="20"/>
          <w:lang w:val="en-US"/>
        </w:rPr>
      </w:pPr>
      <w:r w:rsidRPr="00B7674A">
        <w:rPr>
          <w:rFonts w:ascii="Arial" w:hAnsi="Arial" w:cs="Arial"/>
          <w:sz w:val="20"/>
          <w:szCs w:val="20"/>
          <w:lang w:val="en-US"/>
        </w:rPr>
        <w:t>Risk</w:t>
      </w:r>
    </w:p>
    <w:p w14:paraId="1DB2FC22" w14:textId="40720788" w:rsidR="004F3B3F" w:rsidRPr="00B7674A" w:rsidRDefault="004F3B3F" w:rsidP="004F3B3F">
      <w:pPr>
        <w:pStyle w:val="ListParagraph"/>
        <w:numPr>
          <w:ilvl w:val="0"/>
          <w:numId w:val="12"/>
        </w:numPr>
        <w:spacing w:after="0" w:line="276" w:lineRule="auto"/>
        <w:jc w:val="both"/>
        <w:rPr>
          <w:rFonts w:ascii="Arial" w:hAnsi="Arial" w:cs="Arial"/>
          <w:sz w:val="20"/>
          <w:szCs w:val="20"/>
          <w:lang w:val="en-US"/>
        </w:rPr>
      </w:pPr>
      <w:r w:rsidRPr="00B7674A">
        <w:rPr>
          <w:rFonts w:ascii="Arial" w:hAnsi="Arial" w:cs="Arial"/>
          <w:sz w:val="20"/>
          <w:szCs w:val="20"/>
          <w:lang w:val="en-US"/>
        </w:rPr>
        <w:t>Damage</w:t>
      </w:r>
    </w:p>
    <w:p w14:paraId="088EF29D" w14:textId="06FF6168" w:rsidR="004F3B3F" w:rsidRPr="00B7674A" w:rsidRDefault="004F3B3F" w:rsidP="004F3B3F">
      <w:pPr>
        <w:pStyle w:val="ListParagraph"/>
        <w:numPr>
          <w:ilvl w:val="0"/>
          <w:numId w:val="12"/>
        </w:numPr>
        <w:spacing w:after="0" w:line="276" w:lineRule="auto"/>
        <w:jc w:val="both"/>
        <w:rPr>
          <w:rFonts w:ascii="Arial" w:hAnsi="Arial" w:cs="Arial"/>
          <w:sz w:val="20"/>
          <w:szCs w:val="20"/>
          <w:lang w:val="en-US"/>
        </w:rPr>
      </w:pPr>
      <w:r w:rsidRPr="00B7674A">
        <w:rPr>
          <w:rFonts w:ascii="Arial" w:hAnsi="Arial" w:cs="Arial"/>
          <w:sz w:val="20"/>
          <w:szCs w:val="20"/>
          <w:lang w:val="en-US"/>
        </w:rPr>
        <w:t>Likelihood</w:t>
      </w:r>
    </w:p>
    <w:p w14:paraId="18A89CFC" w14:textId="20AC2EDF" w:rsidR="004F3B3F" w:rsidRPr="00B7674A" w:rsidRDefault="004F3B3F" w:rsidP="004F3B3F">
      <w:pPr>
        <w:pStyle w:val="ListParagraph"/>
        <w:numPr>
          <w:ilvl w:val="0"/>
          <w:numId w:val="12"/>
        </w:numPr>
        <w:spacing w:after="0" w:line="276" w:lineRule="auto"/>
        <w:jc w:val="both"/>
        <w:rPr>
          <w:rFonts w:ascii="Arial" w:hAnsi="Arial" w:cs="Arial"/>
          <w:sz w:val="20"/>
          <w:szCs w:val="20"/>
          <w:lang w:val="en-US"/>
        </w:rPr>
      </w:pPr>
      <w:r w:rsidRPr="00B7674A">
        <w:rPr>
          <w:rFonts w:ascii="Arial" w:hAnsi="Arial" w:cs="Arial"/>
          <w:sz w:val="20"/>
          <w:szCs w:val="20"/>
          <w:lang w:val="en-US"/>
        </w:rPr>
        <w:t>Severity</w:t>
      </w:r>
    </w:p>
    <w:p w14:paraId="1FB24C12" w14:textId="77777777" w:rsidR="004F3B3F" w:rsidRPr="00B7674A" w:rsidRDefault="004F3B3F" w:rsidP="004F3B3F">
      <w:pPr>
        <w:spacing w:after="0" w:line="276" w:lineRule="auto"/>
        <w:jc w:val="both"/>
        <w:rPr>
          <w:rFonts w:ascii="Arial" w:hAnsi="Arial" w:cs="Arial"/>
          <w:sz w:val="20"/>
          <w:szCs w:val="20"/>
        </w:rPr>
      </w:pPr>
    </w:p>
    <w:p w14:paraId="1D43AFCE" w14:textId="73F10347" w:rsidR="004F3B3F" w:rsidRPr="00B7674A" w:rsidRDefault="004F3B3F" w:rsidP="004F3B3F">
      <w:pPr>
        <w:pStyle w:val="ListParagraph"/>
        <w:numPr>
          <w:ilvl w:val="0"/>
          <w:numId w:val="8"/>
        </w:numPr>
        <w:spacing w:after="0" w:line="276" w:lineRule="auto"/>
        <w:ind w:left="360"/>
        <w:jc w:val="both"/>
        <w:rPr>
          <w:rFonts w:ascii="Arial" w:hAnsi="Arial" w:cs="Arial"/>
          <w:b/>
          <w:bCs/>
          <w:sz w:val="20"/>
          <w:szCs w:val="20"/>
        </w:rPr>
      </w:pPr>
      <w:r w:rsidRPr="00B7674A">
        <w:rPr>
          <w:rFonts w:ascii="Arial" w:hAnsi="Arial" w:cs="Arial"/>
          <w:b/>
          <w:bCs/>
          <w:sz w:val="20"/>
          <w:szCs w:val="20"/>
          <w:lang w:val="en-US"/>
        </w:rPr>
        <w:t>The verification activities are conducted by an __________ and are not performed by the person responsible for monitoring the same activities.</w:t>
      </w:r>
    </w:p>
    <w:p w14:paraId="418C4561" w14:textId="272EFFF1" w:rsidR="004F3B3F" w:rsidRPr="00B7674A" w:rsidRDefault="004F3B3F" w:rsidP="004F3B3F">
      <w:pPr>
        <w:pStyle w:val="ListParagraph"/>
        <w:numPr>
          <w:ilvl w:val="0"/>
          <w:numId w:val="13"/>
        </w:numPr>
        <w:spacing w:after="0" w:line="276" w:lineRule="auto"/>
        <w:jc w:val="both"/>
        <w:rPr>
          <w:rFonts w:ascii="Arial" w:hAnsi="Arial" w:cs="Arial"/>
          <w:sz w:val="20"/>
          <w:szCs w:val="20"/>
        </w:rPr>
      </w:pPr>
      <w:r w:rsidRPr="00B7674A">
        <w:rPr>
          <w:rFonts w:ascii="Arial" w:hAnsi="Arial" w:cs="Arial"/>
          <w:sz w:val="20"/>
          <w:szCs w:val="20"/>
        </w:rPr>
        <w:t>Environmental Monitoring Team</w:t>
      </w:r>
    </w:p>
    <w:p w14:paraId="361215E5" w14:textId="47416D23" w:rsidR="004F3B3F" w:rsidRPr="00B7674A" w:rsidRDefault="004F3B3F" w:rsidP="004F3B3F">
      <w:pPr>
        <w:pStyle w:val="ListParagraph"/>
        <w:numPr>
          <w:ilvl w:val="0"/>
          <w:numId w:val="13"/>
        </w:numPr>
        <w:spacing w:after="0" w:line="276" w:lineRule="auto"/>
        <w:jc w:val="both"/>
        <w:rPr>
          <w:rFonts w:ascii="Arial" w:hAnsi="Arial" w:cs="Arial"/>
          <w:sz w:val="20"/>
          <w:szCs w:val="20"/>
        </w:rPr>
      </w:pPr>
      <w:r w:rsidRPr="00B7674A">
        <w:rPr>
          <w:rFonts w:ascii="Arial" w:hAnsi="Arial" w:cs="Arial"/>
          <w:sz w:val="20"/>
          <w:szCs w:val="20"/>
        </w:rPr>
        <w:t>Authorized Personnel</w:t>
      </w:r>
    </w:p>
    <w:p w14:paraId="332DA57C" w14:textId="19D1B3B6" w:rsidR="004F3B3F" w:rsidRPr="00B7674A" w:rsidRDefault="004F3B3F" w:rsidP="004F3B3F">
      <w:pPr>
        <w:pStyle w:val="ListParagraph"/>
        <w:numPr>
          <w:ilvl w:val="0"/>
          <w:numId w:val="13"/>
        </w:numPr>
        <w:spacing w:after="0" w:line="276" w:lineRule="auto"/>
        <w:jc w:val="both"/>
        <w:rPr>
          <w:rFonts w:ascii="Arial" w:hAnsi="Arial" w:cs="Arial"/>
          <w:sz w:val="20"/>
          <w:szCs w:val="20"/>
        </w:rPr>
      </w:pPr>
      <w:r w:rsidRPr="00B7674A">
        <w:rPr>
          <w:rFonts w:ascii="Arial" w:hAnsi="Arial" w:cs="Arial"/>
          <w:sz w:val="20"/>
          <w:szCs w:val="20"/>
        </w:rPr>
        <w:t>Food Safety Team</w:t>
      </w:r>
    </w:p>
    <w:p w14:paraId="0D098645" w14:textId="5416E8CA" w:rsidR="004F3B3F" w:rsidRPr="00B7674A" w:rsidRDefault="004F3B3F" w:rsidP="004F3B3F">
      <w:pPr>
        <w:pStyle w:val="ListParagraph"/>
        <w:numPr>
          <w:ilvl w:val="0"/>
          <w:numId w:val="13"/>
        </w:numPr>
        <w:spacing w:after="0" w:line="276" w:lineRule="auto"/>
        <w:jc w:val="both"/>
        <w:rPr>
          <w:rFonts w:ascii="Arial" w:hAnsi="Arial" w:cs="Arial"/>
          <w:sz w:val="20"/>
          <w:szCs w:val="20"/>
        </w:rPr>
      </w:pPr>
      <w:r w:rsidRPr="00B7674A">
        <w:rPr>
          <w:rFonts w:ascii="Arial" w:hAnsi="Arial" w:cs="Arial"/>
          <w:sz w:val="20"/>
          <w:szCs w:val="20"/>
        </w:rPr>
        <w:t>HR Personnel</w:t>
      </w:r>
    </w:p>
    <w:p w14:paraId="7B103418" w14:textId="77777777" w:rsidR="004F3B3F" w:rsidRDefault="004F3B3F" w:rsidP="004F3B3F">
      <w:pPr>
        <w:spacing w:after="0" w:line="276" w:lineRule="auto"/>
        <w:jc w:val="both"/>
        <w:rPr>
          <w:rFonts w:ascii="Arial" w:hAnsi="Arial" w:cs="Arial"/>
          <w:sz w:val="20"/>
          <w:szCs w:val="20"/>
        </w:rPr>
      </w:pPr>
    </w:p>
    <w:p w14:paraId="1CF40FE9" w14:textId="77777777" w:rsidR="004F3B3F" w:rsidRDefault="004F3B3F" w:rsidP="004F3B3F">
      <w:pPr>
        <w:spacing w:after="0" w:line="276" w:lineRule="auto"/>
        <w:ind w:left="10" w:hanging="10"/>
        <w:jc w:val="center"/>
        <w:rPr>
          <w:rFonts w:ascii="Arial" w:eastAsia="Arial" w:hAnsi="Arial" w:cs="Arial"/>
          <w:i/>
          <w:iCs/>
          <w:color w:val="000000"/>
          <w:kern w:val="0"/>
          <w:sz w:val="20"/>
          <w:szCs w:val="20"/>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5E48766D" w14:textId="77777777" w:rsidR="004F3B3F" w:rsidRDefault="004F3B3F" w:rsidP="004F3B3F">
      <w:pPr>
        <w:spacing w:after="0" w:line="276" w:lineRule="auto"/>
        <w:jc w:val="both"/>
        <w:rPr>
          <w:rFonts w:ascii="Arial" w:hAnsi="Arial" w:cs="Arial"/>
          <w:sz w:val="20"/>
          <w:szCs w:val="20"/>
        </w:rPr>
      </w:pPr>
    </w:p>
    <w:p w14:paraId="5D244086" w14:textId="77777777" w:rsidR="004F3B3F" w:rsidRDefault="004F3B3F" w:rsidP="004F3B3F">
      <w:pPr>
        <w:spacing w:after="0" w:line="276" w:lineRule="auto"/>
        <w:jc w:val="both"/>
        <w:rPr>
          <w:rFonts w:ascii="Arial" w:hAnsi="Arial" w:cs="Arial"/>
          <w:sz w:val="20"/>
          <w:szCs w:val="20"/>
        </w:rPr>
      </w:pPr>
    </w:p>
    <w:p w14:paraId="00CD9736" w14:textId="77777777" w:rsidR="004F3B3F" w:rsidRDefault="004F3B3F" w:rsidP="004F3B3F">
      <w:pPr>
        <w:spacing w:after="0" w:line="276" w:lineRule="auto"/>
        <w:jc w:val="both"/>
        <w:rPr>
          <w:rFonts w:ascii="Arial" w:hAnsi="Arial" w:cs="Arial"/>
          <w:sz w:val="20"/>
          <w:szCs w:val="20"/>
        </w:rPr>
      </w:pPr>
    </w:p>
    <w:p w14:paraId="1D139C76" w14:textId="77777777" w:rsidR="004F3B3F" w:rsidRDefault="004F3B3F" w:rsidP="004F3B3F">
      <w:pPr>
        <w:spacing w:after="0" w:line="276" w:lineRule="auto"/>
        <w:jc w:val="both"/>
        <w:rPr>
          <w:rFonts w:ascii="Arial" w:hAnsi="Arial" w:cs="Arial"/>
          <w:sz w:val="20"/>
          <w:szCs w:val="20"/>
        </w:rPr>
      </w:pPr>
    </w:p>
    <w:p w14:paraId="2ABCB215" w14:textId="77777777" w:rsidR="004F3B3F" w:rsidRDefault="004F3B3F" w:rsidP="004F3B3F">
      <w:pPr>
        <w:spacing w:after="0" w:line="276" w:lineRule="auto"/>
        <w:jc w:val="both"/>
        <w:rPr>
          <w:rFonts w:ascii="Arial" w:hAnsi="Arial" w:cs="Arial"/>
          <w:sz w:val="20"/>
          <w:szCs w:val="20"/>
        </w:rPr>
      </w:pPr>
    </w:p>
    <w:p w14:paraId="77B9BC09" w14:textId="77777777" w:rsidR="004F3B3F" w:rsidRDefault="004F3B3F" w:rsidP="004F3B3F">
      <w:pPr>
        <w:spacing w:after="0" w:line="276" w:lineRule="auto"/>
        <w:jc w:val="both"/>
        <w:rPr>
          <w:rFonts w:ascii="Arial" w:hAnsi="Arial" w:cs="Arial"/>
          <w:sz w:val="20"/>
          <w:szCs w:val="20"/>
        </w:rPr>
      </w:pPr>
    </w:p>
    <w:p w14:paraId="21250339" w14:textId="614E0423" w:rsidR="004F3B3F" w:rsidRPr="00EB2460" w:rsidRDefault="004F3B3F" w:rsidP="004F3B3F">
      <w:pPr>
        <w:spacing w:after="0" w:line="276" w:lineRule="auto"/>
        <w:jc w:val="center"/>
        <w:rPr>
          <w:rFonts w:ascii="Arial" w:eastAsia="Arial" w:hAnsi="Arial" w:cs="Arial"/>
          <w:b/>
          <w:bCs/>
          <w:kern w:val="0"/>
          <w:sz w:val="20"/>
          <w:szCs w:val="20"/>
          <w:shd w:val="clear" w:color="auto" w:fill="FFFFFF"/>
          <w:lang w:eastAsia="ja-JP"/>
          <w14:ligatures w14:val="none"/>
        </w:rPr>
      </w:pPr>
      <w:r w:rsidRPr="00EB2460">
        <w:rPr>
          <w:rFonts w:ascii="Arial" w:eastAsia="Arial" w:hAnsi="Arial" w:cs="Arial"/>
          <w:b/>
          <w:bCs/>
          <w:kern w:val="0"/>
          <w:sz w:val="20"/>
          <w:szCs w:val="20"/>
          <w:shd w:val="clear" w:color="auto" w:fill="FFFFFF"/>
          <w:lang w:eastAsia="ja-JP"/>
          <w14:ligatures w14:val="none"/>
        </w:rPr>
        <w:lastRenderedPageBreak/>
        <w:t xml:space="preserve">Comprehension Quiz – </w:t>
      </w:r>
      <w:r w:rsidRPr="00EB2460">
        <w:rPr>
          <w:rFonts w:ascii="Arial" w:eastAsia="Arial" w:hAnsi="Arial" w:cs="Arial"/>
          <w:b/>
          <w:bCs/>
          <w:kern w:val="0"/>
          <w:sz w:val="20"/>
          <w:szCs w:val="20"/>
          <w:highlight w:val="yellow"/>
          <w:shd w:val="clear" w:color="auto" w:fill="FFFFFF"/>
          <w:lang w:eastAsia="ja-JP"/>
          <w14:ligatures w14:val="none"/>
        </w:rPr>
        <w:t>ANSWER KEY</w:t>
      </w:r>
    </w:p>
    <w:p w14:paraId="23F9709C" w14:textId="77777777" w:rsidR="004F3B3F" w:rsidRDefault="004F3B3F" w:rsidP="004F3B3F">
      <w:pPr>
        <w:spacing w:after="0" w:line="276" w:lineRule="auto"/>
        <w:jc w:val="both"/>
        <w:rPr>
          <w:rFonts w:ascii="Arial" w:eastAsia="Arial" w:hAnsi="Arial" w:cs="Arial"/>
          <w:b/>
          <w:bCs/>
          <w:kern w:val="0"/>
          <w:shd w:val="clear" w:color="auto" w:fill="FFFFFF"/>
          <w:lang w:eastAsia="ja-JP"/>
          <w14:ligatures w14:val="none"/>
        </w:rPr>
      </w:pPr>
    </w:p>
    <w:p w14:paraId="3361CE6A" w14:textId="77777777" w:rsidR="004F3B3F" w:rsidRPr="00BC4BB1" w:rsidRDefault="004F3B3F" w:rsidP="004F3B3F">
      <w:pPr>
        <w:pStyle w:val="ListParagraph"/>
        <w:numPr>
          <w:ilvl w:val="0"/>
          <w:numId w:val="14"/>
        </w:numPr>
        <w:spacing w:after="0" w:line="276" w:lineRule="auto"/>
        <w:ind w:left="360"/>
        <w:rPr>
          <w:rFonts w:ascii="Arial" w:hAnsi="Arial" w:cs="Arial"/>
          <w:b/>
          <w:bCs/>
          <w:sz w:val="20"/>
          <w:szCs w:val="20"/>
        </w:rPr>
      </w:pPr>
      <w:r w:rsidRPr="00BC4BB1">
        <w:rPr>
          <w:rFonts w:ascii="Arial" w:hAnsi="Arial" w:cs="Arial"/>
          <w:b/>
          <w:bCs/>
          <w:sz w:val="20"/>
          <w:szCs w:val="20"/>
        </w:rPr>
        <w:t xml:space="preserve">The organization has established, implemented, and maintained a PRP _______ procedure to ensure food safety. </w:t>
      </w:r>
    </w:p>
    <w:p w14:paraId="4A3885C2" w14:textId="77777777" w:rsidR="004F3B3F" w:rsidRDefault="004F3B3F" w:rsidP="004F3B3F">
      <w:pPr>
        <w:pStyle w:val="ListParagraph"/>
        <w:numPr>
          <w:ilvl w:val="0"/>
          <w:numId w:val="15"/>
        </w:numPr>
        <w:spacing w:line="276" w:lineRule="auto"/>
        <w:rPr>
          <w:rFonts w:ascii="Arial" w:hAnsi="Arial" w:cs="Arial"/>
          <w:sz w:val="20"/>
          <w:szCs w:val="20"/>
        </w:rPr>
      </w:pPr>
      <w:r>
        <w:rPr>
          <w:rFonts w:ascii="Arial" w:hAnsi="Arial" w:cs="Arial"/>
          <w:sz w:val="20"/>
          <w:szCs w:val="20"/>
        </w:rPr>
        <w:t>Implementation</w:t>
      </w:r>
    </w:p>
    <w:p w14:paraId="757047BA" w14:textId="77777777" w:rsidR="004F3B3F" w:rsidRDefault="004F3B3F" w:rsidP="004F3B3F">
      <w:pPr>
        <w:pStyle w:val="ListParagraph"/>
        <w:numPr>
          <w:ilvl w:val="0"/>
          <w:numId w:val="15"/>
        </w:numPr>
        <w:spacing w:line="276" w:lineRule="auto"/>
        <w:rPr>
          <w:rFonts w:ascii="Arial" w:hAnsi="Arial" w:cs="Arial"/>
          <w:sz w:val="20"/>
          <w:szCs w:val="20"/>
        </w:rPr>
      </w:pPr>
      <w:r>
        <w:rPr>
          <w:rFonts w:ascii="Arial" w:hAnsi="Arial" w:cs="Arial"/>
          <w:sz w:val="20"/>
          <w:szCs w:val="20"/>
        </w:rPr>
        <w:t>Mitigation</w:t>
      </w:r>
    </w:p>
    <w:p w14:paraId="6F7CAC1E" w14:textId="77777777" w:rsidR="004F3B3F" w:rsidRPr="00C468BA" w:rsidRDefault="004F3B3F" w:rsidP="004F3B3F">
      <w:pPr>
        <w:pStyle w:val="ListParagraph"/>
        <w:numPr>
          <w:ilvl w:val="0"/>
          <w:numId w:val="15"/>
        </w:numPr>
        <w:spacing w:line="276" w:lineRule="auto"/>
        <w:rPr>
          <w:rFonts w:ascii="Arial" w:hAnsi="Arial" w:cs="Arial"/>
          <w:sz w:val="20"/>
          <w:szCs w:val="20"/>
          <w:highlight w:val="yellow"/>
        </w:rPr>
      </w:pPr>
      <w:r w:rsidRPr="00C468BA">
        <w:rPr>
          <w:rFonts w:ascii="Arial" w:hAnsi="Arial" w:cs="Arial"/>
          <w:sz w:val="20"/>
          <w:szCs w:val="20"/>
          <w:highlight w:val="yellow"/>
        </w:rPr>
        <w:t>Verification</w:t>
      </w:r>
    </w:p>
    <w:p w14:paraId="1CE3FD5A" w14:textId="77777777" w:rsidR="004F3B3F" w:rsidRDefault="004F3B3F" w:rsidP="004F3B3F">
      <w:pPr>
        <w:pStyle w:val="ListParagraph"/>
        <w:numPr>
          <w:ilvl w:val="0"/>
          <w:numId w:val="15"/>
        </w:numPr>
        <w:spacing w:after="0" w:line="276" w:lineRule="auto"/>
        <w:rPr>
          <w:rFonts w:ascii="Arial" w:hAnsi="Arial" w:cs="Arial"/>
          <w:sz w:val="20"/>
          <w:szCs w:val="20"/>
        </w:rPr>
      </w:pPr>
      <w:r>
        <w:rPr>
          <w:rFonts w:ascii="Arial" w:hAnsi="Arial" w:cs="Arial"/>
          <w:sz w:val="20"/>
          <w:szCs w:val="20"/>
        </w:rPr>
        <w:t>Classification</w:t>
      </w:r>
    </w:p>
    <w:p w14:paraId="717B224F" w14:textId="77777777" w:rsidR="004F3B3F" w:rsidRPr="004F3B3F" w:rsidRDefault="004F3B3F" w:rsidP="004F3B3F">
      <w:pPr>
        <w:spacing w:after="0" w:line="276" w:lineRule="auto"/>
        <w:rPr>
          <w:rFonts w:ascii="Arial" w:hAnsi="Arial" w:cs="Arial"/>
          <w:b/>
          <w:bCs/>
          <w:sz w:val="20"/>
          <w:szCs w:val="20"/>
        </w:rPr>
      </w:pPr>
    </w:p>
    <w:p w14:paraId="1BE02EE2" w14:textId="77777777" w:rsidR="004F3B3F" w:rsidRPr="004F3B3F" w:rsidRDefault="004F3B3F" w:rsidP="004F3B3F">
      <w:pPr>
        <w:pStyle w:val="ListParagraph"/>
        <w:numPr>
          <w:ilvl w:val="0"/>
          <w:numId w:val="14"/>
        </w:numPr>
        <w:spacing w:after="0" w:line="276" w:lineRule="auto"/>
        <w:ind w:left="360"/>
        <w:jc w:val="both"/>
        <w:rPr>
          <w:rFonts w:ascii="Arial" w:hAnsi="Arial" w:cs="Arial"/>
          <w:b/>
          <w:bCs/>
          <w:sz w:val="20"/>
          <w:szCs w:val="20"/>
        </w:rPr>
      </w:pPr>
      <w:r w:rsidRPr="004F3B3F">
        <w:rPr>
          <w:rFonts w:ascii="Arial" w:hAnsi="Arial" w:cs="Arial"/>
          <w:b/>
          <w:bCs/>
          <w:sz w:val="20"/>
          <w:szCs w:val="20"/>
        </w:rPr>
        <w:t>The organization has established a plan for verification activities which defines the following, EXCEPT:</w:t>
      </w:r>
    </w:p>
    <w:p w14:paraId="02734316" w14:textId="77777777" w:rsidR="004F3B3F" w:rsidRPr="004F3B3F" w:rsidRDefault="004F3B3F" w:rsidP="004F3B3F">
      <w:pPr>
        <w:pStyle w:val="ListParagraph"/>
        <w:numPr>
          <w:ilvl w:val="0"/>
          <w:numId w:val="16"/>
        </w:numPr>
        <w:spacing w:after="0" w:line="276" w:lineRule="auto"/>
        <w:jc w:val="both"/>
        <w:rPr>
          <w:rFonts w:ascii="Arial" w:hAnsi="Arial" w:cs="Arial"/>
          <w:sz w:val="20"/>
          <w:szCs w:val="20"/>
        </w:rPr>
      </w:pPr>
      <w:r w:rsidRPr="004F3B3F">
        <w:rPr>
          <w:rFonts w:ascii="Arial" w:hAnsi="Arial" w:cs="Arial"/>
          <w:sz w:val="20"/>
          <w:szCs w:val="20"/>
        </w:rPr>
        <w:t>Purpose</w:t>
      </w:r>
    </w:p>
    <w:p w14:paraId="1AE15233" w14:textId="77777777" w:rsidR="004F3B3F" w:rsidRPr="004F3B3F" w:rsidRDefault="004F3B3F" w:rsidP="004F3B3F">
      <w:pPr>
        <w:pStyle w:val="ListParagraph"/>
        <w:numPr>
          <w:ilvl w:val="0"/>
          <w:numId w:val="16"/>
        </w:numPr>
        <w:spacing w:after="0" w:line="276" w:lineRule="auto"/>
        <w:jc w:val="both"/>
        <w:rPr>
          <w:rFonts w:ascii="Arial" w:hAnsi="Arial" w:cs="Arial"/>
          <w:sz w:val="20"/>
          <w:szCs w:val="20"/>
        </w:rPr>
      </w:pPr>
      <w:r w:rsidRPr="004F3B3F">
        <w:rPr>
          <w:rFonts w:ascii="Arial" w:hAnsi="Arial" w:cs="Arial"/>
          <w:sz w:val="20"/>
          <w:szCs w:val="20"/>
        </w:rPr>
        <w:t>Methods</w:t>
      </w:r>
    </w:p>
    <w:p w14:paraId="511B32A4" w14:textId="77777777" w:rsidR="004F3B3F" w:rsidRDefault="004F3B3F" w:rsidP="004F3B3F">
      <w:pPr>
        <w:pStyle w:val="ListParagraph"/>
        <w:numPr>
          <w:ilvl w:val="0"/>
          <w:numId w:val="16"/>
        </w:numPr>
        <w:spacing w:after="0" w:line="276" w:lineRule="auto"/>
        <w:jc w:val="both"/>
        <w:rPr>
          <w:rFonts w:ascii="Arial" w:hAnsi="Arial" w:cs="Arial"/>
          <w:sz w:val="20"/>
          <w:szCs w:val="20"/>
        </w:rPr>
      </w:pPr>
      <w:r w:rsidRPr="004F3B3F">
        <w:rPr>
          <w:rFonts w:ascii="Arial" w:hAnsi="Arial" w:cs="Arial"/>
          <w:sz w:val="20"/>
          <w:szCs w:val="20"/>
        </w:rPr>
        <w:t>Frequencies</w:t>
      </w:r>
    </w:p>
    <w:p w14:paraId="1B728C55" w14:textId="77777777" w:rsidR="004F3B3F" w:rsidRPr="004F3B3F" w:rsidRDefault="004F3B3F" w:rsidP="004F3B3F">
      <w:pPr>
        <w:pStyle w:val="ListParagraph"/>
        <w:numPr>
          <w:ilvl w:val="0"/>
          <w:numId w:val="16"/>
        </w:numPr>
        <w:spacing w:after="0" w:line="276" w:lineRule="auto"/>
        <w:jc w:val="both"/>
        <w:rPr>
          <w:rFonts w:ascii="Arial" w:hAnsi="Arial" w:cs="Arial"/>
          <w:sz w:val="20"/>
          <w:szCs w:val="20"/>
          <w:highlight w:val="yellow"/>
        </w:rPr>
      </w:pPr>
      <w:r w:rsidRPr="004F3B3F">
        <w:rPr>
          <w:rFonts w:ascii="Arial" w:hAnsi="Arial" w:cs="Arial"/>
          <w:sz w:val="20"/>
          <w:szCs w:val="20"/>
          <w:highlight w:val="yellow"/>
        </w:rPr>
        <w:t>Remembrance</w:t>
      </w:r>
    </w:p>
    <w:p w14:paraId="147E48B0" w14:textId="77777777" w:rsidR="004F3B3F" w:rsidRPr="004F3B3F" w:rsidRDefault="004F3B3F" w:rsidP="004F3B3F">
      <w:pPr>
        <w:spacing w:after="0" w:line="276" w:lineRule="auto"/>
        <w:jc w:val="both"/>
        <w:rPr>
          <w:rFonts w:ascii="Arial" w:hAnsi="Arial" w:cs="Arial"/>
          <w:sz w:val="20"/>
          <w:szCs w:val="20"/>
        </w:rPr>
      </w:pPr>
    </w:p>
    <w:p w14:paraId="4BB73711" w14:textId="77777777" w:rsidR="004F3B3F" w:rsidRPr="004F3B3F" w:rsidRDefault="004F3B3F" w:rsidP="004F3B3F">
      <w:pPr>
        <w:pStyle w:val="ListParagraph"/>
        <w:numPr>
          <w:ilvl w:val="0"/>
          <w:numId w:val="14"/>
        </w:numPr>
        <w:spacing w:after="0" w:line="276" w:lineRule="auto"/>
        <w:ind w:left="360"/>
        <w:jc w:val="both"/>
        <w:rPr>
          <w:rFonts w:ascii="Arial" w:hAnsi="Arial" w:cs="Arial"/>
          <w:b/>
          <w:bCs/>
          <w:sz w:val="20"/>
          <w:szCs w:val="20"/>
        </w:rPr>
      </w:pPr>
      <w:r w:rsidRPr="004F3B3F">
        <w:rPr>
          <w:rFonts w:ascii="Arial" w:hAnsi="Arial" w:cs="Arial"/>
          <w:b/>
          <w:bCs/>
          <w:sz w:val="20"/>
          <w:szCs w:val="20"/>
          <w:lang w:val="en-US"/>
        </w:rPr>
        <w:t>The organization has conducted ________ and ________ site inspections of the facility to ensure compliance with the standards</w:t>
      </w:r>
      <w:r>
        <w:rPr>
          <w:rFonts w:ascii="Arial" w:hAnsi="Arial" w:cs="Arial"/>
          <w:b/>
          <w:bCs/>
          <w:sz w:val="20"/>
          <w:szCs w:val="20"/>
          <w:lang w:val="en-US"/>
        </w:rPr>
        <w:t>.</w:t>
      </w:r>
    </w:p>
    <w:p w14:paraId="4EC86AAE" w14:textId="77777777" w:rsidR="004F3B3F" w:rsidRDefault="004F3B3F" w:rsidP="004F3B3F">
      <w:pPr>
        <w:pStyle w:val="ListParagraph"/>
        <w:numPr>
          <w:ilvl w:val="0"/>
          <w:numId w:val="17"/>
        </w:numPr>
        <w:spacing w:after="0" w:line="276" w:lineRule="auto"/>
        <w:jc w:val="both"/>
        <w:rPr>
          <w:rFonts w:ascii="Arial" w:hAnsi="Arial" w:cs="Arial"/>
          <w:sz w:val="20"/>
          <w:szCs w:val="20"/>
        </w:rPr>
      </w:pPr>
      <w:r>
        <w:rPr>
          <w:rFonts w:ascii="Arial" w:hAnsi="Arial" w:cs="Arial"/>
          <w:sz w:val="20"/>
          <w:szCs w:val="20"/>
        </w:rPr>
        <w:t>Inside, Outside</w:t>
      </w:r>
    </w:p>
    <w:p w14:paraId="79B17770" w14:textId="77777777" w:rsidR="004F3B3F" w:rsidRPr="004F3B3F" w:rsidRDefault="004F3B3F" w:rsidP="004F3B3F">
      <w:pPr>
        <w:pStyle w:val="ListParagraph"/>
        <w:numPr>
          <w:ilvl w:val="0"/>
          <w:numId w:val="17"/>
        </w:numPr>
        <w:spacing w:after="0" w:line="276" w:lineRule="auto"/>
        <w:jc w:val="both"/>
        <w:rPr>
          <w:rFonts w:ascii="Arial" w:hAnsi="Arial" w:cs="Arial"/>
          <w:sz w:val="20"/>
          <w:szCs w:val="20"/>
          <w:highlight w:val="yellow"/>
        </w:rPr>
      </w:pPr>
      <w:r w:rsidRPr="004F3B3F">
        <w:rPr>
          <w:rFonts w:ascii="Arial" w:hAnsi="Arial" w:cs="Arial"/>
          <w:sz w:val="20"/>
          <w:szCs w:val="20"/>
          <w:highlight w:val="yellow"/>
        </w:rPr>
        <w:t>Internal, External</w:t>
      </w:r>
    </w:p>
    <w:p w14:paraId="284008E9" w14:textId="77777777" w:rsidR="004F3B3F" w:rsidRDefault="004F3B3F" w:rsidP="004F3B3F">
      <w:pPr>
        <w:pStyle w:val="ListParagraph"/>
        <w:numPr>
          <w:ilvl w:val="0"/>
          <w:numId w:val="17"/>
        </w:numPr>
        <w:spacing w:after="0" w:line="276" w:lineRule="auto"/>
        <w:jc w:val="both"/>
        <w:rPr>
          <w:rFonts w:ascii="Arial" w:hAnsi="Arial" w:cs="Arial"/>
          <w:sz w:val="20"/>
          <w:szCs w:val="20"/>
        </w:rPr>
      </w:pPr>
      <w:r>
        <w:rPr>
          <w:rFonts w:ascii="Arial" w:hAnsi="Arial" w:cs="Arial"/>
          <w:sz w:val="20"/>
          <w:szCs w:val="20"/>
        </w:rPr>
        <w:t>Interior, Exterior</w:t>
      </w:r>
    </w:p>
    <w:p w14:paraId="3BA2AAFC" w14:textId="77777777" w:rsidR="004F3B3F" w:rsidRDefault="004F3B3F" w:rsidP="004F3B3F">
      <w:pPr>
        <w:pStyle w:val="ListParagraph"/>
        <w:numPr>
          <w:ilvl w:val="0"/>
          <w:numId w:val="17"/>
        </w:numPr>
        <w:spacing w:after="0" w:line="276" w:lineRule="auto"/>
        <w:jc w:val="both"/>
        <w:rPr>
          <w:rFonts w:ascii="Arial" w:hAnsi="Arial" w:cs="Arial"/>
          <w:sz w:val="20"/>
          <w:szCs w:val="20"/>
        </w:rPr>
      </w:pPr>
      <w:r>
        <w:rPr>
          <w:rFonts w:ascii="Arial" w:hAnsi="Arial" w:cs="Arial"/>
          <w:sz w:val="20"/>
          <w:szCs w:val="20"/>
        </w:rPr>
        <w:t>Inner, Outer</w:t>
      </w:r>
    </w:p>
    <w:p w14:paraId="6A86654E" w14:textId="77777777" w:rsidR="004F3B3F" w:rsidRDefault="004F3B3F" w:rsidP="004F3B3F">
      <w:pPr>
        <w:spacing w:after="0" w:line="276" w:lineRule="auto"/>
        <w:jc w:val="both"/>
        <w:rPr>
          <w:rFonts w:ascii="Arial" w:hAnsi="Arial" w:cs="Arial"/>
          <w:sz w:val="20"/>
          <w:szCs w:val="20"/>
        </w:rPr>
      </w:pPr>
    </w:p>
    <w:p w14:paraId="40E9406C" w14:textId="77777777" w:rsidR="004F3B3F" w:rsidRPr="004F3B3F" w:rsidRDefault="004F3B3F" w:rsidP="004F3B3F">
      <w:pPr>
        <w:pStyle w:val="ListParagraph"/>
        <w:numPr>
          <w:ilvl w:val="0"/>
          <w:numId w:val="14"/>
        </w:numPr>
        <w:spacing w:after="0" w:line="276" w:lineRule="auto"/>
        <w:ind w:left="360"/>
        <w:jc w:val="both"/>
        <w:rPr>
          <w:rFonts w:ascii="Arial" w:hAnsi="Arial" w:cs="Arial"/>
          <w:b/>
          <w:bCs/>
          <w:sz w:val="20"/>
          <w:szCs w:val="20"/>
        </w:rPr>
      </w:pPr>
      <w:r w:rsidRPr="004F3B3F">
        <w:rPr>
          <w:rFonts w:ascii="Arial" w:hAnsi="Arial" w:cs="Arial"/>
          <w:b/>
          <w:bCs/>
          <w:sz w:val="20"/>
          <w:szCs w:val="20"/>
          <w:lang w:val="en-US"/>
        </w:rPr>
        <w:t xml:space="preserve">The frequency and content of the site inspections/PRP checks are based on </w:t>
      </w:r>
      <w:r>
        <w:rPr>
          <w:rFonts w:ascii="Arial" w:hAnsi="Arial" w:cs="Arial"/>
          <w:b/>
          <w:bCs/>
          <w:sz w:val="20"/>
          <w:szCs w:val="20"/>
          <w:lang w:val="en-US"/>
        </w:rPr>
        <w:t>________</w:t>
      </w:r>
      <w:r w:rsidRPr="004F3B3F">
        <w:rPr>
          <w:rFonts w:ascii="Arial" w:hAnsi="Arial" w:cs="Arial"/>
          <w:b/>
          <w:bCs/>
          <w:sz w:val="20"/>
          <w:szCs w:val="20"/>
          <w:lang w:val="en-US"/>
        </w:rPr>
        <w:t xml:space="preserve"> with defined sampling criteria and linked to the relevant technical specification.</w:t>
      </w:r>
    </w:p>
    <w:p w14:paraId="4F5935F7" w14:textId="77777777" w:rsidR="004F3B3F" w:rsidRPr="004F3B3F" w:rsidRDefault="004F3B3F" w:rsidP="004F3B3F">
      <w:pPr>
        <w:pStyle w:val="ListParagraph"/>
        <w:numPr>
          <w:ilvl w:val="0"/>
          <w:numId w:val="18"/>
        </w:numPr>
        <w:spacing w:after="0" w:line="276" w:lineRule="auto"/>
        <w:jc w:val="both"/>
        <w:rPr>
          <w:rFonts w:ascii="Arial" w:hAnsi="Arial" w:cs="Arial"/>
          <w:sz w:val="20"/>
          <w:szCs w:val="20"/>
          <w:highlight w:val="yellow"/>
          <w:lang w:val="en-US"/>
        </w:rPr>
      </w:pPr>
      <w:r w:rsidRPr="004F3B3F">
        <w:rPr>
          <w:rFonts w:ascii="Arial" w:hAnsi="Arial" w:cs="Arial"/>
          <w:sz w:val="20"/>
          <w:szCs w:val="20"/>
          <w:highlight w:val="yellow"/>
          <w:lang w:val="en-US"/>
        </w:rPr>
        <w:t>Risk</w:t>
      </w:r>
    </w:p>
    <w:p w14:paraId="2C78308E" w14:textId="77777777" w:rsidR="004F3B3F" w:rsidRDefault="004F3B3F" w:rsidP="004F3B3F">
      <w:pPr>
        <w:pStyle w:val="ListParagraph"/>
        <w:numPr>
          <w:ilvl w:val="0"/>
          <w:numId w:val="18"/>
        </w:numPr>
        <w:spacing w:after="0" w:line="276" w:lineRule="auto"/>
        <w:jc w:val="both"/>
        <w:rPr>
          <w:rFonts w:ascii="Arial" w:hAnsi="Arial" w:cs="Arial"/>
          <w:sz w:val="20"/>
          <w:szCs w:val="20"/>
          <w:lang w:val="en-US"/>
        </w:rPr>
      </w:pPr>
      <w:r>
        <w:rPr>
          <w:rFonts w:ascii="Arial" w:hAnsi="Arial" w:cs="Arial"/>
          <w:sz w:val="20"/>
          <w:szCs w:val="20"/>
          <w:lang w:val="en-US"/>
        </w:rPr>
        <w:t>Damage</w:t>
      </w:r>
    </w:p>
    <w:p w14:paraId="19EB79AD" w14:textId="77777777" w:rsidR="004F3B3F" w:rsidRDefault="004F3B3F" w:rsidP="004F3B3F">
      <w:pPr>
        <w:pStyle w:val="ListParagraph"/>
        <w:numPr>
          <w:ilvl w:val="0"/>
          <w:numId w:val="18"/>
        </w:numPr>
        <w:spacing w:after="0" w:line="276" w:lineRule="auto"/>
        <w:jc w:val="both"/>
        <w:rPr>
          <w:rFonts w:ascii="Arial" w:hAnsi="Arial" w:cs="Arial"/>
          <w:sz w:val="20"/>
          <w:szCs w:val="20"/>
          <w:lang w:val="en-US"/>
        </w:rPr>
      </w:pPr>
      <w:r>
        <w:rPr>
          <w:rFonts w:ascii="Arial" w:hAnsi="Arial" w:cs="Arial"/>
          <w:sz w:val="20"/>
          <w:szCs w:val="20"/>
          <w:lang w:val="en-US"/>
        </w:rPr>
        <w:t>Likelihood</w:t>
      </w:r>
    </w:p>
    <w:p w14:paraId="79A79D43" w14:textId="77777777" w:rsidR="004F3B3F" w:rsidRDefault="004F3B3F" w:rsidP="004F3B3F">
      <w:pPr>
        <w:pStyle w:val="ListParagraph"/>
        <w:numPr>
          <w:ilvl w:val="0"/>
          <w:numId w:val="18"/>
        </w:numPr>
        <w:spacing w:after="0" w:line="276" w:lineRule="auto"/>
        <w:jc w:val="both"/>
        <w:rPr>
          <w:rFonts w:ascii="Arial" w:hAnsi="Arial" w:cs="Arial"/>
          <w:sz w:val="20"/>
          <w:szCs w:val="20"/>
          <w:lang w:val="en-US"/>
        </w:rPr>
      </w:pPr>
      <w:r>
        <w:rPr>
          <w:rFonts w:ascii="Arial" w:hAnsi="Arial" w:cs="Arial"/>
          <w:sz w:val="20"/>
          <w:szCs w:val="20"/>
          <w:lang w:val="en-US"/>
        </w:rPr>
        <w:t>Severity</w:t>
      </w:r>
    </w:p>
    <w:p w14:paraId="2E49151E" w14:textId="77777777" w:rsidR="004F3B3F" w:rsidRDefault="004F3B3F" w:rsidP="004F3B3F">
      <w:pPr>
        <w:spacing w:after="0" w:line="276" w:lineRule="auto"/>
        <w:jc w:val="both"/>
        <w:rPr>
          <w:rFonts w:ascii="Arial" w:hAnsi="Arial" w:cs="Arial"/>
          <w:sz w:val="20"/>
          <w:szCs w:val="20"/>
        </w:rPr>
      </w:pPr>
    </w:p>
    <w:p w14:paraId="44BBEA74" w14:textId="77777777" w:rsidR="004F3B3F" w:rsidRPr="004F3B3F" w:rsidRDefault="004F3B3F" w:rsidP="004F3B3F">
      <w:pPr>
        <w:pStyle w:val="ListParagraph"/>
        <w:numPr>
          <w:ilvl w:val="0"/>
          <w:numId w:val="14"/>
        </w:numPr>
        <w:spacing w:after="0" w:line="276" w:lineRule="auto"/>
        <w:ind w:left="360"/>
        <w:jc w:val="both"/>
        <w:rPr>
          <w:rFonts w:ascii="Arial" w:hAnsi="Arial" w:cs="Arial"/>
          <w:b/>
          <w:bCs/>
          <w:sz w:val="20"/>
          <w:szCs w:val="20"/>
        </w:rPr>
      </w:pPr>
      <w:r w:rsidRPr="004F3B3F">
        <w:rPr>
          <w:rFonts w:ascii="Arial" w:hAnsi="Arial" w:cs="Arial"/>
          <w:b/>
          <w:bCs/>
          <w:sz w:val="20"/>
          <w:szCs w:val="20"/>
          <w:lang w:val="en-US"/>
        </w:rPr>
        <w:t>The verification activities are conducted by</w:t>
      </w:r>
      <w:r>
        <w:rPr>
          <w:rFonts w:ascii="Arial" w:hAnsi="Arial" w:cs="Arial"/>
          <w:b/>
          <w:bCs/>
          <w:sz w:val="20"/>
          <w:szCs w:val="20"/>
          <w:lang w:val="en-US"/>
        </w:rPr>
        <w:t xml:space="preserve"> an</w:t>
      </w:r>
      <w:r w:rsidRPr="004F3B3F">
        <w:rPr>
          <w:rFonts w:ascii="Arial" w:hAnsi="Arial" w:cs="Arial"/>
          <w:b/>
          <w:bCs/>
          <w:sz w:val="20"/>
          <w:szCs w:val="20"/>
          <w:lang w:val="en-US"/>
        </w:rPr>
        <w:t xml:space="preserve"> </w:t>
      </w:r>
      <w:r>
        <w:rPr>
          <w:rFonts w:ascii="Arial" w:hAnsi="Arial" w:cs="Arial"/>
          <w:b/>
          <w:bCs/>
          <w:sz w:val="20"/>
          <w:szCs w:val="20"/>
          <w:lang w:val="en-US"/>
        </w:rPr>
        <w:t>__________</w:t>
      </w:r>
      <w:r w:rsidRPr="004F3B3F">
        <w:rPr>
          <w:rFonts w:ascii="Arial" w:hAnsi="Arial" w:cs="Arial"/>
          <w:b/>
          <w:bCs/>
          <w:sz w:val="20"/>
          <w:szCs w:val="20"/>
          <w:lang w:val="en-US"/>
        </w:rPr>
        <w:t xml:space="preserve"> and are not performed by the person responsible for monitoring the same activities</w:t>
      </w:r>
      <w:r>
        <w:rPr>
          <w:rFonts w:ascii="Arial" w:hAnsi="Arial" w:cs="Arial"/>
          <w:b/>
          <w:bCs/>
          <w:sz w:val="20"/>
          <w:szCs w:val="20"/>
          <w:lang w:val="en-US"/>
        </w:rPr>
        <w:t>.</w:t>
      </w:r>
    </w:p>
    <w:p w14:paraId="781E33B6" w14:textId="77777777" w:rsidR="004F3B3F" w:rsidRDefault="004F3B3F" w:rsidP="004F3B3F">
      <w:pPr>
        <w:pStyle w:val="ListParagraph"/>
        <w:numPr>
          <w:ilvl w:val="0"/>
          <w:numId w:val="19"/>
        </w:numPr>
        <w:spacing w:after="0" w:line="276" w:lineRule="auto"/>
        <w:jc w:val="both"/>
        <w:rPr>
          <w:rFonts w:ascii="Arial" w:hAnsi="Arial" w:cs="Arial"/>
          <w:sz w:val="20"/>
          <w:szCs w:val="20"/>
        </w:rPr>
      </w:pPr>
      <w:r>
        <w:rPr>
          <w:rFonts w:ascii="Arial" w:hAnsi="Arial" w:cs="Arial"/>
          <w:sz w:val="20"/>
          <w:szCs w:val="20"/>
        </w:rPr>
        <w:t>Environmental Monitoring Team</w:t>
      </w:r>
    </w:p>
    <w:p w14:paraId="39B2C993" w14:textId="77777777" w:rsidR="004F3B3F" w:rsidRPr="004F3B3F" w:rsidRDefault="004F3B3F" w:rsidP="004F3B3F">
      <w:pPr>
        <w:pStyle w:val="ListParagraph"/>
        <w:numPr>
          <w:ilvl w:val="0"/>
          <w:numId w:val="19"/>
        </w:numPr>
        <w:spacing w:after="0" w:line="276" w:lineRule="auto"/>
        <w:jc w:val="both"/>
        <w:rPr>
          <w:rFonts w:ascii="Arial" w:hAnsi="Arial" w:cs="Arial"/>
          <w:sz w:val="20"/>
          <w:szCs w:val="20"/>
          <w:highlight w:val="yellow"/>
        </w:rPr>
      </w:pPr>
      <w:r w:rsidRPr="004F3B3F">
        <w:rPr>
          <w:rFonts w:ascii="Arial" w:hAnsi="Arial" w:cs="Arial"/>
          <w:sz w:val="20"/>
          <w:szCs w:val="20"/>
          <w:highlight w:val="yellow"/>
        </w:rPr>
        <w:t>Authorized Personnel</w:t>
      </w:r>
    </w:p>
    <w:p w14:paraId="1AEBDB01" w14:textId="77777777" w:rsidR="004F3B3F" w:rsidRDefault="004F3B3F" w:rsidP="004F3B3F">
      <w:pPr>
        <w:pStyle w:val="ListParagraph"/>
        <w:numPr>
          <w:ilvl w:val="0"/>
          <w:numId w:val="19"/>
        </w:numPr>
        <w:spacing w:after="0" w:line="276" w:lineRule="auto"/>
        <w:jc w:val="both"/>
        <w:rPr>
          <w:rFonts w:ascii="Arial" w:hAnsi="Arial" w:cs="Arial"/>
          <w:sz w:val="20"/>
          <w:szCs w:val="20"/>
        </w:rPr>
      </w:pPr>
      <w:r>
        <w:rPr>
          <w:rFonts w:ascii="Arial" w:hAnsi="Arial" w:cs="Arial"/>
          <w:sz w:val="20"/>
          <w:szCs w:val="20"/>
        </w:rPr>
        <w:t>Food Safety Team</w:t>
      </w:r>
    </w:p>
    <w:p w14:paraId="735D1999" w14:textId="4503B0A1" w:rsidR="004F3B3F" w:rsidRPr="004F3B3F" w:rsidRDefault="004F3B3F" w:rsidP="004F3B3F">
      <w:pPr>
        <w:pStyle w:val="ListParagraph"/>
        <w:numPr>
          <w:ilvl w:val="0"/>
          <w:numId w:val="19"/>
        </w:numPr>
        <w:spacing w:after="0" w:line="276" w:lineRule="auto"/>
        <w:jc w:val="both"/>
        <w:rPr>
          <w:rFonts w:ascii="Arial" w:hAnsi="Arial" w:cs="Arial"/>
          <w:sz w:val="20"/>
          <w:szCs w:val="20"/>
        </w:rPr>
      </w:pPr>
      <w:r>
        <w:rPr>
          <w:rFonts w:ascii="Arial" w:hAnsi="Arial" w:cs="Arial"/>
          <w:sz w:val="20"/>
          <w:szCs w:val="20"/>
        </w:rPr>
        <w:t>HR Personnel</w:t>
      </w:r>
    </w:p>
    <w:sectPr w:rsidR="004F3B3F" w:rsidRPr="004F3B3F" w:rsidSect="00BC4BB1">
      <w:headerReference w:type="default" r:id="rId7"/>
      <w:footerReference w:type="default" r:id="rId8"/>
      <w:pgSz w:w="12240" w:h="15840"/>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47633" w14:textId="77777777" w:rsidR="005000ED" w:rsidRDefault="005000ED" w:rsidP="00BC4BB1">
      <w:pPr>
        <w:spacing w:after="0" w:line="240" w:lineRule="auto"/>
      </w:pPr>
      <w:r>
        <w:separator/>
      </w:r>
    </w:p>
  </w:endnote>
  <w:endnote w:type="continuationSeparator" w:id="0">
    <w:p w14:paraId="01B20E56" w14:textId="77777777" w:rsidR="005000ED" w:rsidRDefault="005000ED" w:rsidP="00BC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BC4BB1" w14:paraId="2B481F40" w14:textId="77777777" w:rsidTr="00BC4BB1">
      <w:tc>
        <w:tcPr>
          <w:tcW w:w="3356" w:type="dxa"/>
        </w:tcPr>
        <w:p w14:paraId="70D923DE" w14:textId="6996D9E2" w:rsidR="00BC4BB1" w:rsidRPr="00BC4BB1" w:rsidRDefault="00BC4BB1">
          <w:pPr>
            <w:pStyle w:val="Footer"/>
            <w:rPr>
              <w:rFonts w:ascii="Arial" w:hAnsi="Arial" w:cs="Arial"/>
              <w:sz w:val="18"/>
              <w:szCs w:val="18"/>
              <w:highlight w:val="yellow"/>
            </w:rPr>
          </w:pPr>
          <w:r w:rsidRPr="00BC4BB1">
            <w:rPr>
              <w:rFonts w:ascii="Arial" w:hAnsi="Arial" w:cs="Arial"/>
              <w:sz w:val="18"/>
              <w:szCs w:val="18"/>
              <w:highlight w:val="yellow"/>
            </w:rPr>
            <w:t>YYYYMMDD</w:t>
          </w:r>
        </w:p>
      </w:tc>
      <w:tc>
        <w:tcPr>
          <w:tcW w:w="3357" w:type="dxa"/>
        </w:tcPr>
        <w:p w14:paraId="322242B8" w14:textId="77777777" w:rsidR="00BC4BB1" w:rsidRPr="00BC4BB1" w:rsidRDefault="00BC4BB1" w:rsidP="00BC4BB1">
          <w:pPr>
            <w:pStyle w:val="Footer"/>
            <w:spacing w:line="276" w:lineRule="auto"/>
            <w:jc w:val="center"/>
            <w:rPr>
              <w:rFonts w:ascii="Arial" w:hAnsi="Arial" w:cs="Arial"/>
              <w:b/>
              <w:bCs/>
              <w:sz w:val="18"/>
              <w:szCs w:val="18"/>
              <w:highlight w:val="yellow"/>
            </w:rPr>
          </w:pPr>
          <w:r w:rsidRPr="00BC4BB1">
            <w:rPr>
              <w:rFonts w:ascii="Arial" w:hAnsi="Arial" w:cs="Arial"/>
              <w:b/>
              <w:bCs/>
              <w:sz w:val="18"/>
              <w:szCs w:val="18"/>
              <w:highlight w:val="yellow"/>
            </w:rPr>
            <w:t>COMPANY NAME</w:t>
          </w:r>
        </w:p>
        <w:p w14:paraId="5541F781" w14:textId="09D65F89" w:rsidR="00BC4BB1" w:rsidRPr="00BC4BB1" w:rsidRDefault="00BC4BB1" w:rsidP="00BC4BB1">
          <w:pPr>
            <w:pStyle w:val="Footer"/>
            <w:spacing w:line="276" w:lineRule="auto"/>
            <w:jc w:val="center"/>
            <w:rPr>
              <w:rFonts w:ascii="Arial" w:hAnsi="Arial" w:cs="Arial"/>
              <w:sz w:val="18"/>
              <w:szCs w:val="18"/>
              <w:highlight w:val="yellow"/>
            </w:rPr>
          </w:pPr>
          <w:r w:rsidRPr="00BC4BB1">
            <w:rPr>
              <w:rFonts w:ascii="Arial" w:hAnsi="Arial" w:cs="Arial"/>
              <w:sz w:val="18"/>
              <w:szCs w:val="18"/>
              <w:highlight w:val="yellow"/>
            </w:rPr>
            <w:t>COMPANY ADDRESS</w:t>
          </w:r>
        </w:p>
      </w:tc>
      <w:tc>
        <w:tcPr>
          <w:tcW w:w="3357" w:type="dxa"/>
        </w:tcPr>
        <w:p w14:paraId="5EC0F371" w14:textId="38000ECD" w:rsidR="00BC4BB1" w:rsidRDefault="00BC4BB1" w:rsidP="00BC4BB1">
          <w:pPr>
            <w:pStyle w:val="Footer"/>
            <w:jc w:val="right"/>
            <w:rPr>
              <w:rFonts w:ascii="Arial" w:hAnsi="Arial" w:cs="Arial"/>
              <w:sz w:val="18"/>
              <w:szCs w:val="18"/>
            </w:rPr>
          </w:pPr>
          <w:r w:rsidRPr="00BC4BB1">
            <w:rPr>
              <w:rFonts w:ascii="Arial" w:hAnsi="Arial" w:cs="Arial"/>
              <w:sz w:val="18"/>
              <w:szCs w:val="18"/>
              <w:highlight w:val="yellow"/>
            </w:rPr>
            <w:t>PCQI-QMS-2.5.12-PX.LX</w:t>
          </w:r>
        </w:p>
      </w:tc>
    </w:tr>
  </w:tbl>
  <w:p w14:paraId="6857BF00" w14:textId="77777777" w:rsidR="00BC4BB1" w:rsidRPr="00BC4BB1" w:rsidRDefault="00BC4BB1">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5304E" w14:textId="77777777" w:rsidR="005000ED" w:rsidRDefault="005000ED" w:rsidP="00BC4BB1">
      <w:pPr>
        <w:spacing w:after="0" w:line="240" w:lineRule="auto"/>
      </w:pPr>
      <w:r>
        <w:separator/>
      </w:r>
    </w:p>
  </w:footnote>
  <w:footnote w:type="continuationSeparator" w:id="0">
    <w:p w14:paraId="34DA2B23" w14:textId="77777777" w:rsidR="005000ED" w:rsidRDefault="005000ED" w:rsidP="00BC4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BB50F" w14:textId="77777777" w:rsidR="00BC4BB1" w:rsidRDefault="00BC4BB1" w:rsidP="00BC4BB1">
    <w:pPr>
      <w:pStyle w:val="Header"/>
      <w:jc w:val="center"/>
      <w:rPr>
        <w:rFonts w:ascii="Arial" w:hAnsi="Arial" w:cs="Arial"/>
      </w:rPr>
    </w:pPr>
  </w:p>
  <w:p w14:paraId="742F841F" w14:textId="77777777" w:rsidR="00BC4BB1" w:rsidRDefault="00BC4BB1" w:rsidP="00BC4BB1">
    <w:pPr>
      <w:pStyle w:val="Header"/>
      <w:jc w:val="center"/>
      <w:rPr>
        <w:rFonts w:ascii="Arial" w:hAnsi="Arial" w:cs="Arial"/>
      </w:rPr>
    </w:pPr>
  </w:p>
  <w:p w14:paraId="5527C5AC" w14:textId="33B9524B" w:rsidR="00BC4BB1" w:rsidRPr="00BC4BB1" w:rsidRDefault="00BC4BB1" w:rsidP="00BC4BB1">
    <w:pPr>
      <w:pStyle w:val="Header"/>
      <w:jc w:val="center"/>
      <w:rPr>
        <w:rFonts w:ascii="Arial" w:hAnsi="Arial" w:cs="Arial"/>
      </w:rPr>
    </w:pPr>
    <w:r w:rsidRPr="00BC4BB1">
      <w:rPr>
        <w:rFonts w:ascii="Arial" w:hAnsi="Arial" w:cs="Arial"/>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3A4B"/>
    <w:multiLevelType w:val="hybridMultilevel"/>
    <w:tmpl w:val="786897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C7445B"/>
    <w:multiLevelType w:val="hybridMultilevel"/>
    <w:tmpl w:val="279276D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323DD"/>
    <w:multiLevelType w:val="multilevel"/>
    <w:tmpl w:val="1D603B72"/>
    <w:lvl w:ilvl="0">
      <w:start w:val="1"/>
      <w:numFmt w:val="decimal"/>
      <w:lvlText w:val="%1."/>
      <w:lvlJc w:val="left"/>
      <w:pPr>
        <w:ind w:left="360" w:hanging="360"/>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2598" w:hanging="754"/>
      </w:pPr>
      <w:rPr>
        <w:rFonts w:hint="default"/>
        <w:i w:val="0"/>
        <w:iCs w:val="0"/>
      </w:rPr>
    </w:lvl>
    <w:lvl w:ilvl="3">
      <w:start w:val="1"/>
      <w:numFmt w:val="decimal"/>
      <w:lvlText w:val="%1.%2.%3.%4."/>
      <w:lvlJc w:val="left"/>
      <w:pPr>
        <w:ind w:left="2041" w:hanging="961"/>
      </w:pPr>
      <w:rPr>
        <w:rFonts w:hint="default"/>
      </w:rPr>
    </w:lvl>
    <w:lvl w:ilvl="4">
      <w:start w:val="1"/>
      <w:numFmt w:val="decimal"/>
      <w:lvlText w:val="%1.%2.%3.%4.%5."/>
      <w:lvlJc w:val="left"/>
      <w:pPr>
        <w:ind w:left="5617" w:hanging="1080"/>
      </w:pPr>
      <w:rPr>
        <w:rFonts w:hint="default"/>
      </w:rPr>
    </w:lvl>
    <w:lvl w:ilvl="5">
      <w:start w:val="1"/>
      <w:numFmt w:val="decimal"/>
      <w:lvlText w:val="%1.%2.%3.%4.%5.%6."/>
      <w:lvlJc w:val="left"/>
      <w:pPr>
        <w:ind w:left="3005" w:hanging="1205"/>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C203D30"/>
    <w:multiLevelType w:val="hybridMultilevel"/>
    <w:tmpl w:val="279276D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C73258"/>
    <w:multiLevelType w:val="hybridMultilevel"/>
    <w:tmpl w:val="1F58E2EC"/>
    <w:lvl w:ilvl="0" w:tplc="17683980">
      <w:start w:val="1"/>
      <w:numFmt w:val="decimal"/>
      <w:lvlText w:val="%1."/>
      <w:lvlJc w:val="left"/>
      <w:pPr>
        <w:ind w:left="720" w:hanging="360"/>
      </w:pPr>
      <w:rPr>
        <w:rFonts w:eastAsia="Arial" w:hint="default"/>
        <w:b/>
        <w:sz w:val="20"/>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8A64C1"/>
    <w:multiLevelType w:val="hybridMultilevel"/>
    <w:tmpl w:val="8F5671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F03A76"/>
    <w:multiLevelType w:val="multilevel"/>
    <w:tmpl w:val="C7CC675E"/>
    <w:lvl w:ilvl="0">
      <w:start w:val="1"/>
      <w:numFmt w:val="decimal"/>
      <w:lvlText w:val="%1."/>
      <w:lvlJc w:val="left"/>
      <w:pPr>
        <w:ind w:left="360" w:hanging="360"/>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474" w:hanging="737"/>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CC85DE0"/>
    <w:multiLevelType w:val="hybridMultilevel"/>
    <w:tmpl w:val="D76AAEC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372B2D"/>
    <w:multiLevelType w:val="hybridMultilevel"/>
    <w:tmpl w:val="82B864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975638"/>
    <w:multiLevelType w:val="hybridMultilevel"/>
    <w:tmpl w:val="8F56719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ED974AA"/>
    <w:multiLevelType w:val="hybridMultilevel"/>
    <w:tmpl w:val="82B864F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7A037CA"/>
    <w:multiLevelType w:val="hybridMultilevel"/>
    <w:tmpl w:val="C4F46A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E74362B"/>
    <w:multiLevelType w:val="hybridMultilevel"/>
    <w:tmpl w:val="D76AAEC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67367BC"/>
    <w:multiLevelType w:val="hybridMultilevel"/>
    <w:tmpl w:val="1F58E2EC"/>
    <w:lvl w:ilvl="0" w:tplc="FFFFFFFF">
      <w:start w:val="1"/>
      <w:numFmt w:val="decimal"/>
      <w:lvlText w:val="%1."/>
      <w:lvlJc w:val="left"/>
      <w:pPr>
        <w:ind w:left="720" w:hanging="360"/>
      </w:pPr>
      <w:rPr>
        <w:rFonts w:eastAsia="Arial" w:hint="default"/>
        <w:b/>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1E52BF"/>
    <w:multiLevelType w:val="hybridMultilevel"/>
    <w:tmpl w:val="7868976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63197896">
    <w:abstractNumId w:val="12"/>
  </w:num>
  <w:num w:numId="2" w16cid:durableId="827984937">
    <w:abstractNumId w:val="7"/>
  </w:num>
  <w:num w:numId="3" w16cid:durableId="862086063">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37"/>
        </w:pPr>
        <w:rPr>
          <w:rFonts w:hint="default"/>
        </w:rPr>
      </w:lvl>
    </w:lvlOverride>
    <w:lvlOverride w:ilvl="3">
      <w:lvl w:ilvl="3">
        <w:start w:val="1"/>
        <w:numFmt w:val="decimal"/>
        <w:lvlText w:val="%1.%2.%3.%4."/>
        <w:lvlJc w:val="left"/>
        <w:pPr>
          <w:ind w:left="1701" w:hanging="964"/>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4" w16cid:durableId="901334013">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37"/>
        </w:pPr>
        <w:rPr>
          <w:rFonts w:hint="default"/>
        </w:rPr>
      </w:lvl>
    </w:lvlOverride>
    <w:lvlOverride w:ilvl="3">
      <w:lvl w:ilvl="3">
        <w:start w:val="1"/>
        <w:numFmt w:val="decimal"/>
        <w:lvlText w:val="%1.%2.%3.%4."/>
        <w:lvlJc w:val="left"/>
        <w:pPr>
          <w:ind w:left="1701" w:hanging="964"/>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5" w16cid:durableId="315303572">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567"/>
        </w:pPr>
        <w:rPr>
          <w:rFonts w:hint="default"/>
          <w:i w:val="0"/>
          <w:iCs w:val="0"/>
        </w:rPr>
      </w:lvl>
    </w:lvlOverride>
    <w:lvlOverride w:ilvl="2">
      <w:lvl w:ilvl="2">
        <w:start w:val="1"/>
        <w:numFmt w:val="decimal"/>
        <w:lvlText w:val="%1.%2.%3."/>
        <w:lvlJc w:val="left"/>
        <w:pPr>
          <w:ind w:left="1474" w:hanging="737"/>
        </w:pPr>
        <w:rPr>
          <w:rFonts w:hint="default"/>
        </w:rPr>
      </w:lvl>
    </w:lvlOverride>
    <w:lvlOverride w:ilvl="3">
      <w:lvl w:ilvl="3">
        <w:start w:val="1"/>
        <w:numFmt w:val="decimal"/>
        <w:lvlText w:val="%1.%2.%3.%4."/>
        <w:lvlJc w:val="left"/>
        <w:pPr>
          <w:ind w:left="1701" w:hanging="964"/>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6" w16cid:durableId="1179344865">
    <w:abstractNumId w:val="3"/>
  </w:num>
  <w:num w:numId="7" w16cid:durableId="1402875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389233">
    <w:abstractNumId w:val="5"/>
  </w:num>
  <w:num w:numId="9" w16cid:durableId="731346680">
    <w:abstractNumId w:val="13"/>
  </w:num>
  <w:num w:numId="10" w16cid:durableId="1739863386">
    <w:abstractNumId w:val="15"/>
  </w:num>
  <w:num w:numId="11" w16cid:durableId="287591299">
    <w:abstractNumId w:val="10"/>
  </w:num>
  <w:num w:numId="12" w16cid:durableId="330136147">
    <w:abstractNumId w:val="11"/>
  </w:num>
  <w:num w:numId="13" w16cid:durableId="2080982922">
    <w:abstractNumId w:val="1"/>
  </w:num>
  <w:num w:numId="14" w16cid:durableId="641231941">
    <w:abstractNumId w:val="14"/>
  </w:num>
  <w:num w:numId="15" w16cid:durableId="77990182">
    <w:abstractNumId w:val="8"/>
  </w:num>
  <w:num w:numId="16" w16cid:durableId="1820729348">
    <w:abstractNumId w:val="0"/>
  </w:num>
  <w:num w:numId="17" w16cid:durableId="76708709">
    <w:abstractNumId w:val="6"/>
  </w:num>
  <w:num w:numId="18" w16cid:durableId="460194875">
    <w:abstractNumId w:val="9"/>
  </w:num>
  <w:num w:numId="19" w16cid:durableId="1842087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B1"/>
    <w:rsid w:val="000D6AFE"/>
    <w:rsid w:val="002227C1"/>
    <w:rsid w:val="00355946"/>
    <w:rsid w:val="00452222"/>
    <w:rsid w:val="00464E30"/>
    <w:rsid w:val="004E4112"/>
    <w:rsid w:val="004F3B3F"/>
    <w:rsid w:val="005000ED"/>
    <w:rsid w:val="0057677D"/>
    <w:rsid w:val="005D0685"/>
    <w:rsid w:val="00623272"/>
    <w:rsid w:val="00646B46"/>
    <w:rsid w:val="00676E66"/>
    <w:rsid w:val="007A626C"/>
    <w:rsid w:val="00B7674A"/>
    <w:rsid w:val="00BB0A0D"/>
    <w:rsid w:val="00BC4BB1"/>
    <w:rsid w:val="00C468BA"/>
    <w:rsid w:val="00D70C15"/>
    <w:rsid w:val="00DA01BA"/>
    <w:rsid w:val="00E40B57"/>
    <w:rsid w:val="00E548D2"/>
    <w:rsid w:val="00EB2460"/>
    <w:rsid w:val="00FC74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76FC5"/>
  <w15:chartTrackingRefBased/>
  <w15:docId w15:val="{C9A0F4C8-C4DC-428F-BCCA-3464E4B4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B3F"/>
  </w:style>
  <w:style w:type="paragraph" w:styleId="Heading1">
    <w:name w:val="heading 1"/>
    <w:basedOn w:val="Normal"/>
    <w:next w:val="Normal"/>
    <w:link w:val="Heading1Char"/>
    <w:uiPriority w:val="9"/>
    <w:qFormat/>
    <w:rsid w:val="00BC4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B1"/>
    <w:rPr>
      <w:rFonts w:eastAsiaTheme="majorEastAsia" w:cstheme="majorBidi"/>
      <w:color w:val="272727" w:themeColor="text1" w:themeTint="D8"/>
    </w:rPr>
  </w:style>
  <w:style w:type="paragraph" w:styleId="Title">
    <w:name w:val="Title"/>
    <w:basedOn w:val="Normal"/>
    <w:next w:val="Normal"/>
    <w:link w:val="TitleChar"/>
    <w:uiPriority w:val="10"/>
    <w:qFormat/>
    <w:rsid w:val="00BC4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B1"/>
    <w:pPr>
      <w:spacing w:before="160"/>
      <w:jc w:val="center"/>
    </w:pPr>
    <w:rPr>
      <w:i/>
      <w:iCs/>
      <w:color w:val="404040" w:themeColor="text1" w:themeTint="BF"/>
    </w:rPr>
  </w:style>
  <w:style w:type="character" w:customStyle="1" w:styleId="QuoteChar">
    <w:name w:val="Quote Char"/>
    <w:basedOn w:val="DefaultParagraphFont"/>
    <w:link w:val="Quote"/>
    <w:uiPriority w:val="29"/>
    <w:rsid w:val="00BC4BB1"/>
    <w:rPr>
      <w:i/>
      <w:iCs/>
      <w:color w:val="404040" w:themeColor="text1" w:themeTint="BF"/>
    </w:rPr>
  </w:style>
  <w:style w:type="paragraph" w:styleId="ListParagraph">
    <w:name w:val="List Paragraph"/>
    <w:basedOn w:val="Normal"/>
    <w:uiPriority w:val="34"/>
    <w:qFormat/>
    <w:rsid w:val="00BC4BB1"/>
    <w:pPr>
      <w:ind w:left="720"/>
      <w:contextualSpacing/>
    </w:pPr>
  </w:style>
  <w:style w:type="character" w:styleId="IntenseEmphasis">
    <w:name w:val="Intense Emphasis"/>
    <w:basedOn w:val="DefaultParagraphFont"/>
    <w:uiPriority w:val="21"/>
    <w:qFormat/>
    <w:rsid w:val="00BC4BB1"/>
    <w:rPr>
      <w:i/>
      <w:iCs/>
      <w:color w:val="2F5496" w:themeColor="accent1" w:themeShade="BF"/>
    </w:rPr>
  </w:style>
  <w:style w:type="paragraph" w:styleId="IntenseQuote">
    <w:name w:val="Intense Quote"/>
    <w:basedOn w:val="Normal"/>
    <w:next w:val="Normal"/>
    <w:link w:val="IntenseQuoteChar"/>
    <w:uiPriority w:val="30"/>
    <w:qFormat/>
    <w:rsid w:val="00BC4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B1"/>
    <w:rPr>
      <w:i/>
      <w:iCs/>
      <w:color w:val="2F5496" w:themeColor="accent1" w:themeShade="BF"/>
    </w:rPr>
  </w:style>
  <w:style w:type="character" w:styleId="IntenseReference">
    <w:name w:val="Intense Reference"/>
    <w:basedOn w:val="DefaultParagraphFont"/>
    <w:uiPriority w:val="32"/>
    <w:qFormat/>
    <w:rsid w:val="00BC4BB1"/>
    <w:rPr>
      <w:b/>
      <w:bCs/>
      <w:smallCaps/>
      <w:color w:val="2F5496" w:themeColor="accent1" w:themeShade="BF"/>
      <w:spacing w:val="5"/>
    </w:rPr>
  </w:style>
  <w:style w:type="paragraph" w:styleId="Header">
    <w:name w:val="header"/>
    <w:basedOn w:val="Normal"/>
    <w:link w:val="HeaderChar"/>
    <w:uiPriority w:val="99"/>
    <w:unhideWhenUsed/>
    <w:rsid w:val="00BC4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BB1"/>
  </w:style>
  <w:style w:type="paragraph" w:styleId="Footer">
    <w:name w:val="footer"/>
    <w:basedOn w:val="Normal"/>
    <w:link w:val="FooterChar"/>
    <w:uiPriority w:val="99"/>
    <w:unhideWhenUsed/>
    <w:rsid w:val="00BC4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BB1"/>
  </w:style>
  <w:style w:type="table" w:styleId="TableGrid">
    <w:name w:val="Table Grid"/>
    <w:basedOn w:val="TableNormal"/>
    <w:uiPriority w:val="39"/>
    <w:qFormat/>
    <w:rsid w:val="00BC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1445</Words>
  <Characters>8243</Characters>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2024-07-05T20:05:00Z</dcterms:created>
  <dcterms:modified xsi:type="dcterms:W3CDTF">2024-07-05T21:01:00Z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470ded9f00bc28bd77c7253ac0542fc9acb3976d97f4ff72f08f130f293ed406</vt:lpwstr>
  </property>
</Properties>
</file>