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405239" w14:textId="35FD985A" w:rsidR="00B41E03" w:rsidRPr="00221D75" w:rsidRDefault="00E319B8" w:rsidP="002749B8">
      <w:pPr>
        <w:contextualSpacing/>
        <w:jc w:val="center"/>
        <w:rPr>
          <w:b/>
          <w:bCs/>
          <w:color w:val="000000"/>
          <w:shd w:val="clear" w:color="auto" w:fill="FFFFFF"/>
        </w:rPr>
      </w:pPr>
      <w:r w:rsidRPr="00221D75">
        <w:rPr>
          <w:b/>
          <w:bCs/>
          <w:color w:val="000000"/>
          <w:shd w:val="clear" w:color="auto" w:fill="FFFFFF"/>
        </w:rPr>
        <w:t xml:space="preserve">Cleaning Compounds and Sanitizing Agents </w:t>
      </w:r>
      <w:r w:rsidR="001C5BD5">
        <w:rPr>
          <w:b/>
          <w:bCs/>
          <w:color w:val="000000"/>
          <w:shd w:val="clear" w:color="auto" w:fill="FFFFFF"/>
        </w:rPr>
        <w:t>Lesson</w:t>
      </w:r>
    </w:p>
    <w:p w14:paraId="00CD44C1" w14:textId="77777777" w:rsidR="00980CD5" w:rsidRPr="00221D75" w:rsidRDefault="00980CD5" w:rsidP="00E319B8">
      <w:pPr>
        <w:contextualSpacing/>
        <w:jc w:val="center"/>
        <w:rPr>
          <w:b/>
          <w:bCs/>
          <w:color w:val="000000"/>
          <w:shd w:val="clear" w:color="auto" w:fill="FFFFFF"/>
        </w:rPr>
      </w:pPr>
    </w:p>
    <w:p w14:paraId="50AB70A8" w14:textId="77777777" w:rsidR="00E319B8" w:rsidRPr="00002772" w:rsidRDefault="00E319B8">
      <w:pPr>
        <w:numPr>
          <w:ilvl w:val="0"/>
          <w:numId w:val="6"/>
        </w:numPr>
        <w:ind w:left="284" w:hanging="284"/>
        <w:contextualSpacing/>
        <w:jc w:val="both"/>
        <w:rPr>
          <w:rFonts w:eastAsia="Arial"/>
          <w:color w:val="000000"/>
          <w:sz w:val="20"/>
          <w:szCs w:val="20"/>
          <w:lang w:val="en-PH"/>
        </w:rPr>
      </w:pPr>
      <w:r w:rsidRPr="00002772">
        <w:rPr>
          <w:rFonts w:eastAsia="Arial"/>
          <w:color w:val="000000"/>
          <w:sz w:val="20"/>
          <w:szCs w:val="20"/>
          <w:lang w:val="en-PH"/>
        </w:rPr>
        <w:t>Policy</w:t>
      </w:r>
    </w:p>
    <w:p w14:paraId="0BB6CC1E" w14:textId="77777777" w:rsidR="003317F1" w:rsidRPr="00002772" w:rsidRDefault="003317F1" w:rsidP="003317F1">
      <w:pPr>
        <w:pStyle w:val="ListParagraph"/>
        <w:numPr>
          <w:ilvl w:val="1"/>
          <w:numId w:val="6"/>
        </w:numPr>
        <w:ind w:leftChars="0" w:left="720" w:hanging="450"/>
        <w:contextualSpacing/>
        <w:jc w:val="both"/>
        <w:rPr>
          <w:sz w:val="20"/>
          <w:szCs w:val="20"/>
        </w:rPr>
      </w:pPr>
      <w:r w:rsidRPr="00002772">
        <w:rPr>
          <w:sz w:val="20"/>
          <w:szCs w:val="20"/>
        </w:rPr>
        <w:t xml:space="preserve">The program establishes control over cleaning compounds and sanitizing agents, its selection and approval, storage and maintenance. </w:t>
      </w:r>
    </w:p>
    <w:p w14:paraId="7EC14D52" w14:textId="77777777" w:rsidR="003317F1" w:rsidRPr="00002772" w:rsidRDefault="003317F1" w:rsidP="003317F1">
      <w:pPr>
        <w:numPr>
          <w:ilvl w:val="1"/>
          <w:numId w:val="6"/>
        </w:numPr>
        <w:contextualSpacing/>
        <w:jc w:val="both"/>
        <w:rPr>
          <w:sz w:val="20"/>
          <w:szCs w:val="20"/>
        </w:rPr>
      </w:pPr>
      <w:r w:rsidRPr="00002772">
        <w:rPr>
          <w:rFonts w:eastAsia="Times New Roman"/>
          <w:sz w:val="20"/>
          <w:szCs w:val="20"/>
          <w:lang w:eastAsia="en-US"/>
        </w:rPr>
        <w:t>The written</w:t>
      </w:r>
      <w:r w:rsidRPr="00002772">
        <w:rPr>
          <w:rFonts w:eastAsia="Times New Roman"/>
          <w:sz w:val="20"/>
          <w:szCs w:val="20"/>
          <w:lang w:val="en-PH" w:eastAsia="en-US"/>
        </w:rPr>
        <w:t xml:space="preserve"> program is in place and fully implemented that includes provisions for effective cleaning</w:t>
      </w:r>
      <w:r w:rsidRPr="00002772">
        <w:rPr>
          <w:rFonts w:eastAsia="Times New Roman"/>
          <w:sz w:val="20"/>
          <w:szCs w:val="20"/>
          <w:lang w:eastAsia="en-US"/>
        </w:rPr>
        <w:t>.</w:t>
      </w:r>
    </w:p>
    <w:p w14:paraId="7B0D7565" w14:textId="77777777" w:rsidR="00E319B8" w:rsidRPr="00002772" w:rsidRDefault="00E319B8" w:rsidP="00E319B8">
      <w:pPr>
        <w:jc w:val="both"/>
        <w:rPr>
          <w:rFonts w:eastAsia="Arial"/>
          <w:color w:val="000000"/>
          <w:sz w:val="20"/>
          <w:szCs w:val="20"/>
          <w:lang w:val="en-PH"/>
        </w:rPr>
      </w:pPr>
    </w:p>
    <w:p w14:paraId="4E5D8D6A" w14:textId="77777777" w:rsidR="00E319B8" w:rsidRPr="00002772" w:rsidRDefault="00E319B8">
      <w:pPr>
        <w:numPr>
          <w:ilvl w:val="0"/>
          <w:numId w:val="6"/>
        </w:numPr>
        <w:ind w:left="284" w:hanging="284"/>
        <w:jc w:val="both"/>
        <w:rPr>
          <w:rFonts w:eastAsia="Arial"/>
          <w:color w:val="000000"/>
          <w:sz w:val="20"/>
          <w:szCs w:val="20"/>
          <w:lang w:val="en-PH"/>
        </w:rPr>
      </w:pPr>
      <w:r w:rsidRPr="00002772">
        <w:rPr>
          <w:rFonts w:eastAsia="Arial"/>
          <w:color w:val="000000"/>
          <w:sz w:val="20"/>
          <w:szCs w:val="20"/>
          <w:lang w:val="en-PH"/>
        </w:rPr>
        <w:t>Procedure</w:t>
      </w:r>
    </w:p>
    <w:p w14:paraId="353E584C" w14:textId="77777777" w:rsidR="00AD1D27" w:rsidRPr="00002772" w:rsidRDefault="00AD1D27" w:rsidP="00AD1D27">
      <w:pPr>
        <w:pStyle w:val="ListParagraph"/>
        <w:numPr>
          <w:ilvl w:val="1"/>
          <w:numId w:val="6"/>
        </w:numPr>
        <w:spacing w:after="9" w:line="271" w:lineRule="auto"/>
        <w:ind w:leftChars="0"/>
        <w:contextualSpacing/>
        <w:jc w:val="both"/>
        <w:rPr>
          <w:sz w:val="20"/>
          <w:szCs w:val="20"/>
        </w:rPr>
      </w:pPr>
      <w:r w:rsidRPr="00002772">
        <w:rPr>
          <w:sz w:val="20"/>
          <w:szCs w:val="20"/>
        </w:rPr>
        <w:t>Selection of the Cleaning Compounds and Sanitizing Agents</w:t>
      </w:r>
    </w:p>
    <w:p w14:paraId="33CE3D3E" w14:textId="77777777" w:rsidR="00AD1D27" w:rsidRPr="00002772" w:rsidRDefault="00AD1D27" w:rsidP="00AD1D27">
      <w:pPr>
        <w:pStyle w:val="ListParagraph"/>
        <w:numPr>
          <w:ilvl w:val="2"/>
          <w:numId w:val="6"/>
        </w:numPr>
        <w:ind w:leftChars="0" w:left="1426" w:hanging="720"/>
        <w:contextualSpacing/>
        <w:jc w:val="both"/>
        <w:rPr>
          <w:sz w:val="20"/>
          <w:szCs w:val="20"/>
        </w:rPr>
      </w:pPr>
      <w:r w:rsidRPr="00002772">
        <w:rPr>
          <w:sz w:val="20"/>
          <w:szCs w:val="20"/>
        </w:rPr>
        <w:t>Sanitizing agents, cleaning compounds and tools are adequate, effective, and safe under condition of use and by itself will not present risk of contamination on the products.</w:t>
      </w:r>
    </w:p>
    <w:p w14:paraId="0A104101" w14:textId="77777777" w:rsidR="00AD1D27" w:rsidRPr="00002772" w:rsidRDefault="00AD1D27" w:rsidP="00AD1D27">
      <w:pPr>
        <w:pStyle w:val="ListParagraph"/>
        <w:numPr>
          <w:ilvl w:val="2"/>
          <w:numId w:val="6"/>
        </w:numPr>
        <w:ind w:leftChars="0" w:left="1426" w:hanging="720"/>
        <w:contextualSpacing/>
        <w:jc w:val="both"/>
        <w:rPr>
          <w:sz w:val="20"/>
          <w:szCs w:val="20"/>
        </w:rPr>
      </w:pPr>
      <w:r w:rsidRPr="00002772">
        <w:rPr>
          <w:sz w:val="20"/>
          <w:szCs w:val="20"/>
        </w:rPr>
        <w:t xml:space="preserve">Toxic materials are not allowed to be used and stored in product contact surfaces to protect against contamination of the dietary supplements but the following purpose are carefully considered: </w:t>
      </w:r>
    </w:p>
    <w:p w14:paraId="2C9A6FCC" w14:textId="77777777" w:rsidR="00AD1D27" w:rsidRPr="00002772" w:rsidRDefault="00AD1D27" w:rsidP="00AD1D27">
      <w:pPr>
        <w:pStyle w:val="ListParagraph"/>
        <w:numPr>
          <w:ilvl w:val="0"/>
          <w:numId w:val="15"/>
        </w:numPr>
        <w:ind w:leftChars="0"/>
        <w:contextualSpacing/>
        <w:jc w:val="both"/>
        <w:rPr>
          <w:sz w:val="20"/>
          <w:szCs w:val="20"/>
        </w:rPr>
      </w:pPr>
      <w:r w:rsidRPr="00002772">
        <w:rPr>
          <w:sz w:val="20"/>
          <w:szCs w:val="20"/>
        </w:rPr>
        <w:t>Maintaining clean and sanitary conditions</w:t>
      </w:r>
    </w:p>
    <w:p w14:paraId="3BBFB3EF" w14:textId="77777777" w:rsidR="00AD1D27" w:rsidRPr="00002772" w:rsidRDefault="00AD1D27" w:rsidP="00AD1D27">
      <w:pPr>
        <w:pStyle w:val="ListParagraph"/>
        <w:numPr>
          <w:ilvl w:val="0"/>
          <w:numId w:val="15"/>
        </w:numPr>
        <w:ind w:leftChars="0"/>
        <w:contextualSpacing/>
        <w:jc w:val="both"/>
        <w:rPr>
          <w:sz w:val="20"/>
          <w:szCs w:val="20"/>
        </w:rPr>
      </w:pPr>
      <w:r w:rsidRPr="00002772">
        <w:rPr>
          <w:sz w:val="20"/>
          <w:szCs w:val="20"/>
        </w:rPr>
        <w:t xml:space="preserve">For use in laboratory testing procedures; </w:t>
      </w:r>
    </w:p>
    <w:p w14:paraId="4466B4F6" w14:textId="77777777" w:rsidR="00AD1D27" w:rsidRPr="00002772" w:rsidRDefault="00AD1D27" w:rsidP="00AD1D27">
      <w:pPr>
        <w:pStyle w:val="ListParagraph"/>
        <w:numPr>
          <w:ilvl w:val="0"/>
          <w:numId w:val="15"/>
        </w:numPr>
        <w:ind w:leftChars="0"/>
        <w:contextualSpacing/>
        <w:jc w:val="both"/>
        <w:rPr>
          <w:sz w:val="20"/>
          <w:szCs w:val="20"/>
        </w:rPr>
      </w:pPr>
      <w:r w:rsidRPr="00002772">
        <w:rPr>
          <w:sz w:val="20"/>
          <w:szCs w:val="20"/>
        </w:rPr>
        <w:t xml:space="preserve">For maintaining or operating the physical plant or equipment; or </w:t>
      </w:r>
    </w:p>
    <w:p w14:paraId="333912BE" w14:textId="77777777" w:rsidR="00AD1D27" w:rsidRPr="00002772" w:rsidRDefault="00AD1D27" w:rsidP="00AD1D27">
      <w:pPr>
        <w:pStyle w:val="ListParagraph"/>
        <w:numPr>
          <w:ilvl w:val="0"/>
          <w:numId w:val="15"/>
        </w:numPr>
        <w:ind w:leftChars="0"/>
        <w:contextualSpacing/>
        <w:jc w:val="both"/>
        <w:rPr>
          <w:sz w:val="20"/>
          <w:szCs w:val="20"/>
        </w:rPr>
      </w:pPr>
      <w:r w:rsidRPr="00002772">
        <w:rPr>
          <w:sz w:val="20"/>
          <w:szCs w:val="20"/>
        </w:rPr>
        <w:t>For use in the plant's operations.</w:t>
      </w:r>
    </w:p>
    <w:p w14:paraId="2F90C08A" w14:textId="77777777" w:rsidR="00AD1D27" w:rsidRPr="00002772" w:rsidRDefault="00AD1D27" w:rsidP="00AD1D27">
      <w:pPr>
        <w:pStyle w:val="ListParagraph"/>
        <w:numPr>
          <w:ilvl w:val="2"/>
          <w:numId w:val="6"/>
        </w:numPr>
        <w:ind w:leftChars="0" w:left="1426" w:hanging="720"/>
        <w:contextualSpacing/>
        <w:jc w:val="both"/>
        <w:rPr>
          <w:sz w:val="20"/>
          <w:szCs w:val="20"/>
        </w:rPr>
      </w:pPr>
      <w:r w:rsidRPr="00002772">
        <w:rPr>
          <w:sz w:val="20"/>
          <w:szCs w:val="20"/>
        </w:rPr>
        <w:t xml:space="preserve">List the cleaning compounds and sanitizing agents to be used. Conduct appropriate risk assessment to ensure that these are suitable for use on product-contact surfaces and that they are not toxic, do not corrode, stain or leave a film on the surface. </w:t>
      </w:r>
    </w:p>
    <w:p w14:paraId="5F374CD7" w14:textId="77777777" w:rsidR="00AD1D27" w:rsidRPr="00002772" w:rsidRDefault="00AD1D27" w:rsidP="00AD1D27">
      <w:pPr>
        <w:pStyle w:val="ListParagraph"/>
        <w:numPr>
          <w:ilvl w:val="2"/>
          <w:numId w:val="6"/>
        </w:numPr>
        <w:ind w:leftChars="0" w:left="1426" w:hanging="720"/>
        <w:contextualSpacing/>
        <w:jc w:val="both"/>
        <w:rPr>
          <w:sz w:val="20"/>
          <w:szCs w:val="20"/>
        </w:rPr>
      </w:pPr>
      <w:r w:rsidRPr="00002772">
        <w:rPr>
          <w:sz w:val="20"/>
          <w:szCs w:val="20"/>
        </w:rPr>
        <w:t xml:space="preserve">The Purchasing along with the Quality Control Team reviews the specification of the cleaning and sanitizing agents to be used and includes them in the process of selection and approval of suppliers. </w:t>
      </w:r>
    </w:p>
    <w:p w14:paraId="678BC4B8" w14:textId="77777777" w:rsidR="00AD1D27" w:rsidRPr="00002772" w:rsidRDefault="00AD1D27" w:rsidP="00AD1D27">
      <w:pPr>
        <w:pStyle w:val="ListParagraph"/>
        <w:numPr>
          <w:ilvl w:val="2"/>
          <w:numId w:val="6"/>
        </w:numPr>
        <w:ind w:leftChars="0" w:left="1426" w:hanging="720"/>
        <w:contextualSpacing/>
        <w:jc w:val="both"/>
        <w:rPr>
          <w:sz w:val="20"/>
          <w:szCs w:val="20"/>
        </w:rPr>
      </w:pPr>
      <w:r w:rsidRPr="00002772">
        <w:rPr>
          <w:sz w:val="20"/>
          <w:szCs w:val="20"/>
        </w:rPr>
        <w:t xml:space="preserve">Consider the following in choosing the agents to use. </w:t>
      </w:r>
    </w:p>
    <w:p w14:paraId="7806C745" w14:textId="77777777" w:rsidR="00AD1D27" w:rsidRPr="00002772" w:rsidRDefault="00AD1D27" w:rsidP="00AD1D27">
      <w:pPr>
        <w:pStyle w:val="ListParagraph"/>
        <w:numPr>
          <w:ilvl w:val="0"/>
          <w:numId w:val="16"/>
        </w:numPr>
        <w:ind w:leftChars="0"/>
        <w:contextualSpacing/>
        <w:jc w:val="both"/>
        <w:rPr>
          <w:sz w:val="20"/>
          <w:szCs w:val="20"/>
        </w:rPr>
      </w:pPr>
      <w:r w:rsidRPr="00002772">
        <w:rPr>
          <w:sz w:val="20"/>
          <w:szCs w:val="20"/>
        </w:rPr>
        <w:t>Type and Use</w:t>
      </w:r>
    </w:p>
    <w:p w14:paraId="371788A5" w14:textId="77777777" w:rsidR="00AD1D27" w:rsidRPr="00002772" w:rsidRDefault="00AD1D27" w:rsidP="00AD1D27">
      <w:pPr>
        <w:pStyle w:val="ListParagraph"/>
        <w:numPr>
          <w:ilvl w:val="0"/>
          <w:numId w:val="16"/>
        </w:numPr>
        <w:ind w:leftChars="0"/>
        <w:contextualSpacing/>
        <w:jc w:val="both"/>
        <w:rPr>
          <w:sz w:val="20"/>
          <w:szCs w:val="20"/>
        </w:rPr>
      </w:pPr>
      <w:r w:rsidRPr="00002772">
        <w:rPr>
          <w:sz w:val="20"/>
          <w:szCs w:val="20"/>
        </w:rPr>
        <w:t xml:space="preserve">Contact </w:t>
      </w:r>
    </w:p>
    <w:p w14:paraId="1CE1EF0C" w14:textId="77777777" w:rsidR="00AD1D27" w:rsidRPr="00002772" w:rsidRDefault="00AD1D27" w:rsidP="00AD1D27">
      <w:pPr>
        <w:pStyle w:val="ListParagraph"/>
        <w:numPr>
          <w:ilvl w:val="0"/>
          <w:numId w:val="16"/>
        </w:numPr>
        <w:ind w:leftChars="0"/>
        <w:contextualSpacing/>
        <w:jc w:val="both"/>
        <w:rPr>
          <w:sz w:val="20"/>
          <w:szCs w:val="20"/>
        </w:rPr>
      </w:pPr>
      <w:r w:rsidRPr="00002772">
        <w:rPr>
          <w:sz w:val="20"/>
          <w:szCs w:val="20"/>
        </w:rPr>
        <w:t xml:space="preserve">Selectivity </w:t>
      </w:r>
    </w:p>
    <w:p w14:paraId="229C4F51" w14:textId="77777777" w:rsidR="00AD1D27" w:rsidRPr="00002772" w:rsidRDefault="00AD1D27" w:rsidP="00AD1D27">
      <w:pPr>
        <w:pStyle w:val="ListParagraph"/>
        <w:numPr>
          <w:ilvl w:val="0"/>
          <w:numId w:val="16"/>
        </w:numPr>
        <w:ind w:leftChars="0"/>
        <w:contextualSpacing/>
        <w:jc w:val="both"/>
        <w:rPr>
          <w:sz w:val="20"/>
          <w:szCs w:val="20"/>
        </w:rPr>
      </w:pPr>
      <w:r w:rsidRPr="00002772">
        <w:rPr>
          <w:sz w:val="20"/>
          <w:szCs w:val="20"/>
        </w:rPr>
        <w:t>Concentration</w:t>
      </w:r>
    </w:p>
    <w:p w14:paraId="619B937E" w14:textId="77777777" w:rsidR="00AD1D27" w:rsidRPr="00002772" w:rsidRDefault="00AD1D27" w:rsidP="00AD1D27">
      <w:pPr>
        <w:pStyle w:val="ListParagraph"/>
        <w:numPr>
          <w:ilvl w:val="0"/>
          <w:numId w:val="16"/>
        </w:numPr>
        <w:ind w:leftChars="0"/>
        <w:contextualSpacing/>
        <w:jc w:val="both"/>
        <w:rPr>
          <w:sz w:val="20"/>
          <w:szCs w:val="20"/>
        </w:rPr>
      </w:pPr>
      <w:r w:rsidRPr="00002772">
        <w:rPr>
          <w:sz w:val="20"/>
          <w:szCs w:val="20"/>
        </w:rPr>
        <w:t>Time of exposure</w:t>
      </w:r>
    </w:p>
    <w:p w14:paraId="2876240A" w14:textId="77777777" w:rsidR="00AD1D27" w:rsidRPr="00002772" w:rsidRDefault="00AD1D27" w:rsidP="00AD1D27">
      <w:pPr>
        <w:pStyle w:val="ListParagraph"/>
        <w:numPr>
          <w:ilvl w:val="2"/>
          <w:numId w:val="6"/>
        </w:numPr>
        <w:ind w:leftChars="0" w:left="1426" w:hanging="720"/>
        <w:contextualSpacing/>
        <w:jc w:val="both"/>
        <w:rPr>
          <w:sz w:val="20"/>
          <w:szCs w:val="20"/>
        </w:rPr>
      </w:pPr>
      <w:r w:rsidRPr="00002772">
        <w:rPr>
          <w:sz w:val="20"/>
          <w:szCs w:val="20"/>
        </w:rPr>
        <w:t xml:space="preserve">Establish a registry of cleaning compounds and sanitizing agents. </w:t>
      </w:r>
    </w:p>
    <w:p w14:paraId="57515040" w14:textId="77777777" w:rsidR="00AD1D27" w:rsidRPr="00002772" w:rsidRDefault="00AD1D27" w:rsidP="00AD1D27">
      <w:pPr>
        <w:pStyle w:val="ListParagraph"/>
        <w:numPr>
          <w:ilvl w:val="1"/>
          <w:numId w:val="6"/>
        </w:numPr>
        <w:spacing w:after="9" w:line="271" w:lineRule="auto"/>
        <w:ind w:leftChars="0"/>
        <w:contextualSpacing/>
        <w:jc w:val="both"/>
        <w:rPr>
          <w:sz w:val="20"/>
          <w:szCs w:val="20"/>
        </w:rPr>
      </w:pPr>
      <w:r w:rsidRPr="00002772">
        <w:rPr>
          <w:sz w:val="20"/>
          <w:szCs w:val="20"/>
        </w:rPr>
        <w:t>Storage of the Cleaning Compounds and Sanitizing Agents</w:t>
      </w:r>
    </w:p>
    <w:p w14:paraId="65807F10" w14:textId="77777777" w:rsidR="00AD1D27" w:rsidRPr="00002772" w:rsidRDefault="00AD1D27" w:rsidP="00AD1D27">
      <w:pPr>
        <w:pStyle w:val="ListParagraph"/>
        <w:numPr>
          <w:ilvl w:val="2"/>
          <w:numId w:val="6"/>
        </w:numPr>
        <w:ind w:leftChars="0" w:left="1426" w:hanging="720"/>
        <w:contextualSpacing/>
        <w:jc w:val="both"/>
        <w:rPr>
          <w:sz w:val="20"/>
          <w:szCs w:val="20"/>
        </w:rPr>
      </w:pPr>
      <w:r w:rsidRPr="00002772">
        <w:rPr>
          <w:sz w:val="20"/>
          <w:szCs w:val="20"/>
        </w:rPr>
        <w:t xml:space="preserve">Approved cleaning compounds and sanitizing agents are clearly labelled to identify their contents. </w:t>
      </w:r>
    </w:p>
    <w:p w14:paraId="0D978486" w14:textId="77777777" w:rsidR="00AD1D27" w:rsidRPr="00002772" w:rsidRDefault="00AD1D27" w:rsidP="00AD1D27">
      <w:pPr>
        <w:pStyle w:val="ListParagraph"/>
        <w:numPr>
          <w:ilvl w:val="2"/>
          <w:numId w:val="6"/>
        </w:numPr>
        <w:ind w:leftChars="0" w:left="1426" w:hanging="720"/>
        <w:contextualSpacing/>
        <w:jc w:val="both"/>
        <w:rPr>
          <w:sz w:val="20"/>
          <w:szCs w:val="20"/>
        </w:rPr>
      </w:pPr>
      <w:r w:rsidRPr="00002772">
        <w:rPr>
          <w:sz w:val="20"/>
          <w:szCs w:val="20"/>
        </w:rPr>
        <w:t xml:space="preserve">These chemicals are securely stored and handled in containers of original packaging. </w:t>
      </w:r>
    </w:p>
    <w:p w14:paraId="08C3B7E3" w14:textId="77777777" w:rsidR="00AD1D27" w:rsidRPr="00002772" w:rsidRDefault="00AD1D27" w:rsidP="00AD1D27">
      <w:pPr>
        <w:pStyle w:val="ListParagraph"/>
        <w:numPr>
          <w:ilvl w:val="2"/>
          <w:numId w:val="6"/>
        </w:numPr>
        <w:ind w:leftChars="0" w:left="1426" w:hanging="720"/>
        <w:contextualSpacing/>
        <w:jc w:val="both"/>
        <w:rPr>
          <w:sz w:val="20"/>
          <w:szCs w:val="20"/>
        </w:rPr>
      </w:pPr>
      <w:r w:rsidRPr="00002772">
        <w:rPr>
          <w:sz w:val="20"/>
          <w:szCs w:val="20"/>
        </w:rPr>
        <w:t xml:space="preserve">A copy of Material Safety Data Sheet (MSDS) is posted and kept. </w:t>
      </w:r>
    </w:p>
    <w:p w14:paraId="57724393" w14:textId="77777777" w:rsidR="00AD1D27" w:rsidRPr="007D6676" w:rsidRDefault="00AD1D27" w:rsidP="00AD1D27">
      <w:pPr>
        <w:pStyle w:val="ListParagraph"/>
        <w:numPr>
          <w:ilvl w:val="2"/>
          <w:numId w:val="6"/>
        </w:numPr>
        <w:ind w:leftChars="0" w:left="1426" w:hanging="720"/>
        <w:contextualSpacing/>
        <w:jc w:val="both"/>
        <w:rPr>
          <w:sz w:val="20"/>
          <w:szCs w:val="20"/>
        </w:rPr>
      </w:pPr>
      <w:r w:rsidRPr="00002772">
        <w:rPr>
          <w:sz w:val="20"/>
          <w:szCs w:val="20"/>
        </w:rPr>
        <w:t>C</w:t>
      </w:r>
      <w:r w:rsidRPr="007D6676">
        <w:rPr>
          <w:sz w:val="20"/>
          <w:szCs w:val="20"/>
        </w:rPr>
        <w:t xml:space="preserve">hemicals and cleaning agents are stored separately and are away from the product. </w:t>
      </w:r>
    </w:p>
    <w:p w14:paraId="55973C83" w14:textId="77777777" w:rsidR="00AD1D27" w:rsidRPr="007D6676" w:rsidRDefault="00AD1D27" w:rsidP="00AD1D27">
      <w:pPr>
        <w:pStyle w:val="ListParagraph"/>
        <w:numPr>
          <w:ilvl w:val="2"/>
          <w:numId w:val="6"/>
        </w:numPr>
        <w:ind w:leftChars="0" w:left="1426" w:hanging="720"/>
        <w:contextualSpacing/>
        <w:jc w:val="both"/>
        <w:rPr>
          <w:sz w:val="20"/>
          <w:szCs w:val="20"/>
        </w:rPr>
      </w:pPr>
      <w:r w:rsidRPr="007D6676">
        <w:rPr>
          <w:sz w:val="20"/>
          <w:szCs w:val="20"/>
        </w:rPr>
        <w:t>Appropriate personnel protective equipment (PPE) is available and worn when handling the materials as dictated by the MSDS.</w:t>
      </w:r>
    </w:p>
    <w:p w14:paraId="12438CD4" w14:textId="77777777" w:rsidR="00E319B8" w:rsidRPr="007D6676" w:rsidRDefault="00E319B8" w:rsidP="00E319B8">
      <w:pPr>
        <w:ind w:left="1426"/>
        <w:contextualSpacing/>
        <w:jc w:val="both"/>
        <w:rPr>
          <w:rFonts w:eastAsia="Arial"/>
          <w:color w:val="000000"/>
          <w:sz w:val="20"/>
          <w:szCs w:val="20"/>
          <w:lang w:val="en-PH"/>
        </w:rPr>
      </w:pPr>
    </w:p>
    <w:p w14:paraId="447E5577" w14:textId="77777777" w:rsidR="00E319B8" w:rsidRPr="007D6676" w:rsidRDefault="00E319B8">
      <w:pPr>
        <w:numPr>
          <w:ilvl w:val="0"/>
          <w:numId w:val="6"/>
        </w:numPr>
        <w:ind w:left="284" w:hanging="284"/>
        <w:jc w:val="both"/>
        <w:rPr>
          <w:rFonts w:eastAsia="Arial"/>
          <w:color w:val="000000"/>
          <w:sz w:val="20"/>
          <w:szCs w:val="20"/>
          <w:lang w:val="en-PH"/>
        </w:rPr>
      </w:pPr>
      <w:r w:rsidRPr="007D6676">
        <w:rPr>
          <w:rFonts w:eastAsia="Arial"/>
          <w:color w:val="000000"/>
          <w:sz w:val="20"/>
          <w:szCs w:val="20"/>
          <w:lang w:val="en-PH"/>
        </w:rPr>
        <w:t xml:space="preserve">Responsibility </w:t>
      </w:r>
    </w:p>
    <w:p w14:paraId="677E90F9" w14:textId="77777777" w:rsidR="00EB6E8A" w:rsidRPr="004F227B" w:rsidRDefault="00EB6E8A" w:rsidP="00EB6E8A">
      <w:pPr>
        <w:pStyle w:val="ListParagraph"/>
        <w:numPr>
          <w:ilvl w:val="1"/>
          <w:numId w:val="6"/>
        </w:numPr>
        <w:ind w:leftChars="0" w:left="720" w:hanging="450"/>
        <w:contextualSpacing/>
        <w:jc w:val="both"/>
        <w:rPr>
          <w:sz w:val="20"/>
          <w:szCs w:val="20"/>
          <w:highlight w:val="yellow"/>
        </w:rPr>
      </w:pPr>
      <w:r w:rsidRPr="004F227B">
        <w:rPr>
          <w:sz w:val="20"/>
          <w:szCs w:val="20"/>
          <w:highlight w:val="yellow"/>
        </w:rPr>
        <w:t xml:space="preserve">QA Manager or Designee </w:t>
      </w:r>
    </w:p>
    <w:p w14:paraId="7D8C89CE" w14:textId="77777777" w:rsidR="00EB6E8A" w:rsidRPr="007D6676" w:rsidRDefault="00EB6E8A" w:rsidP="00EB6E8A">
      <w:pPr>
        <w:pStyle w:val="ListParagraph"/>
        <w:numPr>
          <w:ilvl w:val="2"/>
          <w:numId w:val="6"/>
        </w:numPr>
        <w:ind w:leftChars="0" w:left="1440" w:hanging="720"/>
        <w:contextualSpacing/>
        <w:jc w:val="both"/>
        <w:rPr>
          <w:sz w:val="20"/>
          <w:szCs w:val="20"/>
        </w:rPr>
      </w:pPr>
      <w:r w:rsidRPr="007D6676">
        <w:rPr>
          <w:sz w:val="20"/>
          <w:szCs w:val="20"/>
        </w:rPr>
        <w:t xml:space="preserve">Responsible for reviewing the technical specification and conducting risk assessment of the cleaning compounds and sanitizing agent.  </w:t>
      </w:r>
    </w:p>
    <w:p w14:paraId="138F8C84" w14:textId="77777777" w:rsidR="00EB6E8A" w:rsidRPr="00002772" w:rsidRDefault="00EB6E8A" w:rsidP="00EB6E8A">
      <w:pPr>
        <w:pStyle w:val="NormalWeb"/>
        <w:numPr>
          <w:ilvl w:val="2"/>
          <w:numId w:val="6"/>
        </w:numPr>
        <w:spacing w:before="0" w:beforeAutospacing="0" w:after="0" w:afterAutospacing="0" w:line="259" w:lineRule="auto"/>
        <w:jc w:val="both"/>
        <w:rPr>
          <w:rFonts w:ascii="Arial" w:hAnsi="Arial" w:cs="Arial"/>
          <w:bCs/>
          <w:iCs/>
          <w:sz w:val="20"/>
          <w:szCs w:val="20"/>
        </w:rPr>
      </w:pPr>
      <w:r w:rsidRPr="00002772">
        <w:rPr>
          <w:rFonts w:ascii="Arial" w:hAnsi="Arial" w:cs="Arial"/>
          <w:bCs/>
          <w:iCs/>
          <w:sz w:val="20"/>
          <w:szCs w:val="20"/>
        </w:rPr>
        <w:t>Record Review and Maintenance</w:t>
      </w:r>
    </w:p>
    <w:p w14:paraId="12A2CE3D" w14:textId="77777777" w:rsidR="00E0651E" w:rsidRPr="004F227B" w:rsidRDefault="00324A1C" w:rsidP="00E0651E">
      <w:pPr>
        <w:pStyle w:val="NormalWeb"/>
        <w:numPr>
          <w:ilvl w:val="1"/>
          <w:numId w:val="6"/>
        </w:numPr>
        <w:spacing w:before="0" w:beforeAutospacing="0" w:after="0" w:afterAutospacing="0" w:line="259" w:lineRule="auto"/>
        <w:jc w:val="both"/>
        <w:rPr>
          <w:rFonts w:ascii="Arial" w:hAnsi="Arial" w:cs="Arial"/>
          <w:bCs/>
          <w:iCs/>
          <w:sz w:val="20"/>
          <w:szCs w:val="20"/>
          <w:highlight w:val="yellow"/>
        </w:rPr>
      </w:pPr>
      <w:r w:rsidRPr="004F227B">
        <w:rPr>
          <w:rFonts w:ascii="Arial" w:hAnsi="Arial" w:cs="Arial"/>
          <w:bCs/>
          <w:iCs/>
          <w:sz w:val="20"/>
          <w:szCs w:val="20"/>
          <w:highlight w:val="yellow"/>
        </w:rPr>
        <w:t>Purchasing</w:t>
      </w:r>
    </w:p>
    <w:p w14:paraId="37FCE253" w14:textId="4A7C0399" w:rsidR="00F76258" w:rsidRPr="007D6676" w:rsidRDefault="00EB6E8A" w:rsidP="00E0651E">
      <w:pPr>
        <w:pStyle w:val="NormalWeb"/>
        <w:numPr>
          <w:ilvl w:val="2"/>
          <w:numId w:val="6"/>
        </w:numPr>
        <w:spacing w:before="0" w:beforeAutospacing="0" w:after="0" w:afterAutospacing="0" w:line="259" w:lineRule="auto"/>
        <w:jc w:val="both"/>
        <w:rPr>
          <w:rFonts w:ascii="Arial" w:hAnsi="Arial" w:cs="Arial"/>
          <w:bCs/>
          <w:iCs/>
          <w:sz w:val="20"/>
          <w:szCs w:val="20"/>
        </w:rPr>
      </w:pPr>
      <w:r w:rsidRPr="007D6676">
        <w:rPr>
          <w:rFonts w:ascii="Arial" w:hAnsi="Arial" w:cs="Arial"/>
          <w:sz w:val="20"/>
          <w:szCs w:val="20"/>
        </w:rPr>
        <w:t xml:space="preserve">Responsible for the management and accreditation of the cleaning compounds and sanitizing agent supplier. </w:t>
      </w:r>
    </w:p>
    <w:p w14:paraId="1809AEFC" w14:textId="77777777" w:rsidR="00F76258" w:rsidRPr="004F227B" w:rsidRDefault="00EB6E8A" w:rsidP="00F76258">
      <w:pPr>
        <w:pStyle w:val="NormalWeb"/>
        <w:numPr>
          <w:ilvl w:val="1"/>
          <w:numId w:val="6"/>
        </w:numPr>
        <w:spacing w:before="0" w:beforeAutospacing="0" w:after="0" w:afterAutospacing="0" w:line="259" w:lineRule="auto"/>
        <w:jc w:val="both"/>
        <w:rPr>
          <w:rFonts w:ascii="Arial" w:hAnsi="Arial" w:cs="Arial"/>
          <w:bCs/>
          <w:iCs/>
          <w:sz w:val="20"/>
          <w:szCs w:val="20"/>
          <w:highlight w:val="yellow"/>
        </w:rPr>
      </w:pPr>
      <w:r w:rsidRPr="004F227B">
        <w:rPr>
          <w:rFonts w:ascii="Arial" w:hAnsi="Arial" w:cs="Arial"/>
          <w:sz w:val="20"/>
          <w:szCs w:val="20"/>
          <w:highlight w:val="yellow"/>
        </w:rPr>
        <w:t>Personnel/ SSOP Personnel</w:t>
      </w:r>
    </w:p>
    <w:p w14:paraId="7D8B1BE6" w14:textId="77777777" w:rsidR="004F227B" w:rsidRPr="004F227B" w:rsidRDefault="00EB6E8A" w:rsidP="00F76258">
      <w:pPr>
        <w:pStyle w:val="NormalWeb"/>
        <w:numPr>
          <w:ilvl w:val="2"/>
          <w:numId w:val="6"/>
        </w:numPr>
        <w:spacing w:before="0" w:beforeAutospacing="0" w:after="0" w:afterAutospacing="0" w:line="259" w:lineRule="auto"/>
        <w:jc w:val="both"/>
        <w:rPr>
          <w:rFonts w:ascii="Arial" w:hAnsi="Arial" w:cs="Arial"/>
          <w:bCs/>
          <w:iCs/>
          <w:sz w:val="20"/>
          <w:szCs w:val="20"/>
        </w:rPr>
      </w:pPr>
      <w:r w:rsidRPr="007D6676">
        <w:rPr>
          <w:rFonts w:ascii="Arial" w:hAnsi="Arial" w:cs="Arial"/>
          <w:sz w:val="20"/>
          <w:szCs w:val="20"/>
        </w:rPr>
        <w:t xml:space="preserve">Responsible for safe use, storage, and maintenance of the cleaning compounds and sanitizing </w:t>
      </w:r>
    </w:p>
    <w:p w14:paraId="06C24805" w14:textId="58E252B0" w:rsidR="00F76258" w:rsidRPr="007D6676" w:rsidRDefault="00EB6E8A" w:rsidP="004F227B">
      <w:pPr>
        <w:pStyle w:val="NormalWeb"/>
        <w:spacing w:before="0" w:beforeAutospacing="0" w:after="0" w:afterAutospacing="0" w:line="259" w:lineRule="auto"/>
        <w:ind w:left="720" w:firstLine="720"/>
        <w:jc w:val="both"/>
        <w:rPr>
          <w:rFonts w:ascii="Arial" w:hAnsi="Arial" w:cs="Arial"/>
          <w:bCs/>
          <w:iCs/>
          <w:sz w:val="20"/>
          <w:szCs w:val="20"/>
        </w:rPr>
      </w:pPr>
      <w:r w:rsidRPr="007D6676">
        <w:rPr>
          <w:rFonts w:ascii="Arial" w:hAnsi="Arial" w:cs="Arial"/>
          <w:sz w:val="20"/>
          <w:szCs w:val="20"/>
        </w:rPr>
        <w:t>agent.</w:t>
      </w:r>
    </w:p>
    <w:p w14:paraId="37CCF129" w14:textId="782A3864" w:rsidR="00EB6E8A" w:rsidRPr="00002772" w:rsidRDefault="00EB6E8A" w:rsidP="00F76258">
      <w:pPr>
        <w:pStyle w:val="NormalWeb"/>
        <w:numPr>
          <w:ilvl w:val="2"/>
          <w:numId w:val="6"/>
        </w:numPr>
        <w:spacing w:before="0" w:beforeAutospacing="0" w:after="0" w:afterAutospacing="0" w:line="259" w:lineRule="auto"/>
        <w:jc w:val="both"/>
        <w:rPr>
          <w:rFonts w:ascii="Arial" w:hAnsi="Arial" w:cs="Arial"/>
          <w:bCs/>
          <w:iCs/>
          <w:sz w:val="20"/>
          <w:szCs w:val="20"/>
        </w:rPr>
      </w:pPr>
      <w:r w:rsidRPr="00002772">
        <w:rPr>
          <w:rFonts w:ascii="Arial" w:hAnsi="Arial" w:cs="Arial"/>
          <w:bCs/>
          <w:iCs/>
          <w:sz w:val="20"/>
          <w:szCs w:val="20"/>
        </w:rPr>
        <w:t>Ensures cleaning and sanitation activities are performed according to its SSOP</w:t>
      </w:r>
    </w:p>
    <w:p w14:paraId="4C4C7F5F" w14:textId="77777777" w:rsidR="00EB6E8A" w:rsidRPr="00002772" w:rsidRDefault="00EB6E8A" w:rsidP="00EB6E8A">
      <w:pPr>
        <w:rPr>
          <w:sz w:val="20"/>
          <w:szCs w:val="20"/>
        </w:rPr>
      </w:pPr>
    </w:p>
    <w:p w14:paraId="2DBF324F" w14:textId="77777777" w:rsidR="00EB6E8A" w:rsidRPr="00002772" w:rsidRDefault="00EB6E8A" w:rsidP="00EB6E8A">
      <w:pPr>
        <w:pStyle w:val="ListParagraph"/>
        <w:numPr>
          <w:ilvl w:val="0"/>
          <w:numId w:val="6"/>
        </w:numPr>
        <w:ind w:leftChars="0" w:left="284" w:hanging="284"/>
        <w:contextualSpacing/>
        <w:jc w:val="both"/>
        <w:rPr>
          <w:sz w:val="20"/>
          <w:szCs w:val="20"/>
        </w:rPr>
      </w:pPr>
      <w:r w:rsidRPr="00002772">
        <w:rPr>
          <w:sz w:val="20"/>
          <w:szCs w:val="20"/>
        </w:rPr>
        <w:lastRenderedPageBreak/>
        <w:t>Corrective Action</w:t>
      </w:r>
    </w:p>
    <w:p w14:paraId="1AF9CF87" w14:textId="77777777" w:rsidR="00EB6E8A" w:rsidRPr="00002772" w:rsidRDefault="00EB6E8A" w:rsidP="00EB6E8A">
      <w:pPr>
        <w:pStyle w:val="ListParagraph"/>
        <w:numPr>
          <w:ilvl w:val="1"/>
          <w:numId w:val="6"/>
        </w:numPr>
        <w:ind w:leftChars="0"/>
        <w:contextualSpacing/>
        <w:jc w:val="both"/>
        <w:rPr>
          <w:rFonts w:eastAsia="Arial"/>
          <w:sz w:val="20"/>
          <w:szCs w:val="20"/>
        </w:rPr>
      </w:pPr>
      <w:r w:rsidRPr="00002772">
        <w:rPr>
          <w:rFonts w:eastAsia="Times New Roman"/>
          <w:sz w:val="20"/>
          <w:szCs w:val="20"/>
        </w:rPr>
        <w:t>Review the procedures for effectiveness and revise if needed.</w:t>
      </w:r>
    </w:p>
    <w:p w14:paraId="7C9B24D0" w14:textId="77777777" w:rsidR="00EB6E8A" w:rsidRPr="00002772" w:rsidRDefault="00EB6E8A" w:rsidP="00EB6E8A">
      <w:pPr>
        <w:pStyle w:val="ListParagraph"/>
        <w:numPr>
          <w:ilvl w:val="1"/>
          <w:numId w:val="6"/>
        </w:numPr>
        <w:ind w:leftChars="0"/>
        <w:contextualSpacing/>
        <w:jc w:val="both"/>
        <w:rPr>
          <w:sz w:val="20"/>
          <w:szCs w:val="20"/>
        </w:rPr>
      </w:pPr>
      <w:r w:rsidRPr="00002772">
        <w:rPr>
          <w:sz w:val="20"/>
          <w:szCs w:val="20"/>
        </w:rPr>
        <w:t>Train the key personnel involved in the implementation of the program.</w:t>
      </w:r>
    </w:p>
    <w:p w14:paraId="66E0374C" w14:textId="77777777" w:rsidR="00EB6E8A" w:rsidRPr="00002772" w:rsidRDefault="00EB6E8A" w:rsidP="00EB6E8A">
      <w:pPr>
        <w:pStyle w:val="ListParagraph"/>
        <w:numPr>
          <w:ilvl w:val="1"/>
          <w:numId w:val="6"/>
        </w:numPr>
        <w:ind w:leftChars="0"/>
        <w:contextualSpacing/>
        <w:jc w:val="both"/>
        <w:rPr>
          <w:sz w:val="20"/>
          <w:szCs w:val="20"/>
        </w:rPr>
      </w:pPr>
      <w:r w:rsidRPr="00002772">
        <w:rPr>
          <w:sz w:val="20"/>
          <w:szCs w:val="20"/>
        </w:rPr>
        <w:t>Non-compliance will require re-training or dismissal from job duties or termination of employment.</w:t>
      </w:r>
    </w:p>
    <w:p w14:paraId="42B642A4" w14:textId="77777777" w:rsidR="00EB6E8A" w:rsidRPr="00002772" w:rsidRDefault="00EB6E8A" w:rsidP="00EB6E8A">
      <w:pPr>
        <w:ind w:left="144"/>
        <w:rPr>
          <w:sz w:val="20"/>
          <w:szCs w:val="20"/>
        </w:rPr>
      </w:pPr>
    </w:p>
    <w:p w14:paraId="5A38D474" w14:textId="77777777" w:rsidR="00F76258" w:rsidRPr="00002772" w:rsidRDefault="00EB6E8A" w:rsidP="00F76258">
      <w:pPr>
        <w:pStyle w:val="ListParagraph"/>
        <w:numPr>
          <w:ilvl w:val="0"/>
          <w:numId w:val="6"/>
        </w:numPr>
        <w:ind w:leftChars="0" w:left="284" w:hanging="284"/>
        <w:contextualSpacing/>
        <w:jc w:val="both"/>
        <w:rPr>
          <w:sz w:val="20"/>
          <w:szCs w:val="20"/>
        </w:rPr>
      </w:pPr>
      <w:r w:rsidRPr="00002772">
        <w:rPr>
          <w:sz w:val="20"/>
          <w:szCs w:val="20"/>
        </w:rPr>
        <w:t>Review – Quality</w:t>
      </w:r>
    </w:p>
    <w:p w14:paraId="0AE6436E" w14:textId="77777777" w:rsidR="00F76258" w:rsidRPr="00002772" w:rsidRDefault="00EB6E8A" w:rsidP="000716B9">
      <w:pPr>
        <w:pStyle w:val="ListParagraph"/>
        <w:numPr>
          <w:ilvl w:val="1"/>
          <w:numId w:val="6"/>
        </w:numPr>
        <w:ind w:leftChars="0" w:left="720" w:hanging="450"/>
        <w:contextualSpacing/>
        <w:jc w:val="both"/>
        <w:rPr>
          <w:sz w:val="20"/>
          <w:szCs w:val="20"/>
        </w:rPr>
      </w:pPr>
      <w:r w:rsidRPr="00002772">
        <w:rPr>
          <w:sz w:val="20"/>
          <w:szCs w:val="20"/>
        </w:rPr>
        <w:t>This policy needs to be reviewed and updated annually in the event of sourcing new materials and/or supplier.</w:t>
      </w:r>
    </w:p>
    <w:p w14:paraId="0BF831BB" w14:textId="77777777" w:rsidR="00F76258" w:rsidRPr="00002772" w:rsidRDefault="00EB6E8A" w:rsidP="00F76258">
      <w:pPr>
        <w:pStyle w:val="ListParagraph"/>
        <w:numPr>
          <w:ilvl w:val="1"/>
          <w:numId w:val="6"/>
        </w:numPr>
        <w:ind w:leftChars="0"/>
        <w:contextualSpacing/>
        <w:jc w:val="both"/>
        <w:rPr>
          <w:sz w:val="20"/>
          <w:szCs w:val="20"/>
        </w:rPr>
      </w:pPr>
      <w:r w:rsidRPr="00002772">
        <w:rPr>
          <w:sz w:val="20"/>
          <w:szCs w:val="20"/>
        </w:rPr>
        <w:t>SDS sheets are available for all cleaning chemicals purchased.</w:t>
      </w:r>
    </w:p>
    <w:p w14:paraId="17A70602" w14:textId="77777777" w:rsidR="00F76258" w:rsidRPr="00002772" w:rsidRDefault="00EB6E8A" w:rsidP="00F76258">
      <w:pPr>
        <w:pStyle w:val="ListParagraph"/>
        <w:numPr>
          <w:ilvl w:val="1"/>
          <w:numId w:val="6"/>
        </w:numPr>
        <w:ind w:leftChars="0"/>
        <w:contextualSpacing/>
        <w:jc w:val="both"/>
        <w:rPr>
          <w:sz w:val="20"/>
          <w:szCs w:val="20"/>
        </w:rPr>
      </w:pPr>
      <w:r w:rsidRPr="00002772">
        <w:rPr>
          <w:sz w:val="20"/>
          <w:szCs w:val="20"/>
        </w:rPr>
        <w:t>Personnel handling cleaning chemicals are properly trained.</w:t>
      </w:r>
    </w:p>
    <w:p w14:paraId="790036BE" w14:textId="1523C0C5" w:rsidR="00EB6E8A" w:rsidRPr="00002772" w:rsidRDefault="00EB6E8A" w:rsidP="00F76258">
      <w:pPr>
        <w:pStyle w:val="ListParagraph"/>
        <w:numPr>
          <w:ilvl w:val="1"/>
          <w:numId w:val="6"/>
        </w:numPr>
        <w:ind w:leftChars="0"/>
        <w:contextualSpacing/>
        <w:jc w:val="both"/>
        <w:rPr>
          <w:sz w:val="20"/>
          <w:szCs w:val="20"/>
        </w:rPr>
      </w:pPr>
      <w:r w:rsidRPr="00002772">
        <w:rPr>
          <w:sz w:val="20"/>
          <w:szCs w:val="20"/>
        </w:rPr>
        <w:t>Cleaning chemicals are disposed of as per regulatory requirements.</w:t>
      </w:r>
    </w:p>
    <w:p w14:paraId="3995C499" w14:textId="77777777" w:rsidR="00F76258" w:rsidRPr="00002772" w:rsidRDefault="00F76258" w:rsidP="00F76258">
      <w:pPr>
        <w:pStyle w:val="ListParagraph"/>
        <w:ind w:leftChars="0" w:left="270"/>
        <w:contextualSpacing/>
        <w:jc w:val="both"/>
        <w:rPr>
          <w:sz w:val="20"/>
          <w:szCs w:val="20"/>
        </w:rPr>
      </w:pPr>
    </w:p>
    <w:p w14:paraId="59A37387" w14:textId="2F799FEB" w:rsidR="00EF2B1E" w:rsidRPr="00002772" w:rsidRDefault="00AB53C5">
      <w:pPr>
        <w:numPr>
          <w:ilvl w:val="0"/>
          <w:numId w:val="6"/>
        </w:numPr>
        <w:ind w:hanging="270"/>
        <w:contextualSpacing/>
        <w:jc w:val="both"/>
        <w:rPr>
          <w:rFonts w:eastAsia="Arial"/>
          <w:color w:val="000000"/>
          <w:sz w:val="20"/>
          <w:szCs w:val="20"/>
          <w:lang w:val="en-PH"/>
        </w:rPr>
      </w:pPr>
      <w:r w:rsidRPr="00002772">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1"/>
        <w:gridCol w:w="1529"/>
        <w:gridCol w:w="2249"/>
        <w:gridCol w:w="2521"/>
        <w:gridCol w:w="2330"/>
      </w:tblGrid>
      <w:tr w:rsidR="002749B8" w:rsidRPr="00002772" w14:paraId="13084CFD" w14:textId="77777777" w:rsidTr="0038157F">
        <w:trPr>
          <w:jc w:val="center"/>
        </w:trPr>
        <w:tc>
          <w:tcPr>
            <w:tcW w:w="711" w:type="pct"/>
            <w:shd w:val="clear" w:color="auto" w:fill="auto"/>
            <w:tcMar>
              <w:top w:w="100" w:type="dxa"/>
              <w:left w:w="100" w:type="dxa"/>
              <w:bottom w:w="100" w:type="dxa"/>
              <w:right w:w="100" w:type="dxa"/>
            </w:tcMar>
            <w:vAlign w:val="center"/>
          </w:tcPr>
          <w:p w14:paraId="695893E8" w14:textId="77777777" w:rsidR="002749B8" w:rsidRPr="00002772" w:rsidRDefault="002749B8" w:rsidP="0038157F">
            <w:pPr>
              <w:widowControl w:val="0"/>
              <w:pBdr>
                <w:top w:val="nil"/>
                <w:left w:val="nil"/>
                <w:bottom w:val="nil"/>
                <w:right w:val="nil"/>
                <w:between w:val="nil"/>
              </w:pBdr>
              <w:jc w:val="center"/>
              <w:rPr>
                <w:sz w:val="20"/>
                <w:szCs w:val="20"/>
              </w:rPr>
            </w:pPr>
            <w:r w:rsidRPr="00002772">
              <w:rPr>
                <w:sz w:val="20"/>
                <w:szCs w:val="20"/>
              </w:rPr>
              <w:t>Revision No.:</w:t>
            </w:r>
          </w:p>
        </w:tc>
        <w:tc>
          <w:tcPr>
            <w:tcW w:w="760" w:type="pct"/>
            <w:shd w:val="clear" w:color="auto" w:fill="auto"/>
            <w:tcMar>
              <w:top w:w="100" w:type="dxa"/>
              <w:left w:w="100" w:type="dxa"/>
              <w:bottom w:w="100" w:type="dxa"/>
              <w:right w:w="100" w:type="dxa"/>
            </w:tcMar>
            <w:vAlign w:val="center"/>
          </w:tcPr>
          <w:p w14:paraId="062F2498" w14:textId="77777777" w:rsidR="002749B8" w:rsidRPr="00002772" w:rsidRDefault="002749B8" w:rsidP="0038157F">
            <w:pPr>
              <w:widowControl w:val="0"/>
              <w:pBdr>
                <w:top w:val="nil"/>
                <w:left w:val="nil"/>
                <w:bottom w:val="nil"/>
                <w:right w:val="nil"/>
                <w:between w:val="nil"/>
              </w:pBdr>
              <w:jc w:val="center"/>
              <w:rPr>
                <w:sz w:val="20"/>
                <w:szCs w:val="20"/>
              </w:rPr>
            </w:pPr>
            <w:r w:rsidRPr="00002772">
              <w:rPr>
                <w:sz w:val="20"/>
                <w:szCs w:val="20"/>
              </w:rPr>
              <w:t>Revision Date:</w:t>
            </w:r>
          </w:p>
        </w:tc>
        <w:tc>
          <w:tcPr>
            <w:tcW w:w="1118" w:type="pct"/>
            <w:shd w:val="clear" w:color="auto" w:fill="auto"/>
            <w:tcMar>
              <w:top w:w="100" w:type="dxa"/>
              <w:left w:w="100" w:type="dxa"/>
              <w:bottom w:w="100" w:type="dxa"/>
              <w:right w:w="100" w:type="dxa"/>
            </w:tcMar>
            <w:vAlign w:val="center"/>
          </w:tcPr>
          <w:p w14:paraId="599B919E" w14:textId="77777777" w:rsidR="002749B8" w:rsidRPr="00002772" w:rsidRDefault="002749B8" w:rsidP="0038157F">
            <w:pPr>
              <w:widowControl w:val="0"/>
              <w:pBdr>
                <w:top w:val="nil"/>
                <w:left w:val="nil"/>
                <w:bottom w:val="nil"/>
                <w:right w:val="nil"/>
                <w:between w:val="nil"/>
              </w:pBdr>
              <w:jc w:val="center"/>
              <w:rPr>
                <w:sz w:val="20"/>
                <w:szCs w:val="20"/>
              </w:rPr>
            </w:pPr>
            <w:r w:rsidRPr="00002772">
              <w:rPr>
                <w:sz w:val="20"/>
                <w:szCs w:val="20"/>
              </w:rPr>
              <w:t>Description of Change:</w:t>
            </w:r>
          </w:p>
        </w:tc>
        <w:tc>
          <w:tcPr>
            <w:tcW w:w="1253" w:type="pct"/>
            <w:shd w:val="clear" w:color="auto" w:fill="auto"/>
            <w:tcMar>
              <w:top w:w="100" w:type="dxa"/>
              <w:left w:w="100" w:type="dxa"/>
              <w:bottom w:w="100" w:type="dxa"/>
              <w:right w:w="100" w:type="dxa"/>
            </w:tcMar>
            <w:vAlign w:val="center"/>
          </w:tcPr>
          <w:p w14:paraId="402E2F4B" w14:textId="77777777" w:rsidR="002749B8" w:rsidRPr="00002772" w:rsidRDefault="002749B8" w:rsidP="0038157F">
            <w:pPr>
              <w:widowControl w:val="0"/>
              <w:pBdr>
                <w:top w:val="nil"/>
                <w:left w:val="nil"/>
                <w:bottom w:val="nil"/>
                <w:right w:val="nil"/>
                <w:between w:val="nil"/>
              </w:pBdr>
              <w:jc w:val="center"/>
              <w:rPr>
                <w:sz w:val="20"/>
                <w:szCs w:val="20"/>
              </w:rPr>
            </w:pPr>
            <w:r w:rsidRPr="00002772">
              <w:rPr>
                <w:sz w:val="20"/>
                <w:szCs w:val="20"/>
              </w:rPr>
              <w:t>Originator / Author Name:</w:t>
            </w:r>
          </w:p>
        </w:tc>
        <w:tc>
          <w:tcPr>
            <w:tcW w:w="1158" w:type="pct"/>
            <w:shd w:val="clear" w:color="auto" w:fill="auto"/>
            <w:tcMar>
              <w:top w:w="100" w:type="dxa"/>
              <w:left w:w="100" w:type="dxa"/>
              <w:bottom w:w="100" w:type="dxa"/>
              <w:right w:w="100" w:type="dxa"/>
            </w:tcMar>
            <w:vAlign w:val="center"/>
          </w:tcPr>
          <w:p w14:paraId="46D9225E" w14:textId="77777777" w:rsidR="002749B8" w:rsidRPr="00002772" w:rsidRDefault="002749B8" w:rsidP="0038157F">
            <w:pPr>
              <w:widowControl w:val="0"/>
              <w:pBdr>
                <w:top w:val="nil"/>
                <w:left w:val="nil"/>
                <w:bottom w:val="nil"/>
                <w:right w:val="nil"/>
                <w:between w:val="nil"/>
              </w:pBdr>
              <w:jc w:val="center"/>
              <w:rPr>
                <w:sz w:val="20"/>
                <w:szCs w:val="20"/>
              </w:rPr>
            </w:pPr>
            <w:r w:rsidRPr="00002772">
              <w:rPr>
                <w:sz w:val="20"/>
                <w:szCs w:val="20"/>
              </w:rPr>
              <w:t>Title / Department:</w:t>
            </w:r>
          </w:p>
        </w:tc>
      </w:tr>
      <w:tr w:rsidR="002749B8" w:rsidRPr="00002772" w14:paraId="0B6ED849" w14:textId="77777777" w:rsidTr="0038157F">
        <w:trPr>
          <w:jc w:val="center"/>
        </w:trPr>
        <w:tc>
          <w:tcPr>
            <w:tcW w:w="711" w:type="pct"/>
            <w:shd w:val="clear" w:color="auto" w:fill="auto"/>
            <w:tcMar>
              <w:top w:w="100" w:type="dxa"/>
              <w:left w:w="100" w:type="dxa"/>
              <w:bottom w:w="100" w:type="dxa"/>
              <w:right w:w="100" w:type="dxa"/>
            </w:tcMar>
            <w:vAlign w:val="center"/>
          </w:tcPr>
          <w:p w14:paraId="407E3B69" w14:textId="77777777" w:rsidR="002749B8" w:rsidRPr="00002772" w:rsidRDefault="002749B8" w:rsidP="0038157F">
            <w:pPr>
              <w:jc w:val="center"/>
              <w:rPr>
                <w:sz w:val="20"/>
                <w:szCs w:val="20"/>
              </w:rPr>
            </w:pPr>
            <w:r w:rsidRPr="00002772">
              <w:rPr>
                <w:sz w:val="20"/>
                <w:szCs w:val="20"/>
              </w:rPr>
              <w:t>0</w:t>
            </w:r>
          </w:p>
        </w:tc>
        <w:tc>
          <w:tcPr>
            <w:tcW w:w="760" w:type="pct"/>
            <w:shd w:val="clear" w:color="auto" w:fill="auto"/>
            <w:tcMar>
              <w:top w:w="100" w:type="dxa"/>
              <w:left w:w="100" w:type="dxa"/>
              <w:bottom w:w="100" w:type="dxa"/>
              <w:right w:w="100" w:type="dxa"/>
            </w:tcMar>
            <w:vAlign w:val="center"/>
          </w:tcPr>
          <w:p w14:paraId="45B9F925" w14:textId="77777777" w:rsidR="002749B8" w:rsidRPr="00002772" w:rsidRDefault="002749B8" w:rsidP="0038157F">
            <w:pPr>
              <w:jc w:val="center"/>
              <w:rPr>
                <w:sz w:val="20"/>
                <w:szCs w:val="20"/>
              </w:rPr>
            </w:pPr>
            <w:r w:rsidRPr="00002772">
              <w:rPr>
                <w:rFonts w:eastAsia="Arial"/>
                <w:color w:val="000000"/>
                <w:sz w:val="20"/>
                <w:szCs w:val="20"/>
                <w:highlight w:val="yellow"/>
                <w:lang w:val="en-PH" w:eastAsia="en-US"/>
              </w:rPr>
              <w:t>YYYYMMDD</w:t>
            </w:r>
          </w:p>
        </w:tc>
        <w:tc>
          <w:tcPr>
            <w:tcW w:w="1118" w:type="pct"/>
            <w:shd w:val="clear" w:color="auto" w:fill="auto"/>
            <w:tcMar>
              <w:top w:w="100" w:type="dxa"/>
              <w:left w:w="100" w:type="dxa"/>
              <w:bottom w:w="100" w:type="dxa"/>
              <w:right w:w="100" w:type="dxa"/>
            </w:tcMar>
            <w:vAlign w:val="center"/>
          </w:tcPr>
          <w:p w14:paraId="0A97DDA8" w14:textId="77777777" w:rsidR="002749B8" w:rsidRPr="000716B9" w:rsidRDefault="002749B8" w:rsidP="0038157F">
            <w:pPr>
              <w:ind w:left="1"/>
              <w:jc w:val="center"/>
              <w:rPr>
                <w:sz w:val="20"/>
                <w:szCs w:val="20"/>
                <w:highlight w:val="yellow"/>
              </w:rPr>
            </w:pPr>
            <w:r w:rsidRPr="000716B9">
              <w:rPr>
                <w:sz w:val="20"/>
                <w:szCs w:val="20"/>
                <w:highlight w:val="yellow"/>
              </w:rPr>
              <w:t>Original</w:t>
            </w:r>
          </w:p>
        </w:tc>
        <w:tc>
          <w:tcPr>
            <w:tcW w:w="1253" w:type="pct"/>
            <w:shd w:val="clear" w:color="auto" w:fill="auto"/>
            <w:tcMar>
              <w:top w:w="100" w:type="dxa"/>
              <w:left w:w="100" w:type="dxa"/>
              <w:bottom w:w="100" w:type="dxa"/>
              <w:right w:w="100" w:type="dxa"/>
            </w:tcMar>
            <w:vAlign w:val="center"/>
          </w:tcPr>
          <w:p w14:paraId="7F1F2801" w14:textId="77777777" w:rsidR="002749B8" w:rsidRPr="00002772" w:rsidRDefault="002749B8" w:rsidP="0038157F">
            <w:pPr>
              <w:jc w:val="center"/>
              <w:rPr>
                <w:sz w:val="20"/>
                <w:szCs w:val="20"/>
              </w:rPr>
            </w:pPr>
            <w:r w:rsidRPr="00002772">
              <w:rPr>
                <w:rFonts w:eastAsia="Arial"/>
                <w:color w:val="000000"/>
                <w:sz w:val="20"/>
                <w:szCs w:val="20"/>
                <w:highlight w:val="yellow"/>
                <w:lang w:val="en-PH" w:eastAsia="en-US"/>
              </w:rPr>
              <w:t>ENTER AUTHOR NAME</w:t>
            </w:r>
          </w:p>
        </w:tc>
        <w:tc>
          <w:tcPr>
            <w:tcW w:w="1158" w:type="pct"/>
            <w:shd w:val="clear" w:color="auto" w:fill="auto"/>
            <w:tcMar>
              <w:top w:w="100" w:type="dxa"/>
              <w:left w:w="100" w:type="dxa"/>
              <w:bottom w:w="100" w:type="dxa"/>
              <w:right w:w="100" w:type="dxa"/>
            </w:tcMar>
            <w:vAlign w:val="center"/>
          </w:tcPr>
          <w:p w14:paraId="694EB47C" w14:textId="77777777" w:rsidR="002749B8" w:rsidRPr="00002772" w:rsidRDefault="002749B8" w:rsidP="0038157F">
            <w:pPr>
              <w:jc w:val="center"/>
              <w:rPr>
                <w:sz w:val="20"/>
                <w:szCs w:val="20"/>
              </w:rPr>
            </w:pPr>
            <w:r w:rsidRPr="00002772">
              <w:rPr>
                <w:rFonts w:eastAsia="Arial"/>
                <w:color w:val="000000"/>
                <w:sz w:val="20"/>
                <w:szCs w:val="20"/>
                <w:highlight w:val="yellow"/>
                <w:lang w:val="en-PH" w:eastAsia="en-US"/>
              </w:rPr>
              <w:t>ENTER TITLE / ENTER DEPARTMENT</w:t>
            </w:r>
          </w:p>
        </w:tc>
      </w:tr>
    </w:tbl>
    <w:p w14:paraId="29AE43D0" w14:textId="77777777" w:rsidR="00EF2B1E" w:rsidRPr="00002772" w:rsidRDefault="00EF2B1E" w:rsidP="00E319B8">
      <w:pPr>
        <w:jc w:val="both"/>
        <w:rPr>
          <w:b/>
          <w:sz w:val="20"/>
          <w:szCs w:val="20"/>
        </w:rPr>
      </w:pPr>
    </w:p>
    <w:p w14:paraId="1D6C4DB8" w14:textId="77777777" w:rsidR="00EF2B1E" w:rsidRPr="00221D75" w:rsidRDefault="00EF2B1E" w:rsidP="00E319B8">
      <w:pPr>
        <w:spacing w:after="12"/>
        <w:jc w:val="both"/>
        <w:rPr>
          <w:sz w:val="20"/>
          <w:szCs w:val="20"/>
        </w:rPr>
      </w:pPr>
      <w:r w:rsidRPr="00221D75">
        <w:rPr>
          <w:b/>
          <w:sz w:val="16"/>
        </w:rPr>
        <w:t xml:space="preserve">Requirements: </w:t>
      </w:r>
    </w:p>
    <w:p w14:paraId="5EEE4670" w14:textId="77777777" w:rsidR="00EF2B1E" w:rsidRPr="00221D75" w:rsidRDefault="00EF2B1E" w:rsidP="00E319B8">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221D75">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7611122C" w14:textId="77777777" w:rsidR="00EF2B1E" w:rsidRPr="00221D75" w:rsidRDefault="00EF2B1E" w:rsidP="00E319B8">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221D75">
        <w:rPr>
          <w:rFonts w:ascii="Arial" w:hAnsi="Arial" w:cs="Arial"/>
          <w:color w:val="000000" w:themeColor="text1"/>
          <w:sz w:val="16"/>
          <w:szCs w:val="16"/>
        </w:rPr>
        <w:t>The trainee has observed a demonstration of the task they are to perform or the procedure for which they are being trained as required. </w:t>
      </w:r>
    </w:p>
    <w:p w14:paraId="07F319E0" w14:textId="77777777" w:rsidR="00EF2B1E" w:rsidRPr="00221D75" w:rsidRDefault="00EF2B1E" w:rsidP="00E319B8">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221D75">
        <w:rPr>
          <w:rFonts w:ascii="Arial" w:hAnsi="Arial" w:cs="Arial"/>
          <w:color w:val="000000" w:themeColor="text1"/>
          <w:sz w:val="16"/>
          <w:szCs w:val="16"/>
        </w:rPr>
        <w:t>The trainee has demonstrated the ability to perform the task with acceptable proficiency and minimal supervision.</w:t>
      </w:r>
    </w:p>
    <w:p w14:paraId="14344B78" w14:textId="77777777" w:rsidR="00EF2B1E" w:rsidRPr="00221D75" w:rsidRDefault="00EF2B1E" w:rsidP="00E319B8">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EF2B1E" w:rsidRPr="00221D75" w14:paraId="1E23939A" w14:textId="77777777" w:rsidTr="00E637C2">
        <w:trPr>
          <w:jc w:val="center"/>
        </w:trPr>
        <w:tc>
          <w:tcPr>
            <w:tcW w:w="1606" w:type="pct"/>
          </w:tcPr>
          <w:p w14:paraId="353FEAB3" w14:textId="77777777" w:rsidR="00EF2B1E" w:rsidRPr="00221D75" w:rsidRDefault="00EF2B1E" w:rsidP="00E319B8">
            <w:pPr>
              <w:rPr>
                <w:b/>
                <w:i/>
                <w:sz w:val="20"/>
                <w:szCs w:val="20"/>
              </w:rPr>
            </w:pPr>
            <w:r w:rsidRPr="00221D75">
              <w:rPr>
                <w:b/>
                <w:i/>
                <w:sz w:val="20"/>
                <w:szCs w:val="20"/>
              </w:rPr>
              <w:t>TRAINEE (Print Name):</w:t>
            </w:r>
          </w:p>
          <w:p w14:paraId="701BA007" w14:textId="77777777" w:rsidR="00EF2B1E" w:rsidRPr="00221D75" w:rsidRDefault="00EF2B1E" w:rsidP="00E319B8">
            <w:pPr>
              <w:rPr>
                <w:b/>
                <w:i/>
                <w:sz w:val="20"/>
                <w:szCs w:val="20"/>
              </w:rPr>
            </w:pPr>
          </w:p>
          <w:p w14:paraId="6ED725ED" w14:textId="77777777" w:rsidR="00EF2B1E" w:rsidRPr="00221D75" w:rsidRDefault="00EF2B1E" w:rsidP="00E319B8">
            <w:pPr>
              <w:rPr>
                <w:b/>
                <w:i/>
                <w:sz w:val="20"/>
                <w:szCs w:val="20"/>
              </w:rPr>
            </w:pPr>
          </w:p>
        </w:tc>
        <w:tc>
          <w:tcPr>
            <w:tcW w:w="1133" w:type="pct"/>
          </w:tcPr>
          <w:p w14:paraId="4ED6D8D4" w14:textId="77777777" w:rsidR="00EF2B1E" w:rsidRPr="00221D75" w:rsidRDefault="00EF2B1E" w:rsidP="00E319B8">
            <w:pPr>
              <w:rPr>
                <w:b/>
                <w:i/>
                <w:sz w:val="20"/>
                <w:szCs w:val="20"/>
              </w:rPr>
            </w:pPr>
            <w:r w:rsidRPr="00221D75">
              <w:rPr>
                <w:b/>
                <w:i/>
                <w:sz w:val="20"/>
                <w:szCs w:val="20"/>
              </w:rPr>
              <w:t>TRAINEE (Signature):</w:t>
            </w:r>
          </w:p>
        </w:tc>
        <w:tc>
          <w:tcPr>
            <w:tcW w:w="781" w:type="pct"/>
          </w:tcPr>
          <w:p w14:paraId="23490DDE" w14:textId="77777777" w:rsidR="00EF2B1E" w:rsidRPr="00221D75" w:rsidRDefault="00EF2B1E" w:rsidP="00E319B8">
            <w:pPr>
              <w:rPr>
                <w:b/>
                <w:i/>
                <w:sz w:val="20"/>
                <w:szCs w:val="20"/>
              </w:rPr>
            </w:pPr>
            <w:r w:rsidRPr="00221D75">
              <w:rPr>
                <w:b/>
                <w:i/>
                <w:sz w:val="20"/>
                <w:szCs w:val="20"/>
              </w:rPr>
              <w:t>Date:</w:t>
            </w:r>
          </w:p>
          <w:p w14:paraId="44A5B0C0" w14:textId="77777777" w:rsidR="00EF2B1E" w:rsidRPr="00221D75" w:rsidRDefault="00EF2B1E" w:rsidP="00E319B8">
            <w:pPr>
              <w:rPr>
                <w:b/>
                <w:i/>
                <w:sz w:val="20"/>
                <w:szCs w:val="20"/>
              </w:rPr>
            </w:pPr>
          </w:p>
          <w:p w14:paraId="2F312D8C" w14:textId="77777777" w:rsidR="00EF2B1E" w:rsidRPr="00221D75" w:rsidRDefault="00EF2B1E" w:rsidP="00E319B8">
            <w:pPr>
              <w:rPr>
                <w:b/>
                <w:i/>
                <w:sz w:val="20"/>
                <w:szCs w:val="20"/>
              </w:rPr>
            </w:pPr>
          </w:p>
        </w:tc>
        <w:tc>
          <w:tcPr>
            <w:tcW w:w="1480" w:type="pct"/>
          </w:tcPr>
          <w:p w14:paraId="0CAD2037" w14:textId="77777777" w:rsidR="00EF2B1E" w:rsidRPr="00221D75" w:rsidRDefault="00EF2B1E" w:rsidP="00E319B8">
            <w:pPr>
              <w:rPr>
                <w:b/>
                <w:i/>
                <w:sz w:val="20"/>
                <w:szCs w:val="20"/>
              </w:rPr>
            </w:pPr>
            <w:r w:rsidRPr="00221D75">
              <w:rPr>
                <w:b/>
                <w:i/>
                <w:sz w:val="20"/>
                <w:szCs w:val="20"/>
              </w:rPr>
              <w:t>Department:</w:t>
            </w:r>
          </w:p>
          <w:p w14:paraId="68B994FA" w14:textId="77777777" w:rsidR="00EF2B1E" w:rsidRPr="00221D75" w:rsidRDefault="00EF2B1E" w:rsidP="00E319B8">
            <w:pPr>
              <w:rPr>
                <w:b/>
                <w:i/>
                <w:sz w:val="20"/>
                <w:szCs w:val="20"/>
              </w:rPr>
            </w:pPr>
          </w:p>
          <w:p w14:paraId="32952119" w14:textId="77777777" w:rsidR="00EF2B1E" w:rsidRPr="00221D75" w:rsidRDefault="00EF2B1E" w:rsidP="00E319B8">
            <w:pPr>
              <w:rPr>
                <w:b/>
                <w:i/>
                <w:sz w:val="20"/>
                <w:szCs w:val="20"/>
              </w:rPr>
            </w:pPr>
          </w:p>
        </w:tc>
      </w:tr>
      <w:tr w:rsidR="00EF2B1E" w:rsidRPr="00221D75" w14:paraId="7B771C4D" w14:textId="77777777" w:rsidTr="00E637C2">
        <w:trPr>
          <w:trHeight w:val="665"/>
          <w:jc w:val="center"/>
        </w:trPr>
        <w:tc>
          <w:tcPr>
            <w:tcW w:w="1606" w:type="pct"/>
          </w:tcPr>
          <w:p w14:paraId="55E2346A" w14:textId="77777777" w:rsidR="00EF2B1E" w:rsidRPr="00221D75" w:rsidRDefault="00EF2B1E" w:rsidP="00E319B8">
            <w:pPr>
              <w:rPr>
                <w:sz w:val="20"/>
                <w:szCs w:val="20"/>
              </w:rPr>
            </w:pPr>
            <w:r w:rsidRPr="00221D75">
              <w:rPr>
                <w:sz w:val="20"/>
                <w:szCs w:val="20"/>
              </w:rPr>
              <w:t>Trainer / Supervisor (Print Name):</w:t>
            </w:r>
          </w:p>
          <w:p w14:paraId="6201AC8F" w14:textId="77777777" w:rsidR="00EF2B1E" w:rsidRPr="00221D75" w:rsidRDefault="00EF2B1E" w:rsidP="00E319B8">
            <w:pPr>
              <w:rPr>
                <w:sz w:val="20"/>
                <w:szCs w:val="20"/>
              </w:rPr>
            </w:pPr>
          </w:p>
          <w:p w14:paraId="7545D2EC" w14:textId="77777777" w:rsidR="00EF2B1E" w:rsidRPr="00221D75" w:rsidRDefault="00EF2B1E" w:rsidP="00E319B8">
            <w:pPr>
              <w:rPr>
                <w:sz w:val="20"/>
                <w:szCs w:val="20"/>
              </w:rPr>
            </w:pPr>
          </w:p>
        </w:tc>
        <w:tc>
          <w:tcPr>
            <w:tcW w:w="1133" w:type="pct"/>
          </w:tcPr>
          <w:p w14:paraId="12B993EF" w14:textId="77777777" w:rsidR="00EF2B1E" w:rsidRPr="00221D75" w:rsidRDefault="00EF2B1E" w:rsidP="00E319B8">
            <w:pPr>
              <w:rPr>
                <w:sz w:val="20"/>
                <w:szCs w:val="20"/>
              </w:rPr>
            </w:pPr>
            <w:r w:rsidRPr="00221D75">
              <w:rPr>
                <w:sz w:val="20"/>
                <w:szCs w:val="20"/>
              </w:rPr>
              <w:t>Trainer (Signature):</w:t>
            </w:r>
          </w:p>
        </w:tc>
        <w:tc>
          <w:tcPr>
            <w:tcW w:w="781" w:type="pct"/>
          </w:tcPr>
          <w:p w14:paraId="746CF663" w14:textId="77777777" w:rsidR="00EF2B1E" w:rsidRPr="00221D75" w:rsidRDefault="00EF2B1E" w:rsidP="00E319B8">
            <w:pPr>
              <w:rPr>
                <w:sz w:val="20"/>
                <w:szCs w:val="20"/>
              </w:rPr>
            </w:pPr>
            <w:r w:rsidRPr="00221D75">
              <w:rPr>
                <w:sz w:val="20"/>
                <w:szCs w:val="20"/>
              </w:rPr>
              <w:t>Date:</w:t>
            </w:r>
          </w:p>
          <w:p w14:paraId="13352782" w14:textId="77777777" w:rsidR="00EF2B1E" w:rsidRPr="00221D75" w:rsidRDefault="00EF2B1E" w:rsidP="00E319B8">
            <w:pPr>
              <w:rPr>
                <w:sz w:val="20"/>
                <w:szCs w:val="20"/>
              </w:rPr>
            </w:pPr>
          </w:p>
          <w:p w14:paraId="28BD19DB" w14:textId="77777777" w:rsidR="00EF2B1E" w:rsidRPr="00221D75" w:rsidRDefault="00EF2B1E" w:rsidP="00E319B8">
            <w:pPr>
              <w:rPr>
                <w:sz w:val="20"/>
                <w:szCs w:val="20"/>
              </w:rPr>
            </w:pPr>
          </w:p>
        </w:tc>
        <w:tc>
          <w:tcPr>
            <w:tcW w:w="1480" w:type="pct"/>
          </w:tcPr>
          <w:p w14:paraId="7995BA1A" w14:textId="77777777" w:rsidR="00EF2B1E" w:rsidRPr="00221D75" w:rsidRDefault="00EF2B1E" w:rsidP="00E319B8">
            <w:pPr>
              <w:rPr>
                <w:sz w:val="20"/>
                <w:szCs w:val="20"/>
              </w:rPr>
            </w:pPr>
            <w:r w:rsidRPr="00221D75">
              <w:rPr>
                <w:sz w:val="20"/>
                <w:szCs w:val="20"/>
              </w:rPr>
              <w:t>Department:</w:t>
            </w:r>
          </w:p>
          <w:p w14:paraId="00116598" w14:textId="77777777" w:rsidR="00EF2B1E" w:rsidRPr="00221D75" w:rsidRDefault="00EF2B1E" w:rsidP="00E319B8">
            <w:pPr>
              <w:rPr>
                <w:sz w:val="20"/>
                <w:szCs w:val="20"/>
              </w:rPr>
            </w:pPr>
          </w:p>
          <w:p w14:paraId="36732C4B" w14:textId="77777777" w:rsidR="00EF2B1E" w:rsidRPr="00221D75" w:rsidRDefault="00EF2B1E" w:rsidP="00E319B8">
            <w:pPr>
              <w:rPr>
                <w:sz w:val="20"/>
                <w:szCs w:val="20"/>
              </w:rPr>
            </w:pPr>
          </w:p>
        </w:tc>
      </w:tr>
    </w:tbl>
    <w:p w14:paraId="3C600012" w14:textId="77777777" w:rsidR="0099722D" w:rsidRPr="00221D75" w:rsidRDefault="0099722D" w:rsidP="00E319B8">
      <w:pPr>
        <w:jc w:val="center"/>
        <w:rPr>
          <w:b/>
          <w:bCs/>
          <w:i/>
          <w:iCs/>
          <w:sz w:val="18"/>
          <w:szCs w:val="18"/>
        </w:rPr>
      </w:pPr>
    </w:p>
    <w:p w14:paraId="0314F108" w14:textId="77777777" w:rsidR="00133047" w:rsidRPr="00221D75" w:rsidRDefault="00133047" w:rsidP="00133047">
      <w:pPr>
        <w:jc w:val="center"/>
        <w:rPr>
          <w:i/>
          <w:iCs/>
          <w:sz w:val="20"/>
          <w:szCs w:val="20"/>
        </w:rPr>
      </w:pPr>
      <w:r w:rsidRPr="00221D75">
        <w:rPr>
          <w:i/>
          <w:iCs/>
          <w:sz w:val="20"/>
          <w:szCs w:val="20"/>
          <w:highlight w:val="yellow"/>
        </w:rPr>
        <w:t>*Should you need assistance in customizing this document please email shop@consultareinc.com</w:t>
      </w:r>
    </w:p>
    <w:p w14:paraId="04B2C4E2" w14:textId="39613C86" w:rsidR="0099722D" w:rsidRPr="00221D75" w:rsidRDefault="0099722D" w:rsidP="00E319B8">
      <w:pPr>
        <w:jc w:val="center"/>
        <w:rPr>
          <w:b/>
          <w:bCs/>
          <w:i/>
          <w:iCs/>
          <w:sz w:val="18"/>
          <w:szCs w:val="18"/>
        </w:rPr>
      </w:pPr>
    </w:p>
    <w:p w14:paraId="625BC24F" w14:textId="753A4489" w:rsidR="0099722D" w:rsidRPr="00221D75" w:rsidRDefault="0099722D" w:rsidP="00E319B8">
      <w:pPr>
        <w:jc w:val="center"/>
        <w:rPr>
          <w:b/>
          <w:bCs/>
          <w:i/>
          <w:iCs/>
          <w:sz w:val="18"/>
          <w:szCs w:val="18"/>
        </w:rPr>
      </w:pPr>
    </w:p>
    <w:p w14:paraId="576434ED" w14:textId="3A4F5D5C" w:rsidR="0099722D" w:rsidRPr="00221D75" w:rsidRDefault="0099722D" w:rsidP="00E319B8">
      <w:pPr>
        <w:jc w:val="center"/>
        <w:rPr>
          <w:b/>
          <w:bCs/>
          <w:i/>
          <w:iCs/>
          <w:sz w:val="18"/>
          <w:szCs w:val="18"/>
        </w:rPr>
      </w:pPr>
    </w:p>
    <w:p w14:paraId="11BD7687" w14:textId="2C78E64C" w:rsidR="0099722D" w:rsidRDefault="0099722D" w:rsidP="00E319B8">
      <w:pPr>
        <w:jc w:val="center"/>
        <w:rPr>
          <w:b/>
          <w:bCs/>
          <w:i/>
          <w:iCs/>
          <w:sz w:val="18"/>
          <w:szCs w:val="18"/>
        </w:rPr>
      </w:pPr>
    </w:p>
    <w:p w14:paraId="2A8DD09F" w14:textId="77777777" w:rsidR="00F95B78" w:rsidRDefault="00F95B78" w:rsidP="00E319B8">
      <w:pPr>
        <w:jc w:val="center"/>
        <w:rPr>
          <w:b/>
          <w:bCs/>
          <w:i/>
          <w:iCs/>
          <w:sz w:val="18"/>
          <w:szCs w:val="18"/>
        </w:rPr>
      </w:pPr>
    </w:p>
    <w:p w14:paraId="33DC5C54" w14:textId="77777777" w:rsidR="00F95B78" w:rsidRDefault="00F95B78" w:rsidP="00E319B8">
      <w:pPr>
        <w:jc w:val="center"/>
        <w:rPr>
          <w:b/>
          <w:bCs/>
          <w:i/>
          <w:iCs/>
          <w:sz w:val="18"/>
          <w:szCs w:val="18"/>
        </w:rPr>
      </w:pPr>
    </w:p>
    <w:p w14:paraId="42508A1D" w14:textId="77777777" w:rsidR="00F95B78" w:rsidRDefault="00F95B78" w:rsidP="00E319B8">
      <w:pPr>
        <w:jc w:val="center"/>
        <w:rPr>
          <w:b/>
          <w:bCs/>
          <w:i/>
          <w:iCs/>
          <w:sz w:val="18"/>
          <w:szCs w:val="18"/>
        </w:rPr>
      </w:pPr>
    </w:p>
    <w:p w14:paraId="7CFB607D" w14:textId="77777777" w:rsidR="00F95B78" w:rsidRDefault="00F95B78" w:rsidP="00E319B8">
      <w:pPr>
        <w:jc w:val="center"/>
        <w:rPr>
          <w:b/>
          <w:bCs/>
          <w:i/>
          <w:iCs/>
          <w:sz w:val="18"/>
          <w:szCs w:val="18"/>
        </w:rPr>
      </w:pPr>
    </w:p>
    <w:p w14:paraId="02B72745" w14:textId="77777777" w:rsidR="00F95B78" w:rsidRDefault="00F95B78" w:rsidP="00E319B8">
      <w:pPr>
        <w:jc w:val="center"/>
        <w:rPr>
          <w:b/>
          <w:bCs/>
          <w:i/>
          <w:iCs/>
          <w:sz w:val="18"/>
          <w:szCs w:val="18"/>
        </w:rPr>
      </w:pPr>
    </w:p>
    <w:p w14:paraId="4F16985F" w14:textId="77777777" w:rsidR="00F95B78" w:rsidRDefault="00F95B78" w:rsidP="00E319B8">
      <w:pPr>
        <w:jc w:val="center"/>
        <w:rPr>
          <w:b/>
          <w:bCs/>
          <w:i/>
          <w:iCs/>
          <w:sz w:val="18"/>
          <w:szCs w:val="18"/>
        </w:rPr>
      </w:pPr>
    </w:p>
    <w:p w14:paraId="2772ACA5" w14:textId="77777777" w:rsidR="00F95B78" w:rsidRDefault="00F95B78" w:rsidP="00E319B8">
      <w:pPr>
        <w:jc w:val="center"/>
        <w:rPr>
          <w:b/>
          <w:bCs/>
          <w:i/>
          <w:iCs/>
          <w:sz w:val="18"/>
          <w:szCs w:val="18"/>
        </w:rPr>
      </w:pPr>
    </w:p>
    <w:p w14:paraId="00DF0663" w14:textId="77777777" w:rsidR="00F95B78" w:rsidRDefault="00F95B78" w:rsidP="00E319B8">
      <w:pPr>
        <w:jc w:val="center"/>
        <w:rPr>
          <w:b/>
          <w:bCs/>
          <w:i/>
          <w:iCs/>
          <w:sz w:val="18"/>
          <w:szCs w:val="18"/>
        </w:rPr>
      </w:pPr>
    </w:p>
    <w:p w14:paraId="5829DC50" w14:textId="77777777" w:rsidR="00F95B78" w:rsidRDefault="00F95B78" w:rsidP="00E319B8">
      <w:pPr>
        <w:jc w:val="center"/>
        <w:rPr>
          <w:b/>
          <w:bCs/>
          <w:i/>
          <w:iCs/>
          <w:sz w:val="18"/>
          <w:szCs w:val="18"/>
        </w:rPr>
      </w:pPr>
    </w:p>
    <w:p w14:paraId="71288297" w14:textId="77777777" w:rsidR="00831935" w:rsidRPr="00221D75" w:rsidRDefault="00831935" w:rsidP="00E319B8">
      <w:pPr>
        <w:jc w:val="center"/>
        <w:rPr>
          <w:b/>
          <w:bCs/>
          <w:i/>
          <w:iCs/>
          <w:sz w:val="18"/>
          <w:szCs w:val="18"/>
        </w:rPr>
      </w:pPr>
    </w:p>
    <w:p w14:paraId="0A7CD285" w14:textId="7ECD3ABF" w:rsidR="00E23A10" w:rsidRPr="00221D75" w:rsidRDefault="00E23A10" w:rsidP="00E319B8">
      <w:pPr>
        <w:rPr>
          <w:b/>
          <w:bCs/>
          <w:i/>
          <w:iCs/>
          <w:sz w:val="18"/>
          <w:szCs w:val="18"/>
        </w:rPr>
      </w:pPr>
    </w:p>
    <w:p w14:paraId="2253A00F" w14:textId="7D301DDC" w:rsidR="00CA11C9" w:rsidRDefault="00CA11C9" w:rsidP="00E319B8">
      <w:pPr>
        <w:rPr>
          <w:b/>
          <w:bCs/>
          <w:i/>
          <w:iCs/>
          <w:sz w:val="18"/>
          <w:szCs w:val="18"/>
        </w:rPr>
      </w:pPr>
    </w:p>
    <w:p w14:paraId="21AD01E9" w14:textId="77777777" w:rsidR="00CD5EC7" w:rsidRDefault="00CD5EC7" w:rsidP="00E319B8">
      <w:pPr>
        <w:rPr>
          <w:b/>
          <w:bCs/>
          <w:i/>
          <w:iCs/>
          <w:sz w:val="18"/>
          <w:szCs w:val="18"/>
        </w:rPr>
      </w:pPr>
    </w:p>
    <w:p w14:paraId="7B1BEF9D" w14:textId="77777777" w:rsidR="00CD5EC7" w:rsidRPr="00221D75" w:rsidRDefault="00CD5EC7" w:rsidP="00E319B8">
      <w:pPr>
        <w:rPr>
          <w:b/>
          <w:bCs/>
          <w:i/>
          <w:iCs/>
          <w:sz w:val="18"/>
          <w:szCs w:val="18"/>
        </w:rPr>
      </w:pPr>
    </w:p>
    <w:p w14:paraId="39F68CE3" w14:textId="4287C5FE" w:rsidR="00CA11C9" w:rsidRPr="00221D75" w:rsidRDefault="00CA11C9" w:rsidP="00E319B8">
      <w:pPr>
        <w:rPr>
          <w:b/>
          <w:bCs/>
          <w:i/>
          <w:iCs/>
          <w:sz w:val="18"/>
          <w:szCs w:val="18"/>
        </w:rPr>
      </w:pPr>
    </w:p>
    <w:p w14:paraId="6DC37FD5" w14:textId="000BF110" w:rsidR="00CA11C9" w:rsidRPr="00221D75" w:rsidRDefault="00CA11C9" w:rsidP="00E319B8">
      <w:pPr>
        <w:rPr>
          <w:b/>
          <w:bCs/>
          <w:i/>
          <w:iCs/>
          <w:sz w:val="18"/>
          <w:szCs w:val="18"/>
        </w:rPr>
      </w:pPr>
    </w:p>
    <w:p w14:paraId="66C7552E" w14:textId="07B98290" w:rsidR="00CA11C9" w:rsidRPr="00221D75" w:rsidRDefault="00CA11C9" w:rsidP="00E319B8">
      <w:pPr>
        <w:rPr>
          <w:b/>
          <w:bCs/>
          <w:i/>
          <w:iCs/>
          <w:sz w:val="18"/>
          <w:szCs w:val="18"/>
        </w:rPr>
      </w:pPr>
    </w:p>
    <w:p w14:paraId="72D286CE" w14:textId="118A8B65" w:rsidR="000422C5" w:rsidRPr="00221D75" w:rsidRDefault="000422C5" w:rsidP="00E319B8">
      <w:pPr>
        <w:rPr>
          <w:b/>
          <w:bCs/>
          <w:i/>
          <w:iCs/>
          <w:sz w:val="18"/>
          <w:szCs w:val="18"/>
        </w:rPr>
      </w:pPr>
    </w:p>
    <w:p w14:paraId="0FFFFEAB" w14:textId="14E900E8" w:rsidR="001475BA" w:rsidRPr="00221D75" w:rsidRDefault="001475BA" w:rsidP="00E319B8">
      <w:pPr>
        <w:rPr>
          <w:b/>
          <w:bCs/>
          <w:i/>
          <w:iCs/>
          <w:sz w:val="18"/>
          <w:szCs w:val="18"/>
        </w:rPr>
      </w:pPr>
    </w:p>
    <w:tbl>
      <w:tblPr>
        <w:tblStyle w:val="TableGrid"/>
        <w:tblW w:w="5000" w:type="pct"/>
        <w:jc w:val="center"/>
        <w:tblLook w:val="04A0" w:firstRow="1" w:lastRow="0" w:firstColumn="1" w:lastColumn="0" w:noHBand="0" w:noVBand="1"/>
      </w:tblPr>
      <w:tblGrid>
        <w:gridCol w:w="6586"/>
        <w:gridCol w:w="3484"/>
      </w:tblGrid>
      <w:tr w:rsidR="00EF2B1E" w:rsidRPr="00221D75" w14:paraId="7E1AA8F6" w14:textId="77777777" w:rsidTr="00E637C2">
        <w:trPr>
          <w:jc w:val="center"/>
        </w:trPr>
        <w:tc>
          <w:tcPr>
            <w:tcW w:w="3270" w:type="pct"/>
          </w:tcPr>
          <w:p w14:paraId="465686E0" w14:textId="77777777" w:rsidR="00EF2B1E" w:rsidRPr="00221D75" w:rsidRDefault="00EF2B1E" w:rsidP="00E319B8">
            <w:pPr>
              <w:rPr>
                <w:rFonts w:eastAsia="Times New Roman"/>
                <w:b/>
                <w:bCs/>
                <w:color w:val="000000"/>
                <w:kern w:val="28"/>
                <w:sz w:val="20"/>
                <w:lang w:eastAsia="en-US"/>
              </w:rPr>
            </w:pPr>
            <w:r w:rsidRPr="00221D75">
              <w:rPr>
                <w:rFonts w:eastAsia="Times New Roman"/>
                <w:b/>
                <w:bCs/>
                <w:color w:val="000000"/>
                <w:kern w:val="28"/>
                <w:sz w:val="20"/>
                <w:lang w:eastAsia="en-US"/>
              </w:rPr>
              <w:t>NAME (Print):</w:t>
            </w:r>
          </w:p>
          <w:p w14:paraId="00810DE7" w14:textId="77777777" w:rsidR="00EF2B1E" w:rsidRPr="00221D75" w:rsidRDefault="00EF2B1E" w:rsidP="00E319B8">
            <w:pPr>
              <w:rPr>
                <w:rFonts w:eastAsia="Times New Roman"/>
                <w:b/>
                <w:bCs/>
                <w:color w:val="000000"/>
                <w:kern w:val="28"/>
                <w:sz w:val="20"/>
                <w:szCs w:val="20"/>
                <w:lang w:eastAsia="en-US"/>
              </w:rPr>
            </w:pPr>
          </w:p>
        </w:tc>
        <w:tc>
          <w:tcPr>
            <w:tcW w:w="1730" w:type="pct"/>
          </w:tcPr>
          <w:p w14:paraId="71FF182E" w14:textId="77777777" w:rsidR="00EF2B1E" w:rsidRPr="00221D75" w:rsidRDefault="00EF2B1E" w:rsidP="00E319B8">
            <w:pPr>
              <w:rPr>
                <w:rFonts w:eastAsia="Times New Roman"/>
                <w:b/>
                <w:bCs/>
                <w:color w:val="000000"/>
                <w:kern w:val="28"/>
                <w:sz w:val="20"/>
                <w:lang w:eastAsia="en-US"/>
              </w:rPr>
            </w:pPr>
            <w:r w:rsidRPr="00221D75">
              <w:rPr>
                <w:rFonts w:eastAsia="Times New Roman"/>
                <w:b/>
                <w:bCs/>
                <w:color w:val="000000"/>
                <w:kern w:val="28"/>
                <w:sz w:val="20"/>
                <w:lang w:eastAsia="en-US"/>
              </w:rPr>
              <w:t>Date:</w:t>
            </w:r>
          </w:p>
          <w:p w14:paraId="624F7E91" w14:textId="77777777" w:rsidR="00EF2B1E" w:rsidRPr="00221D75" w:rsidRDefault="00EF2B1E" w:rsidP="00E319B8">
            <w:pPr>
              <w:rPr>
                <w:rFonts w:eastAsia="Times New Roman"/>
                <w:b/>
                <w:bCs/>
                <w:color w:val="000000"/>
                <w:kern w:val="28"/>
                <w:sz w:val="20"/>
                <w:lang w:eastAsia="en-US"/>
              </w:rPr>
            </w:pPr>
          </w:p>
          <w:p w14:paraId="1EB76E99" w14:textId="77777777" w:rsidR="00EF2B1E" w:rsidRPr="00221D75" w:rsidRDefault="00EF2B1E" w:rsidP="00E319B8">
            <w:pPr>
              <w:rPr>
                <w:rFonts w:eastAsia="Times New Roman"/>
                <w:b/>
                <w:bCs/>
                <w:color w:val="000000"/>
                <w:kern w:val="28"/>
                <w:sz w:val="20"/>
                <w:szCs w:val="20"/>
                <w:lang w:eastAsia="en-US"/>
              </w:rPr>
            </w:pPr>
          </w:p>
        </w:tc>
      </w:tr>
    </w:tbl>
    <w:p w14:paraId="26A1CF84" w14:textId="77777777" w:rsidR="00EF2B1E" w:rsidRPr="00221D75" w:rsidRDefault="00EF2B1E" w:rsidP="00E319B8">
      <w:pPr>
        <w:rPr>
          <w:rFonts w:eastAsia="Times New Roman"/>
          <w:b/>
          <w:bCs/>
          <w:color w:val="000000"/>
          <w:kern w:val="28"/>
          <w:sz w:val="20"/>
          <w:szCs w:val="20"/>
          <w:lang w:eastAsia="en-US"/>
        </w:rPr>
      </w:pPr>
    </w:p>
    <w:p w14:paraId="28A2C762" w14:textId="4A3C4D26" w:rsidR="00EF2B1E" w:rsidRPr="000716B9" w:rsidRDefault="00410E1D" w:rsidP="00E319B8">
      <w:pPr>
        <w:shd w:val="clear" w:color="auto" w:fill="FFFFFF"/>
        <w:jc w:val="center"/>
        <w:rPr>
          <w:rFonts w:eastAsia="Times New Roman"/>
          <w:b/>
          <w:bCs/>
          <w:color w:val="000000"/>
          <w:kern w:val="28"/>
          <w:sz w:val="20"/>
          <w:szCs w:val="20"/>
          <w:lang w:eastAsia="en-US"/>
        </w:rPr>
      </w:pPr>
      <w:r w:rsidRPr="0006496A">
        <w:rPr>
          <w:b/>
          <w:bCs/>
          <w:color w:val="000000"/>
          <w:sz w:val="20"/>
          <w:szCs w:val="20"/>
          <w:shd w:val="clear" w:color="auto" w:fill="FFFFFF"/>
        </w:rPr>
        <w:t>Cleaning Compounds and Sanitizing Agents</w:t>
      </w:r>
      <w:r w:rsidRPr="0006496A">
        <w:rPr>
          <w:rFonts w:eastAsia="Times New Roman"/>
          <w:b/>
          <w:bCs/>
          <w:color w:val="000000"/>
          <w:kern w:val="28"/>
          <w:sz w:val="20"/>
          <w:szCs w:val="20"/>
          <w:lang w:eastAsia="en-US"/>
        </w:rPr>
        <w:t xml:space="preserve"> </w:t>
      </w:r>
      <w:r w:rsidR="00EF2B1E" w:rsidRPr="0006496A">
        <w:rPr>
          <w:rFonts w:eastAsia="Times New Roman"/>
          <w:b/>
          <w:bCs/>
          <w:color w:val="000000"/>
          <w:kern w:val="28"/>
          <w:sz w:val="20"/>
          <w:szCs w:val="20"/>
          <w:lang w:eastAsia="en-US"/>
        </w:rPr>
        <w:t>Comprehension Quiz</w:t>
      </w:r>
    </w:p>
    <w:p w14:paraId="07C7B892" w14:textId="77777777" w:rsidR="00EF2B1E" w:rsidRPr="00221D75" w:rsidRDefault="00EF2B1E" w:rsidP="00E319B8">
      <w:pPr>
        <w:shd w:val="clear" w:color="auto" w:fill="FFFFFF"/>
        <w:rPr>
          <w:rFonts w:eastAsia="Times New Roman"/>
          <w:color w:val="000000"/>
          <w:kern w:val="28"/>
          <w:sz w:val="20"/>
          <w:szCs w:val="20"/>
          <w:lang w:eastAsia="en-US"/>
        </w:rPr>
      </w:pPr>
    </w:p>
    <w:p w14:paraId="140074D6" w14:textId="77777777" w:rsidR="00EF2B1E" w:rsidRPr="00221D75" w:rsidRDefault="00EF2B1E" w:rsidP="00E319B8">
      <w:pPr>
        <w:shd w:val="clear" w:color="auto" w:fill="FFFFFF"/>
        <w:rPr>
          <w:rFonts w:eastAsia="Times New Roman"/>
          <w:color w:val="000000"/>
          <w:kern w:val="28"/>
          <w:sz w:val="20"/>
          <w:szCs w:val="20"/>
          <w:lang w:eastAsia="en-US"/>
        </w:rPr>
      </w:pPr>
      <w:r w:rsidRPr="00221D75">
        <w:rPr>
          <w:rFonts w:eastAsia="Times New Roman"/>
          <w:b/>
          <w:color w:val="000000"/>
          <w:kern w:val="28"/>
          <w:sz w:val="20"/>
          <w:szCs w:val="20"/>
          <w:lang w:eastAsia="en-US"/>
        </w:rPr>
        <w:t>Direction:</w:t>
      </w:r>
      <w:r w:rsidRPr="00221D75">
        <w:rPr>
          <w:rFonts w:eastAsia="Times New Roman"/>
          <w:color w:val="000000"/>
          <w:kern w:val="28"/>
          <w:sz w:val="20"/>
          <w:szCs w:val="20"/>
          <w:lang w:eastAsia="en-US"/>
        </w:rPr>
        <w:t xml:space="preserve"> Choose the best answer and encircle the letter.</w:t>
      </w:r>
    </w:p>
    <w:p w14:paraId="708EE744" w14:textId="77777777" w:rsidR="00EF2B1E" w:rsidRPr="00221D75" w:rsidRDefault="00EF2B1E" w:rsidP="00E319B8">
      <w:pPr>
        <w:shd w:val="clear" w:color="auto" w:fill="FFFFFF"/>
        <w:rPr>
          <w:rFonts w:eastAsia="Times New Roman"/>
          <w:color w:val="000000"/>
          <w:kern w:val="28"/>
          <w:sz w:val="20"/>
          <w:szCs w:val="20"/>
          <w:lang w:eastAsia="en-US"/>
        </w:rPr>
      </w:pPr>
    </w:p>
    <w:p w14:paraId="7B8148E8" w14:textId="66EBBB2A" w:rsidR="008F35E6" w:rsidRPr="00221D75" w:rsidRDefault="0047422C" w:rsidP="0047422C">
      <w:pPr>
        <w:pStyle w:val="ListParagraph"/>
        <w:numPr>
          <w:ilvl w:val="0"/>
          <w:numId w:val="2"/>
        </w:numPr>
        <w:ind w:leftChars="0"/>
        <w:rPr>
          <w:rFonts w:eastAsia="Times New Roman"/>
          <w:b/>
          <w:color w:val="000000"/>
          <w:kern w:val="28"/>
          <w:sz w:val="20"/>
          <w:szCs w:val="20"/>
        </w:rPr>
      </w:pPr>
      <w:r w:rsidRPr="00221D75">
        <w:rPr>
          <w:rFonts w:eastAsia="Times New Roman"/>
          <w:b/>
          <w:color w:val="000000"/>
          <w:kern w:val="28"/>
          <w:sz w:val="20"/>
          <w:szCs w:val="20"/>
        </w:rPr>
        <w:t>Who is</w:t>
      </w:r>
      <w:r w:rsidRPr="00221D75">
        <w:t xml:space="preserve"> </w:t>
      </w:r>
      <w:r w:rsidRPr="00221D75">
        <w:rPr>
          <w:rFonts w:eastAsia="Times New Roman"/>
          <w:b/>
          <w:color w:val="000000"/>
          <w:kern w:val="28"/>
          <w:sz w:val="20"/>
          <w:szCs w:val="20"/>
        </w:rPr>
        <w:t>accountable for assessing the technical specifications and evaluating the cleaning agents' and sanitizing agents' risks?</w:t>
      </w:r>
    </w:p>
    <w:p w14:paraId="292E6C26" w14:textId="6BE55458" w:rsidR="0047422C" w:rsidRPr="00221D75" w:rsidRDefault="0047422C">
      <w:pPr>
        <w:pStyle w:val="ListParagraph"/>
        <w:numPr>
          <w:ilvl w:val="0"/>
          <w:numId w:val="8"/>
        </w:numPr>
        <w:ind w:leftChars="0" w:left="1080"/>
        <w:contextualSpacing/>
        <w:jc w:val="both"/>
        <w:rPr>
          <w:sz w:val="20"/>
          <w:szCs w:val="20"/>
        </w:rPr>
      </w:pPr>
      <w:r w:rsidRPr="00221D75">
        <w:rPr>
          <w:sz w:val="20"/>
          <w:szCs w:val="20"/>
        </w:rPr>
        <w:t xml:space="preserve">QA Manager or Designee </w:t>
      </w:r>
    </w:p>
    <w:p w14:paraId="6BCDC16C" w14:textId="77777777" w:rsidR="0047422C" w:rsidRPr="00221D75" w:rsidRDefault="0047422C">
      <w:pPr>
        <w:pStyle w:val="ListParagraph"/>
        <w:numPr>
          <w:ilvl w:val="0"/>
          <w:numId w:val="8"/>
        </w:numPr>
        <w:ind w:leftChars="0" w:left="1080"/>
        <w:contextualSpacing/>
        <w:jc w:val="both"/>
        <w:rPr>
          <w:sz w:val="20"/>
          <w:szCs w:val="20"/>
        </w:rPr>
      </w:pPr>
      <w:r w:rsidRPr="00221D75">
        <w:rPr>
          <w:sz w:val="20"/>
          <w:szCs w:val="20"/>
        </w:rPr>
        <w:t xml:space="preserve">Purchasing </w:t>
      </w:r>
    </w:p>
    <w:p w14:paraId="7106713F" w14:textId="77777777" w:rsidR="0047422C" w:rsidRPr="00221D75" w:rsidRDefault="0047422C">
      <w:pPr>
        <w:pStyle w:val="ListParagraph"/>
        <w:numPr>
          <w:ilvl w:val="0"/>
          <w:numId w:val="8"/>
        </w:numPr>
        <w:ind w:leftChars="0" w:left="1080"/>
        <w:contextualSpacing/>
        <w:jc w:val="both"/>
        <w:rPr>
          <w:sz w:val="20"/>
          <w:szCs w:val="20"/>
        </w:rPr>
      </w:pPr>
      <w:r w:rsidRPr="00221D75">
        <w:rPr>
          <w:sz w:val="20"/>
          <w:szCs w:val="20"/>
        </w:rPr>
        <w:t>Sanitation Personnel</w:t>
      </w:r>
    </w:p>
    <w:p w14:paraId="193B4DC0" w14:textId="77777777" w:rsidR="008F35E6" w:rsidRPr="00221D75" w:rsidRDefault="008F35E6" w:rsidP="00E319B8">
      <w:pPr>
        <w:shd w:val="clear" w:color="auto" w:fill="FFFFFF"/>
        <w:ind w:left="720"/>
        <w:contextualSpacing/>
        <w:jc w:val="both"/>
        <w:rPr>
          <w:rFonts w:eastAsia="Times New Roman"/>
          <w:color w:val="000000"/>
          <w:kern w:val="28"/>
          <w:sz w:val="20"/>
          <w:szCs w:val="20"/>
        </w:rPr>
      </w:pPr>
    </w:p>
    <w:p w14:paraId="132281E4" w14:textId="6B4B71C5" w:rsidR="008F35E6" w:rsidRPr="00221D75" w:rsidRDefault="0047422C" w:rsidP="0047422C">
      <w:pPr>
        <w:pStyle w:val="ListParagraph"/>
        <w:numPr>
          <w:ilvl w:val="0"/>
          <w:numId w:val="2"/>
        </w:numPr>
        <w:ind w:leftChars="0"/>
        <w:rPr>
          <w:rFonts w:eastAsia="Times New Roman"/>
          <w:b/>
          <w:color w:val="000000"/>
          <w:kern w:val="28"/>
          <w:sz w:val="20"/>
          <w:szCs w:val="20"/>
        </w:rPr>
      </w:pPr>
      <w:bookmarkStart w:id="0" w:name="_Hlk119011787"/>
      <w:r w:rsidRPr="00221D75">
        <w:rPr>
          <w:rFonts w:eastAsia="Times New Roman"/>
          <w:b/>
          <w:color w:val="000000"/>
          <w:kern w:val="28"/>
          <w:sz w:val="20"/>
          <w:szCs w:val="20"/>
        </w:rPr>
        <w:t xml:space="preserve">Approved ________ are clearly labelled to identify their contents. </w:t>
      </w:r>
    </w:p>
    <w:bookmarkEnd w:id="0"/>
    <w:p w14:paraId="7106A905" w14:textId="0810EBA1" w:rsidR="008463B6" w:rsidRPr="00221D75" w:rsidRDefault="0047422C">
      <w:pPr>
        <w:numPr>
          <w:ilvl w:val="1"/>
          <w:numId w:val="4"/>
        </w:numPr>
        <w:shd w:val="clear" w:color="auto" w:fill="FFFFFF"/>
        <w:ind w:left="1080"/>
        <w:contextualSpacing/>
        <w:jc w:val="both"/>
        <w:rPr>
          <w:rFonts w:eastAsia="Times New Roman"/>
          <w:color w:val="000000"/>
          <w:kern w:val="28"/>
          <w:sz w:val="20"/>
          <w:szCs w:val="20"/>
        </w:rPr>
      </w:pPr>
      <w:r w:rsidRPr="00221D75">
        <w:rPr>
          <w:sz w:val="20"/>
          <w:szCs w:val="20"/>
        </w:rPr>
        <w:t xml:space="preserve">cleaning compounds </w:t>
      </w:r>
    </w:p>
    <w:p w14:paraId="278F1DFA" w14:textId="6DF26B72" w:rsidR="008463B6" w:rsidRPr="00221D75" w:rsidRDefault="0047422C">
      <w:pPr>
        <w:numPr>
          <w:ilvl w:val="1"/>
          <w:numId w:val="4"/>
        </w:numPr>
        <w:shd w:val="clear" w:color="auto" w:fill="FFFFFF"/>
        <w:ind w:left="1080"/>
        <w:contextualSpacing/>
        <w:jc w:val="both"/>
        <w:rPr>
          <w:rFonts w:eastAsia="Times New Roman"/>
          <w:color w:val="000000"/>
          <w:kern w:val="28"/>
          <w:sz w:val="20"/>
          <w:szCs w:val="20"/>
        </w:rPr>
      </w:pPr>
      <w:r w:rsidRPr="00221D75">
        <w:rPr>
          <w:sz w:val="20"/>
          <w:szCs w:val="20"/>
        </w:rPr>
        <w:t>sanitizing agents</w:t>
      </w:r>
    </w:p>
    <w:p w14:paraId="387DCEB8" w14:textId="126F7BB7" w:rsidR="008463B6" w:rsidRPr="00221D75" w:rsidRDefault="0047422C">
      <w:pPr>
        <w:numPr>
          <w:ilvl w:val="1"/>
          <w:numId w:val="4"/>
        </w:numPr>
        <w:shd w:val="clear" w:color="auto" w:fill="FFFFFF"/>
        <w:ind w:left="1080"/>
        <w:contextualSpacing/>
        <w:jc w:val="both"/>
        <w:rPr>
          <w:rFonts w:eastAsia="Times New Roman"/>
          <w:color w:val="000000"/>
          <w:kern w:val="28"/>
          <w:sz w:val="20"/>
          <w:szCs w:val="20"/>
        </w:rPr>
      </w:pPr>
      <w:r w:rsidRPr="00221D75">
        <w:rPr>
          <w:rFonts w:eastAsia="Times New Roman"/>
          <w:color w:val="000000"/>
          <w:kern w:val="28"/>
          <w:sz w:val="20"/>
          <w:szCs w:val="20"/>
        </w:rPr>
        <w:t>Both A and B</w:t>
      </w:r>
    </w:p>
    <w:p w14:paraId="58F8BA2B" w14:textId="77777777" w:rsidR="008F35E6" w:rsidRPr="00221D75" w:rsidRDefault="008F35E6" w:rsidP="00E319B8">
      <w:pPr>
        <w:shd w:val="clear" w:color="auto" w:fill="FFFFFF"/>
        <w:contextualSpacing/>
        <w:jc w:val="both"/>
        <w:rPr>
          <w:rFonts w:eastAsia="Times New Roman"/>
          <w:color w:val="000000"/>
          <w:kern w:val="28"/>
          <w:sz w:val="20"/>
          <w:szCs w:val="20"/>
        </w:rPr>
      </w:pPr>
    </w:p>
    <w:p w14:paraId="590AEC25" w14:textId="057E05D0" w:rsidR="008F35E6" w:rsidRPr="00221D75" w:rsidRDefault="0072002D" w:rsidP="00E319B8">
      <w:pPr>
        <w:pStyle w:val="ListParagraph"/>
        <w:numPr>
          <w:ilvl w:val="0"/>
          <w:numId w:val="2"/>
        </w:numPr>
        <w:ind w:leftChars="0"/>
        <w:rPr>
          <w:rFonts w:eastAsia="Times New Roman"/>
          <w:b/>
          <w:color w:val="000000"/>
          <w:kern w:val="28"/>
          <w:sz w:val="20"/>
          <w:szCs w:val="20"/>
        </w:rPr>
      </w:pPr>
      <w:r w:rsidRPr="00221D75">
        <w:rPr>
          <w:rFonts w:eastAsia="Times New Roman"/>
          <w:b/>
          <w:color w:val="000000"/>
          <w:kern w:val="28"/>
          <w:sz w:val="20"/>
          <w:szCs w:val="20"/>
        </w:rPr>
        <w:t>Which of the following is considered in choosing the agents to use?</w:t>
      </w:r>
    </w:p>
    <w:p w14:paraId="1A70DDB2" w14:textId="77777777" w:rsidR="0072002D" w:rsidRPr="00221D75" w:rsidRDefault="0072002D">
      <w:pPr>
        <w:pStyle w:val="ListParagraph"/>
        <w:numPr>
          <w:ilvl w:val="0"/>
          <w:numId w:val="7"/>
        </w:numPr>
        <w:ind w:leftChars="0" w:left="1080"/>
        <w:contextualSpacing/>
        <w:jc w:val="both"/>
        <w:rPr>
          <w:sz w:val="20"/>
          <w:szCs w:val="20"/>
        </w:rPr>
      </w:pPr>
      <w:r w:rsidRPr="00221D75">
        <w:rPr>
          <w:sz w:val="20"/>
          <w:szCs w:val="20"/>
        </w:rPr>
        <w:t>Type and Use</w:t>
      </w:r>
    </w:p>
    <w:p w14:paraId="76F5B49A" w14:textId="77777777" w:rsidR="0072002D" w:rsidRPr="00221D75" w:rsidRDefault="0072002D">
      <w:pPr>
        <w:pStyle w:val="ListParagraph"/>
        <w:numPr>
          <w:ilvl w:val="0"/>
          <w:numId w:val="7"/>
        </w:numPr>
        <w:ind w:leftChars="0" w:left="1080"/>
        <w:contextualSpacing/>
        <w:jc w:val="both"/>
        <w:rPr>
          <w:sz w:val="20"/>
          <w:szCs w:val="20"/>
        </w:rPr>
      </w:pPr>
      <w:r w:rsidRPr="00221D75">
        <w:rPr>
          <w:sz w:val="20"/>
          <w:szCs w:val="20"/>
        </w:rPr>
        <w:t xml:space="preserve">Contact </w:t>
      </w:r>
    </w:p>
    <w:p w14:paraId="4B1E67F6" w14:textId="77777777" w:rsidR="0072002D" w:rsidRPr="00221D75" w:rsidRDefault="0072002D">
      <w:pPr>
        <w:pStyle w:val="ListParagraph"/>
        <w:numPr>
          <w:ilvl w:val="0"/>
          <w:numId w:val="7"/>
        </w:numPr>
        <w:ind w:leftChars="0" w:left="1080"/>
        <w:contextualSpacing/>
        <w:jc w:val="both"/>
        <w:rPr>
          <w:sz w:val="20"/>
          <w:szCs w:val="20"/>
        </w:rPr>
      </w:pPr>
      <w:r w:rsidRPr="00221D75">
        <w:rPr>
          <w:sz w:val="20"/>
          <w:szCs w:val="20"/>
        </w:rPr>
        <w:t xml:space="preserve">Selectivity </w:t>
      </w:r>
    </w:p>
    <w:p w14:paraId="6887377C" w14:textId="77777777" w:rsidR="0072002D" w:rsidRPr="00221D75" w:rsidRDefault="0072002D">
      <w:pPr>
        <w:pStyle w:val="ListParagraph"/>
        <w:numPr>
          <w:ilvl w:val="0"/>
          <w:numId w:val="7"/>
        </w:numPr>
        <w:ind w:leftChars="0" w:left="1080"/>
        <w:contextualSpacing/>
        <w:jc w:val="both"/>
        <w:rPr>
          <w:sz w:val="20"/>
          <w:szCs w:val="20"/>
        </w:rPr>
      </w:pPr>
      <w:r w:rsidRPr="00221D75">
        <w:rPr>
          <w:sz w:val="20"/>
          <w:szCs w:val="20"/>
        </w:rPr>
        <w:t>Concentration</w:t>
      </w:r>
    </w:p>
    <w:p w14:paraId="26687833" w14:textId="77777777" w:rsidR="0072002D" w:rsidRPr="00221D75" w:rsidRDefault="0072002D">
      <w:pPr>
        <w:pStyle w:val="ListParagraph"/>
        <w:numPr>
          <w:ilvl w:val="0"/>
          <w:numId w:val="7"/>
        </w:numPr>
        <w:ind w:leftChars="0" w:left="1080"/>
        <w:contextualSpacing/>
        <w:jc w:val="both"/>
        <w:rPr>
          <w:sz w:val="20"/>
          <w:szCs w:val="20"/>
        </w:rPr>
      </w:pPr>
      <w:r w:rsidRPr="00221D75">
        <w:rPr>
          <w:sz w:val="20"/>
          <w:szCs w:val="20"/>
        </w:rPr>
        <w:t>Time of exposure</w:t>
      </w:r>
    </w:p>
    <w:p w14:paraId="57C2BD9F" w14:textId="184E1EE4" w:rsidR="008463B6" w:rsidRPr="00221D75" w:rsidRDefault="008463B6">
      <w:pPr>
        <w:pStyle w:val="ListParagraph"/>
        <w:numPr>
          <w:ilvl w:val="0"/>
          <w:numId w:val="7"/>
        </w:numPr>
        <w:ind w:leftChars="0" w:left="1080"/>
        <w:rPr>
          <w:rFonts w:eastAsia="Times New Roman"/>
          <w:color w:val="000000"/>
          <w:kern w:val="28"/>
          <w:sz w:val="20"/>
          <w:szCs w:val="20"/>
        </w:rPr>
      </w:pPr>
      <w:r w:rsidRPr="00221D75">
        <w:rPr>
          <w:rFonts w:eastAsia="Times New Roman"/>
          <w:color w:val="000000"/>
          <w:kern w:val="28"/>
          <w:sz w:val="20"/>
          <w:szCs w:val="20"/>
        </w:rPr>
        <w:t>All the above</w:t>
      </w:r>
    </w:p>
    <w:p w14:paraId="318CDCE9" w14:textId="77777777" w:rsidR="008F35E6" w:rsidRPr="00221D75" w:rsidRDefault="008F35E6" w:rsidP="00E319B8">
      <w:pPr>
        <w:pStyle w:val="ListParagraph"/>
        <w:ind w:leftChars="0" w:left="1080"/>
        <w:rPr>
          <w:rFonts w:eastAsia="Times New Roman"/>
          <w:color w:val="000000"/>
          <w:kern w:val="28"/>
          <w:sz w:val="20"/>
          <w:szCs w:val="20"/>
        </w:rPr>
      </w:pPr>
    </w:p>
    <w:p w14:paraId="0403A70C" w14:textId="1106646D" w:rsidR="008F35E6" w:rsidRPr="00221D75" w:rsidRDefault="0072002D" w:rsidP="0072002D">
      <w:pPr>
        <w:pStyle w:val="ListParagraph"/>
        <w:numPr>
          <w:ilvl w:val="0"/>
          <w:numId w:val="2"/>
        </w:numPr>
        <w:ind w:leftChars="0"/>
        <w:rPr>
          <w:rFonts w:eastAsia="Times New Roman"/>
          <w:b/>
          <w:color w:val="000000"/>
          <w:kern w:val="28"/>
          <w:sz w:val="20"/>
          <w:szCs w:val="20"/>
        </w:rPr>
      </w:pPr>
      <w:r w:rsidRPr="00221D75">
        <w:rPr>
          <w:rFonts w:eastAsia="Times New Roman"/>
          <w:b/>
          <w:color w:val="000000"/>
          <w:kern w:val="28"/>
          <w:sz w:val="20"/>
          <w:szCs w:val="20"/>
        </w:rPr>
        <w:t xml:space="preserve">______________ and tools are adequate, </w:t>
      </w:r>
      <w:r w:rsidR="005E42C4" w:rsidRPr="00221D75">
        <w:rPr>
          <w:rFonts w:eastAsia="Times New Roman"/>
          <w:b/>
          <w:color w:val="000000"/>
          <w:kern w:val="28"/>
          <w:sz w:val="20"/>
          <w:szCs w:val="20"/>
        </w:rPr>
        <w:t>effective,</w:t>
      </w:r>
      <w:r w:rsidRPr="00221D75">
        <w:rPr>
          <w:rFonts w:eastAsia="Times New Roman"/>
          <w:b/>
          <w:color w:val="000000"/>
          <w:kern w:val="28"/>
          <w:sz w:val="20"/>
          <w:szCs w:val="20"/>
        </w:rPr>
        <w:t xml:space="preserve"> and safe under condition of use and by itself will not present risk of contamination on the products.</w:t>
      </w:r>
    </w:p>
    <w:p w14:paraId="59FD9637" w14:textId="614B7A97" w:rsidR="0072002D" w:rsidRPr="00221D75" w:rsidRDefault="0072002D">
      <w:pPr>
        <w:numPr>
          <w:ilvl w:val="1"/>
          <w:numId w:val="5"/>
        </w:numPr>
        <w:shd w:val="clear" w:color="auto" w:fill="FFFFFF"/>
        <w:ind w:left="1080"/>
        <w:contextualSpacing/>
        <w:jc w:val="both"/>
        <w:rPr>
          <w:rFonts w:eastAsia="Times New Roman"/>
          <w:color w:val="000000"/>
          <w:kern w:val="28"/>
          <w:sz w:val="20"/>
          <w:szCs w:val="20"/>
        </w:rPr>
      </w:pPr>
      <w:r w:rsidRPr="00221D75">
        <w:rPr>
          <w:sz w:val="20"/>
          <w:szCs w:val="20"/>
        </w:rPr>
        <w:t>Sanitizing agents</w:t>
      </w:r>
    </w:p>
    <w:p w14:paraId="5660E89B" w14:textId="63276489" w:rsidR="008463B6" w:rsidRPr="00221D75" w:rsidRDefault="0072002D">
      <w:pPr>
        <w:numPr>
          <w:ilvl w:val="1"/>
          <w:numId w:val="5"/>
        </w:numPr>
        <w:shd w:val="clear" w:color="auto" w:fill="FFFFFF"/>
        <w:ind w:left="1080"/>
        <w:contextualSpacing/>
        <w:jc w:val="both"/>
        <w:rPr>
          <w:rFonts w:eastAsia="Times New Roman"/>
          <w:color w:val="000000"/>
          <w:kern w:val="28"/>
          <w:sz w:val="20"/>
          <w:szCs w:val="20"/>
        </w:rPr>
      </w:pPr>
      <w:r w:rsidRPr="00221D75">
        <w:rPr>
          <w:sz w:val="20"/>
          <w:szCs w:val="20"/>
        </w:rPr>
        <w:t>Cleaning compounds</w:t>
      </w:r>
    </w:p>
    <w:p w14:paraId="481968C0" w14:textId="1120672C" w:rsidR="008463B6" w:rsidRPr="00221D75" w:rsidRDefault="0072002D">
      <w:pPr>
        <w:numPr>
          <w:ilvl w:val="1"/>
          <w:numId w:val="5"/>
        </w:numPr>
        <w:shd w:val="clear" w:color="auto" w:fill="FFFFFF"/>
        <w:ind w:left="1080"/>
        <w:contextualSpacing/>
        <w:jc w:val="both"/>
        <w:rPr>
          <w:rFonts w:eastAsia="Times New Roman"/>
          <w:color w:val="000000"/>
          <w:kern w:val="28"/>
          <w:sz w:val="20"/>
          <w:szCs w:val="20"/>
        </w:rPr>
      </w:pPr>
      <w:r w:rsidRPr="00221D75">
        <w:rPr>
          <w:rFonts w:eastAsia="Times New Roman"/>
          <w:color w:val="000000"/>
          <w:kern w:val="28"/>
          <w:sz w:val="20"/>
          <w:szCs w:val="20"/>
        </w:rPr>
        <w:t>Both A and B</w:t>
      </w:r>
    </w:p>
    <w:p w14:paraId="72C51478" w14:textId="77777777" w:rsidR="008F35E6" w:rsidRPr="00221D75" w:rsidRDefault="008F35E6" w:rsidP="00E319B8">
      <w:pPr>
        <w:shd w:val="clear" w:color="auto" w:fill="FFFFFF"/>
        <w:ind w:left="993"/>
        <w:contextualSpacing/>
        <w:jc w:val="both"/>
        <w:rPr>
          <w:rFonts w:eastAsia="MS Mincho"/>
          <w:color w:val="000000"/>
          <w:sz w:val="20"/>
          <w:shd w:val="clear" w:color="auto" w:fill="FFFFFF"/>
        </w:rPr>
      </w:pPr>
    </w:p>
    <w:p w14:paraId="0DAF4771" w14:textId="7ED9F9C2" w:rsidR="008F35E6" w:rsidRPr="00221D75" w:rsidRDefault="0072002D" w:rsidP="00E319B8">
      <w:pPr>
        <w:pStyle w:val="ListParagraph"/>
        <w:numPr>
          <w:ilvl w:val="0"/>
          <w:numId w:val="2"/>
        </w:numPr>
        <w:ind w:leftChars="0"/>
        <w:rPr>
          <w:rFonts w:eastAsia="Times New Roman"/>
          <w:b/>
          <w:color w:val="000000"/>
          <w:kern w:val="28"/>
          <w:sz w:val="20"/>
          <w:szCs w:val="20"/>
        </w:rPr>
      </w:pPr>
      <w:r w:rsidRPr="00221D75">
        <w:rPr>
          <w:rFonts w:eastAsia="Times New Roman"/>
          <w:b/>
          <w:color w:val="000000"/>
          <w:kern w:val="28"/>
          <w:sz w:val="20"/>
          <w:szCs w:val="20"/>
        </w:rPr>
        <w:t>Toxic materials are not used where dietary supplements are manufactured and exposed.</w:t>
      </w:r>
    </w:p>
    <w:p w14:paraId="6097EB5C" w14:textId="0FA6E35B" w:rsidR="008463B6" w:rsidRPr="00221D75" w:rsidRDefault="0072002D">
      <w:pPr>
        <w:numPr>
          <w:ilvl w:val="0"/>
          <w:numId w:val="3"/>
        </w:numPr>
        <w:shd w:val="clear" w:color="auto" w:fill="FFFFFF"/>
        <w:ind w:left="1080"/>
        <w:contextualSpacing/>
        <w:jc w:val="both"/>
        <w:rPr>
          <w:rFonts w:eastAsia="Times New Roman"/>
          <w:color w:val="000000"/>
          <w:kern w:val="28"/>
          <w:sz w:val="20"/>
          <w:szCs w:val="20"/>
        </w:rPr>
      </w:pPr>
      <w:r w:rsidRPr="00221D75">
        <w:rPr>
          <w:sz w:val="20"/>
          <w:szCs w:val="20"/>
        </w:rPr>
        <w:t>True</w:t>
      </w:r>
    </w:p>
    <w:p w14:paraId="106CCFA3" w14:textId="60542A37" w:rsidR="0072002D" w:rsidRPr="00221D75" w:rsidRDefault="0072002D">
      <w:pPr>
        <w:numPr>
          <w:ilvl w:val="0"/>
          <w:numId w:val="3"/>
        </w:numPr>
        <w:shd w:val="clear" w:color="auto" w:fill="FFFFFF"/>
        <w:ind w:left="1080"/>
        <w:contextualSpacing/>
        <w:jc w:val="both"/>
        <w:rPr>
          <w:rFonts w:eastAsia="Times New Roman"/>
          <w:color w:val="000000"/>
          <w:kern w:val="28"/>
          <w:sz w:val="20"/>
          <w:szCs w:val="20"/>
        </w:rPr>
      </w:pPr>
      <w:r w:rsidRPr="00221D75">
        <w:rPr>
          <w:sz w:val="20"/>
          <w:szCs w:val="20"/>
        </w:rPr>
        <w:t>False</w:t>
      </w:r>
    </w:p>
    <w:p w14:paraId="56876AC0" w14:textId="77777777" w:rsidR="00EF2B1E" w:rsidRPr="00221D75" w:rsidRDefault="00EF2B1E" w:rsidP="00E319B8">
      <w:pPr>
        <w:shd w:val="clear" w:color="auto" w:fill="FFFFFF"/>
        <w:contextualSpacing/>
        <w:jc w:val="both"/>
        <w:rPr>
          <w:rFonts w:eastAsia="Times New Roman"/>
          <w:color w:val="000000"/>
          <w:kern w:val="28"/>
          <w:lang w:eastAsia="en-US"/>
        </w:rPr>
      </w:pPr>
    </w:p>
    <w:p w14:paraId="5165D9A7" w14:textId="77777777" w:rsidR="00133047" w:rsidRPr="00221D75" w:rsidRDefault="00133047" w:rsidP="00133047">
      <w:pPr>
        <w:jc w:val="center"/>
        <w:rPr>
          <w:i/>
          <w:iCs/>
          <w:sz w:val="20"/>
          <w:szCs w:val="20"/>
        </w:rPr>
      </w:pPr>
      <w:r w:rsidRPr="00221D75">
        <w:rPr>
          <w:i/>
          <w:iCs/>
          <w:sz w:val="20"/>
          <w:szCs w:val="20"/>
          <w:highlight w:val="yellow"/>
        </w:rPr>
        <w:t>*Should you need assistance in customizing this document please email shop@consultareinc.com</w:t>
      </w:r>
    </w:p>
    <w:p w14:paraId="6020F5AD" w14:textId="7F60D0BE" w:rsidR="008A2CD7" w:rsidRPr="00221D75" w:rsidRDefault="008A2CD7" w:rsidP="00E319B8"/>
    <w:p w14:paraId="403511C5" w14:textId="4EF77913" w:rsidR="00C63FE1" w:rsidRPr="00221D75" w:rsidRDefault="00C63FE1" w:rsidP="00E319B8"/>
    <w:p w14:paraId="06ECA4D3" w14:textId="3F7BDABD" w:rsidR="00C63FE1" w:rsidRPr="00221D75" w:rsidRDefault="00C63FE1" w:rsidP="00E319B8"/>
    <w:p w14:paraId="0D836552" w14:textId="04D2BA68" w:rsidR="00C63FE1" w:rsidRPr="00221D75" w:rsidRDefault="00C63FE1" w:rsidP="00E319B8"/>
    <w:p w14:paraId="2345E36D" w14:textId="4B32968D" w:rsidR="00C63FE1" w:rsidRPr="00221D75" w:rsidRDefault="00C63FE1" w:rsidP="00E319B8"/>
    <w:p w14:paraId="6EC683C6" w14:textId="50BA39FD" w:rsidR="00C63FE1" w:rsidRPr="00221D75" w:rsidRDefault="00C63FE1" w:rsidP="00E319B8"/>
    <w:p w14:paraId="134F90E1" w14:textId="6E75C5C7" w:rsidR="00C63FE1" w:rsidRPr="00221D75" w:rsidRDefault="00C63FE1" w:rsidP="00E319B8"/>
    <w:p w14:paraId="37314C6B" w14:textId="794D78B6" w:rsidR="00C63FE1" w:rsidRPr="00221D75" w:rsidRDefault="00C63FE1" w:rsidP="00E319B8"/>
    <w:p w14:paraId="2C1CE823" w14:textId="6C0250AB" w:rsidR="00C63FE1" w:rsidRPr="00221D75" w:rsidRDefault="00C63FE1" w:rsidP="00E319B8"/>
    <w:p w14:paraId="2FDD94AD" w14:textId="3864F43F" w:rsidR="00C63FE1" w:rsidRDefault="00C63FE1" w:rsidP="00E319B8"/>
    <w:p w14:paraId="7EDCC9B5" w14:textId="77777777" w:rsidR="00831935" w:rsidRPr="00221D75" w:rsidRDefault="00831935" w:rsidP="00E319B8"/>
    <w:p w14:paraId="13FAD70D" w14:textId="77777777" w:rsidR="00C63FE1" w:rsidRDefault="00C63FE1" w:rsidP="00E319B8"/>
    <w:p w14:paraId="4B38BE2E" w14:textId="5CE089CF" w:rsidR="00C63FE1" w:rsidRPr="00221D75" w:rsidRDefault="00C63FE1" w:rsidP="00C63FE1">
      <w:pPr>
        <w:shd w:val="clear" w:color="auto" w:fill="FFFFFF"/>
        <w:jc w:val="center"/>
        <w:rPr>
          <w:rFonts w:eastAsia="Times New Roman"/>
          <w:b/>
          <w:bCs/>
          <w:color w:val="000000"/>
          <w:kern w:val="28"/>
          <w:sz w:val="20"/>
          <w:szCs w:val="20"/>
          <w:lang w:eastAsia="en-US"/>
        </w:rPr>
      </w:pPr>
      <w:r w:rsidRPr="00221D75">
        <w:rPr>
          <w:rFonts w:eastAsia="Times New Roman"/>
          <w:b/>
          <w:bCs/>
          <w:color w:val="000000"/>
          <w:kern w:val="28"/>
          <w:sz w:val="20"/>
          <w:szCs w:val="20"/>
          <w:lang w:eastAsia="en-US"/>
        </w:rPr>
        <w:t xml:space="preserve">Comprehension Quiz: </w:t>
      </w:r>
      <w:r w:rsidRPr="00221D75">
        <w:rPr>
          <w:rFonts w:eastAsia="Times New Roman"/>
          <w:b/>
          <w:bCs/>
          <w:color w:val="000000"/>
          <w:kern w:val="28"/>
          <w:sz w:val="20"/>
          <w:szCs w:val="20"/>
          <w:highlight w:val="yellow"/>
          <w:lang w:eastAsia="en-US"/>
        </w:rPr>
        <w:t>ANSWER KEY</w:t>
      </w:r>
    </w:p>
    <w:p w14:paraId="5EBF3D2B" w14:textId="77777777" w:rsidR="00C63FE1" w:rsidRPr="00221D75" w:rsidRDefault="00C63FE1" w:rsidP="00C63FE1">
      <w:pPr>
        <w:shd w:val="clear" w:color="auto" w:fill="FFFFFF"/>
        <w:rPr>
          <w:rFonts w:eastAsia="Times New Roman"/>
          <w:color w:val="000000"/>
          <w:kern w:val="28"/>
          <w:sz w:val="20"/>
          <w:szCs w:val="20"/>
          <w:lang w:eastAsia="en-US"/>
        </w:rPr>
      </w:pPr>
    </w:p>
    <w:p w14:paraId="699A80E5" w14:textId="77777777" w:rsidR="00C63FE1" w:rsidRPr="00221D75" w:rsidRDefault="00C63FE1">
      <w:pPr>
        <w:pStyle w:val="ListParagraph"/>
        <w:numPr>
          <w:ilvl w:val="0"/>
          <w:numId w:val="9"/>
        </w:numPr>
        <w:ind w:leftChars="0"/>
        <w:rPr>
          <w:rFonts w:eastAsia="Times New Roman"/>
          <w:b/>
          <w:color w:val="000000"/>
          <w:kern w:val="28"/>
          <w:sz w:val="20"/>
          <w:szCs w:val="20"/>
        </w:rPr>
      </w:pPr>
      <w:r w:rsidRPr="00221D75">
        <w:rPr>
          <w:rFonts w:eastAsia="Times New Roman"/>
          <w:b/>
          <w:color w:val="000000"/>
          <w:kern w:val="28"/>
          <w:sz w:val="20"/>
          <w:szCs w:val="20"/>
        </w:rPr>
        <w:t>Who is</w:t>
      </w:r>
      <w:r w:rsidRPr="00221D75">
        <w:t xml:space="preserve"> </w:t>
      </w:r>
      <w:r w:rsidRPr="00221D75">
        <w:rPr>
          <w:rFonts w:eastAsia="Times New Roman"/>
          <w:b/>
          <w:color w:val="000000"/>
          <w:kern w:val="28"/>
          <w:sz w:val="20"/>
          <w:szCs w:val="20"/>
        </w:rPr>
        <w:t>accountable for assessing the technical specifications and evaluating the cleaning agents' and sanitizing agents' risks?</w:t>
      </w:r>
    </w:p>
    <w:p w14:paraId="674FCF12" w14:textId="77777777" w:rsidR="00C63FE1" w:rsidRPr="00221D75" w:rsidRDefault="00C63FE1">
      <w:pPr>
        <w:pStyle w:val="ListParagraph"/>
        <w:numPr>
          <w:ilvl w:val="1"/>
          <w:numId w:val="10"/>
        </w:numPr>
        <w:ind w:leftChars="0" w:left="1080"/>
        <w:contextualSpacing/>
        <w:jc w:val="both"/>
        <w:rPr>
          <w:sz w:val="20"/>
          <w:szCs w:val="20"/>
          <w:highlight w:val="yellow"/>
        </w:rPr>
      </w:pPr>
      <w:r w:rsidRPr="00221D75">
        <w:rPr>
          <w:sz w:val="20"/>
          <w:szCs w:val="20"/>
          <w:highlight w:val="yellow"/>
        </w:rPr>
        <w:t xml:space="preserve">QA Manager or Designee </w:t>
      </w:r>
    </w:p>
    <w:p w14:paraId="7BC7C55E" w14:textId="77777777" w:rsidR="00C63FE1" w:rsidRPr="00221D75" w:rsidRDefault="00C63FE1">
      <w:pPr>
        <w:pStyle w:val="ListParagraph"/>
        <w:numPr>
          <w:ilvl w:val="1"/>
          <w:numId w:val="10"/>
        </w:numPr>
        <w:ind w:leftChars="0" w:left="1080"/>
        <w:contextualSpacing/>
        <w:jc w:val="both"/>
        <w:rPr>
          <w:sz w:val="20"/>
          <w:szCs w:val="20"/>
        </w:rPr>
      </w:pPr>
      <w:r w:rsidRPr="00221D75">
        <w:rPr>
          <w:sz w:val="20"/>
          <w:szCs w:val="20"/>
        </w:rPr>
        <w:t xml:space="preserve">Purchasing </w:t>
      </w:r>
    </w:p>
    <w:p w14:paraId="39EBB391" w14:textId="77777777" w:rsidR="00C63FE1" w:rsidRPr="00221D75" w:rsidRDefault="00C63FE1">
      <w:pPr>
        <w:pStyle w:val="ListParagraph"/>
        <w:numPr>
          <w:ilvl w:val="1"/>
          <w:numId w:val="10"/>
        </w:numPr>
        <w:ind w:leftChars="0" w:left="1080"/>
        <w:contextualSpacing/>
        <w:jc w:val="both"/>
        <w:rPr>
          <w:sz w:val="20"/>
          <w:szCs w:val="20"/>
        </w:rPr>
      </w:pPr>
      <w:r w:rsidRPr="00221D75">
        <w:rPr>
          <w:sz w:val="20"/>
          <w:szCs w:val="20"/>
        </w:rPr>
        <w:t>Sanitation Personnel</w:t>
      </w:r>
    </w:p>
    <w:p w14:paraId="22548470" w14:textId="77777777" w:rsidR="00C63FE1" w:rsidRPr="00221D75" w:rsidRDefault="00C63FE1" w:rsidP="00C63FE1">
      <w:pPr>
        <w:shd w:val="clear" w:color="auto" w:fill="FFFFFF"/>
        <w:ind w:left="720"/>
        <w:contextualSpacing/>
        <w:jc w:val="both"/>
        <w:rPr>
          <w:rFonts w:eastAsia="Times New Roman"/>
          <w:color w:val="000000"/>
          <w:kern w:val="28"/>
          <w:sz w:val="20"/>
          <w:szCs w:val="20"/>
        </w:rPr>
      </w:pPr>
    </w:p>
    <w:p w14:paraId="1F699076" w14:textId="77777777" w:rsidR="00C63FE1" w:rsidRPr="00221D75" w:rsidRDefault="00C63FE1">
      <w:pPr>
        <w:pStyle w:val="ListParagraph"/>
        <w:numPr>
          <w:ilvl w:val="0"/>
          <w:numId w:val="9"/>
        </w:numPr>
        <w:ind w:leftChars="0"/>
        <w:rPr>
          <w:rFonts w:eastAsia="Times New Roman"/>
          <w:b/>
          <w:color w:val="000000"/>
          <w:kern w:val="28"/>
          <w:sz w:val="20"/>
          <w:szCs w:val="20"/>
        </w:rPr>
      </w:pPr>
      <w:r w:rsidRPr="00221D75">
        <w:rPr>
          <w:rFonts w:eastAsia="Times New Roman"/>
          <w:b/>
          <w:color w:val="000000"/>
          <w:kern w:val="28"/>
          <w:sz w:val="20"/>
          <w:szCs w:val="20"/>
        </w:rPr>
        <w:t xml:space="preserve">Approved ________ are clearly labelled to identify their contents. </w:t>
      </w:r>
    </w:p>
    <w:p w14:paraId="2FD7B531" w14:textId="77777777" w:rsidR="00C63FE1" w:rsidRPr="00221D75" w:rsidRDefault="00C63FE1">
      <w:pPr>
        <w:numPr>
          <w:ilvl w:val="1"/>
          <w:numId w:val="11"/>
        </w:numPr>
        <w:shd w:val="clear" w:color="auto" w:fill="FFFFFF"/>
        <w:ind w:left="1080"/>
        <w:contextualSpacing/>
        <w:jc w:val="both"/>
        <w:rPr>
          <w:rFonts w:eastAsia="Times New Roman"/>
          <w:color w:val="000000"/>
          <w:kern w:val="28"/>
          <w:sz w:val="20"/>
          <w:szCs w:val="20"/>
        </w:rPr>
      </w:pPr>
      <w:r w:rsidRPr="00221D75">
        <w:rPr>
          <w:sz w:val="20"/>
          <w:szCs w:val="20"/>
        </w:rPr>
        <w:t xml:space="preserve">cleaning compounds </w:t>
      </w:r>
    </w:p>
    <w:p w14:paraId="014EE6BB" w14:textId="77777777" w:rsidR="00C63FE1" w:rsidRPr="00221D75" w:rsidRDefault="00C63FE1">
      <w:pPr>
        <w:numPr>
          <w:ilvl w:val="1"/>
          <w:numId w:val="11"/>
        </w:numPr>
        <w:shd w:val="clear" w:color="auto" w:fill="FFFFFF"/>
        <w:ind w:left="1080"/>
        <w:contextualSpacing/>
        <w:jc w:val="both"/>
        <w:rPr>
          <w:rFonts w:eastAsia="Times New Roman"/>
          <w:color w:val="000000"/>
          <w:kern w:val="28"/>
          <w:sz w:val="20"/>
          <w:szCs w:val="20"/>
        </w:rPr>
      </w:pPr>
      <w:r w:rsidRPr="00221D75">
        <w:rPr>
          <w:sz w:val="20"/>
          <w:szCs w:val="20"/>
        </w:rPr>
        <w:t>sanitizing agents</w:t>
      </w:r>
    </w:p>
    <w:p w14:paraId="4AF643D0" w14:textId="77777777" w:rsidR="00C63FE1" w:rsidRPr="00221D75" w:rsidRDefault="00C63FE1">
      <w:pPr>
        <w:numPr>
          <w:ilvl w:val="1"/>
          <w:numId w:val="11"/>
        </w:numPr>
        <w:shd w:val="clear" w:color="auto" w:fill="FFFFFF"/>
        <w:ind w:left="1080"/>
        <w:contextualSpacing/>
        <w:jc w:val="both"/>
        <w:rPr>
          <w:rFonts w:eastAsia="Times New Roman"/>
          <w:color w:val="000000"/>
          <w:kern w:val="28"/>
          <w:sz w:val="20"/>
          <w:szCs w:val="20"/>
          <w:highlight w:val="yellow"/>
        </w:rPr>
      </w:pPr>
      <w:r w:rsidRPr="00221D75">
        <w:rPr>
          <w:rFonts w:eastAsia="Times New Roman"/>
          <w:color w:val="000000"/>
          <w:kern w:val="28"/>
          <w:sz w:val="20"/>
          <w:szCs w:val="20"/>
          <w:highlight w:val="yellow"/>
        </w:rPr>
        <w:t>Both A and B</w:t>
      </w:r>
    </w:p>
    <w:p w14:paraId="64945F06" w14:textId="77777777" w:rsidR="00C63FE1" w:rsidRPr="00221D75" w:rsidRDefault="00C63FE1" w:rsidP="00C63FE1">
      <w:pPr>
        <w:shd w:val="clear" w:color="auto" w:fill="FFFFFF"/>
        <w:contextualSpacing/>
        <w:jc w:val="both"/>
        <w:rPr>
          <w:rFonts w:eastAsia="Times New Roman"/>
          <w:color w:val="000000"/>
          <w:kern w:val="28"/>
          <w:sz w:val="20"/>
          <w:szCs w:val="20"/>
        </w:rPr>
      </w:pPr>
    </w:p>
    <w:p w14:paraId="2B0E5407" w14:textId="77777777" w:rsidR="00C63FE1" w:rsidRPr="00221D75" w:rsidRDefault="00C63FE1">
      <w:pPr>
        <w:pStyle w:val="ListParagraph"/>
        <w:numPr>
          <w:ilvl w:val="0"/>
          <w:numId w:val="9"/>
        </w:numPr>
        <w:ind w:leftChars="0"/>
        <w:rPr>
          <w:rFonts w:eastAsia="Times New Roman"/>
          <w:b/>
          <w:color w:val="000000"/>
          <w:kern w:val="28"/>
          <w:sz w:val="20"/>
          <w:szCs w:val="20"/>
        </w:rPr>
      </w:pPr>
      <w:r w:rsidRPr="00221D75">
        <w:rPr>
          <w:rFonts w:eastAsia="Times New Roman"/>
          <w:b/>
          <w:color w:val="000000"/>
          <w:kern w:val="28"/>
          <w:sz w:val="20"/>
          <w:szCs w:val="20"/>
        </w:rPr>
        <w:t>Which of the following is considered in choosing the agents to use?</w:t>
      </w:r>
    </w:p>
    <w:p w14:paraId="5FBA6B21" w14:textId="77777777" w:rsidR="00C63FE1" w:rsidRPr="00221D75" w:rsidRDefault="00C63FE1">
      <w:pPr>
        <w:pStyle w:val="ListParagraph"/>
        <w:numPr>
          <w:ilvl w:val="1"/>
          <w:numId w:val="12"/>
        </w:numPr>
        <w:ind w:leftChars="0" w:left="1080"/>
        <w:contextualSpacing/>
        <w:jc w:val="both"/>
        <w:rPr>
          <w:sz w:val="20"/>
          <w:szCs w:val="20"/>
        </w:rPr>
      </w:pPr>
      <w:r w:rsidRPr="00221D75">
        <w:rPr>
          <w:sz w:val="20"/>
          <w:szCs w:val="20"/>
        </w:rPr>
        <w:t>Type and Use</w:t>
      </w:r>
    </w:p>
    <w:p w14:paraId="0DACC1FC" w14:textId="77777777" w:rsidR="00C63FE1" w:rsidRPr="00221D75" w:rsidRDefault="00C63FE1">
      <w:pPr>
        <w:pStyle w:val="ListParagraph"/>
        <w:numPr>
          <w:ilvl w:val="1"/>
          <w:numId w:val="12"/>
        </w:numPr>
        <w:ind w:leftChars="0" w:left="1080"/>
        <w:contextualSpacing/>
        <w:jc w:val="both"/>
        <w:rPr>
          <w:sz w:val="20"/>
          <w:szCs w:val="20"/>
        </w:rPr>
      </w:pPr>
      <w:r w:rsidRPr="00221D75">
        <w:rPr>
          <w:sz w:val="20"/>
          <w:szCs w:val="20"/>
        </w:rPr>
        <w:t xml:space="preserve">Contact </w:t>
      </w:r>
    </w:p>
    <w:p w14:paraId="379A90BA" w14:textId="77777777" w:rsidR="00C63FE1" w:rsidRPr="00221D75" w:rsidRDefault="00C63FE1">
      <w:pPr>
        <w:pStyle w:val="ListParagraph"/>
        <w:numPr>
          <w:ilvl w:val="1"/>
          <w:numId w:val="12"/>
        </w:numPr>
        <w:ind w:leftChars="0" w:left="1080"/>
        <w:contextualSpacing/>
        <w:jc w:val="both"/>
        <w:rPr>
          <w:sz w:val="20"/>
          <w:szCs w:val="20"/>
        </w:rPr>
      </w:pPr>
      <w:r w:rsidRPr="00221D75">
        <w:rPr>
          <w:sz w:val="20"/>
          <w:szCs w:val="20"/>
        </w:rPr>
        <w:t xml:space="preserve">Selectivity </w:t>
      </w:r>
    </w:p>
    <w:p w14:paraId="3FAF018B" w14:textId="77777777" w:rsidR="00C63FE1" w:rsidRPr="00221D75" w:rsidRDefault="00C63FE1">
      <w:pPr>
        <w:pStyle w:val="ListParagraph"/>
        <w:numPr>
          <w:ilvl w:val="1"/>
          <w:numId w:val="12"/>
        </w:numPr>
        <w:ind w:leftChars="0" w:left="1080"/>
        <w:contextualSpacing/>
        <w:jc w:val="both"/>
        <w:rPr>
          <w:sz w:val="20"/>
          <w:szCs w:val="20"/>
        </w:rPr>
      </w:pPr>
      <w:r w:rsidRPr="00221D75">
        <w:rPr>
          <w:sz w:val="20"/>
          <w:szCs w:val="20"/>
        </w:rPr>
        <w:t>Concentration</w:t>
      </w:r>
    </w:p>
    <w:p w14:paraId="37DB0065" w14:textId="77777777" w:rsidR="00C63FE1" w:rsidRPr="00221D75" w:rsidRDefault="00C63FE1">
      <w:pPr>
        <w:pStyle w:val="ListParagraph"/>
        <w:numPr>
          <w:ilvl w:val="1"/>
          <w:numId w:val="12"/>
        </w:numPr>
        <w:ind w:leftChars="0" w:left="1080"/>
        <w:contextualSpacing/>
        <w:jc w:val="both"/>
        <w:rPr>
          <w:sz w:val="20"/>
          <w:szCs w:val="20"/>
        </w:rPr>
      </w:pPr>
      <w:r w:rsidRPr="00221D75">
        <w:rPr>
          <w:sz w:val="20"/>
          <w:szCs w:val="20"/>
        </w:rPr>
        <w:t>Time of exposure</w:t>
      </w:r>
    </w:p>
    <w:p w14:paraId="67AB06CB" w14:textId="77777777" w:rsidR="00C63FE1" w:rsidRPr="00221D75" w:rsidRDefault="00C63FE1">
      <w:pPr>
        <w:pStyle w:val="ListParagraph"/>
        <w:numPr>
          <w:ilvl w:val="1"/>
          <w:numId w:val="12"/>
        </w:numPr>
        <w:ind w:leftChars="0" w:left="1080"/>
        <w:rPr>
          <w:rFonts w:eastAsia="Times New Roman"/>
          <w:color w:val="000000"/>
          <w:kern w:val="28"/>
          <w:sz w:val="20"/>
          <w:szCs w:val="20"/>
          <w:highlight w:val="yellow"/>
        </w:rPr>
      </w:pPr>
      <w:r w:rsidRPr="00221D75">
        <w:rPr>
          <w:rFonts w:eastAsia="Times New Roman"/>
          <w:color w:val="000000"/>
          <w:kern w:val="28"/>
          <w:sz w:val="20"/>
          <w:szCs w:val="20"/>
          <w:highlight w:val="yellow"/>
        </w:rPr>
        <w:t>All the above</w:t>
      </w:r>
    </w:p>
    <w:p w14:paraId="27308D5D" w14:textId="77777777" w:rsidR="00C63FE1" w:rsidRPr="00221D75" w:rsidRDefault="00C63FE1" w:rsidP="00C63FE1">
      <w:pPr>
        <w:pStyle w:val="ListParagraph"/>
        <w:ind w:leftChars="0" w:left="1080"/>
        <w:rPr>
          <w:rFonts w:eastAsia="Times New Roman"/>
          <w:color w:val="000000"/>
          <w:kern w:val="28"/>
          <w:sz w:val="20"/>
          <w:szCs w:val="20"/>
        </w:rPr>
      </w:pPr>
    </w:p>
    <w:p w14:paraId="0CABE6AE" w14:textId="77777777" w:rsidR="00C63FE1" w:rsidRPr="00221D75" w:rsidRDefault="00C63FE1">
      <w:pPr>
        <w:pStyle w:val="ListParagraph"/>
        <w:numPr>
          <w:ilvl w:val="0"/>
          <w:numId w:val="9"/>
        </w:numPr>
        <w:ind w:leftChars="0"/>
        <w:rPr>
          <w:rFonts w:eastAsia="Times New Roman"/>
          <w:b/>
          <w:color w:val="000000"/>
          <w:kern w:val="28"/>
          <w:sz w:val="20"/>
          <w:szCs w:val="20"/>
        </w:rPr>
      </w:pPr>
      <w:r w:rsidRPr="00221D75">
        <w:rPr>
          <w:rFonts w:eastAsia="Times New Roman"/>
          <w:b/>
          <w:color w:val="000000"/>
          <w:kern w:val="28"/>
          <w:sz w:val="20"/>
          <w:szCs w:val="20"/>
        </w:rPr>
        <w:t>______________ and tools are adequate, effective and safe under condition of use and by itself will not present risk of contamination on the products.</w:t>
      </w:r>
    </w:p>
    <w:p w14:paraId="39BD5609" w14:textId="77777777" w:rsidR="00C63FE1" w:rsidRPr="00221D75" w:rsidRDefault="00C63FE1">
      <w:pPr>
        <w:numPr>
          <w:ilvl w:val="1"/>
          <w:numId w:val="13"/>
        </w:numPr>
        <w:shd w:val="clear" w:color="auto" w:fill="FFFFFF"/>
        <w:ind w:left="1080"/>
        <w:contextualSpacing/>
        <w:jc w:val="both"/>
        <w:rPr>
          <w:rFonts w:eastAsia="Times New Roman"/>
          <w:color w:val="000000"/>
          <w:kern w:val="28"/>
          <w:sz w:val="20"/>
          <w:szCs w:val="20"/>
        </w:rPr>
      </w:pPr>
      <w:r w:rsidRPr="00221D75">
        <w:rPr>
          <w:sz w:val="20"/>
          <w:szCs w:val="20"/>
        </w:rPr>
        <w:t>Sanitizing agents</w:t>
      </w:r>
    </w:p>
    <w:p w14:paraId="2F9A7348" w14:textId="77777777" w:rsidR="00C63FE1" w:rsidRPr="00221D75" w:rsidRDefault="00C63FE1">
      <w:pPr>
        <w:numPr>
          <w:ilvl w:val="1"/>
          <w:numId w:val="13"/>
        </w:numPr>
        <w:shd w:val="clear" w:color="auto" w:fill="FFFFFF"/>
        <w:ind w:left="1080"/>
        <w:contextualSpacing/>
        <w:jc w:val="both"/>
        <w:rPr>
          <w:rFonts w:eastAsia="Times New Roman"/>
          <w:color w:val="000000"/>
          <w:kern w:val="28"/>
          <w:sz w:val="20"/>
          <w:szCs w:val="20"/>
        </w:rPr>
      </w:pPr>
      <w:r w:rsidRPr="00221D75">
        <w:rPr>
          <w:sz w:val="20"/>
          <w:szCs w:val="20"/>
        </w:rPr>
        <w:t>Cleaning compounds</w:t>
      </w:r>
    </w:p>
    <w:p w14:paraId="53456D18" w14:textId="77777777" w:rsidR="00C63FE1" w:rsidRPr="00221D75" w:rsidRDefault="00C63FE1">
      <w:pPr>
        <w:numPr>
          <w:ilvl w:val="1"/>
          <w:numId w:val="13"/>
        </w:numPr>
        <w:shd w:val="clear" w:color="auto" w:fill="FFFFFF"/>
        <w:ind w:left="1080"/>
        <w:contextualSpacing/>
        <w:jc w:val="both"/>
        <w:rPr>
          <w:rFonts w:eastAsia="Times New Roman"/>
          <w:color w:val="000000"/>
          <w:kern w:val="28"/>
          <w:sz w:val="20"/>
          <w:szCs w:val="20"/>
          <w:highlight w:val="yellow"/>
        </w:rPr>
      </w:pPr>
      <w:r w:rsidRPr="00221D75">
        <w:rPr>
          <w:rFonts w:eastAsia="Times New Roman"/>
          <w:color w:val="000000"/>
          <w:kern w:val="28"/>
          <w:sz w:val="20"/>
          <w:szCs w:val="20"/>
          <w:highlight w:val="yellow"/>
        </w:rPr>
        <w:t>Both A and B</w:t>
      </w:r>
    </w:p>
    <w:p w14:paraId="297706B0" w14:textId="77777777" w:rsidR="00C63FE1" w:rsidRPr="00221D75" w:rsidRDefault="00C63FE1" w:rsidP="00C63FE1">
      <w:pPr>
        <w:shd w:val="clear" w:color="auto" w:fill="FFFFFF"/>
        <w:ind w:left="993"/>
        <w:contextualSpacing/>
        <w:jc w:val="both"/>
        <w:rPr>
          <w:rFonts w:eastAsia="MS Mincho"/>
          <w:color w:val="000000"/>
          <w:sz w:val="20"/>
          <w:shd w:val="clear" w:color="auto" w:fill="FFFFFF"/>
        </w:rPr>
      </w:pPr>
    </w:p>
    <w:p w14:paraId="56486707" w14:textId="77777777" w:rsidR="00C63FE1" w:rsidRPr="00221D75" w:rsidRDefault="00C63FE1">
      <w:pPr>
        <w:pStyle w:val="ListParagraph"/>
        <w:numPr>
          <w:ilvl w:val="0"/>
          <w:numId w:val="9"/>
        </w:numPr>
        <w:ind w:leftChars="0"/>
        <w:rPr>
          <w:rFonts w:eastAsia="Times New Roman"/>
          <w:b/>
          <w:color w:val="000000"/>
          <w:kern w:val="28"/>
          <w:sz w:val="20"/>
          <w:szCs w:val="20"/>
        </w:rPr>
      </w:pPr>
      <w:r w:rsidRPr="00221D75">
        <w:rPr>
          <w:rFonts w:eastAsia="Times New Roman"/>
          <w:b/>
          <w:color w:val="000000"/>
          <w:kern w:val="28"/>
          <w:sz w:val="20"/>
          <w:szCs w:val="20"/>
        </w:rPr>
        <w:t>Toxic materials are not used where dietary supplements are manufactured and exposed.</w:t>
      </w:r>
    </w:p>
    <w:p w14:paraId="32A55042" w14:textId="77777777" w:rsidR="00C63FE1" w:rsidRPr="00221D75" w:rsidRDefault="00C63FE1">
      <w:pPr>
        <w:numPr>
          <w:ilvl w:val="1"/>
          <w:numId w:val="14"/>
        </w:numPr>
        <w:shd w:val="clear" w:color="auto" w:fill="FFFFFF"/>
        <w:ind w:left="1080"/>
        <w:contextualSpacing/>
        <w:jc w:val="both"/>
        <w:rPr>
          <w:rFonts w:eastAsia="Times New Roman"/>
          <w:color w:val="000000"/>
          <w:kern w:val="28"/>
          <w:sz w:val="20"/>
          <w:szCs w:val="20"/>
          <w:highlight w:val="yellow"/>
        </w:rPr>
      </w:pPr>
      <w:r w:rsidRPr="00221D75">
        <w:rPr>
          <w:sz w:val="20"/>
          <w:szCs w:val="20"/>
          <w:highlight w:val="yellow"/>
        </w:rPr>
        <w:t>True</w:t>
      </w:r>
    </w:p>
    <w:p w14:paraId="0B04D038" w14:textId="77777777" w:rsidR="00C63FE1" w:rsidRPr="00221D75" w:rsidRDefault="00C63FE1">
      <w:pPr>
        <w:numPr>
          <w:ilvl w:val="1"/>
          <w:numId w:val="14"/>
        </w:numPr>
        <w:shd w:val="clear" w:color="auto" w:fill="FFFFFF"/>
        <w:ind w:left="1080"/>
        <w:contextualSpacing/>
        <w:jc w:val="both"/>
        <w:rPr>
          <w:rFonts w:eastAsia="Times New Roman"/>
          <w:color w:val="000000"/>
          <w:kern w:val="28"/>
          <w:sz w:val="20"/>
          <w:szCs w:val="20"/>
        </w:rPr>
      </w:pPr>
      <w:r w:rsidRPr="00221D75">
        <w:rPr>
          <w:sz w:val="20"/>
          <w:szCs w:val="20"/>
        </w:rPr>
        <w:t>False</w:t>
      </w:r>
    </w:p>
    <w:p w14:paraId="4F856321" w14:textId="77777777" w:rsidR="00C63FE1" w:rsidRPr="00221D75" w:rsidRDefault="00C63FE1" w:rsidP="00E319B8"/>
    <w:sectPr w:rsidR="00C63FE1" w:rsidRPr="00221D75" w:rsidSect="00391B99">
      <w:headerReference w:type="even" r:id="rId7"/>
      <w:headerReference w:type="default" r:id="rId8"/>
      <w:footerReference w:type="even" r:id="rId9"/>
      <w:footerReference w:type="default" r:id="rId10"/>
      <w:headerReference w:type="first" r:id="rId11"/>
      <w:footerReference w:type="first" r:id="rId12"/>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F7078B" w14:textId="77777777" w:rsidR="00B5321A" w:rsidRDefault="00B5321A" w:rsidP="00EF2B1E">
      <w:pPr>
        <w:spacing w:line="240" w:lineRule="auto"/>
      </w:pPr>
      <w:r>
        <w:separator/>
      </w:r>
    </w:p>
  </w:endnote>
  <w:endnote w:type="continuationSeparator" w:id="0">
    <w:p w14:paraId="248649BB" w14:textId="77777777" w:rsidR="00B5321A" w:rsidRDefault="00B5321A" w:rsidP="00EF2B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521205" w14:textId="77777777" w:rsidR="001C5BD5" w:rsidRDefault="001C5B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039"/>
      <w:gridCol w:w="2791"/>
    </w:tblGrid>
    <w:tr w:rsidR="0073284E" w:rsidRPr="000B4E09" w14:paraId="3B62AEFA" w14:textId="77777777" w:rsidTr="004E6CDF">
      <w:trPr>
        <w:trHeight w:val="279"/>
        <w:jc w:val="center"/>
      </w:trPr>
      <w:tc>
        <w:tcPr>
          <w:tcW w:w="1151" w:type="pct"/>
          <w:shd w:val="clear" w:color="auto" w:fill="auto"/>
        </w:tcPr>
        <w:p w14:paraId="461D409A" w14:textId="6E0BC769" w:rsidR="0073284E" w:rsidRPr="000B4E09" w:rsidRDefault="002749B8" w:rsidP="0073284E">
          <w:pPr>
            <w:tabs>
              <w:tab w:val="center" w:pos="4680"/>
              <w:tab w:val="right" w:pos="9360"/>
            </w:tabs>
            <w:spacing w:line="240" w:lineRule="auto"/>
            <w:rPr>
              <w:rFonts w:eastAsia="Calibri"/>
              <w:sz w:val="18"/>
              <w:szCs w:val="18"/>
              <w:lang w:val="en-PH"/>
            </w:rPr>
          </w:pPr>
          <w:bookmarkStart w:id="1" w:name="_heading=h.gjdgxs" w:colFirst="0" w:colLast="0"/>
          <w:bookmarkStart w:id="2" w:name="_Hlk43133039"/>
          <w:bookmarkEnd w:id="1"/>
          <w:r w:rsidRPr="0067269F">
            <w:rPr>
              <w:rFonts w:eastAsiaTheme="minorHAnsi"/>
              <w:sz w:val="18"/>
              <w:szCs w:val="18"/>
              <w:highlight w:val="yellow"/>
            </w:rPr>
            <w:t>YYYYMMDD</w:t>
          </w:r>
        </w:p>
      </w:tc>
      <w:tc>
        <w:tcPr>
          <w:tcW w:w="2477" w:type="pct"/>
          <w:shd w:val="clear" w:color="auto" w:fill="auto"/>
        </w:tcPr>
        <w:p w14:paraId="47EAB01F" w14:textId="77777777" w:rsidR="002749B8" w:rsidRPr="0067269F" w:rsidRDefault="002749B8" w:rsidP="002749B8">
          <w:pPr>
            <w:tabs>
              <w:tab w:val="center" w:pos="4680"/>
              <w:tab w:val="right" w:pos="9360"/>
            </w:tabs>
            <w:jc w:val="center"/>
            <w:rPr>
              <w:rFonts w:eastAsiaTheme="minorHAnsi"/>
              <w:b/>
              <w:sz w:val="18"/>
              <w:szCs w:val="18"/>
              <w:highlight w:val="yellow"/>
            </w:rPr>
          </w:pPr>
          <w:r w:rsidRPr="0067269F">
            <w:rPr>
              <w:rFonts w:eastAsiaTheme="minorHAnsi"/>
              <w:b/>
              <w:sz w:val="18"/>
              <w:szCs w:val="18"/>
              <w:highlight w:val="yellow"/>
            </w:rPr>
            <w:t>COMPANY NAME</w:t>
          </w:r>
        </w:p>
        <w:p w14:paraId="303319FD" w14:textId="11737493" w:rsidR="0073284E" w:rsidRPr="000B4E09" w:rsidRDefault="002749B8" w:rsidP="002749B8">
          <w:pPr>
            <w:tabs>
              <w:tab w:val="center" w:pos="4680"/>
              <w:tab w:val="right" w:pos="9360"/>
            </w:tabs>
            <w:spacing w:line="240" w:lineRule="auto"/>
            <w:jc w:val="center"/>
            <w:rPr>
              <w:rStyle w:val="Hyperlink"/>
              <w:b/>
              <w:bCs/>
              <w:i/>
              <w:iCs/>
              <w:sz w:val="18"/>
              <w:szCs w:val="18"/>
            </w:rPr>
          </w:pPr>
          <w:r w:rsidRPr="0067269F">
            <w:rPr>
              <w:rFonts w:eastAsiaTheme="minorHAnsi"/>
              <w:sz w:val="18"/>
              <w:szCs w:val="18"/>
              <w:highlight w:val="yellow"/>
            </w:rPr>
            <w:t>FACILITY ADDRESS</w:t>
          </w:r>
        </w:p>
      </w:tc>
      <w:tc>
        <w:tcPr>
          <w:tcW w:w="1372" w:type="pct"/>
          <w:shd w:val="clear" w:color="auto" w:fill="auto"/>
        </w:tcPr>
        <w:p w14:paraId="3378C678" w14:textId="0520E041" w:rsidR="0073284E" w:rsidRPr="000B4E09" w:rsidRDefault="002749B8" w:rsidP="002C4089">
          <w:pPr>
            <w:tabs>
              <w:tab w:val="center" w:pos="4680"/>
              <w:tab w:val="right" w:pos="9360"/>
            </w:tabs>
            <w:spacing w:line="240" w:lineRule="auto"/>
            <w:jc w:val="right"/>
            <w:rPr>
              <w:rFonts w:eastAsia="Calibri"/>
              <w:sz w:val="18"/>
              <w:szCs w:val="18"/>
            </w:rPr>
          </w:pPr>
          <w:r w:rsidRPr="002749B8">
            <w:rPr>
              <w:rFonts w:eastAsia="Calibri"/>
              <w:sz w:val="18"/>
              <w:szCs w:val="18"/>
              <w:highlight w:val="yellow"/>
            </w:rPr>
            <w:t>PCQI</w:t>
          </w:r>
          <w:r w:rsidR="0073284E" w:rsidRPr="002749B8">
            <w:rPr>
              <w:rFonts w:eastAsia="Calibri"/>
              <w:sz w:val="18"/>
              <w:szCs w:val="18"/>
              <w:highlight w:val="yellow"/>
            </w:rPr>
            <w:t>-QMS-</w:t>
          </w:r>
          <w:r w:rsidR="004E6CDF" w:rsidRPr="002749B8">
            <w:rPr>
              <w:rFonts w:eastAsia="Calibri"/>
              <w:sz w:val="18"/>
              <w:szCs w:val="18"/>
              <w:highlight w:val="yellow"/>
            </w:rPr>
            <w:t>11</w:t>
          </w:r>
          <w:r w:rsidR="001C5BD5">
            <w:rPr>
              <w:rFonts w:eastAsia="Calibri"/>
              <w:sz w:val="18"/>
              <w:szCs w:val="18"/>
              <w:highlight w:val="yellow"/>
            </w:rPr>
            <w:t>7</w:t>
          </w:r>
          <w:r w:rsidR="004E6CDF" w:rsidRPr="002749B8">
            <w:rPr>
              <w:rFonts w:eastAsia="Calibri"/>
              <w:sz w:val="18"/>
              <w:szCs w:val="18"/>
              <w:highlight w:val="yellow"/>
            </w:rPr>
            <w:t>.</w:t>
          </w:r>
          <w:r w:rsidR="001C5BD5">
            <w:rPr>
              <w:rFonts w:eastAsia="Calibri"/>
              <w:sz w:val="18"/>
              <w:szCs w:val="18"/>
              <w:highlight w:val="yellow"/>
            </w:rPr>
            <w:t>35</w:t>
          </w:r>
          <w:bookmarkStart w:id="3" w:name="_GoBack"/>
          <w:bookmarkEnd w:id="3"/>
          <w:r w:rsidR="004E6CDF" w:rsidRPr="002749B8">
            <w:rPr>
              <w:rFonts w:eastAsia="Calibri"/>
              <w:sz w:val="18"/>
              <w:szCs w:val="18"/>
              <w:highlight w:val="yellow"/>
            </w:rPr>
            <w:t>.P</w:t>
          </w:r>
          <w:r w:rsidRPr="002749B8">
            <w:rPr>
              <w:rFonts w:eastAsia="Calibri"/>
              <w:sz w:val="18"/>
              <w:szCs w:val="18"/>
              <w:highlight w:val="yellow"/>
            </w:rPr>
            <w:t>X</w:t>
          </w:r>
          <w:r w:rsidR="004E6CDF" w:rsidRPr="002749B8">
            <w:rPr>
              <w:rFonts w:eastAsia="Calibri"/>
              <w:sz w:val="18"/>
              <w:szCs w:val="18"/>
              <w:highlight w:val="yellow"/>
            </w:rPr>
            <w:t>.L</w:t>
          </w:r>
          <w:r w:rsidRPr="002749B8">
            <w:rPr>
              <w:rFonts w:eastAsia="Calibri"/>
              <w:sz w:val="18"/>
              <w:szCs w:val="18"/>
              <w:highlight w:val="yellow"/>
            </w:rPr>
            <w:t>X</w:t>
          </w:r>
        </w:p>
      </w:tc>
    </w:tr>
    <w:bookmarkEnd w:id="2"/>
  </w:tbl>
  <w:p w14:paraId="2AE3AA5C" w14:textId="77777777" w:rsidR="0073284E" w:rsidRDefault="007328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F15C04" w14:textId="77777777" w:rsidR="001C5BD5" w:rsidRDefault="001C5B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2746B5" w14:textId="77777777" w:rsidR="00B5321A" w:rsidRDefault="00B5321A" w:rsidP="00EF2B1E">
      <w:pPr>
        <w:spacing w:line="240" w:lineRule="auto"/>
      </w:pPr>
      <w:r>
        <w:separator/>
      </w:r>
    </w:p>
  </w:footnote>
  <w:footnote w:type="continuationSeparator" w:id="0">
    <w:p w14:paraId="595C55CB" w14:textId="77777777" w:rsidR="00B5321A" w:rsidRDefault="00B5321A" w:rsidP="00EF2B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364F79" w14:textId="77777777" w:rsidR="001C5BD5" w:rsidRDefault="001C5B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17D5AA" w14:textId="77777777" w:rsidR="002749B8" w:rsidRDefault="002749B8" w:rsidP="002749B8">
    <w:pPr>
      <w:pStyle w:val="Header"/>
      <w:jc w:val="center"/>
      <w:rPr>
        <w:rFonts w:eastAsia="MS PGothic"/>
        <w:noProof/>
        <w:sz w:val="20"/>
        <w:szCs w:val="20"/>
        <w:highlight w:val="yellow"/>
      </w:rPr>
    </w:pPr>
  </w:p>
  <w:p w14:paraId="35FD7E6A" w14:textId="77777777" w:rsidR="002749B8" w:rsidRDefault="002749B8" w:rsidP="002749B8">
    <w:pPr>
      <w:pStyle w:val="Header"/>
      <w:jc w:val="center"/>
      <w:rPr>
        <w:rFonts w:eastAsia="MS PGothic"/>
        <w:noProof/>
        <w:sz w:val="20"/>
        <w:szCs w:val="20"/>
        <w:highlight w:val="yellow"/>
      </w:rPr>
    </w:pPr>
  </w:p>
  <w:p w14:paraId="52B07F21" w14:textId="6F6CA4DC" w:rsidR="00EF2B1E" w:rsidRPr="002749B8" w:rsidRDefault="002749B8" w:rsidP="002749B8">
    <w:pPr>
      <w:pStyle w:val="Header"/>
      <w:jc w:val="center"/>
      <w:rPr>
        <w:sz w:val="20"/>
        <w:szCs w:val="20"/>
      </w:rPr>
    </w:pPr>
    <w:r w:rsidRPr="00D150E8">
      <w:rPr>
        <w:rFonts w:eastAsia="MS PGothic"/>
        <w:noProof/>
        <w:sz w:val="20"/>
        <w:szCs w:val="20"/>
        <w:highlight w:val="yellow"/>
      </w:rPr>
      <w:t>COMPANY LOGO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AB9191" w14:textId="77777777" w:rsidR="001C5BD5" w:rsidRDefault="001C5B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D7756"/>
    <w:multiLevelType w:val="hybridMultilevel"/>
    <w:tmpl w:val="E7148096"/>
    <w:lvl w:ilvl="0" w:tplc="2938C3D2">
      <w:start w:val="1"/>
      <w:numFmt w:val="decimal"/>
      <w:lvlText w:val="4.1.2.%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4071CD"/>
    <w:multiLevelType w:val="hybridMultilevel"/>
    <w:tmpl w:val="F5BEFDB6"/>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511600"/>
    <w:multiLevelType w:val="hybridMultilevel"/>
    <w:tmpl w:val="471EDB7A"/>
    <w:lvl w:ilvl="0" w:tplc="04090015">
      <w:start w:val="1"/>
      <w:numFmt w:val="upp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0B1A0B75"/>
    <w:multiLevelType w:val="hybridMultilevel"/>
    <w:tmpl w:val="C930A920"/>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DE643CE"/>
    <w:multiLevelType w:val="multilevel"/>
    <w:tmpl w:val="1DE643CE"/>
    <w:lvl w:ilvl="0">
      <w:start w:val="1"/>
      <w:numFmt w:val="decimal"/>
      <w:lvlText w:val="%1."/>
      <w:lvlJc w:val="left"/>
      <w:pPr>
        <w:ind w:left="270" w:firstLine="0"/>
      </w:pPr>
      <w:rPr>
        <w:rFonts w:ascii="Arial" w:eastAsia="Arial" w:hAnsi="Arial" w:cs="Arial" w:hint="default"/>
        <w:b w:val="0"/>
        <w:i w:val="0"/>
        <w:strike w:val="0"/>
        <w:dstrike w:val="0"/>
        <w:color w:val="000000"/>
        <w:sz w:val="20"/>
        <w:szCs w:val="20"/>
        <w:u w:val="none" w:color="000000"/>
        <w:shd w:val="clear" w:color="auto" w:fill="auto"/>
        <w:vertAlign w:val="baseline"/>
      </w:rPr>
    </w:lvl>
    <w:lvl w:ilvl="1">
      <w:start w:val="1"/>
      <w:numFmt w:val="decimal"/>
      <w:lvlText w:val="%1.%2."/>
      <w:lvlJc w:val="left"/>
      <w:pPr>
        <w:ind w:left="144" w:firstLine="126"/>
      </w:pPr>
      <w:rPr>
        <w:rFonts w:ascii="Arial" w:eastAsia="Arial" w:hAnsi="Arial" w:cs="Arial" w:hint="default"/>
        <w:b w:val="0"/>
        <w:i w:val="0"/>
        <w:strike w:val="0"/>
        <w:dstrike w:val="0"/>
        <w:color w:val="000000"/>
        <w:sz w:val="20"/>
        <w:szCs w:val="20"/>
        <w:u w:val="none" w:color="000000"/>
        <w:shd w:val="clear" w:color="auto" w:fill="auto"/>
        <w:vertAlign w:val="baseline"/>
      </w:rPr>
    </w:lvl>
    <w:lvl w:ilvl="2">
      <w:start w:val="1"/>
      <w:numFmt w:val="decimal"/>
      <w:lvlText w:val="%1.%2.%3."/>
      <w:lvlJc w:val="left"/>
      <w:pPr>
        <w:ind w:left="720" w:firstLine="0"/>
      </w:pPr>
      <w:rPr>
        <w:rFonts w:ascii="Arial" w:eastAsia="Arial" w:hAnsi="Arial" w:cs="Arial" w:hint="default"/>
        <w:b w:val="0"/>
        <w:i w:val="0"/>
        <w:strike w:val="0"/>
        <w:dstrike w:val="0"/>
        <w:color w:val="000000"/>
        <w:sz w:val="20"/>
        <w:szCs w:val="20"/>
        <w:u w:val="none" w:color="000000"/>
        <w:shd w:val="clear" w:color="auto" w:fill="auto"/>
        <w:vertAlign w:val="baseline"/>
      </w:rPr>
    </w:lvl>
    <w:lvl w:ilvl="3">
      <w:start w:val="1"/>
      <w:numFmt w:val="decimal"/>
      <w:lvlText w:val="%1.%2.%3.%4."/>
      <w:lvlJc w:val="left"/>
      <w:pPr>
        <w:ind w:left="2430" w:firstLine="0"/>
      </w:pPr>
      <w:rPr>
        <w:rFonts w:ascii="Arial" w:eastAsia="Arial" w:hAnsi="Arial" w:cs="Arial" w:hint="default"/>
        <w:b w:val="0"/>
        <w:i w:val="0"/>
        <w:strike w:val="0"/>
        <w:dstrike w:val="0"/>
        <w:color w:val="000000"/>
        <w:sz w:val="20"/>
        <w:szCs w:val="20"/>
        <w:u w:val="none" w:color="000000"/>
        <w:shd w:val="clear" w:color="auto" w:fill="auto"/>
        <w:vertAlign w:val="baseline"/>
      </w:rPr>
    </w:lvl>
    <w:lvl w:ilvl="4">
      <w:start w:val="1"/>
      <w:numFmt w:val="lowerLetter"/>
      <w:lvlText w:val="%5"/>
      <w:lvlJc w:val="left"/>
      <w:pPr>
        <w:ind w:left="2610" w:firstLine="0"/>
      </w:pPr>
      <w:rPr>
        <w:rFonts w:ascii="Arial" w:eastAsia="Arial" w:hAnsi="Arial" w:cs="Arial" w:hint="default"/>
        <w:b w:val="0"/>
        <w:i w:val="0"/>
        <w:strike w:val="0"/>
        <w:dstrike w:val="0"/>
        <w:color w:val="000000"/>
        <w:sz w:val="20"/>
        <w:szCs w:val="20"/>
        <w:u w:val="none" w:color="000000"/>
        <w:shd w:val="clear" w:color="auto" w:fill="auto"/>
        <w:vertAlign w:val="baseline"/>
      </w:rPr>
    </w:lvl>
    <w:lvl w:ilvl="5">
      <w:start w:val="1"/>
      <w:numFmt w:val="lowerRoman"/>
      <w:lvlText w:val="%6"/>
      <w:lvlJc w:val="left"/>
      <w:pPr>
        <w:ind w:left="3330" w:firstLine="0"/>
      </w:pPr>
      <w:rPr>
        <w:rFonts w:ascii="Arial" w:eastAsia="Arial" w:hAnsi="Arial" w:cs="Arial" w:hint="default"/>
        <w:b w:val="0"/>
        <w:i w:val="0"/>
        <w:strike w:val="0"/>
        <w:dstrike w:val="0"/>
        <w:color w:val="000000"/>
        <w:sz w:val="20"/>
        <w:szCs w:val="20"/>
        <w:u w:val="none" w:color="000000"/>
        <w:shd w:val="clear" w:color="auto" w:fill="auto"/>
        <w:vertAlign w:val="baseline"/>
      </w:rPr>
    </w:lvl>
    <w:lvl w:ilvl="6">
      <w:start w:val="1"/>
      <w:numFmt w:val="decimal"/>
      <w:lvlText w:val="%7"/>
      <w:lvlJc w:val="left"/>
      <w:pPr>
        <w:ind w:left="4050" w:firstLine="0"/>
      </w:pPr>
      <w:rPr>
        <w:rFonts w:ascii="Arial" w:eastAsia="Arial" w:hAnsi="Arial" w:cs="Arial" w:hint="default"/>
        <w:b w:val="0"/>
        <w:i w:val="0"/>
        <w:strike w:val="0"/>
        <w:dstrike w:val="0"/>
        <w:color w:val="000000"/>
        <w:sz w:val="20"/>
        <w:szCs w:val="20"/>
        <w:u w:val="none" w:color="000000"/>
        <w:shd w:val="clear" w:color="auto" w:fill="auto"/>
        <w:vertAlign w:val="baseline"/>
      </w:rPr>
    </w:lvl>
    <w:lvl w:ilvl="7">
      <w:start w:val="1"/>
      <w:numFmt w:val="lowerLetter"/>
      <w:lvlText w:val="%8"/>
      <w:lvlJc w:val="left"/>
      <w:pPr>
        <w:ind w:left="4770" w:firstLine="0"/>
      </w:pPr>
      <w:rPr>
        <w:rFonts w:ascii="Arial" w:eastAsia="Arial" w:hAnsi="Arial" w:cs="Arial" w:hint="default"/>
        <w:b w:val="0"/>
        <w:i w:val="0"/>
        <w:strike w:val="0"/>
        <w:dstrike w:val="0"/>
        <w:color w:val="000000"/>
        <w:sz w:val="20"/>
        <w:szCs w:val="20"/>
        <w:u w:val="none" w:color="000000"/>
        <w:shd w:val="clear" w:color="auto" w:fill="auto"/>
        <w:vertAlign w:val="baseline"/>
      </w:rPr>
    </w:lvl>
    <w:lvl w:ilvl="8">
      <w:start w:val="1"/>
      <w:numFmt w:val="lowerRoman"/>
      <w:lvlText w:val="%9"/>
      <w:lvlJc w:val="left"/>
      <w:pPr>
        <w:ind w:left="5490" w:firstLine="0"/>
      </w:pPr>
      <w:rPr>
        <w:rFonts w:ascii="Arial" w:eastAsia="Arial" w:hAnsi="Arial" w:cs="Arial" w:hint="default"/>
        <w:b w:val="0"/>
        <w:i w:val="0"/>
        <w:strike w:val="0"/>
        <w:dstrike w:val="0"/>
        <w:color w:val="000000"/>
        <w:sz w:val="20"/>
        <w:szCs w:val="20"/>
        <w:u w:val="none" w:color="000000"/>
        <w:shd w:val="clear" w:color="auto" w:fill="auto"/>
        <w:vertAlign w:val="baseline"/>
      </w:rPr>
    </w:lvl>
  </w:abstractNum>
  <w:abstractNum w:abstractNumId="6" w15:restartNumberingAfterBreak="0">
    <w:nsid w:val="1EA71763"/>
    <w:multiLevelType w:val="hybridMultilevel"/>
    <w:tmpl w:val="E6C0D6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F306AB"/>
    <w:multiLevelType w:val="hybridMultilevel"/>
    <w:tmpl w:val="2906132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198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64E46D2"/>
    <w:multiLevelType w:val="hybridMultilevel"/>
    <w:tmpl w:val="11400E84"/>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F482916"/>
    <w:multiLevelType w:val="hybridMultilevel"/>
    <w:tmpl w:val="F2CAD234"/>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upperLetter"/>
      <w:lvlText w:val="%3."/>
      <w:lvlJc w:val="left"/>
      <w:pPr>
        <w:ind w:left="198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7113313"/>
    <w:multiLevelType w:val="hybridMultilevel"/>
    <w:tmpl w:val="2F2067A8"/>
    <w:lvl w:ilvl="0" w:tplc="4ED473C8">
      <w:start w:val="1"/>
      <w:numFmt w:val="decimal"/>
      <w:lvlText w:val="7.%1"/>
      <w:lvlJc w:val="left"/>
      <w:pPr>
        <w:ind w:left="720" w:hanging="45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3D2357"/>
    <w:multiLevelType w:val="multilevel"/>
    <w:tmpl w:val="E7846960"/>
    <w:lvl w:ilvl="0">
      <w:start w:val="5"/>
      <w:numFmt w:val="decimal"/>
      <w:lvlText w:val="%1"/>
      <w:lvlJc w:val="left"/>
      <w:pPr>
        <w:ind w:left="360" w:hanging="360"/>
      </w:pPr>
      <w:rPr>
        <w:rFonts w:hint="default"/>
      </w:rPr>
    </w:lvl>
    <w:lvl w:ilvl="1">
      <w:start w:val="2"/>
      <w:numFmt w:val="decimal"/>
      <w:lvlText w:val="%1.%2"/>
      <w:lvlJc w:val="left"/>
      <w:pPr>
        <w:ind w:left="1965" w:hanging="360"/>
      </w:pPr>
      <w:rPr>
        <w:rFonts w:hint="default"/>
      </w:rPr>
    </w:lvl>
    <w:lvl w:ilvl="2">
      <w:start w:val="1"/>
      <w:numFmt w:val="decimal"/>
      <w:lvlText w:val="%1.%2.%3"/>
      <w:lvlJc w:val="left"/>
      <w:pPr>
        <w:ind w:left="3930" w:hanging="720"/>
      </w:pPr>
      <w:rPr>
        <w:rFonts w:hint="default"/>
      </w:rPr>
    </w:lvl>
    <w:lvl w:ilvl="3">
      <w:start w:val="1"/>
      <w:numFmt w:val="decimal"/>
      <w:lvlText w:val="%1.%2.%3.%4"/>
      <w:lvlJc w:val="left"/>
      <w:pPr>
        <w:ind w:left="5535" w:hanging="720"/>
      </w:pPr>
      <w:rPr>
        <w:rFonts w:hint="default"/>
      </w:rPr>
    </w:lvl>
    <w:lvl w:ilvl="4">
      <w:start w:val="1"/>
      <w:numFmt w:val="decimal"/>
      <w:lvlText w:val="%1.%2.%3.%4.%5"/>
      <w:lvlJc w:val="left"/>
      <w:pPr>
        <w:ind w:left="7500" w:hanging="1080"/>
      </w:pPr>
      <w:rPr>
        <w:rFonts w:hint="default"/>
      </w:rPr>
    </w:lvl>
    <w:lvl w:ilvl="5">
      <w:start w:val="1"/>
      <w:numFmt w:val="decimal"/>
      <w:lvlText w:val="%1.%2.%3.%4.%5.%6"/>
      <w:lvlJc w:val="left"/>
      <w:pPr>
        <w:ind w:left="9105" w:hanging="1080"/>
      </w:pPr>
      <w:rPr>
        <w:rFonts w:hint="default"/>
      </w:rPr>
    </w:lvl>
    <w:lvl w:ilvl="6">
      <w:start w:val="1"/>
      <w:numFmt w:val="decimal"/>
      <w:lvlText w:val="%1.%2.%3.%4.%5.%6.%7"/>
      <w:lvlJc w:val="left"/>
      <w:pPr>
        <w:ind w:left="11070" w:hanging="1440"/>
      </w:pPr>
      <w:rPr>
        <w:rFonts w:hint="default"/>
      </w:rPr>
    </w:lvl>
    <w:lvl w:ilvl="7">
      <w:start w:val="1"/>
      <w:numFmt w:val="decimal"/>
      <w:lvlText w:val="%1.%2.%3.%4.%5.%6.%7.%8"/>
      <w:lvlJc w:val="left"/>
      <w:pPr>
        <w:ind w:left="12675" w:hanging="1440"/>
      </w:pPr>
      <w:rPr>
        <w:rFonts w:hint="default"/>
      </w:rPr>
    </w:lvl>
    <w:lvl w:ilvl="8">
      <w:start w:val="1"/>
      <w:numFmt w:val="decimal"/>
      <w:lvlText w:val="%1.%2.%3.%4.%5.%6.%7.%8.%9"/>
      <w:lvlJc w:val="left"/>
      <w:pPr>
        <w:ind w:left="14640" w:hanging="1800"/>
      </w:pPr>
      <w:rPr>
        <w:rFonts w:hint="default"/>
      </w:rPr>
    </w:lvl>
  </w:abstractNum>
  <w:abstractNum w:abstractNumId="13" w15:restartNumberingAfterBreak="0">
    <w:nsid w:val="4101043D"/>
    <w:multiLevelType w:val="hybridMultilevel"/>
    <w:tmpl w:val="B894BB1A"/>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8B15830"/>
    <w:multiLevelType w:val="hybridMultilevel"/>
    <w:tmpl w:val="0FC8E1FE"/>
    <w:lvl w:ilvl="0" w:tplc="3AEE0E2C">
      <w:start w:val="1"/>
      <w:numFmt w:val="decimal"/>
      <w:lvlText w:val="4.1.5.%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B36932"/>
    <w:multiLevelType w:val="hybridMultilevel"/>
    <w:tmpl w:val="E6667E0E"/>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3431186"/>
    <w:multiLevelType w:val="hybridMultilevel"/>
    <w:tmpl w:val="C728BFC2"/>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F7E58AF"/>
    <w:multiLevelType w:val="hybridMultilevel"/>
    <w:tmpl w:val="EA3A3CDE"/>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upperLetter"/>
      <w:lvlText w:val="%3."/>
      <w:lvlJc w:val="left"/>
      <w:pPr>
        <w:ind w:left="198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7"/>
  </w:num>
  <w:num w:numId="5">
    <w:abstractNumId w:val="10"/>
  </w:num>
  <w:num w:numId="6">
    <w:abstractNumId w:val="5"/>
  </w:num>
  <w:num w:numId="7">
    <w:abstractNumId w:val="15"/>
  </w:num>
  <w:num w:numId="8">
    <w:abstractNumId w:val="2"/>
  </w:num>
  <w:num w:numId="9">
    <w:abstractNumId w:val="6"/>
  </w:num>
  <w:num w:numId="10">
    <w:abstractNumId w:val="16"/>
  </w:num>
  <w:num w:numId="11">
    <w:abstractNumId w:val="8"/>
  </w:num>
  <w:num w:numId="12">
    <w:abstractNumId w:val="3"/>
  </w:num>
  <w:num w:numId="13">
    <w:abstractNumId w:val="1"/>
  </w:num>
  <w:num w:numId="14">
    <w:abstractNumId w:val="13"/>
  </w:num>
  <w:num w:numId="15">
    <w:abstractNumId w:val="0"/>
  </w:num>
  <w:num w:numId="16">
    <w:abstractNumId w:val="14"/>
  </w:num>
  <w:num w:numId="17">
    <w:abstractNumId w:val="12"/>
  </w:num>
  <w:num w:numId="18">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visionView w:inkAnnotations="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B1E"/>
    <w:rsid w:val="00002772"/>
    <w:rsid w:val="000422C5"/>
    <w:rsid w:val="0006496A"/>
    <w:rsid w:val="00065B75"/>
    <w:rsid w:val="000674F4"/>
    <w:rsid w:val="000716B9"/>
    <w:rsid w:val="00093D6E"/>
    <w:rsid w:val="00095851"/>
    <w:rsid w:val="00096CF2"/>
    <w:rsid w:val="000E2D26"/>
    <w:rsid w:val="000E5650"/>
    <w:rsid w:val="00102CB8"/>
    <w:rsid w:val="0011114A"/>
    <w:rsid w:val="001117D5"/>
    <w:rsid w:val="00123BC3"/>
    <w:rsid w:val="001317AF"/>
    <w:rsid w:val="00133047"/>
    <w:rsid w:val="00143806"/>
    <w:rsid w:val="001475BA"/>
    <w:rsid w:val="00156AC3"/>
    <w:rsid w:val="00165541"/>
    <w:rsid w:val="00170A06"/>
    <w:rsid w:val="001824FD"/>
    <w:rsid w:val="001A5733"/>
    <w:rsid w:val="001A6558"/>
    <w:rsid w:val="001B711B"/>
    <w:rsid w:val="001C5BD5"/>
    <w:rsid w:val="001E616B"/>
    <w:rsid w:val="00205010"/>
    <w:rsid w:val="00221D75"/>
    <w:rsid w:val="0022414F"/>
    <w:rsid w:val="002462FD"/>
    <w:rsid w:val="00256BE1"/>
    <w:rsid w:val="00260656"/>
    <w:rsid w:val="00266295"/>
    <w:rsid w:val="002749B8"/>
    <w:rsid w:val="002903D0"/>
    <w:rsid w:val="00297E86"/>
    <w:rsid w:val="002C4089"/>
    <w:rsid w:val="002E44F4"/>
    <w:rsid w:val="002F6D1D"/>
    <w:rsid w:val="0031685C"/>
    <w:rsid w:val="00320D54"/>
    <w:rsid w:val="00324A1C"/>
    <w:rsid w:val="003317F1"/>
    <w:rsid w:val="003542B7"/>
    <w:rsid w:val="00361AC4"/>
    <w:rsid w:val="00391B99"/>
    <w:rsid w:val="003C5538"/>
    <w:rsid w:val="003C7BA1"/>
    <w:rsid w:val="003E6139"/>
    <w:rsid w:val="00402F19"/>
    <w:rsid w:val="00410E1D"/>
    <w:rsid w:val="00436E02"/>
    <w:rsid w:val="00437AD5"/>
    <w:rsid w:val="00447101"/>
    <w:rsid w:val="0046197F"/>
    <w:rsid w:val="00461D63"/>
    <w:rsid w:val="0047422C"/>
    <w:rsid w:val="004826BC"/>
    <w:rsid w:val="0049101F"/>
    <w:rsid w:val="004B3A8C"/>
    <w:rsid w:val="004E6CDF"/>
    <w:rsid w:val="004F227B"/>
    <w:rsid w:val="00500542"/>
    <w:rsid w:val="00505AE2"/>
    <w:rsid w:val="00523653"/>
    <w:rsid w:val="00523B7F"/>
    <w:rsid w:val="00525BF0"/>
    <w:rsid w:val="00577D38"/>
    <w:rsid w:val="00584507"/>
    <w:rsid w:val="00586748"/>
    <w:rsid w:val="005A7725"/>
    <w:rsid w:val="005C43E8"/>
    <w:rsid w:val="005E27DD"/>
    <w:rsid w:val="005E42C4"/>
    <w:rsid w:val="00620B8A"/>
    <w:rsid w:val="006505BF"/>
    <w:rsid w:val="00650E97"/>
    <w:rsid w:val="0068075D"/>
    <w:rsid w:val="006B31FB"/>
    <w:rsid w:val="006C1DEB"/>
    <w:rsid w:val="00702E60"/>
    <w:rsid w:val="0071064E"/>
    <w:rsid w:val="00713D21"/>
    <w:rsid w:val="0072002D"/>
    <w:rsid w:val="00724ED9"/>
    <w:rsid w:val="0073284E"/>
    <w:rsid w:val="0074682C"/>
    <w:rsid w:val="007B5459"/>
    <w:rsid w:val="007D6676"/>
    <w:rsid w:val="007D691D"/>
    <w:rsid w:val="00820159"/>
    <w:rsid w:val="008259A0"/>
    <w:rsid w:val="00831935"/>
    <w:rsid w:val="008348C1"/>
    <w:rsid w:val="008348CE"/>
    <w:rsid w:val="008463B6"/>
    <w:rsid w:val="008530D3"/>
    <w:rsid w:val="00853F13"/>
    <w:rsid w:val="0085405B"/>
    <w:rsid w:val="0088166D"/>
    <w:rsid w:val="00882F4D"/>
    <w:rsid w:val="0088432D"/>
    <w:rsid w:val="00884A9D"/>
    <w:rsid w:val="008A2CD7"/>
    <w:rsid w:val="008B1596"/>
    <w:rsid w:val="008B230C"/>
    <w:rsid w:val="008C0509"/>
    <w:rsid w:val="008E137F"/>
    <w:rsid w:val="008E2F5F"/>
    <w:rsid w:val="008E6A83"/>
    <w:rsid w:val="008F2C1E"/>
    <w:rsid w:val="008F35E6"/>
    <w:rsid w:val="00901140"/>
    <w:rsid w:val="009212F4"/>
    <w:rsid w:val="00925AA2"/>
    <w:rsid w:val="009527A2"/>
    <w:rsid w:val="00974D8B"/>
    <w:rsid w:val="00980CD5"/>
    <w:rsid w:val="0099722D"/>
    <w:rsid w:val="009A6F23"/>
    <w:rsid w:val="009B010E"/>
    <w:rsid w:val="009E42E8"/>
    <w:rsid w:val="009E5875"/>
    <w:rsid w:val="009F5A92"/>
    <w:rsid w:val="00A17A66"/>
    <w:rsid w:val="00A424BF"/>
    <w:rsid w:val="00A4737E"/>
    <w:rsid w:val="00A51C5F"/>
    <w:rsid w:val="00A540BB"/>
    <w:rsid w:val="00A54A5F"/>
    <w:rsid w:val="00A57ACE"/>
    <w:rsid w:val="00A918A8"/>
    <w:rsid w:val="00A9486A"/>
    <w:rsid w:val="00AA7E88"/>
    <w:rsid w:val="00AB53C5"/>
    <w:rsid w:val="00AB5825"/>
    <w:rsid w:val="00AB6396"/>
    <w:rsid w:val="00AB77F1"/>
    <w:rsid w:val="00AD1B3C"/>
    <w:rsid w:val="00AD1D27"/>
    <w:rsid w:val="00AD5CF9"/>
    <w:rsid w:val="00AE498E"/>
    <w:rsid w:val="00B12AB1"/>
    <w:rsid w:val="00B4121B"/>
    <w:rsid w:val="00B41E03"/>
    <w:rsid w:val="00B5054B"/>
    <w:rsid w:val="00B5321A"/>
    <w:rsid w:val="00B56935"/>
    <w:rsid w:val="00B60004"/>
    <w:rsid w:val="00B84D39"/>
    <w:rsid w:val="00B90CD7"/>
    <w:rsid w:val="00B9468D"/>
    <w:rsid w:val="00B97BF6"/>
    <w:rsid w:val="00BC5E0E"/>
    <w:rsid w:val="00BD38AB"/>
    <w:rsid w:val="00BE73BF"/>
    <w:rsid w:val="00C06542"/>
    <w:rsid w:val="00C177E3"/>
    <w:rsid w:val="00C45BD1"/>
    <w:rsid w:val="00C63FE1"/>
    <w:rsid w:val="00C75446"/>
    <w:rsid w:val="00C8377C"/>
    <w:rsid w:val="00C960B3"/>
    <w:rsid w:val="00CA11C9"/>
    <w:rsid w:val="00CB5D35"/>
    <w:rsid w:val="00CD5EC7"/>
    <w:rsid w:val="00CE0F4B"/>
    <w:rsid w:val="00CF14E4"/>
    <w:rsid w:val="00CF797E"/>
    <w:rsid w:val="00D1649F"/>
    <w:rsid w:val="00D265C8"/>
    <w:rsid w:val="00D26EFB"/>
    <w:rsid w:val="00D34751"/>
    <w:rsid w:val="00D553AC"/>
    <w:rsid w:val="00D710E6"/>
    <w:rsid w:val="00D73EBD"/>
    <w:rsid w:val="00D82E15"/>
    <w:rsid w:val="00D844CE"/>
    <w:rsid w:val="00D9362B"/>
    <w:rsid w:val="00DC50A6"/>
    <w:rsid w:val="00DD3FBF"/>
    <w:rsid w:val="00DE6A3C"/>
    <w:rsid w:val="00DE6B06"/>
    <w:rsid w:val="00DF38BF"/>
    <w:rsid w:val="00E03E4E"/>
    <w:rsid w:val="00E0651E"/>
    <w:rsid w:val="00E0688F"/>
    <w:rsid w:val="00E10DB9"/>
    <w:rsid w:val="00E2088F"/>
    <w:rsid w:val="00E23A10"/>
    <w:rsid w:val="00E23B27"/>
    <w:rsid w:val="00E319B8"/>
    <w:rsid w:val="00E46E84"/>
    <w:rsid w:val="00E566BB"/>
    <w:rsid w:val="00E638CA"/>
    <w:rsid w:val="00E6478D"/>
    <w:rsid w:val="00E74DD8"/>
    <w:rsid w:val="00EB208F"/>
    <w:rsid w:val="00EB6E8A"/>
    <w:rsid w:val="00EF2B1E"/>
    <w:rsid w:val="00EF48D4"/>
    <w:rsid w:val="00F2760B"/>
    <w:rsid w:val="00F33DD4"/>
    <w:rsid w:val="00F446BE"/>
    <w:rsid w:val="00F53010"/>
    <w:rsid w:val="00F613D1"/>
    <w:rsid w:val="00F66D39"/>
    <w:rsid w:val="00F700B0"/>
    <w:rsid w:val="00F75478"/>
    <w:rsid w:val="00F76258"/>
    <w:rsid w:val="00F95B78"/>
    <w:rsid w:val="00F978B7"/>
    <w:rsid w:val="00FB6D15"/>
    <w:rsid w:val="00FD6969"/>
    <w:rsid w:val="00FE5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51768F3"/>
  <w15:chartTrackingRefBased/>
  <w15:docId w15:val="{82752B23-4725-4503-8ECD-71C40A5BD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F2B1E"/>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2B1E"/>
    <w:pPr>
      <w:tabs>
        <w:tab w:val="center" w:pos="4680"/>
        <w:tab w:val="right" w:pos="9360"/>
      </w:tabs>
      <w:spacing w:line="240" w:lineRule="auto"/>
    </w:pPr>
  </w:style>
  <w:style w:type="character" w:customStyle="1" w:styleId="HeaderChar">
    <w:name w:val="Header Char"/>
    <w:basedOn w:val="DefaultParagraphFont"/>
    <w:link w:val="Header"/>
    <w:uiPriority w:val="99"/>
    <w:rsid w:val="00EF2B1E"/>
  </w:style>
  <w:style w:type="paragraph" w:styleId="Footer">
    <w:name w:val="footer"/>
    <w:basedOn w:val="Normal"/>
    <w:link w:val="FooterChar"/>
    <w:uiPriority w:val="99"/>
    <w:unhideWhenUsed/>
    <w:rsid w:val="00EF2B1E"/>
    <w:pPr>
      <w:tabs>
        <w:tab w:val="center" w:pos="4680"/>
        <w:tab w:val="right" w:pos="9360"/>
      </w:tabs>
      <w:spacing w:line="240" w:lineRule="auto"/>
    </w:pPr>
  </w:style>
  <w:style w:type="character" w:customStyle="1" w:styleId="FooterChar">
    <w:name w:val="Footer Char"/>
    <w:basedOn w:val="DefaultParagraphFont"/>
    <w:link w:val="Footer"/>
    <w:uiPriority w:val="99"/>
    <w:rsid w:val="00EF2B1E"/>
  </w:style>
  <w:style w:type="paragraph" w:styleId="NormalWeb">
    <w:name w:val="Normal (Web)"/>
    <w:basedOn w:val="Normal"/>
    <w:uiPriority w:val="99"/>
    <w:unhideWhenUsed/>
    <w:qFormat/>
    <w:rsid w:val="00EF2B1E"/>
    <w:pPr>
      <w:spacing w:before="100" w:beforeAutospacing="1" w:after="100" w:afterAutospacing="1" w:line="240" w:lineRule="auto"/>
    </w:pPr>
    <w:rPr>
      <w:rFonts w:ascii="MS PGothic" w:eastAsia="MS PGothic" w:hAnsi="MS PGothic" w:cs="MS PGothic"/>
      <w:sz w:val="24"/>
      <w:szCs w:val="24"/>
    </w:rPr>
  </w:style>
  <w:style w:type="table" w:styleId="TableGrid">
    <w:name w:val="Table Grid"/>
    <w:basedOn w:val="TableNormal"/>
    <w:uiPriority w:val="39"/>
    <w:qFormat/>
    <w:rsid w:val="00EF2B1E"/>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F2B1E"/>
    <w:pPr>
      <w:ind w:leftChars="400" w:left="708"/>
    </w:pPr>
  </w:style>
  <w:style w:type="character" w:styleId="Hyperlink">
    <w:name w:val="Hyperlink"/>
    <w:basedOn w:val="DefaultParagraphFont"/>
    <w:uiPriority w:val="99"/>
    <w:unhideWhenUsed/>
    <w:qFormat/>
    <w:rsid w:val="00EF2B1E"/>
    <w:rPr>
      <w:color w:val="0000FF"/>
      <w:u w:val="single"/>
    </w:rPr>
  </w:style>
  <w:style w:type="character" w:styleId="UnresolvedMention">
    <w:name w:val="Unresolved Mention"/>
    <w:basedOn w:val="DefaultParagraphFont"/>
    <w:uiPriority w:val="99"/>
    <w:semiHidden/>
    <w:unhideWhenUsed/>
    <w:rsid w:val="00EF2B1E"/>
    <w:rPr>
      <w:color w:val="605E5C"/>
      <w:shd w:val="clear" w:color="auto" w:fill="E1DFDD"/>
    </w:rPr>
  </w:style>
  <w:style w:type="character" w:styleId="CommentReference">
    <w:name w:val="annotation reference"/>
    <w:basedOn w:val="DefaultParagraphFont"/>
    <w:uiPriority w:val="99"/>
    <w:semiHidden/>
    <w:unhideWhenUsed/>
    <w:rsid w:val="00A51C5F"/>
    <w:rPr>
      <w:sz w:val="16"/>
      <w:szCs w:val="16"/>
    </w:rPr>
  </w:style>
  <w:style w:type="paragraph" w:styleId="CommentText">
    <w:name w:val="annotation text"/>
    <w:basedOn w:val="Normal"/>
    <w:link w:val="CommentTextChar"/>
    <w:uiPriority w:val="99"/>
    <w:unhideWhenUsed/>
    <w:rsid w:val="00A51C5F"/>
    <w:pPr>
      <w:spacing w:line="240" w:lineRule="auto"/>
    </w:pPr>
    <w:rPr>
      <w:sz w:val="20"/>
      <w:szCs w:val="20"/>
    </w:rPr>
  </w:style>
  <w:style w:type="character" w:customStyle="1" w:styleId="CommentTextChar">
    <w:name w:val="Comment Text Char"/>
    <w:basedOn w:val="DefaultParagraphFont"/>
    <w:link w:val="CommentText"/>
    <w:uiPriority w:val="99"/>
    <w:rsid w:val="00A51C5F"/>
    <w:rPr>
      <w:rFonts w:ascii="Arial" w:eastAsiaTheme="minorEastAsia" w:hAnsi="Arial" w:cs="Arial"/>
      <w:sz w:val="20"/>
      <w:szCs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926</Words>
  <Characters>5227</Characters>
  <Application>Microsoft Office Word</Application>
  <DocSecurity>0</DocSecurity>
  <Lines>209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ZPC</cp:lastModifiedBy>
  <cp:revision>6</cp:revision>
  <dcterms:created xsi:type="dcterms:W3CDTF">2024-02-14T20:42:00Z</dcterms:created>
  <dcterms:modified xsi:type="dcterms:W3CDTF">2024-02-19T06:32:00Z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a0819b2a7ef09b2f3240de9fcb53368f9d98a825315d23441a7068021e10bea6</vt:lpwstr>
  </property>
</Properties>
</file>