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2CC0E61" w14:textId="14C321A7" w:rsidR="009D06AA" w:rsidRPr="005E46E2" w:rsidRDefault="0083091B" w:rsidP="00410E0E">
      <w:pPr>
        <w:pStyle w:val="ListParagraph"/>
        <w:spacing w:line="276" w:lineRule="auto"/>
        <w:ind w:left="0"/>
        <w:jc w:val="center"/>
        <w:rPr>
          <w:rFonts w:eastAsia="Open Sans"/>
          <w:b/>
          <w:sz w:val="22"/>
          <w:szCs w:val="22"/>
        </w:rPr>
      </w:pPr>
      <w:bookmarkStart w:id="0" w:name="_Hlk95271499"/>
      <w:bookmarkStart w:id="1" w:name="_Hlk95270457"/>
      <w:bookmarkStart w:id="2" w:name="_Hlk88816738"/>
      <w:r w:rsidRPr="005E46E2">
        <w:rPr>
          <w:rFonts w:eastAsia="Open Sans"/>
          <w:b/>
          <w:sz w:val="22"/>
          <w:szCs w:val="22"/>
        </w:rPr>
        <w:t>JOB DESCRIPTION</w:t>
      </w:r>
      <w:bookmarkStart w:id="3" w:name="_Hlk101269844"/>
    </w:p>
    <w:p w14:paraId="5433C917" w14:textId="61B25D68" w:rsidR="0083091B" w:rsidRPr="005E46E2" w:rsidRDefault="0083091B" w:rsidP="009D06AA">
      <w:pPr>
        <w:pStyle w:val="ListParagraph"/>
        <w:pBdr>
          <w:top w:val="single" w:sz="4" w:space="1" w:color="auto"/>
        </w:pBdr>
        <w:spacing w:line="276" w:lineRule="auto"/>
        <w:ind w:left="0"/>
        <w:jc w:val="both"/>
        <w:rPr>
          <w:rFonts w:eastAsia="Open Sans"/>
          <w:sz w:val="22"/>
          <w:szCs w:val="22"/>
        </w:rPr>
      </w:pPr>
      <w:r w:rsidRPr="005E46E2">
        <w:rPr>
          <w:rFonts w:eastAsia="Open Sans"/>
          <w:b/>
          <w:sz w:val="22"/>
          <w:szCs w:val="22"/>
        </w:rPr>
        <w:t xml:space="preserve">Position Title: </w:t>
      </w:r>
      <w:r w:rsidR="0087358B" w:rsidRPr="005E46E2">
        <w:rPr>
          <w:rFonts w:eastAsia="Open Sans"/>
          <w:bCs/>
          <w:sz w:val="22"/>
          <w:szCs w:val="22"/>
        </w:rPr>
        <w:t>VP Operation</w:t>
      </w:r>
      <w:r w:rsidRPr="005E46E2">
        <w:rPr>
          <w:rFonts w:eastAsia="Open Sans"/>
          <w:sz w:val="22"/>
          <w:szCs w:val="22"/>
        </w:rPr>
        <w:tab/>
      </w:r>
      <w:r w:rsidRPr="005E46E2">
        <w:rPr>
          <w:rFonts w:eastAsia="Open Sans"/>
          <w:sz w:val="22"/>
          <w:szCs w:val="22"/>
        </w:rPr>
        <w:tab/>
        <w:t xml:space="preserve">     </w:t>
      </w:r>
      <w:r w:rsidRPr="005E46E2">
        <w:rPr>
          <w:rFonts w:eastAsia="Open Sans"/>
          <w:sz w:val="22"/>
          <w:szCs w:val="22"/>
        </w:rPr>
        <w:tab/>
        <w:t xml:space="preserve">       </w:t>
      </w:r>
      <w:r w:rsidRPr="005E46E2">
        <w:rPr>
          <w:rFonts w:eastAsia="Open Sans"/>
          <w:sz w:val="22"/>
          <w:szCs w:val="22"/>
        </w:rPr>
        <w:tab/>
      </w:r>
      <w:r w:rsidRPr="005E46E2">
        <w:rPr>
          <w:rFonts w:eastAsia="Open Sans"/>
          <w:sz w:val="22"/>
          <w:szCs w:val="22"/>
        </w:rPr>
        <w:tab/>
        <w:t xml:space="preserve"> </w:t>
      </w:r>
      <w:r w:rsidRPr="005E46E2">
        <w:rPr>
          <w:rFonts w:eastAsia="Open Sans"/>
          <w:b/>
          <w:sz w:val="22"/>
          <w:szCs w:val="22"/>
        </w:rPr>
        <w:t xml:space="preserve">Department: </w:t>
      </w:r>
      <w:r w:rsidR="001129D0" w:rsidRPr="005E46E2">
        <w:rPr>
          <w:rFonts w:eastAsia="Open Sans"/>
          <w:bCs/>
          <w:sz w:val="22"/>
          <w:szCs w:val="22"/>
        </w:rPr>
        <w:t>Senior</w:t>
      </w:r>
      <w:r w:rsidRPr="005E46E2">
        <w:rPr>
          <w:rFonts w:eastAsia="Open Sans"/>
          <w:bCs/>
          <w:sz w:val="22"/>
          <w:szCs w:val="22"/>
        </w:rPr>
        <w:t xml:space="preserve"> Management</w:t>
      </w:r>
    </w:p>
    <w:p w14:paraId="61B6699F" w14:textId="1847AC64" w:rsidR="0083091B" w:rsidRPr="005E46E2" w:rsidRDefault="0083091B" w:rsidP="00B458EE">
      <w:pPr>
        <w:pStyle w:val="ListParagraph"/>
        <w:pBdr>
          <w:bottom w:val="single" w:sz="8" w:space="1" w:color="auto"/>
        </w:pBdr>
        <w:spacing w:line="276" w:lineRule="auto"/>
        <w:ind w:left="0"/>
        <w:jc w:val="both"/>
        <w:rPr>
          <w:rFonts w:eastAsia="Open Sans"/>
          <w:sz w:val="22"/>
          <w:szCs w:val="22"/>
        </w:rPr>
      </w:pPr>
      <w:r w:rsidRPr="005E46E2">
        <w:rPr>
          <w:rFonts w:eastAsia="Open Sans"/>
          <w:b/>
          <w:sz w:val="22"/>
          <w:szCs w:val="22"/>
        </w:rPr>
        <w:t>Reports to:</w:t>
      </w:r>
      <w:r w:rsidRPr="005E46E2">
        <w:rPr>
          <w:rFonts w:eastAsia="Open Sans"/>
          <w:sz w:val="22"/>
          <w:szCs w:val="22"/>
        </w:rPr>
        <w:t xml:space="preserve"> </w:t>
      </w:r>
      <w:r w:rsidR="00671C8D" w:rsidRPr="005E46E2">
        <w:rPr>
          <w:rFonts w:eastAsia="Open Sans"/>
          <w:sz w:val="22"/>
          <w:szCs w:val="22"/>
        </w:rPr>
        <w:t>CEO</w:t>
      </w:r>
      <w:r w:rsidRPr="005E46E2">
        <w:rPr>
          <w:rFonts w:eastAsia="Open Sans"/>
          <w:sz w:val="22"/>
          <w:szCs w:val="22"/>
        </w:rPr>
        <w:tab/>
      </w:r>
      <w:r w:rsidRPr="005E46E2">
        <w:rPr>
          <w:rFonts w:eastAsia="Open Sans"/>
          <w:sz w:val="22"/>
          <w:szCs w:val="22"/>
        </w:rPr>
        <w:tab/>
        <w:t xml:space="preserve">                                </w:t>
      </w:r>
      <w:r w:rsidRPr="005E46E2">
        <w:rPr>
          <w:rFonts w:eastAsia="Open Sans"/>
          <w:sz w:val="22"/>
          <w:szCs w:val="22"/>
        </w:rPr>
        <w:tab/>
      </w:r>
      <w:r w:rsidRPr="005E46E2">
        <w:rPr>
          <w:rFonts w:eastAsia="Open Sans"/>
          <w:sz w:val="22"/>
          <w:szCs w:val="22"/>
        </w:rPr>
        <w:tab/>
        <w:t xml:space="preserve">This position is  </w:t>
      </w:r>
      <w:bookmarkStart w:id="4" w:name="bookmark=id.gjdgxs" w:colFirst="0" w:colLast="0"/>
      <w:bookmarkEnd w:id="4"/>
      <w:sdt>
        <w:sdtPr>
          <w:rPr>
            <w:sz w:val="22"/>
            <w:szCs w:val="22"/>
          </w:rPr>
          <w:tag w:val="goog_rdk_0"/>
          <w:id w:val="-417412448"/>
        </w:sdtPr>
        <w:sdtEndPr/>
        <w:sdtContent>
          <w:r w:rsidRPr="005E46E2">
            <w:rPr>
              <w:rFonts w:ascii="Segoe UI Symbol" w:eastAsia="Arial Unicode MS" w:hAnsi="Segoe UI Symbol" w:cs="Segoe UI Symbol"/>
              <w:sz w:val="22"/>
              <w:szCs w:val="22"/>
            </w:rPr>
            <w:t>☐</w:t>
          </w:r>
          <w:r w:rsidRPr="005E46E2">
            <w:rPr>
              <w:rFonts w:eastAsia="Arial Unicode MS"/>
              <w:sz w:val="22"/>
              <w:szCs w:val="22"/>
            </w:rPr>
            <w:t xml:space="preserve"> Non-Exempt   </w:t>
          </w:r>
          <w:r w:rsidRPr="005E46E2">
            <w:rPr>
              <w:sz w:val="22"/>
              <w:szCs w:val="22"/>
            </w:rPr>
            <w:fldChar w:fldCharType="begin">
              <w:ffData>
                <w:name w:val=""/>
                <w:enabled/>
                <w:calcOnExit w:val="0"/>
                <w:checkBox>
                  <w:sizeAuto/>
                  <w:default w:val="1"/>
                </w:checkBox>
              </w:ffData>
            </w:fldChar>
          </w:r>
          <w:r w:rsidRPr="005E46E2">
            <w:rPr>
              <w:sz w:val="22"/>
              <w:szCs w:val="22"/>
            </w:rPr>
            <w:instrText xml:space="preserve"> FORMCHECKBOX </w:instrText>
          </w:r>
          <w:r w:rsidR="00B74875">
            <w:rPr>
              <w:sz w:val="22"/>
              <w:szCs w:val="22"/>
            </w:rPr>
          </w:r>
          <w:r w:rsidR="00B74875">
            <w:rPr>
              <w:sz w:val="22"/>
              <w:szCs w:val="22"/>
            </w:rPr>
            <w:fldChar w:fldCharType="separate"/>
          </w:r>
          <w:r w:rsidRPr="005E46E2">
            <w:rPr>
              <w:sz w:val="22"/>
              <w:szCs w:val="22"/>
            </w:rPr>
            <w:fldChar w:fldCharType="end"/>
          </w:r>
          <w:r w:rsidRPr="005E46E2">
            <w:rPr>
              <w:rFonts w:eastAsia="Arial Unicode MS"/>
              <w:sz w:val="22"/>
              <w:szCs w:val="22"/>
            </w:rPr>
            <w:t xml:space="preserve"> Exemp</w:t>
          </w:r>
          <w:r w:rsidR="00B458EE" w:rsidRPr="005E46E2">
            <w:rPr>
              <w:rFonts w:eastAsia="Arial Unicode MS"/>
              <w:sz w:val="22"/>
              <w:szCs w:val="22"/>
            </w:rPr>
            <w:t>t</w:t>
          </w:r>
        </w:sdtContent>
      </w:sdt>
      <w:bookmarkEnd w:id="0"/>
    </w:p>
    <w:bookmarkEnd w:id="1"/>
    <w:p w14:paraId="2DFED2AD" w14:textId="77777777" w:rsidR="0083091B" w:rsidRPr="005E46E2" w:rsidRDefault="0083091B" w:rsidP="00B458EE">
      <w:pPr>
        <w:pStyle w:val="ListParagraph"/>
        <w:spacing w:line="276" w:lineRule="auto"/>
        <w:jc w:val="both"/>
        <w:rPr>
          <w:rFonts w:eastAsia="Open Sans"/>
          <w:i/>
          <w:sz w:val="22"/>
          <w:szCs w:val="22"/>
          <w:u w:val="single"/>
          <w:vertAlign w:val="superscript"/>
        </w:rPr>
      </w:pPr>
    </w:p>
    <w:bookmarkEnd w:id="2"/>
    <w:bookmarkEnd w:id="3"/>
    <w:p w14:paraId="3451503F" w14:textId="77777777" w:rsidR="00435EBD" w:rsidRPr="005E46E2" w:rsidRDefault="003D6C11" w:rsidP="008C20D6">
      <w:pPr>
        <w:numPr>
          <w:ilvl w:val="0"/>
          <w:numId w:val="2"/>
        </w:numPr>
        <w:pBdr>
          <w:top w:val="nil"/>
          <w:left w:val="nil"/>
          <w:bottom w:val="nil"/>
          <w:right w:val="nil"/>
          <w:between w:val="nil"/>
        </w:pBdr>
        <w:tabs>
          <w:tab w:val="center" w:pos="5112"/>
        </w:tabs>
        <w:spacing w:line="276" w:lineRule="auto"/>
        <w:jc w:val="both"/>
        <w:rPr>
          <w:rFonts w:eastAsia="Open Sans"/>
          <w:bCs/>
          <w:color w:val="000000"/>
          <w:sz w:val="22"/>
          <w:szCs w:val="22"/>
        </w:rPr>
      </w:pPr>
      <w:r w:rsidRPr="005E46E2">
        <w:rPr>
          <w:rFonts w:eastAsia="Open Sans"/>
          <w:bCs/>
          <w:color w:val="000000"/>
          <w:sz w:val="22"/>
          <w:szCs w:val="22"/>
        </w:rPr>
        <w:t>General Summary</w:t>
      </w:r>
    </w:p>
    <w:p w14:paraId="1C95AF28" w14:textId="3F922475" w:rsidR="00435EBD" w:rsidRPr="005E46E2" w:rsidRDefault="00435EBD" w:rsidP="008C20D6">
      <w:pPr>
        <w:numPr>
          <w:ilvl w:val="1"/>
          <w:numId w:val="2"/>
        </w:numPr>
        <w:pBdr>
          <w:top w:val="nil"/>
          <w:left w:val="nil"/>
          <w:bottom w:val="nil"/>
          <w:right w:val="nil"/>
          <w:between w:val="nil"/>
        </w:pBdr>
        <w:tabs>
          <w:tab w:val="center" w:pos="5112"/>
        </w:tabs>
        <w:spacing w:line="276" w:lineRule="auto"/>
        <w:ind w:left="900" w:hanging="540"/>
        <w:jc w:val="both"/>
        <w:rPr>
          <w:rFonts w:eastAsia="Open Sans"/>
          <w:bCs/>
          <w:color w:val="000000"/>
          <w:sz w:val="22"/>
          <w:szCs w:val="22"/>
        </w:rPr>
      </w:pPr>
      <w:r w:rsidRPr="005E46E2">
        <w:rPr>
          <w:rFonts w:eastAsia="Open Sans"/>
          <w:color w:val="000000"/>
          <w:sz w:val="22"/>
          <w:szCs w:val="22"/>
        </w:rPr>
        <w:t>A VP of Operations, or Vice President of Operations, is responsible for upholding the profitability and values of an organization by leading business operations.</w:t>
      </w:r>
    </w:p>
    <w:p w14:paraId="648D7285" w14:textId="015D7D44" w:rsidR="00435EBD" w:rsidRPr="005E46E2" w:rsidRDefault="00435EBD" w:rsidP="008C20D6">
      <w:pPr>
        <w:numPr>
          <w:ilvl w:val="1"/>
          <w:numId w:val="2"/>
        </w:numPr>
        <w:pBdr>
          <w:top w:val="nil"/>
          <w:left w:val="nil"/>
          <w:bottom w:val="nil"/>
          <w:right w:val="nil"/>
          <w:between w:val="nil"/>
        </w:pBdr>
        <w:tabs>
          <w:tab w:val="center" w:pos="5112"/>
        </w:tabs>
        <w:spacing w:line="276" w:lineRule="auto"/>
        <w:ind w:left="900" w:hanging="540"/>
        <w:jc w:val="both"/>
        <w:rPr>
          <w:rFonts w:eastAsia="Open Sans"/>
          <w:bCs/>
          <w:color w:val="000000"/>
          <w:sz w:val="22"/>
          <w:szCs w:val="22"/>
        </w:rPr>
      </w:pPr>
      <w:r w:rsidRPr="005E46E2">
        <w:rPr>
          <w:rFonts w:eastAsia="Open Sans"/>
          <w:bCs/>
          <w:color w:val="000000"/>
          <w:sz w:val="22"/>
          <w:szCs w:val="22"/>
        </w:rPr>
        <w:t>Their duties include consulting with senior leadership personnel to determine business goals or initiatives, visiting with Directors or Department Managers to relay information about company needs</w:t>
      </w:r>
      <w:r w:rsidR="008C20D6">
        <w:rPr>
          <w:rFonts w:eastAsia="Open Sans"/>
          <w:bCs/>
          <w:color w:val="000000"/>
          <w:sz w:val="22"/>
          <w:szCs w:val="22"/>
        </w:rPr>
        <w:t>,</w:t>
      </w:r>
      <w:r w:rsidRPr="005E46E2">
        <w:rPr>
          <w:rFonts w:eastAsia="Open Sans"/>
          <w:bCs/>
          <w:color w:val="000000"/>
          <w:sz w:val="22"/>
          <w:szCs w:val="22"/>
        </w:rPr>
        <w:t xml:space="preserve"> and reviewing operational data to make inferences about their organization’s success.</w:t>
      </w:r>
    </w:p>
    <w:p w14:paraId="6B975DD0" w14:textId="77777777" w:rsidR="00435EBD" w:rsidRPr="005E46E2" w:rsidRDefault="00435EBD" w:rsidP="008C20D6">
      <w:pPr>
        <w:pBdr>
          <w:top w:val="nil"/>
          <w:left w:val="nil"/>
          <w:bottom w:val="nil"/>
          <w:right w:val="nil"/>
          <w:between w:val="nil"/>
        </w:pBdr>
        <w:spacing w:line="276" w:lineRule="auto"/>
        <w:jc w:val="both"/>
        <w:rPr>
          <w:rFonts w:eastAsia="Open Sans"/>
          <w:color w:val="000000"/>
          <w:sz w:val="22"/>
          <w:szCs w:val="22"/>
        </w:rPr>
      </w:pPr>
    </w:p>
    <w:p w14:paraId="5BF45C34" w14:textId="77777777" w:rsidR="00435EBD" w:rsidRPr="005E46E2" w:rsidRDefault="003D6C11" w:rsidP="008C20D6">
      <w:pPr>
        <w:numPr>
          <w:ilvl w:val="0"/>
          <w:numId w:val="2"/>
        </w:numPr>
        <w:pBdr>
          <w:top w:val="nil"/>
          <w:left w:val="nil"/>
          <w:bottom w:val="nil"/>
          <w:right w:val="nil"/>
          <w:between w:val="nil"/>
        </w:pBdr>
        <w:tabs>
          <w:tab w:val="center" w:pos="5112"/>
        </w:tabs>
        <w:spacing w:line="276" w:lineRule="auto"/>
        <w:jc w:val="both"/>
        <w:rPr>
          <w:rFonts w:eastAsia="Open Sans"/>
          <w:bCs/>
          <w:color w:val="000000"/>
          <w:sz w:val="22"/>
          <w:szCs w:val="22"/>
        </w:rPr>
      </w:pPr>
      <w:r w:rsidRPr="005E46E2">
        <w:rPr>
          <w:rFonts w:eastAsia="Open Sans"/>
          <w:bCs/>
          <w:color w:val="000000"/>
          <w:sz w:val="22"/>
          <w:szCs w:val="22"/>
        </w:rPr>
        <w:t>Essential Job Duties</w:t>
      </w:r>
    </w:p>
    <w:p w14:paraId="00000019" w14:textId="6C339C4F" w:rsidR="005A0A5E" w:rsidRPr="005E46E2" w:rsidRDefault="00435EBD" w:rsidP="008C20D6">
      <w:pPr>
        <w:numPr>
          <w:ilvl w:val="1"/>
          <w:numId w:val="2"/>
        </w:numPr>
        <w:pBdr>
          <w:top w:val="nil"/>
          <w:left w:val="nil"/>
          <w:bottom w:val="nil"/>
          <w:right w:val="nil"/>
          <w:between w:val="nil"/>
        </w:pBdr>
        <w:tabs>
          <w:tab w:val="center" w:pos="5112"/>
        </w:tabs>
        <w:spacing w:line="276" w:lineRule="auto"/>
        <w:ind w:left="900" w:hanging="540"/>
        <w:jc w:val="both"/>
        <w:rPr>
          <w:rFonts w:eastAsia="Open Sans"/>
          <w:bCs/>
          <w:color w:val="000000"/>
          <w:sz w:val="22"/>
          <w:szCs w:val="22"/>
        </w:rPr>
      </w:pPr>
      <w:r w:rsidRPr="005E46E2">
        <w:rPr>
          <w:rFonts w:eastAsia="Open Sans"/>
          <w:color w:val="000000"/>
          <w:sz w:val="22"/>
          <w:szCs w:val="22"/>
        </w:rPr>
        <w:t>Support in strategic planning in order to upturn proficiency, productivity, and efficiency of the projects and</w:t>
      </w:r>
      <w:r w:rsidRPr="005E46E2">
        <w:rPr>
          <w:rFonts w:eastAsia="Open Sans"/>
          <w:bCs/>
          <w:color w:val="000000"/>
          <w:sz w:val="22"/>
          <w:szCs w:val="22"/>
        </w:rPr>
        <w:t xml:space="preserve"> </w:t>
      </w:r>
      <w:r w:rsidRPr="005E46E2">
        <w:rPr>
          <w:rFonts w:eastAsia="Open Sans"/>
          <w:color w:val="000000"/>
          <w:sz w:val="22"/>
          <w:szCs w:val="22"/>
        </w:rPr>
        <w:t>operations of Performance Services.</w:t>
      </w:r>
    </w:p>
    <w:p w14:paraId="1300738B" w14:textId="1CAF4EA3" w:rsidR="00435EBD" w:rsidRPr="005E46E2" w:rsidRDefault="00435EBD" w:rsidP="008C20D6">
      <w:pPr>
        <w:numPr>
          <w:ilvl w:val="1"/>
          <w:numId w:val="2"/>
        </w:numPr>
        <w:pBdr>
          <w:top w:val="nil"/>
          <w:left w:val="nil"/>
          <w:bottom w:val="nil"/>
          <w:right w:val="nil"/>
          <w:between w:val="nil"/>
        </w:pBdr>
        <w:tabs>
          <w:tab w:val="center" w:pos="5112"/>
        </w:tabs>
        <w:spacing w:line="276" w:lineRule="auto"/>
        <w:ind w:left="900" w:hanging="540"/>
        <w:jc w:val="both"/>
        <w:rPr>
          <w:rFonts w:eastAsia="Open Sans"/>
          <w:bCs/>
          <w:color w:val="000000"/>
          <w:sz w:val="22"/>
          <w:szCs w:val="22"/>
        </w:rPr>
      </w:pPr>
      <w:r w:rsidRPr="005E46E2">
        <w:rPr>
          <w:rFonts w:eastAsia="Open Sans"/>
          <w:bCs/>
          <w:color w:val="000000"/>
          <w:sz w:val="22"/>
          <w:szCs w:val="22"/>
        </w:rPr>
        <w:t>Manage the development, operations, and financial aspects of the organization's construction delivery services.</w:t>
      </w:r>
    </w:p>
    <w:p w14:paraId="0C6879B1" w14:textId="2424EAA0" w:rsidR="00435EBD" w:rsidRPr="005E46E2" w:rsidRDefault="00435EBD" w:rsidP="008C20D6">
      <w:pPr>
        <w:numPr>
          <w:ilvl w:val="1"/>
          <w:numId w:val="2"/>
        </w:numPr>
        <w:pBdr>
          <w:top w:val="nil"/>
          <w:left w:val="nil"/>
          <w:bottom w:val="nil"/>
          <w:right w:val="nil"/>
          <w:between w:val="nil"/>
        </w:pBdr>
        <w:tabs>
          <w:tab w:val="center" w:pos="5112"/>
        </w:tabs>
        <w:spacing w:line="276" w:lineRule="auto"/>
        <w:ind w:left="900" w:hanging="540"/>
        <w:jc w:val="both"/>
        <w:rPr>
          <w:rFonts w:eastAsia="Open Sans"/>
          <w:bCs/>
          <w:color w:val="000000"/>
          <w:sz w:val="22"/>
          <w:szCs w:val="22"/>
        </w:rPr>
      </w:pPr>
      <w:r w:rsidRPr="005E46E2">
        <w:rPr>
          <w:rFonts w:eastAsia="Open Sans"/>
          <w:bCs/>
          <w:color w:val="000000"/>
          <w:sz w:val="22"/>
          <w:szCs w:val="22"/>
        </w:rPr>
        <w:t>Direct construction functions and sequences of work to obtain optimum utilization of workforce and meet revenue/realized gross margin projections within budget</w:t>
      </w:r>
    </w:p>
    <w:p w14:paraId="4D7D0100" w14:textId="799CC052" w:rsidR="008514BC" w:rsidRPr="005E46E2" w:rsidRDefault="008514BC" w:rsidP="008C20D6">
      <w:pPr>
        <w:pStyle w:val="ListParagraph"/>
        <w:numPr>
          <w:ilvl w:val="1"/>
          <w:numId w:val="2"/>
        </w:numPr>
        <w:spacing w:line="276" w:lineRule="auto"/>
        <w:ind w:left="900" w:hanging="540"/>
        <w:jc w:val="both"/>
        <w:rPr>
          <w:rFonts w:eastAsia="Open Sans"/>
          <w:bCs/>
          <w:color w:val="000000"/>
          <w:sz w:val="22"/>
          <w:szCs w:val="22"/>
        </w:rPr>
      </w:pPr>
      <w:r w:rsidRPr="005E46E2">
        <w:rPr>
          <w:rFonts w:eastAsia="Open Sans"/>
          <w:bCs/>
          <w:color w:val="000000"/>
          <w:sz w:val="22"/>
          <w:szCs w:val="22"/>
        </w:rPr>
        <w:t>Directly involved in achieving high customer satisfaction on all projects from pre-award through the end of warranty to help achieve Company goals as measured by Customer Experience surveys.</w:t>
      </w:r>
    </w:p>
    <w:p w14:paraId="051DC71E" w14:textId="2E38E78B" w:rsidR="008514BC" w:rsidRPr="005E46E2" w:rsidRDefault="008514BC" w:rsidP="008C20D6">
      <w:pPr>
        <w:pStyle w:val="ListParagraph"/>
        <w:numPr>
          <w:ilvl w:val="1"/>
          <w:numId w:val="2"/>
        </w:numPr>
        <w:spacing w:line="276" w:lineRule="auto"/>
        <w:ind w:left="900" w:hanging="540"/>
        <w:jc w:val="both"/>
        <w:rPr>
          <w:rFonts w:eastAsia="Open Sans"/>
          <w:bCs/>
          <w:color w:val="000000"/>
          <w:sz w:val="22"/>
          <w:szCs w:val="22"/>
        </w:rPr>
      </w:pPr>
      <w:r w:rsidRPr="005E46E2">
        <w:rPr>
          <w:rFonts w:eastAsia="Open Sans"/>
          <w:bCs/>
          <w:color w:val="000000"/>
          <w:sz w:val="22"/>
          <w:szCs w:val="22"/>
        </w:rPr>
        <w:t xml:space="preserve">Responsible for maintaining high employee satisfaction with all direct reports, </w:t>
      </w:r>
      <w:r w:rsidR="008C20D6">
        <w:rPr>
          <w:rFonts w:eastAsia="Open Sans"/>
          <w:bCs/>
          <w:color w:val="000000"/>
          <w:sz w:val="22"/>
          <w:szCs w:val="22"/>
        </w:rPr>
        <w:t xml:space="preserve">and </w:t>
      </w:r>
      <w:r w:rsidRPr="005E46E2">
        <w:rPr>
          <w:rFonts w:eastAsia="Open Sans"/>
          <w:bCs/>
          <w:color w:val="000000"/>
          <w:sz w:val="22"/>
          <w:szCs w:val="22"/>
        </w:rPr>
        <w:t xml:space="preserve">their people and to assist Operations Managers </w:t>
      </w:r>
      <w:r w:rsidR="008C20D6">
        <w:rPr>
          <w:rFonts w:eastAsia="Open Sans"/>
          <w:bCs/>
          <w:color w:val="000000"/>
          <w:sz w:val="22"/>
          <w:szCs w:val="22"/>
        </w:rPr>
        <w:t xml:space="preserve">in </w:t>
      </w:r>
      <w:r w:rsidRPr="005E46E2">
        <w:rPr>
          <w:rFonts w:eastAsia="Open Sans"/>
          <w:bCs/>
          <w:color w:val="000000"/>
          <w:sz w:val="22"/>
          <w:szCs w:val="22"/>
        </w:rPr>
        <w:t>reporting to General Managers in their employee satisfaction efforts in their branch offices.</w:t>
      </w:r>
    </w:p>
    <w:p w14:paraId="29CDC918" w14:textId="62C83EE0" w:rsidR="008514BC" w:rsidRPr="005E46E2" w:rsidRDefault="008514BC" w:rsidP="008C20D6">
      <w:pPr>
        <w:pStyle w:val="ListParagraph"/>
        <w:numPr>
          <w:ilvl w:val="1"/>
          <w:numId w:val="2"/>
        </w:numPr>
        <w:spacing w:line="276" w:lineRule="auto"/>
        <w:ind w:left="900" w:hanging="540"/>
        <w:jc w:val="both"/>
        <w:rPr>
          <w:rFonts w:eastAsia="Open Sans"/>
          <w:bCs/>
          <w:color w:val="000000"/>
          <w:sz w:val="22"/>
          <w:szCs w:val="22"/>
        </w:rPr>
      </w:pPr>
      <w:r w:rsidRPr="005E46E2">
        <w:rPr>
          <w:rFonts w:eastAsia="Open Sans"/>
          <w:bCs/>
          <w:color w:val="000000"/>
          <w:sz w:val="22"/>
          <w:szCs w:val="22"/>
        </w:rPr>
        <w:t xml:space="preserve">Responsible for the execution of the Company’s quarterly, annual, </w:t>
      </w:r>
      <w:r w:rsidR="008C20D6">
        <w:rPr>
          <w:rFonts w:eastAsia="Open Sans"/>
          <w:bCs/>
          <w:color w:val="000000"/>
          <w:sz w:val="22"/>
          <w:szCs w:val="22"/>
        </w:rPr>
        <w:t>five-year,</w:t>
      </w:r>
      <w:r w:rsidRPr="005E46E2">
        <w:rPr>
          <w:rFonts w:eastAsia="Open Sans"/>
          <w:bCs/>
          <w:color w:val="000000"/>
          <w:sz w:val="22"/>
          <w:szCs w:val="22"/>
        </w:rPr>
        <w:t xml:space="preserve"> and long-term goals in line with the Company’s Vision, Mission</w:t>
      </w:r>
      <w:r w:rsidR="008C20D6">
        <w:rPr>
          <w:rFonts w:eastAsia="Open Sans"/>
          <w:bCs/>
          <w:color w:val="000000"/>
          <w:sz w:val="22"/>
          <w:szCs w:val="22"/>
        </w:rPr>
        <w:t>,</w:t>
      </w:r>
      <w:r w:rsidRPr="005E46E2">
        <w:rPr>
          <w:rFonts w:eastAsia="Open Sans"/>
          <w:bCs/>
          <w:color w:val="000000"/>
          <w:sz w:val="22"/>
          <w:szCs w:val="22"/>
        </w:rPr>
        <w:t xml:space="preserve"> and Guiding Principles.</w:t>
      </w:r>
    </w:p>
    <w:p w14:paraId="74721097" w14:textId="265E25AB" w:rsidR="008514BC" w:rsidRPr="005E46E2" w:rsidRDefault="008514BC" w:rsidP="008C20D6">
      <w:pPr>
        <w:pStyle w:val="ListParagraph"/>
        <w:numPr>
          <w:ilvl w:val="1"/>
          <w:numId w:val="2"/>
        </w:numPr>
        <w:spacing w:line="276" w:lineRule="auto"/>
        <w:ind w:left="900" w:hanging="540"/>
        <w:jc w:val="both"/>
        <w:rPr>
          <w:rFonts w:eastAsia="Open Sans"/>
          <w:bCs/>
          <w:color w:val="000000"/>
          <w:sz w:val="22"/>
          <w:szCs w:val="22"/>
        </w:rPr>
      </w:pPr>
      <w:r w:rsidRPr="005E46E2">
        <w:rPr>
          <w:rFonts w:eastAsia="Open Sans"/>
          <w:bCs/>
          <w:color w:val="000000"/>
          <w:sz w:val="22"/>
          <w:szCs w:val="22"/>
        </w:rPr>
        <w:t xml:space="preserve">Develop effective processes for project management and operations supervisors/managers to develop and maintain positive relationships with key contractors to help </w:t>
      </w:r>
      <w:r w:rsidR="008C20D6">
        <w:rPr>
          <w:rFonts w:eastAsia="Open Sans"/>
          <w:bCs/>
          <w:color w:val="000000"/>
          <w:sz w:val="22"/>
          <w:szCs w:val="22"/>
        </w:rPr>
        <w:t>ensure</w:t>
      </w:r>
      <w:r w:rsidRPr="005E46E2">
        <w:rPr>
          <w:rFonts w:eastAsia="Open Sans"/>
          <w:bCs/>
          <w:color w:val="000000"/>
          <w:sz w:val="22"/>
          <w:szCs w:val="22"/>
        </w:rPr>
        <w:t xml:space="preserve"> good bid coverage, quality installations</w:t>
      </w:r>
      <w:r w:rsidR="008C20D6">
        <w:rPr>
          <w:rFonts w:eastAsia="Open Sans"/>
          <w:bCs/>
          <w:color w:val="000000"/>
          <w:sz w:val="22"/>
          <w:szCs w:val="22"/>
        </w:rPr>
        <w:t>,</w:t>
      </w:r>
      <w:r w:rsidRPr="005E46E2">
        <w:rPr>
          <w:rFonts w:eastAsia="Open Sans"/>
          <w:bCs/>
          <w:color w:val="000000"/>
          <w:sz w:val="22"/>
          <w:szCs w:val="22"/>
        </w:rPr>
        <w:t xml:space="preserve"> and on-time project completion.</w:t>
      </w:r>
    </w:p>
    <w:p w14:paraId="17993930" w14:textId="1082B3CA" w:rsidR="00435EBD" w:rsidRPr="005E46E2" w:rsidRDefault="008514BC" w:rsidP="008C20D6">
      <w:pPr>
        <w:pStyle w:val="ListParagraph"/>
        <w:numPr>
          <w:ilvl w:val="1"/>
          <w:numId w:val="2"/>
        </w:numPr>
        <w:spacing w:line="276" w:lineRule="auto"/>
        <w:ind w:left="900" w:hanging="540"/>
        <w:jc w:val="both"/>
        <w:rPr>
          <w:rFonts w:eastAsia="Open Sans"/>
          <w:bCs/>
          <w:color w:val="000000"/>
          <w:sz w:val="22"/>
          <w:szCs w:val="22"/>
        </w:rPr>
      </w:pPr>
      <w:r w:rsidRPr="005E46E2">
        <w:rPr>
          <w:rFonts w:eastAsia="Open Sans"/>
          <w:bCs/>
          <w:color w:val="000000"/>
          <w:sz w:val="22"/>
          <w:szCs w:val="22"/>
        </w:rPr>
        <w:t>Directs and coordinates estimating functions of the company to ensure accuracy, profitability, and competitive edge.</w:t>
      </w:r>
    </w:p>
    <w:p w14:paraId="16B6584E" w14:textId="77777777" w:rsidR="00D02D9C" w:rsidRPr="005E46E2" w:rsidRDefault="00D02D9C" w:rsidP="008C20D6">
      <w:pPr>
        <w:spacing w:line="276" w:lineRule="auto"/>
        <w:rPr>
          <w:rFonts w:eastAsia="Open Sans"/>
          <w:bCs/>
          <w:color w:val="000000"/>
          <w:sz w:val="22"/>
          <w:szCs w:val="22"/>
        </w:rPr>
      </w:pPr>
    </w:p>
    <w:p w14:paraId="0000001A" w14:textId="5927B9FA" w:rsidR="005A0A5E" w:rsidRPr="005E46E2" w:rsidRDefault="003D6C11" w:rsidP="008C20D6">
      <w:pPr>
        <w:pBdr>
          <w:top w:val="nil"/>
          <w:left w:val="nil"/>
          <w:bottom w:val="nil"/>
          <w:right w:val="nil"/>
          <w:between w:val="nil"/>
        </w:pBdr>
        <w:spacing w:line="276" w:lineRule="auto"/>
        <w:jc w:val="both"/>
        <w:rPr>
          <w:rFonts w:eastAsia="Open Sans"/>
          <w:i/>
          <w:color w:val="000000"/>
          <w:sz w:val="22"/>
          <w:szCs w:val="22"/>
        </w:rPr>
      </w:pPr>
      <w:r w:rsidRPr="005E46E2">
        <w:rPr>
          <w:rFonts w:eastAsia="Open Sans"/>
          <w:i/>
          <w:color w:val="000000"/>
          <w:sz w:val="22"/>
          <w:szCs w:val="22"/>
        </w:rPr>
        <w:t>To perform this job successfully, an individual must be able to perform each essential duty satisfactorily. The requirements listed below are representative of the knowledge, skill, and/or ability required. Reasonable accommodations may be made to enable individuals with disabilities to perform essential functions.</w:t>
      </w:r>
    </w:p>
    <w:p w14:paraId="2CC638C8" w14:textId="77777777" w:rsidR="00D02D9C" w:rsidRPr="005E46E2" w:rsidRDefault="00D02D9C" w:rsidP="008C20D6">
      <w:pPr>
        <w:pBdr>
          <w:top w:val="nil"/>
          <w:left w:val="nil"/>
          <w:bottom w:val="nil"/>
          <w:right w:val="nil"/>
          <w:between w:val="nil"/>
        </w:pBdr>
        <w:tabs>
          <w:tab w:val="center" w:pos="5112"/>
        </w:tabs>
        <w:spacing w:line="276" w:lineRule="auto"/>
        <w:jc w:val="both"/>
        <w:rPr>
          <w:rFonts w:eastAsia="Open Sans"/>
          <w:color w:val="000000"/>
          <w:sz w:val="22"/>
          <w:szCs w:val="22"/>
        </w:rPr>
      </w:pPr>
    </w:p>
    <w:p w14:paraId="0000001C" w14:textId="4A979E23" w:rsidR="005A0A5E" w:rsidRPr="005E46E2" w:rsidRDefault="003D6C11" w:rsidP="008C20D6">
      <w:pPr>
        <w:numPr>
          <w:ilvl w:val="0"/>
          <w:numId w:val="2"/>
        </w:numPr>
        <w:pBdr>
          <w:top w:val="nil"/>
          <w:left w:val="nil"/>
          <w:bottom w:val="nil"/>
          <w:right w:val="nil"/>
          <w:between w:val="nil"/>
        </w:pBdr>
        <w:tabs>
          <w:tab w:val="center" w:pos="5112"/>
        </w:tabs>
        <w:spacing w:line="276" w:lineRule="auto"/>
        <w:jc w:val="both"/>
        <w:rPr>
          <w:rFonts w:eastAsia="Open Sans"/>
          <w:bCs/>
          <w:color w:val="000000"/>
          <w:sz w:val="22"/>
          <w:szCs w:val="22"/>
        </w:rPr>
      </w:pPr>
      <w:r w:rsidRPr="005E46E2">
        <w:rPr>
          <w:rFonts w:eastAsia="Open Sans"/>
          <w:bCs/>
          <w:color w:val="000000"/>
          <w:sz w:val="22"/>
          <w:szCs w:val="22"/>
        </w:rPr>
        <w:t>Capabilities</w:t>
      </w:r>
    </w:p>
    <w:p w14:paraId="359A91D0" w14:textId="2092E7FA" w:rsidR="008514BC" w:rsidRPr="005E46E2" w:rsidRDefault="008514BC" w:rsidP="008C20D6">
      <w:pPr>
        <w:numPr>
          <w:ilvl w:val="1"/>
          <w:numId w:val="2"/>
        </w:numPr>
        <w:pBdr>
          <w:top w:val="nil"/>
          <w:left w:val="nil"/>
          <w:bottom w:val="nil"/>
          <w:right w:val="nil"/>
          <w:between w:val="nil"/>
        </w:pBdr>
        <w:tabs>
          <w:tab w:val="left" w:pos="630"/>
          <w:tab w:val="center" w:pos="5112"/>
        </w:tabs>
        <w:spacing w:line="276" w:lineRule="auto"/>
        <w:ind w:left="900" w:hanging="540"/>
        <w:jc w:val="both"/>
        <w:rPr>
          <w:rFonts w:eastAsia="Open Sans"/>
          <w:bCs/>
          <w:color w:val="000000"/>
          <w:sz w:val="22"/>
          <w:szCs w:val="22"/>
        </w:rPr>
      </w:pPr>
      <w:r w:rsidRPr="005E46E2">
        <w:rPr>
          <w:rFonts w:eastAsia="Open Sans"/>
          <w:bCs/>
          <w:color w:val="000000"/>
          <w:sz w:val="22"/>
          <w:szCs w:val="22"/>
        </w:rPr>
        <w:t>Management &amp; Leadership</w:t>
      </w:r>
    </w:p>
    <w:p w14:paraId="46D1196C" w14:textId="77777777" w:rsidR="0087358B" w:rsidRPr="005E46E2" w:rsidRDefault="008514BC" w:rsidP="008C20D6">
      <w:pPr>
        <w:pStyle w:val="ListParagraph"/>
        <w:numPr>
          <w:ilvl w:val="2"/>
          <w:numId w:val="2"/>
        </w:numPr>
        <w:spacing w:line="276" w:lineRule="auto"/>
        <w:ind w:left="1620" w:hanging="720"/>
        <w:jc w:val="both"/>
        <w:rPr>
          <w:rFonts w:eastAsia="Open Sans"/>
          <w:bCs/>
          <w:color w:val="000000"/>
          <w:sz w:val="22"/>
          <w:szCs w:val="22"/>
        </w:rPr>
      </w:pPr>
      <w:r w:rsidRPr="005E46E2">
        <w:rPr>
          <w:rFonts w:eastAsia="Open Sans"/>
          <w:bCs/>
          <w:color w:val="000000"/>
          <w:sz w:val="22"/>
          <w:szCs w:val="22"/>
        </w:rPr>
        <w:t>Work collaboratively with other senior leaders and other departments to support their efforts in accomplishing Company goals.</w:t>
      </w:r>
    </w:p>
    <w:p w14:paraId="7F7C7DAA" w14:textId="77777777" w:rsidR="0087358B" w:rsidRPr="005E46E2" w:rsidRDefault="0087358B" w:rsidP="008C20D6">
      <w:pPr>
        <w:pStyle w:val="ListParagraph"/>
        <w:numPr>
          <w:ilvl w:val="2"/>
          <w:numId w:val="2"/>
        </w:numPr>
        <w:spacing w:line="276" w:lineRule="auto"/>
        <w:ind w:left="1620" w:hanging="720"/>
        <w:jc w:val="both"/>
        <w:rPr>
          <w:rFonts w:eastAsia="Open Sans"/>
          <w:bCs/>
          <w:color w:val="000000"/>
          <w:sz w:val="22"/>
          <w:szCs w:val="22"/>
        </w:rPr>
      </w:pPr>
      <w:r w:rsidRPr="005E46E2">
        <w:rPr>
          <w:rFonts w:eastAsia="Open Sans"/>
          <w:bCs/>
          <w:color w:val="000000"/>
          <w:sz w:val="22"/>
          <w:szCs w:val="22"/>
        </w:rPr>
        <w:t>Establish team focus by developing and communicating goals in support of the visions and values of Performance Services.</w:t>
      </w:r>
    </w:p>
    <w:p w14:paraId="61D1ABC1" w14:textId="77777777" w:rsidR="006C17EA" w:rsidRPr="005E46E2" w:rsidRDefault="0087358B" w:rsidP="008C20D6">
      <w:pPr>
        <w:pStyle w:val="ListParagraph"/>
        <w:numPr>
          <w:ilvl w:val="2"/>
          <w:numId w:val="2"/>
        </w:numPr>
        <w:spacing w:line="276" w:lineRule="auto"/>
        <w:ind w:left="1620" w:hanging="720"/>
        <w:jc w:val="both"/>
        <w:rPr>
          <w:rFonts w:eastAsia="Open Sans"/>
          <w:bCs/>
          <w:color w:val="000000"/>
          <w:sz w:val="22"/>
          <w:szCs w:val="22"/>
        </w:rPr>
      </w:pPr>
      <w:r w:rsidRPr="005E46E2">
        <w:rPr>
          <w:rFonts w:eastAsia="Open Sans"/>
          <w:bCs/>
          <w:color w:val="000000"/>
          <w:sz w:val="22"/>
          <w:szCs w:val="22"/>
        </w:rPr>
        <w:lastRenderedPageBreak/>
        <w:t>Develop others by delegating responsibility, providing high-impact performance feedback, and assisting in conflict resolution.</w:t>
      </w:r>
    </w:p>
    <w:p w14:paraId="660C2335" w14:textId="3F51F69D" w:rsidR="006C17EA" w:rsidRPr="005E46E2" w:rsidRDefault="006C17EA" w:rsidP="008C20D6">
      <w:pPr>
        <w:pStyle w:val="ListParagraph"/>
        <w:numPr>
          <w:ilvl w:val="2"/>
          <w:numId w:val="2"/>
        </w:numPr>
        <w:spacing w:line="276" w:lineRule="auto"/>
        <w:ind w:left="1620" w:hanging="720"/>
        <w:jc w:val="both"/>
        <w:rPr>
          <w:rFonts w:eastAsia="Open Sans"/>
          <w:bCs/>
          <w:color w:val="000000"/>
          <w:sz w:val="22"/>
          <w:szCs w:val="22"/>
        </w:rPr>
      </w:pPr>
      <w:r w:rsidRPr="005E46E2">
        <w:rPr>
          <w:rFonts w:eastAsia="Open Sans"/>
          <w:bCs/>
          <w:color w:val="000000"/>
          <w:sz w:val="22"/>
          <w:szCs w:val="22"/>
        </w:rPr>
        <w:t xml:space="preserve">Manage organizational transformation and change by communicating change to the team, </w:t>
      </w:r>
      <w:r w:rsidR="008C20D6">
        <w:rPr>
          <w:rFonts w:eastAsia="Open Sans"/>
          <w:bCs/>
          <w:color w:val="000000"/>
          <w:sz w:val="22"/>
          <w:szCs w:val="22"/>
        </w:rPr>
        <w:t>problem-solving</w:t>
      </w:r>
      <w:r w:rsidRPr="005E46E2">
        <w:rPr>
          <w:rFonts w:eastAsia="Open Sans"/>
          <w:bCs/>
          <w:color w:val="000000"/>
          <w:sz w:val="22"/>
          <w:szCs w:val="22"/>
        </w:rPr>
        <w:t>, and establishing structure.</w:t>
      </w:r>
    </w:p>
    <w:p w14:paraId="0B6EAB63" w14:textId="5D1BD931" w:rsidR="006C17EA" w:rsidRPr="005E46E2" w:rsidRDefault="006C17EA" w:rsidP="008C20D6">
      <w:pPr>
        <w:pStyle w:val="ListParagraph"/>
        <w:numPr>
          <w:ilvl w:val="1"/>
          <w:numId w:val="2"/>
        </w:numPr>
        <w:spacing w:line="276" w:lineRule="auto"/>
        <w:ind w:left="900" w:hanging="540"/>
        <w:rPr>
          <w:rFonts w:eastAsia="Open Sans"/>
          <w:bCs/>
          <w:color w:val="000000"/>
          <w:sz w:val="22"/>
          <w:szCs w:val="22"/>
        </w:rPr>
      </w:pPr>
      <w:r w:rsidRPr="005E46E2">
        <w:rPr>
          <w:rFonts w:eastAsia="Open Sans"/>
          <w:bCs/>
          <w:color w:val="000000"/>
          <w:sz w:val="22"/>
          <w:szCs w:val="22"/>
        </w:rPr>
        <w:t xml:space="preserve">Behavioral </w:t>
      </w:r>
      <w:r w:rsidR="00D02D9C" w:rsidRPr="005E46E2">
        <w:rPr>
          <w:rFonts w:eastAsia="Open Sans"/>
          <w:bCs/>
          <w:color w:val="000000"/>
          <w:sz w:val="22"/>
          <w:szCs w:val="22"/>
        </w:rPr>
        <w:t>Competencies Core</w:t>
      </w:r>
      <w:r w:rsidRPr="005E46E2">
        <w:rPr>
          <w:rFonts w:eastAsia="Open Sans"/>
          <w:bCs/>
          <w:color w:val="000000"/>
          <w:sz w:val="22"/>
          <w:szCs w:val="22"/>
        </w:rPr>
        <w:t xml:space="preserve"> Competencies</w:t>
      </w:r>
    </w:p>
    <w:p w14:paraId="17F7B31A" w14:textId="3B70CCC4" w:rsidR="006C17EA" w:rsidRPr="005E46E2" w:rsidRDefault="006C17EA" w:rsidP="008C20D6">
      <w:pPr>
        <w:pStyle w:val="ListParagraph"/>
        <w:numPr>
          <w:ilvl w:val="2"/>
          <w:numId w:val="2"/>
        </w:numPr>
        <w:spacing w:line="276" w:lineRule="auto"/>
        <w:ind w:left="1620" w:hanging="720"/>
        <w:rPr>
          <w:rFonts w:eastAsia="Open Sans"/>
          <w:bCs/>
          <w:color w:val="000000"/>
          <w:sz w:val="22"/>
          <w:szCs w:val="22"/>
        </w:rPr>
      </w:pPr>
      <w:r w:rsidRPr="005E46E2">
        <w:rPr>
          <w:rFonts w:eastAsia="Open Sans"/>
          <w:bCs/>
          <w:color w:val="000000"/>
          <w:sz w:val="22"/>
          <w:szCs w:val="22"/>
        </w:rPr>
        <w:t>Integrity</w:t>
      </w:r>
    </w:p>
    <w:p w14:paraId="716C5723" w14:textId="35AB8419" w:rsidR="006C17EA" w:rsidRPr="005E46E2" w:rsidRDefault="006C17EA" w:rsidP="008C20D6">
      <w:pPr>
        <w:pStyle w:val="ListParagraph"/>
        <w:numPr>
          <w:ilvl w:val="2"/>
          <w:numId w:val="2"/>
        </w:numPr>
        <w:spacing w:line="276" w:lineRule="auto"/>
        <w:ind w:left="1620" w:hanging="720"/>
        <w:rPr>
          <w:rFonts w:eastAsia="Open Sans"/>
          <w:bCs/>
          <w:color w:val="000000"/>
          <w:sz w:val="22"/>
          <w:szCs w:val="22"/>
        </w:rPr>
      </w:pPr>
      <w:r w:rsidRPr="005E46E2">
        <w:rPr>
          <w:rFonts w:eastAsia="Open Sans"/>
          <w:bCs/>
          <w:color w:val="000000"/>
          <w:sz w:val="22"/>
          <w:szCs w:val="22"/>
        </w:rPr>
        <w:t>Continuous Learning</w:t>
      </w:r>
    </w:p>
    <w:p w14:paraId="0FF77552" w14:textId="2159AA28" w:rsidR="006C17EA" w:rsidRPr="005E46E2" w:rsidRDefault="006C17EA" w:rsidP="008C20D6">
      <w:pPr>
        <w:pStyle w:val="ListParagraph"/>
        <w:numPr>
          <w:ilvl w:val="2"/>
          <w:numId w:val="2"/>
        </w:numPr>
        <w:spacing w:line="276" w:lineRule="auto"/>
        <w:ind w:left="1620" w:hanging="720"/>
        <w:rPr>
          <w:rFonts w:eastAsia="Open Sans"/>
          <w:bCs/>
          <w:color w:val="000000"/>
          <w:sz w:val="22"/>
          <w:szCs w:val="22"/>
        </w:rPr>
      </w:pPr>
      <w:r w:rsidRPr="005E46E2">
        <w:rPr>
          <w:rFonts w:eastAsia="Open Sans"/>
          <w:bCs/>
          <w:color w:val="000000"/>
          <w:sz w:val="22"/>
          <w:szCs w:val="22"/>
        </w:rPr>
        <w:t>Exceed Expectations</w:t>
      </w:r>
    </w:p>
    <w:p w14:paraId="07E196C7" w14:textId="1588E04F" w:rsidR="006C17EA" w:rsidRPr="005E46E2" w:rsidRDefault="006C17EA" w:rsidP="008C20D6">
      <w:pPr>
        <w:pStyle w:val="ListParagraph"/>
        <w:numPr>
          <w:ilvl w:val="2"/>
          <w:numId w:val="2"/>
        </w:numPr>
        <w:spacing w:line="276" w:lineRule="auto"/>
        <w:ind w:left="1620" w:hanging="720"/>
        <w:rPr>
          <w:rFonts w:eastAsia="Open Sans"/>
          <w:bCs/>
          <w:color w:val="000000"/>
          <w:sz w:val="22"/>
          <w:szCs w:val="22"/>
        </w:rPr>
      </w:pPr>
      <w:r w:rsidRPr="005E46E2">
        <w:rPr>
          <w:rFonts w:eastAsia="Open Sans"/>
          <w:bCs/>
          <w:color w:val="000000"/>
          <w:sz w:val="22"/>
          <w:szCs w:val="22"/>
        </w:rPr>
        <w:t>Compassion</w:t>
      </w:r>
    </w:p>
    <w:p w14:paraId="3F11FDE2" w14:textId="72CCB8A9" w:rsidR="006C17EA" w:rsidRPr="005E46E2" w:rsidRDefault="006C17EA" w:rsidP="008C20D6">
      <w:pPr>
        <w:pStyle w:val="ListParagraph"/>
        <w:numPr>
          <w:ilvl w:val="2"/>
          <w:numId w:val="2"/>
        </w:numPr>
        <w:spacing w:line="276" w:lineRule="auto"/>
        <w:ind w:left="1620" w:hanging="720"/>
        <w:rPr>
          <w:rFonts w:eastAsia="Open Sans"/>
          <w:bCs/>
          <w:color w:val="000000"/>
          <w:sz w:val="22"/>
          <w:szCs w:val="22"/>
        </w:rPr>
      </w:pPr>
      <w:r w:rsidRPr="005E46E2">
        <w:rPr>
          <w:rFonts w:eastAsia="Open Sans"/>
          <w:bCs/>
          <w:color w:val="000000"/>
          <w:sz w:val="22"/>
          <w:szCs w:val="22"/>
        </w:rPr>
        <w:t>Accountability</w:t>
      </w:r>
    </w:p>
    <w:p w14:paraId="32D51EEF" w14:textId="5093BD06" w:rsidR="006C17EA" w:rsidRPr="005E46E2" w:rsidRDefault="006C17EA" w:rsidP="008C20D6">
      <w:pPr>
        <w:pStyle w:val="ListParagraph"/>
        <w:numPr>
          <w:ilvl w:val="1"/>
          <w:numId w:val="2"/>
        </w:numPr>
        <w:spacing w:line="276" w:lineRule="auto"/>
        <w:ind w:left="900" w:hanging="540"/>
        <w:rPr>
          <w:rFonts w:eastAsia="Open Sans"/>
          <w:bCs/>
          <w:color w:val="000000"/>
          <w:sz w:val="22"/>
          <w:szCs w:val="22"/>
        </w:rPr>
      </w:pPr>
      <w:r w:rsidRPr="005E46E2">
        <w:rPr>
          <w:rFonts w:eastAsia="Open Sans"/>
          <w:bCs/>
          <w:color w:val="000000"/>
          <w:sz w:val="22"/>
          <w:szCs w:val="22"/>
        </w:rPr>
        <w:t>Position-specific Competencies</w:t>
      </w:r>
    </w:p>
    <w:p w14:paraId="4EC75FCD" w14:textId="4AB95EE8" w:rsidR="006C17EA" w:rsidRPr="005E46E2" w:rsidRDefault="006C17EA" w:rsidP="008C20D6">
      <w:pPr>
        <w:pStyle w:val="ListParagraph"/>
        <w:numPr>
          <w:ilvl w:val="2"/>
          <w:numId w:val="2"/>
        </w:numPr>
        <w:spacing w:line="276" w:lineRule="auto"/>
        <w:ind w:left="1620" w:hanging="720"/>
        <w:rPr>
          <w:rFonts w:eastAsia="Open Sans"/>
          <w:bCs/>
          <w:color w:val="000000"/>
          <w:sz w:val="22"/>
          <w:szCs w:val="22"/>
        </w:rPr>
      </w:pPr>
      <w:r w:rsidRPr="005E46E2">
        <w:rPr>
          <w:rFonts w:eastAsia="Open Sans"/>
          <w:bCs/>
          <w:color w:val="000000"/>
          <w:sz w:val="22"/>
          <w:szCs w:val="22"/>
        </w:rPr>
        <w:t>Pace and Variety of Activities</w:t>
      </w:r>
    </w:p>
    <w:p w14:paraId="447ABD9A" w14:textId="1AF1D63C" w:rsidR="006C17EA" w:rsidRPr="005E46E2" w:rsidRDefault="006C17EA" w:rsidP="008C20D6">
      <w:pPr>
        <w:pStyle w:val="ListParagraph"/>
        <w:numPr>
          <w:ilvl w:val="2"/>
          <w:numId w:val="2"/>
        </w:numPr>
        <w:spacing w:line="276" w:lineRule="auto"/>
        <w:ind w:left="1620" w:hanging="720"/>
        <w:rPr>
          <w:rFonts w:eastAsia="Open Sans"/>
          <w:bCs/>
          <w:color w:val="000000"/>
          <w:sz w:val="22"/>
          <w:szCs w:val="22"/>
        </w:rPr>
      </w:pPr>
      <w:r w:rsidRPr="005E46E2">
        <w:rPr>
          <w:rFonts w:eastAsia="Open Sans"/>
          <w:bCs/>
          <w:color w:val="000000"/>
          <w:sz w:val="22"/>
          <w:szCs w:val="22"/>
        </w:rPr>
        <w:t>Focus</w:t>
      </w:r>
    </w:p>
    <w:p w14:paraId="4AB4896C" w14:textId="47D83EAE" w:rsidR="006C17EA" w:rsidRPr="005E46E2" w:rsidRDefault="006C17EA" w:rsidP="008C20D6">
      <w:pPr>
        <w:pStyle w:val="ListParagraph"/>
        <w:numPr>
          <w:ilvl w:val="2"/>
          <w:numId w:val="2"/>
        </w:numPr>
        <w:spacing w:line="276" w:lineRule="auto"/>
        <w:ind w:left="1620" w:hanging="720"/>
        <w:rPr>
          <w:rFonts w:eastAsia="Open Sans"/>
          <w:bCs/>
          <w:color w:val="000000"/>
          <w:sz w:val="22"/>
          <w:szCs w:val="22"/>
        </w:rPr>
      </w:pPr>
      <w:r w:rsidRPr="005E46E2">
        <w:rPr>
          <w:rFonts w:eastAsia="Open Sans"/>
          <w:bCs/>
          <w:color w:val="000000"/>
          <w:sz w:val="22"/>
          <w:szCs w:val="22"/>
        </w:rPr>
        <w:t>Decision-Making</w:t>
      </w:r>
    </w:p>
    <w:p w14:paraId="4DE977D8" w14:textId="65E97F61" w:rsidR="006C17EA" w:rsidRPr="005E46E2" w:rsidRDefault="006C17EA" w:rsidP="008C20D6">
      <w:pPr>
        <w:pStyle w:val="ListParagraph"/>
        <w:numPr>
          <w:ilvl w:val="2"/>
          <w:numId w:val="2"/>
        </w:numPr>
        <w:spacing w:line="276" w:lineRule="auto"/>
        <w:ind w:left="1620" w:hanging="720"/>
        <w:rPr>
          <w:rFonts w:eastAsia="Open Sans"/>
          <w:bCs/>
          <w:color w:val="000000"/>
          <w:sz w:val="22"/>
          <w:szCs w:val="22"/>
        </w:rPr>
      </w:pPr>
      <w:r w:rsidRPr="005E46E2">
        <w:rPr>
          <w:rFonts w:eastAsia="Open Sans"/>
          <w:bCs/>
          <w:color w:val="000000"/>
          <w:sz w:val="22"/>
          <w:szCs w:val="22"/>
        </w:rPr>
        <w:t>Delegation and Leadership Style</w:t>
      </w:r>
    </w:p>
    <w:p w14:paraId="49C89969" w14:textId="2E097ED7" w:rsidR="006C17EA" w:rsidRPr="005E46E2" w:rsidRDefault="006C17EA" w:rsidP="008C20D6">
      <w:pPr>
        <w:pStyle w:val="ListParagraph"/>
        <w:numPr>
          <w:ilvl w:val="2"/>
          <w:numId w:val="2"/>
        </w:numPr>
        <w:spacing w:line="276" w:lineRule="auto"/>
        <w:ind w:left="1620" w:hanging="720"/>
        <w:rPr>
          <w:rFonts w:eastAsia="Open Sans"/>
          <w:bCs/>
          <w:color w:val="000000"/>
          <w:sz w:val="22"/>
          <w:szCs w:val="22"/>
        </w:rPr>
      </w:pPr>
      <w:r w:rsidRPr="005E46E2">
        <w:rPr>
          <w:rFonts w:eastAsia="Open Sans"/>
          <w:bCs/>
          <w:color w:val="000000"/>
          <w:sz w:val="22"/>
          <w:szCs w:val="22"/>
        </w:rPr>
        <w:t>Communication</w:t>
      </w:r>
    </w:p>
    <w:p w14:paraId="48BCC86F" w14:textId="481D1E36" w:rsidR="006C17EA" w:rsidRPr="005E46E2" w:rsidRDefault="006C17EA" w:rsidP="008C20D6">
      <w:pPr>
        <w:pStyle w:val="ListParagraph"/>
        <w:numPr>
          <w:ilvl w:val="2"/>
          <w:numId w:val="2"/>
        </w:numPr>
        <w:spacing w:line="276" w:lineRule="auto"/>
        <w:ind w:left="1620" w:hanging="720"/>
        <w:rPr>
          <w:rFonts w:eastAsia="Open Sans"/>
          <w:bCs/>
          <w:color w:val="000000"/>
          <w:sz w:val="22"/>
          <w:szCs w:val="22"/>
        </w:rPr>
      </w:pPr>
      <w:r w:rsidRPr="005E46E2">
        <w:rPr>
          <w:rFonts w:eastAsia="Open Sans"/>
          <w:bCs/>
          <w:color w:val="000000"/>
          <w:sz w:val="22"/>
          <w:szCs w:val="22"/>
        </w:rPr>
        <w:t>Goal Oriented</w:t>
      </w:r>
    </w:p>
    <w:p w14:paraId="201CD0A4" w14:textId="77777777" w:rsidR="006C17EA" w:rsidRPr="005E46E2" w:rsidRDefault="006C17EA" w:rsidP="008C20D6">
      <w:pPr>
        <w:pStyle w:val="ListParagraph"/>
        <w:spacing w:line="276" w:lineRule="auto"/>
        <w:ind w:left="1224"/>
        <w:rPr>
          <w:rFonts w:eastAsia="Open Sans"/>
          <w:bCs/>
          <w:color w:val="000000"/>
          <w:sz w:val="22"/>
          <w:szCs w:val="22"/>
        </w:rPr>
      </w:pPr>
    </w:p>
    <w:p w14:paraId="0000003E" w14:textId="0350AB00" w:rsidR="005A0A5E" w:rsidRPr="005E46E2" w:rsidRDefault="008C57F1" w:rsidP="008C20D6">
      <w:pPr>
        <w:pStyle w:val="ListParagraph"/>
        <w:numPr>
          <w:ilvl w:val="0"/>
          <w:numId w:val="2"/>
        </w:numPr>
        <w:spacing w:line="276" w:lineRule="auto"/>
        <w:rPr>
          <w:rFonts w:eastAsia="Open Sans"/>
          <w:bCs/>
          <w:color w:val="000000"/>
          <w:sz w:val="22"/>
          <w:szCs w:val="22"/>
        </w:rPr>
      </w:pPr>
      <w:r w:rsidRPr="005E46E2">
        <w:rPr>
          <w:rFonts w:eastAsia="Open Sans"/>
          <w:bCs/>
          <w:color w:val="000000"/>
          <w:sz w:val="22"/>
          <w:szCs w:val="22"/>
        </w:rPr>
        <w:t>Qualifications</w:t>
      </w:r>
    </w:p>
    <w:p w14:paraId="2C885FF4" w14:textId="77777777" w:rsidR="00E858D7" w:rsidRPr="005E46E2" w:rsidRDefault="00E858D7" w:rsidP="008C20D6">
      <w:pPr>
        <w:numPr>
          <w:ilvl w:val="0"/>
          <w:numId w:val="1"/>
        </w:numPr>
        <w:pBdr>
          <w:top w:val="nil"/>
          <w:left w:val="nil"/>
          <w:bottom w:val="nil"/>
          <w:right w:val="nil"/>
          <w:between w:val="nil"/>
        </w:pBdr>
        <w:tabs>
          <w:tab w:val="center" w:pos="4320"/>
          <w:tab w:val="right" w:pos="8640"/>
        </w:tabs>
        <w:spacing w:line="276" w:lineRule="auto"/>
        <w:ind w:left="900" w:hanging="540"/>
        <w:jc w:val="both"/>
        <w:rPr>
          <w:rFonts w:eastAsia="Open Sans"/>
          <w:color w:val="000000"/>
          <w:sz w:val="22"/>
          <w:szCs w:val="22"/>
        </w:rPr>
      </w:pPr>
      <w:r w:rsidRPr="005E46E2">
        <w:rPr>
          <w:rFonts w:eastAsia="Open Sans"/>
          <w:color w:val="000000"/>
          <w:sz w:val="22"/>
          <w:szCs w:val="22"/>
        </w:rPr>
        <w:t>Bachelor's degree in a relevant field, such as business or human resources; MBA preferred</w:t>
      </w:r>
    </w:p>
    <w:p w14:paraId="12B71D61" w14:textId="4BE5089E" w:rsidR="00E858D7" w:rsidRPr="005E46E2" w:rsidRDefault="00E858D7" w:rsidP="008C20D6">
      <w:pPr>
        <w:numPr>
          <w:ilvl w:val="0"/>
          <w:numId w:val="1"/>
        </w:numPr>
        <w:pBdr>
          <w:top w:val="nil"/>
          <w:left w:val="nil"/>
          <w:bottom w:val="nil"/>
          <w:right w:val="nil"/>
          <w:between w:val="nil"/>
        </w:pBdr>
        <w:tabs>
          <w:tab w:val="center" w:pos="4320"/>
          <w:tab w:val="right" w:pos="8640"/>
        </w:tabs>
        <w:spacing w:line="276" w:lineRule="auto"/>
        <w:ind w:left="900" w:hanging="540"/>
        <w:jc w:val="both"/>
        <w:rPr>
          <w:rFonts w:eastAsia="Open Sans"/>
          <w:color w:val="000000"/>
          <w:sz w:val="22"/>
          <w:szCs w:val="22"/>
        </w:rPr>
      </w:pPr>
      <w:r w:rsidRPr="005E46E2">
        <w:rPr>
          <w:rFonts w:eastAsia="Open Sans"/>
          <w:color w:val="000000"/>
          <w:sz w:val="22"/>
          <w:szCs w:val="22"/>
        </w:rPr>
        <w:t>At least five years of industry experience with a proven track record of streamlining or improving company operations</w:t>
      </w:r>
    </w:p>
    <w:p w14:paraId="03159B50" w14:textId="670398E3" w:rsidR="00E858D7" w:rsidRPr="005E46E2" w:rsidRDefault="00E858D7" w:rsidP="008C20D6">
      <w:pPr>
        <w:numPr>
          <w:ilvl w:val="0"/>
          <w:numId w:val="1"/>
        </w:numPr>
        <w:pBdr>
          <w:top w:val="nil"/>
          <w:left w:val="nil"/>
          <w:bottom w:val="nil"/>
          <w:right w:val="nil"/>
          <w:between w:val="nil"/>
        </w:pBdr>
        <w:tabs>
          <w:tab w:val="center" w:pos="4320"/>
          <w:tab w:val="right" w:pos="8640"/>
        </w:tabs>
        <w:spacing w:line="276" w:lineRule="auto"/>
        <w:ind w:left="900" w:hanging="540"/>
        <w:jc w:val="both"/>
        <w:rPr>
          <w:rFonts w:eastAsia="Open Sans"/>
          <w:color w:val="000000"/>
          <w:sz w:val="22"/>
          <w:szCs w:val="22"/>
        </w:rPr>
      </w:pPr>
      <w:r w:rsidRPr="005E46E2">
        <w:rPr>
          <w:rFonts w:eastAsia="Open Sans"/>
          <w:color w:val="000000"/>
          <w:sz w:val="22"/>
          <w:szCs w:val="22"/>
        </w:rPr>
        <w:t>Human resources experience</w:t>
      </w:r>
    </w:p>
    <w:p w14:paraId="100D3C4C" w14:textId="3CAA7B45" w:rsidR="00E858D7" w:rsidRPr="005E46E2" w:rsidRDefault="00E858D7" w:rsidP="008C20D6">
      <w:pPr>
        <w:numPr>
          <w:ilvl w:val="0"/>
          <w:numId w:val="1"/>
        </w:numPr>
        <w:pBdr>
          <w:top w:val="nil"/>
          <w:left w:val="nil"/>
          <w:bottom w:val="nil"/>
          <w:right w:val="nil"/>
          <w:between w:val="nil"/>
        </w:pBdr>
        <w:tabs>
          <w:tab w:val="center" w:pos="4320"/>
          <w:tab w:val="right" w:pos="8640"/>
        </w:tabs>
        <w:spacing w:line="276" w:lineRule="auto"/>
        <w:ind w:left="900" w:hanging="540"/>
        <w:jc w:val="both"/>
        <w:rPr>
          <w:rFonts w:eastAsia="Open Sans"/>
          <w:color w:val="000000"/>
          <w:sz w:val="22"/>
          <w:szCs w:val="22"/>
        </w:rPr>
      </w:pPr>
      <w:r w:rsidRPr="005E46E2">
        <w:rPr>
          <w:rFonts w:eastAsia="Open Sans"/>
          <w:color w:val="000000"/>
          <w:sz w:val="22"/>
          <w:szCs w:val="22"/>
        </w:rPr>
        <w:t>Excellent leadership, communication, and organizational skills</w:t>
      </w:r>
    </w:p>
    <w:p w14:paraId="7347ECB7" w14:textId="77777777" w:rsidR="00E858D7" w:rsidRPr="005E46E2" w:rsidRDefault="00E858D7" w:rsidP="008C20D6">
      <w:pPr>
        <w:pBdr>
          <w:top w:val="nil"/>
          <w:left w:val="nil"/>
          <w:bottom w:val="nil"/>
          <w:right w:val="nil"/>
          <w:between w:val="nil"/>
        </w:pBdr>
        <w:tabs>
          <w:tab w:val="center" w:pos="4320"/>
          <w:tab w:val="right" w:pos="8640"/>
        </w:tabs>
        <w:spacing w:line="276" w:lineRule="auto"/>
        <w:ind w:left="1170"/>
        <w:jc w:val="both"/>
        <w:rPr>
          <w:rFonts w:eastAsia="Open Sans"/>
          <w:color w:val="000000"/>
          <w:sz w:val="22"/>
          <w:szCs w:val="22"/>
        </w:rPr>
      </w:pPr>
    </w:p>
    <w:p w14:paraId="1234FD7A" w14:textId="25BD393F" w:rsidR="00734093" w:rsidRPr="005E46E2" w:rsidRDefault="00734093" w:rsidP="008C20D6">
      <w:pPr>
        <w:pStyle w:val="ListParagraph"/>
        <w:numPr>
          <w:ilvl w:val="0"/>
          <w:numId w:val="6"/>
        </w:numPr>
        <w:pBdr>
          <w:top w:val="nil"/>
          <w:left w:val="nil"/>
          <w:bottom w:val="nil"/>
          <w:right w:val="nil"/>
          <w:between w:val="nil"/>
        </w:pBdr>
        <w:tabs>
          <w:tab w:val="center" w:pos="4320"/>
          <w:tab w:val="right" w:pos="8640"/>
        </w:tabs>
        <w:spacing w:line="276" w:lineRule="auto"/>
        <w:ind w:left="360" w:hanging="360"/>
        <w:jc w:val="both"/>
        <w:rPr>
          <w:rFonts w:eastAsia="Open Sans"/>
          <w:color w:val="000000"/>
          <w:sz w:val="22"/>
          <w:szCs w:val="22"/>
        </w:rPr>
      </w:pPr>
      <w:r w:rsidRPr="005E46E2">
        <w:rPr>
          <w:rFonts w:eastAsia="Open Sans"/>
          <w:color w:val="000000"/>
          <w:sz w:val="22"/>
          <w:szCs w:val="22"/>
        </w:rPr>
        <w:t>List of Applicable Trainings</w:t>
      </w:r>
    </w:p>
    <w:p w14:paraId="5568ED01" w14:textId="77777777" w:rsidR="00734093" w:rsidRPr="005E46E2" w:rsidRDefault="00734093" w:rsidP="008C20D6">
      <w:pPr>
        <w:pStyle w:val="ListParagraph"/>
        <w:numPr>
          <w:ilvl w:val="1"/>
          <w:numId w:val="6"/>
        </w:numPr>
        <w:pBdr>
          <w:top w:val="nil"/>
          <w:left w:val="nil"/>
          <w:bottom w:val="nil"/>
          <w:right w:val="nil"/>
          <w:between w:val="nil"/>
        </w:pBdr>
        <w:tabs>
          <w:tab w:val="center" w:pos="4320"/>
          <w:tab w:val="right" w:pos="8640"/>
        </w:tabs>
        <w:spacing w:line="276" w:lineRule="auto"/>
        <w:ind w:left="900" w:hanging="540"/>
        <w:jc w:val="both"/>
        <w:rPr>
          <w:rFonts w:eastAsia="Open Sans"/>
          <w:color w:val="000000"/>
          <w:sz w:val="22"/>
          <w:szCs w:val="22"/>
        </w:rPr>
      </w:pPr>
      <w:r w:rsidRPr="005E46E2">
        <w:rPr>
          <w:rFonts w:eastAsia="Open Sans"/>
          <w:color w:val="000000"/>
          <w:sz w:val="22"/>
          <w:szCs w:val="22"/>
        </w:rPr>
        <w:t>SQF Module 2</w:t>
      </w:r>
    </w:p>
    <w:p w14:paraId="6B52FEB1" w14:textId="6ED41F00" w:rsidR="00734093" w:rsidRPr="005E46E2" w:rsidRDefault="00734093" w:rsidP="008C20D6">
      <w:pPr>
        <w:pStyle w:val="ListParagraph"/>
        <w:numPr>
          <w:ilvl w:val="2"/>
          <w:numId w:val="6"/>
        </w:numPr>
        <w:pBdr>
          <w:top w:val="nil"/>
          <w:left w:val="nil"/>
          <w:bottom w:val="nil"/>
          <w:right w:val="nil"/>
          <w:between w:val="nil"/>
        </w:pBdr>
        <w:tabs>
          <w:tab w:val="center" w:pos="4320"/>
          <w:tab w:val="right" w:pos="8640"/>
        </w:tabs>
        <w:spacing w:line="276" w:lineRule="auto"/>
        <w:ind w:left="1710" w:hanging="810"/>
        <w:jc w:val="both"/>
        <w:rPr>
          <w:rFonts w:eastAsia="Open Sans"/>
          <w:color w:val="000000"/>
          <w:sz w:val="22"/>
          <w:szCs w:val="22"/>
        </w:rPr>
      </w:pPr>
      <w:r w:rsidRPr="005E46E2">
        <w:rPr>
          <w:color w:val="000000"/>
          <w:sz w:val="22"/>
          <w:szCs w:val="22"/>
          <w:shd w:val="clear" w:color="auto" w:fill="FFFFFF"/>
        </w:rPr>
        <w:t>Management Responsibility Lesson</w:t>
      </w:r>
    </w:p>
    <w:p w14:paraId="5AB63112" w14:textId="1A8552F0" w:rsidR="009D06AA" w:rsidRPr="005E46E2" w:rsidRDefault="009D06AA" w:rsidP="008C20D6">
      <w:pPr>
        <w:pStyle w:val="ListParagraph"/>
        <w:numPr>
          <w:ilvl w:val="2"/>
          <w:numId w:val="6"/>
        </w:numPr>
        <w:pBdr>
          <w:top w:val="nil"/>
          <w:left w:val="nil"/>
          <w:bottom w:val="nil"/>
          <w:right w:val="nil"/>
          <w:between w:val="nil"/>
        </w:pBdr>
        <w:tabs>
          <w:tab w:val="center" w:pos="4320"/>
          <w:tab w:val="right" w:pos="8640"/>
        </w:tabs>
        <w:spacing w:line="276" w:lineRule="auto"/>
        <w:ind w:left="1710" w:hanging="810"/>
        <w:jc w:val="both"/>
        <w:rPr>
          <w:rFonts w:eastAsia="Open Sans"/>
          <w:color w:val="000000"/>
          <w:sz w:val="22"/>
          <w:szCs w:val="22"/>
        </w:rPr>
      </w:pPr>
      <w:r w:rsidRPr="005E46E2">
        <w:rPr>
          <w:sz w:val="22"/>
          <w:szCs w:val="22"/>
        </w:rPr>
        <w:t>Personnel Qualification-Job Descriptions Program Lesson</w:t>
      </w:r>
    </w:p>
    <w:p w14:paraId="551281DF" w14:textId="24AAFB38" w:rsidR="00734093" w:rsidRPr="005E46E2" w:rsidRDefault="00734093" w:rsidP="008C20D6">
      <w:pPr>
        <w:pStyle w:val="ListParagraph"/>
        <w:numPr>
          <w:ilvl w:val="2"/>
          <w:numId w:val="6"/>
        </w:numPr>
        <w:pBdr>
          <w:top w:val="nil"/>
          <w:left w:val="nil"/>
          <w:bottom w:val="nil"/>
          <w:right w:val="nil"/>
          <w:between w:val="nil"/>
        </w:pBdr>
        <w:tabs>
          <w:tab w:val="center" w:pos="4320"/>
          <w:tab w:val="right" w:pos="8640"/>
        </w:tabs>
        <w:spacing w:line="276" w:lineRule="auto"/>
        <w:ind w:left="1710" w:hanging="810"/>
        <w:jc w:val="both"/>
        <w:rPr>
          <w:rFonts w:eastAsia="Open Sans"/>
          <w:color w:val="000000"/>
          <w:sz w:val="22"/>
          <w:szCs w:val="22"/>
        </w:rPr>
      </w:pPr>
      <w:r w:rsidRPr="005E46E2">
        <w:rPr>
          <w:color w:val="000000"/>
          <w:sz w:val="22"/>
          <w:szCs w:val="22"/>
          <w:shd w:val="clear" w:color="auto" w:fill="FFFFFF"/>
        </w:rPr>
        <w:t>Management Review Lesson</w:t>
      </w:r>
    </w:p>
    <w:p w14:paraId="4E744FF6" w14:textId="30541013" w:rsidR="00734093" w:rsidRPr="005E46E2" w:rsidRDefault="00734093" w:rsidP="008C20D6">
      <w:pPr>
        <w:pStyle w:val="ListParagraph"/>
        <w:numPr>
          <w:ilvl w:val="2"/>
          <w:numId w:val="6"/>
        </w:numPr>
        <w:pBdr>
          <w:top w:val="nil"/>
          <w:left w:val="nil"/>
          <w:bottom w:val="nil"/>
          <w:right w:val="nil"/>
          <w:between w:val="nil"/>
        </w:pBdr>
        <w:tabs>
          <w:tab w:val="center" w:pos="4320"/>
          <w:tab w:val="right" w:pos="8640"/>
        </w:tabs>
        <w:spacing w:line="276" w:lineRule="auto"/>
        <w:ind w:left="1710" w:hanging="810"/>
        <w:jc w:val="both"/>
        <w:rPr>
          <w:rFonts w:eastAsia="Open Sans"/>
          <w:color w:val="000000"/>
          <w:sz w:val="22"/>
          <w:szCs w:val="22"/>
        </w:rPr>
      </w:pPr>
      <w:r w:rsidRPr="005E46E2">
        <w:rPr>
          <w:color w:val="000000"/>
          <w:sz w:val="22"/>
          <w:szCs w:val="22"/>
          <w:shd w:val="clear" w:color="auto" w:fill="FFFFFF"/>
        </w:rPr>
        <w:t>Food Safety Management System Lesson</w:t>
      </w:r>
    </w:p>
    <w:p w14:paraId="23F97F99" w14:textId="61AC63D3" w:rsidR="00E91383" w:rsidRPr="005E46E2" w:rsidRDefault="00E91383" w:rsidP="008C20D6">
      <w:pPr>
        <w:pStyle w:val="ListParagraph"/>
        <w:numPr>
          <w:ilvl w:val="2"/>
          <w:numId w:val="6"/>
        </w:numPr>
        <w:pBdr>
          <w:top w:val="nil"/>
          <w:left w:val="nil"/>
          <w:bottom w:val="nil"/>
          <w:right w:val="nil"/>
          <w:between w:val="nil"/>
        </w:pBdr>
        <w:tabs>
          <w:tab w:val="center" w:pos="4320"/>
          <w:tab w:val="right" w:pos="8640"/>
        </w:tabs>
        <w:spacing w:line="276" w:lineRule="auto"/>
        <w:ind w:left="1710" w:hanging="810"/>
        <w:jc w:val="both"/>
        <w:rPr>
          <w:rFonts w:eastAsia="Open Sans"/>
          <w:color w:val="000000"/>
          <w:sz w:val="22"/>
          <w:szCs w:val="22"/>
        </w:rPr>
      </w:pPr>
      <w:r w:rsidRPr="005E46E2">
        <w:rPr>
          <w:sz w:val="22"/>
          <w:szCs w:val="22"/>
        </w:rPr>
        <w:t>Approved Supplier Program Lesson</w:t>
      </w:r>
    </w:p>
    <w:p w14:paraId="2D7E8333" w14:textId="1B4C30DC" w:rsidR="00E91383" w:rsidRPr="005E46E2" w:rsidRDefault="00E91383" w:rsidP="008C20D6">
      <w:pPr>
        <w:pStyle w:val="ListParagraph"/>
        <w:numPr>
          <w:ilvl w:val="2"/>
          <w:numId w:val="6"/>
        </w:numPr>
        <w:pBdr>
          <w:top w:val="nil"/>
          <w:left w:val="nil"/>
          <w:bottom w:val="nil"/>
          <w:right w:val="nil"/>
          <w:between w:val="nil"/>
        </w:pBdr>
        <w:tabs>
          <w:tab w:val="center" w:pos="4320"/>
          <w:tab w:val="right" w:pos="8640"/>
        </w:tabs>
        <w:spacing w:line="276" w:lineRule="auto"/>
        <w:ind w:left="1710" w:hanging="810"/>
        <w:jc w:val="both"/>
        <w:rPr>
          <w:rFonts w:eastAsia="Open Sans"/>
          <w:color w:val="000000"/>
          <w:sz w:val="22"/>
          <w:szCs w:val="22"/>
        </w:rPr>
      </w:pPr>
      <w:r w:rsidRPr="005E46E2">
        <w:rPr>
          <w:sz w:val="22"/>
          <w:szCs w:val="22"/>
        </w:rPr>
        <w:t>Product Trace Lesson</w:t>
      </w:r>
    </w:p>
    <w:p w14:paraId="54FB1C39" w14:textId="4076884E" w:rsidR="00E91383" w:rsidRPr="005E46E2" w:rsidRDefault="00E91383" w:rsidP="008C20D6">
      <w:pPr>
        <w:pStyle w:val="ListParagraph"/>
        <w:numPr>
          <w:ilvl w:val="2"/>
          <w:numId w:val="6"/>
        </w:numPr>
        <w:pBdr>
          <w:top w:val="nil"/>
          <w:left w:val="nil"/>
          <w:bottom w:val="nil"/>
          <w:right w:val="nil"/>
          <w:between w:val="nil"/>
        </w:pBdr>
        <w:tabs>
          <w:tab w:val="center" w:pos="4320"/>
          <w:tab w:val="right" w:pos="8640"/>
        </w:tabs>
        <w:spacing w:line="276" w:lineRule="auto"/>
        <w:ind w:left="1710" w:hanging="810"/>
        <w:jc w:val="both"/>
        <w:rPr>
          <w:rFonts w:eastAsia="Open Sans"/>
          <w:color w:val="000000"/>
          <w:sz w:val="22"/>
          <w:szCs w:val="22"/>
        </w:rPr>
      </w:pPr>
      <w:r w:rsidRPr="005E46E2">
        <w:rPr>
          <w:sz w:val="22"/>
          <w:szCs w:val="22"/>
        </w:rPr>
        <w:t>Product Withdrawal and Recall Lesson</w:t>
      </w:r>
    </w:p>
    <w:p w14:paraId="30540408" w14:textId="321AC864" w:rsidR="00734093" w:rsidRPr="005E46E2" w:rsidRDefault="00734093" w:rsidP="008C20D6">
      <w:pPr>
        <w:pStyle w:val="ListParagraph"/>
        <w:numPr>
          <w:ilvl w:val="2"/>
          <w:numId w:val="6"/>
        </w:numPr>
        <w:pBdr>
          <w:top w:val="nil"/>
          <w:left w:val="nil"/>
          <w:bottom w:val="nil"/>
          <w:right w:val="nil"/>
          <w:between w:val="nil"/>
        </w:pBdr>
        <w:tabs>
          <w:tab w:val="center" w:pos="4320"/>
          <w:tab w:val="right" w:pos="8640"/>
        </w:tabs>
        <w:spacing w:line="276" w:lineRule="auto"/>
        <w:ind w:left="1710" w:hanging="810"/>
        <w:jc w:val="both"/>
        <w:rPr>
          <w:rFonts w:eastAsia="Open Sans"/>
          <w:color w:val="000000"/>
          <w:sz w:val="22"/>
          <w:szCs w:val="22"/>
        </w:rPr>
      </w:pPr>
      <w:r w:rsidRPr="005E46E2">
        <w:rPr>
          <w:color w:val="000000"/>
          <w:sz w:val="22"/>
          <w:szCs w:val="22"/>
          <w:shd w:val="clear" w:color="auto" w:fill="FFFFFF"/>
        </w:rPr>
        <w:t>Food Legislation Lesson</w:t>
      </w:r>
    </w:p>
    <w:p w14:paraId="1BB9D819" w14:textId="77777777" w:rsidR="00E858D7" w:rsidRPr="005E46E2" w:rsidRDefault="00734093" w:rsidP="008C20D6">
      <w:pPr>
        <w:pStyle w:val="ListParagraph"/>
        <w:numPr>
          <w:ilvl w:val="2"/>
          <w:numId w:val="6"/>
        </w:numPr>
        <w:pBdr>
          <w:top w:val="nil"/>
          <w:left w:val="nil"/>
          <w:bottom w:val="nil"/>
          <w:right w:val="nil"/>
          <w:between w:val="nil"/>
        </w:pBdr>
        <w:tabs>
          <w:tab w:val="center" w:pos="4320"/>
          <w:tab w:val="right" w:pos="8640"/>
        </w:tabs>
        <w:spacing w:line="276" w:lineRule="auto"/>
        <w:ind w:left="1710" w:hanging="810"/>
        <w:jc w:val="both"/>
        <w:rPr>
          <w:rFonts w:eastAsia="Open Sans"/>
          <w:color w:val="000000"/>
          <w:sz w:val="22"/>
          <w:szCs w:val="22"/>
        </w:rPr>
      </w:pPr>
      <w:r w:rsidRPr="005E46E2">
        <w:rPr>
          <w:color w:val="000000"/>
          <w:sz w:val="22"/>
          <w:szCs w:val="22"/>
          <w:shd w:val="clear" w:color="auto" w:fill="FFFFFF"/>
        </w:rPr>
        <w:t>Product Sampling, Inspection and Analysis Lesson</w:t>
      </w:r>
    </w:p>
    <w:p w14:paraId="3D371D28" w14:textId="77777777" w:rsidR="00E858D7" w:rsidRPr="005E46E2" w:rsidRDefault="00E858D7" w:rsidP="008C20D6">
      <w:pPr>
        <w:pStyle w:val="ListParagraph"/>
        <w:numPr>
          <w:ilvl w:val="2"/>
          <w:numId w:val="6"/>
        </w:numPr>
        <w:pBdr>
          <w:top w:val="nil"/>
          <w:left w:val="nil"/>
          <w:bottom w:val="nil"/>
          <w:right w:val="nil"/>
          <w:between w:val="nil"/>
        </w:pBdr>
        <w:tabs>
          <w:tab w:val="center" w:pos="4320"/>
          <w:tab w:val="right" w:pos="8640"/>
        </w:tabs>
        <w:spacing w:line="276" w:lineRule="auto"/>
        <w:ind w:left="1710" w:hanging="810"/>
        <w:jc w:val="both"/>
        <w:rPr>
          <w:rFonts w:eastAsia="Open Sans"/>
          <w:color w:val="000000"/>
          <w:sz w:val="22"/>
          <w:szCs w:val="22"/>
        </w:rPr>
      </w:pPr>
      <w:r w:rsidRPr="005E46E2">
        <w:rPr>
          <w:color w:val="000000"/>
          <w:sz w:val="22"/>
          <w:szCs w:val="22"/>
          <w:shd w:val="clear" w:color="auto" w:fill="FFFFFF"/>
        </w:rPr>
        <w:t xml:space="preserve"> </w:t>
      </w:r>
      <w:r w:rsidR="00734093" w:rsidRPr="005E46E2">
        <w:rPr>
          <w:color w:val="000000"/>
          <w:sz w:val="22"/>
          <w:szCs w:val="22"/>
          <w:shd w:val="clear" w:color="auto" w:fill="FFFFFF"/>
        </w:rPr>
        <w:t>Validation and Effectiveness Lesson</w:t>
      </w:r>
    </w:p>
    <w:p w14:paraId="6FC20AC3" w14:textId="77777777" w:rsidR="00E858D7" w:rsidRPr="005E46E2" w:rsidRDefault="00734093" w:rsidP="008C20D6">
      <w:pPr>
        <w:pStyle w:val="ListParagraph"/>
        <w:numPr>
          <w:ilvl w:val="2"/>
          <w:numId w:val="6"/>
        </w:numPr>
        <w:pBdr>
          <w:top w:val="nil"/>
          <w:left w:val="nil"/>
          <w:bottom w:val="nil"/>
          <w:right w:val="nil"/>
          <w:between w:val="nil"/>
        </w:pBdr>
        <w:tabs>
          <w:tab w:val="center" w:pos="4320"/>
          <w:tab w:val="right" w:pos="8640"/>
        </w:tabs>
        <w:spacing w:line="276" w:lineRule="auto"/>
        <w:ind w:left="1710" w:hanging="810"/>
        <w:jc w:val="both"/>
        <w:rPr>
          <w:rFonts w:eastAsia="Open Sans"/>
          <w:color w:val="000000"/>
          <w:sz w:val="22"/>
          <w:szCs w:val="22"/>
        </w:rPr>
      </w:pPr>
      <w:r w:rsidRPr="005E46E2">
        <w:rPr>
          <w:color w:val="000000"/>
          <w:sz w:val="22"/>
          <w:szCs w:val="22"/>
          <w:shd w:val="clear" w:color="auto" w:fill="FFFFFF"/>
        </w:rPr>
        <w:t>Training Requirements Lesson</w:t>
      </w:r>
    </w:p>
    <w:p w14:paraId="6EE53597" w14:textId="77777777" w:rsidR="00E858D7" w:rsidRPr="005E46E2" w:rsidRDefault="00734093" w:rsidP="008C20D6">
      <w:pPr>
        <w:pStyle w:val="ListParagraph"/>
        <w:numPr>
          <w:ilvl w:val="2"/>
          <w:numId w:val="6"/>
        </w:numPr>
        <w:pBdr>
          <w:top w:val="nil"/>
          <w:left w:val="nil"/>
          <w:bottom w:val="nil"/>
          <w:right w:val="nil"/>
          <w:between w:val="nil"/>
        </w:pBdr>
        <w:tabs>
          <w:tab w:val="center" w:pos="4320"/>
          <w:tab w:val="right" w:pos="8640"/>
        </w:tabs>
        <w:spacing w:line="276" w:lineRule="auto"/>
        <w:ind w:left="1710" w:hanging="810"/>
        <w:jc w:val="both"/>
        <w:rPr>
          <w:rFonts w:eastAsia="Open Sans"/>
          <w:color w:val="000000"/>
          <w:sz w:val="22"/>
          <w:szCs w:val="22"/>
        </w:rPr>
      </w:pPr>
      <w:r w:rsidRPr="005E46E2">
        <w:rPr>
          <w:color w:val="000000"/>
          <w:sz w:val="22"/>
          <w:szCs w:val="22"/>
          <w:shd w:val="clear" w:color="auto" w:fill="FFFFFF"/>
        </w:rPr>
        <w:t>Training Program Lesson</w:t>
      </w:r>
    </w:p>
    <w:p w14:paraId="0FF1C120" w14:textId="16EF2182" w:rsidR="00734093" w:rsidRPr="005E46E2" w:rsidRDefault="009D06AA" w:rsidP="008C20D6">
      <w:pPr>
        <w:pStyle w:val="ListParagraph"/>
        <w:numPr>
          <w:ilvl w:val="2"/>
          <w:numId w:val="6"/>
        </w:numPr>
        <w:pBdr>
          <w:top w:val="nil"/>
          <w:left w:val="nil"/>
          <w:bottom w:val="nil"/>
          <w:right w:val="nil"/>
          <w:between w:val="nil"/>
        </w:pBdr>
        <w:tabs>
          <w:tab w:val="center" w:pos="4320"/>
          <w:tab w:val="right" w:pos="8640"/>
        </w:tabs>
        <w:spacing w:line="276" w:lineRule="auto"/>
        <w:ind w:left="1710" w:hanging="810"/>
        <w:jc w:val="both"/>
        <w:rPr>
          <w:rFonts w:eastAsia="Open Sans"/>
          <w:color w:val="000000"/>
          <w:sz w:val="22"/>
          <w:szCs w:val="22"/>
        </w:rPr>
      </w:pPr>
      <w:r w:rsidRPr="005E46E2">
        <w:rPr>
          <w:sz w:val="22"/>
          <w:szCs w:val="22"/>
        </w:rPr>
        <w:t>SQF Module 2 and 11 Lesson</w:t>
      </w:r>
    </w:p>
    <w:p w14:paraId="31765538" w14:textId="3AE9F64A" w:rsidR="00734093" w:rsidRPr="005E46E2" w:rsidRDefault="00734093" w:rsidP="008C20D6">
      <w:pPr>
        <w:pStyle w:val="ListParagraph"/>
        <w:numPr>
          <w:ilvl w:val="1"/>
          <w:numId w:val="6"/>
        </w:numPr>
        <w:pBdr>
          <w:top w:val="nil"/>
          <w:left w:val="nil"/>
          <w:bottom w:val="nil"/>
          <w:right w:val="nil"/>
          <w:between w:val="nil"/>
        </w:pBdr>
        <w:tabs>
          <w:tab w:val="center" w:pos="4320"/>
          <w:tab w:val="right" w:pos="8640"/>
        </w:tabs>
        <w:spacing w:line="276" w:lineRule="auto"/>
        <w:ind w:left="900" w:hanging="540"/>
        <w:jc w:val="both"/>
        <w:rPr>
          <w:rFonts w:eastAsia="Open Sans"/>
          <w:color w:val="000000"/>
          <w:sz w:val="22"/>
          <w:szCs w:val="22"/>
        </w:rPr>
      </w:pPr>
      <w:r w:rsidRPr="005E46E2">
        <w:rPr>
          <w:rFonts w:eastAsia="Open Sans"/>
          <w:color w:val="000000"/>
          <w:sz w:val="22"/>
          <w:szCs w:val="22"/>
        </w:rPr>
        <w:t>SQF Module 11</w:t>
      </w:r>
    </w:p>
    <w:p w14:paraId="3C9A58B0" w14:textId="3EA6B735" w:rsidR="00734093" w:rsidRPr="005E46E2" w:rsidRDefault="00734093" w:rsidP="008C20D6">
      <w:pPr>
        <w:pStyle w:val="ListParagraph"/>
        <w:numPr>
          <w:ilvl w:val="2"/>
          <w:numId w:val="6"/>
        </w:numPr>
        <w:pBdr>
          <w:top w:val="nil"/>
          <w:left w:val="nil"/>
          <w:bottom w:val="nil"/>
          <w:right w:val="nil"/>
          <w:between w:val="nil"/>
        </w:pBdr>
        <w:tabs>
          <w:tab w:val="center" w:pos="4320"/>
          <w:tab w:val="right" w:pos="8640"/>
        </w:tabs>
        <w:spacing w:line="276" w:lineRule="auto"/>
        <w:ind w:left="1710" w:hanging="810"/>
        <w:jc w:val="both"/>
        <w:rPr>
          <w:rFonts w:eastAsia="Open Sans"/>
          <w:color w:val="000000"/>
          <w:sz w:val="22"/>
          <w:szCs w:val="22"/>
        </w:rPr>
      </w:pPr>
      <w:r w:rsidRPr="005E46E2">
        <w:rPr>
          <w:color w:val="000000"/>
          <w:sz w:val="22"/>
          <w:szCs w:val="22"/>
          <w:shd w:val="clear" w:color="auto" w:fill="FFFFFF"/>
        </w:rPr>
        <w:lastRenderedPageBreak/>
        <w:t>Premises Location and Approval Lesson</w:t>
      </w:r>
    </w:p>
    <w:p w14:paraId="1CCF492B" w14:textId="4F37FCEB" w:rsidR="00734093" w:rsidRPr="005E46E2" w:rsidRDefault="00734093" w:rsidP="008C20D6">
      <w:pPr>
        <w:pStyle w:val="ListParagraph"/>
        <w:numPr>
          <w:ilvl w:val="2"/>
          <w:numId w:val="6"/>
        </w:numPr>
        <w:pBdr>
          <w:top w:val="nil"/>
          <w:left w:val="nil"/>
          <w:bottom w:val="nil"/>
          <w:right w:val="nil"/>
          <w:between w:val="nil"/>
        </w:pBdr>
        <w:tabs>
          <w:tab w:val="center" w:pos="4320"/>
          <w:tab w:val="right" w:pos="8640"/>
        </w:tabs>
        <w:spacing w:line="276" w:lineRule="auto"/>
        <w:ind w:left="1710" w:hanging="810"/>
        <w:jc w:val="both"/>
        <w:rPr>
          <w:rFonts w:eastAsia="Open Sans"/>
          <w:color w:val="000000"/>
          <w:sz w:val="22"/>
          <w:szCs w:val="22"/>
        </w:rPr>
      </w:pPr>
      <w:r w:rsidRPr="005E46E2">
        <w:rPr>
          <w:color w:val="000000"/>
          <w:sz w:val="22"/>
          <w:szCs w:val="22"/>
          <w:shd w:val="clear" w:color="auto" w:fill="FFFFFF"/>
        </w:rPr>
        <w:t>Inspection- Quality Control Area Lesson</w:t>
      </w:r>
    </w:p>
    <w:p w14:paraId="3033D325" w14:textId="0D32C31A" w:rsidR="00734093" w:rsidRPr="005E46E2" w:rsidRDefault="00734093" w:rsidP="008C20D6">
      <w:pPr>
        <w:pStyle w:val="ListParagraph"/>
        <w:numPr>
          <w:ilvl w:val="2"/>
          <w:numId w:val="6"/>
        </w:numPr>
        <w:pBdr>
          <w:top w:val="nil"/>
          <w:left w:val="nil"/>
          <w:bottom w:val="nil"/>
          <w:right w:val="nil"/>
          <w:between w:val="nil"/>
        </w:pBdr>
        <w:tabs>
          <w:tab w:val="center" w:pos="4320"/>
          <w:tab w:val="right" w:pos="8640"/>
        </w:tabs>
        <w:spacing w:line="276" w:lineRule="auto"/>
        <w:ind w:left="1710" w:hanging="810"/>
        <w:jc w:val="both"/>
        <w:rPr>
          <w:rFonts w:eastAsia="Open Sans"/>
          <w:color w:val="000000"/>
          <w:sz w:val="22"/>
          <w:szCs w:val="22"/>
        </w:rPr>
      </w:pPr>
      <w:r w:rsidRPr="005E46E2">
        <w:rPr>
          <w:color w:val="000000"/>
          <w:sz w:val="22"/>
          <w:szCs w:val="22"/>
          <w:shd w:val="clear" w:color="auto" w:fill="FFFFFF"/>
        </w:rPr>
        <w:t>Staff Engaged in Food Handling and Processing Operations Lesson</w:t>
      </w:r>
    </w:p>
    <w:p w14:paraId="6F736641" w14:textId="0327E7AA" w:rsidR="00734093" w:rsidRPr="005E46E2" w:rsidRDefault="00734093" w:rsidP="008C20D6">
      <w:pPr>
        <w:pStyle w:val="ListParagraph"/>
        <w:numPr>
          <w:ilvl w:val="2"/>
          <w:numId w:val="6"/>
        </w:numPr>
        <w:pBdr>
          <w:top w:val="nil"/>
          <w:left w:val="nil"/>
          <w:bottom w:val="nil"/>
          <w:right w:val="nil"/>
          <w:between w:val="nil"/>
        </w:pBdr>
        <w:tabs>
          <w:tab w:val="center" w:pos="4320"/>
          <w:tab w:val="right" w:pos="8640"/>
        </w:tabs>
        <w:spacing w:line="276" w:lineRule="auto"/>
        <w:ind w:left="1710" w:hanging="810"/>
        <w:jc w:val="both"/>
        <w:rPr>
          <w:rFonts w:eastAsia="Open Sans"/>
          <w:color w:val="000000"/>
          <w:sz w:val="22"/>
          <w:szCs w:val="22"/>
        </w:rPr>
      </w:pPr>
      <w:r w:rsidRPr="005E46E2">
        <w:rPr>
          <w:color w:val="000000"/>
          <w:sz w:val="22"/>
          <w:szCs w:val="22"/>
          <w:shd w:val="clear" w:color="auto" w:fill="FFFFFF"/>
        </w:rPr>
        <w:t>Water Supply Lesson</w:t>
      </w:r>
    </w:p>
    <w:p w14:paraId="4E07D9DF" w14:textId="3F7B3330" w:rsidR="007650E4" w:rsidRPr="005E46E2" w:rsidRDefault="00734093" w:rsidP="008C20D6">
      <w:pPr>
        <w:pStyle w:val="ListParagraph"/>
        <w:numPr>
          <w:ilvl w:val="2"/>
          <w:numId w:val="6"/>
        </w:numPr>
        <w:pBdr>
          <w:top w:val="nil"/>
          <w:left w:val="nil"/>
          <w:bottom w:val="nil"/>
          <w:right w:val="nil"/>
          <w:between w:val="nil"/>
        </w:pBdr>
        <w:tabs>
          <w:tab w:val="center" w:pos="4320"/>
          <w:tab w:val="right" w:pos="8640"/>
        </w:tabs>
        <w:spacing w:line="276" w:lineRule="auto"/>
        <w:ind w:left="1710" w:hanging="810"/>
        <w:jc w:val="both"/>
        <w:rPr>
          <w:rFonts w:eastAsia="Open Sans"/>
          <w:color w:val="000000"/>
          <w:sz w:val="22"/>
          <w:szCs w:val="22"/>
        </w:rPr>
      </w:pPr>
      <w:r w:rsidRPr="005E46E2">
        <w:rPr>
          <w:color w:val="000000"/>
          <w:sz w:val="22"/>
          <w:szCs w:val="22"/>
          <w:shd w:val="clear" w:color="auto" w:fill="FFFFFF"/>
        </w:rPr>
        <w:t>Ice Supply Program Lesson</w:t>
      </w:r>
    </w:p>
    <w:p w14:paraId="26B06D75" w14:textId="1FA53930" w:rsidR="00C200B1" w:rsidRPr="005E46E2" w:rsidRDefault="00C200B1" w:rsidP="009D06AA">
      <w:pPr>
        <w:spacing w:line="276" w:lineRule="auto"/>
        <w:jc w:val="both"/>
        <w:rPr>
          <w:rFonts w:eastAsia="Open Sans"/>
          <w:b/>
          <w:bCs/>
          <w:sz w:val="22"/>
          <w:szCs w:val="22"/>
        </w:rPr>
      </w:pPr>
      <w:bookmarkStart w:id="5" w:name="_Hlk101270472"/>
    </w:p>
    <w:p w14:paraId="208FAB4D" w14:textId="42AB59AD" w:rsidR="00D02D9C" w:rsidRPr="005E46E2" w:rsidRDefault="00D02D9C" w:rsidP="009D06AA">
      <w:pPr>
        <w:spacing w:line="276" w:lineRule="auto"/>
        <w:jc w:val="both"/>
        <w:rPr>
          <w:rFonts w:eastAsia="Open Sans"/>
          <w:b/>
          <w:bCs/>
          <w:sz w:val="22"/>
          <w:szCs w:val="22"/>
        </w:rPr>
      </w:pPr>
    </w:p>
    <w:p w14:paraId="429C1E3C" w14:textId="1B0DED02" w:rsidR="00D02D9C" w:rsidRPr="005E46E2" w:rsidRDefault="00D02D9C" w:rsidP="009D06AA">
      <w:pPr>
        <w:spacing w:line="276" w:lineRule="auto"/>
        <w:jc w:val="both"/>
        <w:rPr>
          <w:rFonts w:eastAsia="Open Sans"/>
          <w:b/>
          <w:bCs/>
          <w:sz w:val="22"/>
          <w:szCs w:val="22"/>
        </w:rPr>
      </w:pPr>
    </w:p>
    <w:p w14:paraId="004A33CE" w14:textId="39B223A7" w:rsidR="00D02D9C" w:rsidRPr="005E46E2" w:rsidRDefault="00D02D9C" w:rsidP="009D06AA">
      <w:pPr>
        <w:spacing w:line="276" w:lineRule="auto"/>
        <w:jc w:val="both"/>
        <w:rPr>
          <w:rFonts w:eastAsia="Open Sans"/>
          <w:b/>
          <w:bCs/>
          <w:sz w:val="22"/>
          <w:szCs w:val="22"/>
        </w:rPr>
      </w:pPr>
    </w:p>
    <w:p w14:paraId="020E91E5" w14:textId="03FF9FFD" w:rsidR="00D02D9C" w:rsidRPr="005E46E2" w:rsidRDefault="00D02D9C" w:rsidP="009D06AA">
      <w:pPr>
        <w:spacing w:line="276" w:lineRule="auto"/>
        <w:jc w:val="both"/>
        <w:rPr>
          <w:rFonts w:eastAsia="Open Sans"/>
          <w:b/>
          <w:bCs/>
          <w:sz w:val="22"/>
          <w:szCs w:val="22"/>
        </w:rPr>
      </w:pPr>
    </w:p>
    <w:p w14:paraId="00A95D52" w14:textId="7C6DC3EE" w:rsidR="00D02D9C" w:rsidRPr="005E46E2" w:rsidRDefault="00D02D9C" w:rsidP="009D06AA">
      <w:pPr>
        <w:spacing w:line="276" w:lineRule="auto"/>
        <w:jc w:val="both"/>
        <w:rPr>
          <w:rFonts w:eastAsia="Open Sans"/>
          <w:b/>
          <w:bCs/>
          <w:sz w:val="22"/>
          <w:szCs w:val="22"/>
        </w:rPr>
      </w:pPr>
    </w:p>
    <w:p w14:paraId="1A027867" w14:textId="6BD1D7F7" w:rsidR="00D02D9C" w:rsidRPr="005E46E2" w:rsidRDefault="00D02D9C" w:rsidP="009D06AA">
      <w:pPr>
        <w:spacing w:line="276" w:lineRule="auto"/>
        <w:jc w:val="both"/>
        <w:rPr>
          <w:rFonts w:eastAsia="Open Sans"/>
          <w:b/>
          <w:bCs/>
          <w:sz w:val="22"/>
          <w:szCs w:val="22"/>
        </w:rPr>
      </w:pPr>
    </w:p>
    <w:p w14:paraId="6C5702AF" w14:textId="77777777" w:rsidR="00D02D9C" w:rsidRPr="005E46E2" w:rsidRDefault="00D02D9C" w:rsidP="009D06AA">
      <w:pPr>
        <w:spacing w:line="276" w:lineRule="auto"/>
        <w:jc w:val="both"/>
        <w:rPr>
          <w:rFonts w:eastAsia="Open Sans"/>
          <w:b/>
          <w:bCs/>
          <w:sz w:val="22"/>
          <w:szCs w:val="22"/>
        </w:rPr>
      </w:pPr>
    </w:p>
    <w:p w14:paraId="27AB009B" w14:textId="3FC5EA0B" w:rsidR="00C42F37" w:rsidRPr="005E46E2" w:rsidRDefault="00C9358C" w:rsidP="009D06AA">
      <w:pPr>
        <w:spacing w:line="276" w:lineRule="auto"/>
        <w:jc w:val="both"/>
        <w:rPr>
          <w:rFonts w:eastAsia="Open Sans"/>
          <w:b/>
          <w:bCs/>
          <w:sz w:val="22"/>
          <w:szCs w:val="22"/>
        </w:rPr>
      </w:pPr>
      <w:r w:rsidRPr="005E46E2">
        <w:rPr>
          <w:rFonts w:eastAsia="Open Sans"/>
          <w:b/>
          <w:bCs/>
          <w:sz w:val="22"/>
          <w:szCs w:val="22"/>
        </w:rPr>
        <w:t>Received by</w:t>
      </w:r>
      <w:r w:rsidR="00C42F37" w:rsidRPr="005E46E2">
        <w:rPr>
          <w:rFonts w:eastAsia="Open Sans"/>
          <w:b/>
          <w:bCs/>
          <w:sz w:val="22"/>
          <w:szCs w:val="22"/>
        </w:rPr>
        <w:t xml:space="preserve">: </w:t>
      </w:r>
    </w:p>
    <w:p w14:paraId="31FFF5A1" w14:textId="77777777" w:rsidR="00C9358C" w:rsidRPr="005E46E2" w:rsidRDefault="00C9358C" w:rsidP="009D06AA">
      <w:pPr>
        <w:spacing w:line="276" w:lineRule="auto"/>
        <w:jc w:val="both"/>
        <w:rPr>
          <w:rFonts w:eastAsia="Open Sans"/>
          <w:b/>
          <w:bCs/>
          <w:sz w:val="22"/>
          <w:szCs w:val="22"/>
        </w:rPr>
      </w:pPr>
    </w:p>
    <w:p w14:paraId="61BACD61" w14:textId="1E18FD9B" w:rsidR="00C42F37" w:rsidRPr="005E46E2" w:rsidRDefault="00C42F37" w:rsidP="00C9358C">
      <w:pPr>
        <w:spacing w:line="276" w:lineRule="auto"/>
        <w:ind w:firstLine="720"/>
        <w:jc w:val="both"/>
        <w:rPr>
          <w:rFonts w:eastAsia="Open Sans"/>
          <w:sz w:val="22"/>
          <w:szCs w:val="22"/>
        </w:rPr>
      </w:pPr>
      <w:r w:rsidRPr="005E46E2">
        <w:rPr>
          <w:rFonts w:eastAsia="Open Sans"/>
          <w:sz w:val="22"/>
          <w:szCs w:val="22"/>
        </w:rPr>
        <w:t>Employee Signature: ____________________________</w:t>
      </w:r>
      <w:r w:rsidR="00C9358C" w:rsidRPr="005E46E2">
        <w:rPr>
          <w:rFonts w:eastAsia="Open Sans"/>
          <w:sz w:val="22"/>
          <w:szCs w:val="22"/>
        </w:rPr>
        <w:t xml:space="preserve">     </w:t>
      </w:r>
      <w:r w:rsidR="00C200B1" w:rsidRPr="005E46E2">
        <w:rPr>
          <w:rFonts w:eastAsia="Open Sans"/>
          <w:sz w:val="22"/>
          <w:szCs w:val="22"/>
        </w:rPr>
        <w:t xml:space="preserve">   </w:t>
      </w:r>
      <w:r w:rsidRPr="005E46E2">
        <w:rPr>
          <w:rFonts w:eastAsia="Open Sans"/>
          <w:sz w:val="22"/>
          <w:szCs w:val="22"/>
        </w:rPr>
        <w:t>Date: _____________________</w:t>
      </w:r>
    </w:p>
    <w:bookmarkEnd w:id="5"/>
    <w:p w14:paraId="3C131CE1" w14:textId="77777777" w:rsidR="00C42F37" w:rsidRPr="005E46E2" w:rsidRDefault="00C42F37" w:rsidP="00485B71">
      <w:pPr>
        <w:spacing w:line="276" w:lineRule="auto"/>
        <w:jc w:val="both"/>
        <w:rPr>
          <w:rFonts w:eastAsia="Open Sans"/>
          <w:b/>
          <w:sz w:val="22"/>
          <w:szCs w:val="22"/>
        </w:rPr>
        <w:sectPr w:rsidR="00C42F37" w:rsidRPr="005E46E2">
          <w:headerReference w:type="default" r:id="rId9"/>
          <w:footerReference w:type="default" r:id="rId10"/>
          <w:pgSz w:w="12240" w:h="15840"/>
          <w:pgMar w:top="1440" w:right="1080" w:bottom="1080" w:left="1080" w:header="144" w:footer="288" w:gutter="0"/>
          <w:cols w:space="720"/>
        </w:sectPr>
      </w:pPr>
    </w:p>
    <w:p w14:paraId="20C96023" w14:textId="77777777" w:rsidR="00485B71" w:rsidRPr="005E46E2" w:rsidRDefault="00485B71" w:rsidP="00485B71">
      <w:pPr>
        <w:tabs>
          <w:tab w:val="center" w:pos="5040"/>
          <w:tab w:val="left" w:pos="9279"/>
        </w:tabs>
        <w:autoSpaceDE w:val="0"/>
        <w:autoSpaceDN w:val="0"/>
        <w:adjustRightInd w:val="0"/>
        <w:spacing w:line="276" w:lineRule="auto"/>
        <w:jc w:val="center"/>
        <w:rPr>
          <w:b/>
          <w:sz w:val="22"/>
          <w:szCs w:val="22"/>
        </w:rPr>
      </w:pPr>
    </w:p>
    <w:p w14:paraId="38BB61E2" w14:textId="5963E397" w:rsidR="00C7047F" w:rsidRPr="005E46E2" w:rsidRDefault="00C7047F" w:rsidP="00C200B1">
      <w:pPr>
        <w:tabs>
          <w:tab w:val="center" w:pos="5040"/>
          <w:tab w:val="left" w:pos="9279"/>
        </w:tabs>
        <w:autoSpaceDE w:val="0"/>
        <w:autoSpaceDN w:val="0"/>
        <w:adjustRightInd w:val="0"/>
        <w:spacing w:line="276" w:lineRule="auto"/>
        <w:jc w:val="center"/>
        <w:rPr>
          <w:b/>
          <w:sz w:val="22"/>
          <w:szCs w:val="22"/>
        </w:rPr>
      </w:pPr>
      <w:r w:rsidRPr="005E46E2">
        <w:rPr>
          <w:b/>
          <w:sz w:val="22"/>
          <w:szCs w:val="22"/>
        </w:rPr>
        <w:t>STANDARD WORKSHEET</w:t>
      </w:r>
    </w:p>
    <w:tbl>
      <w:tblPr>
        <w:tblpPr w:leftFromText="180" w:rightFromText="180" w:bottomFromText="200" w:vertAnchor="text" w:horzAnchor="margin" w:tblpX="44" w:tblpY="161"/>
        <w:tblW w:w="10075" w:type="dxa"/>
        <w:tblLook w:val="04A0" w:firstRow="1" w:lastRow="0" w:firstColumn="1" w:lastColumn="0" w:noHBand="0" w:noVBand="1"/>
      </w:tblPr>
      <w:tblGrid>
        <w:gridCol w:w="1250"/>
        <w:gridCol w:w="3240"/>
        <w:gridCol w:w="2975"/>
        <w:gridCol w:w="2610"/>
      </w:tblGrid>
      <w:tr w:rsidR="00C7047F" w:rsidRPr="005E46E2" w14:paraId="4B0CCB26" w14:textId="77777777" w:rsidTr="00541AA7">
        <w:trPr>
          <w:trHeight w:val="430"/>
        </w:trPr>
        <w:tc>
          <w:tcPr>
            <w:tcW w:w="1250" w:type="dxa"/>
            <w:tcBorders>
              <w:top w:val="single" w:sz="4" w:space="0" w:color="auto"/>
              <w:left w:val="single" w:sz="4" w:space="0" w:color="auto"/>
              <w:bottom w:val="single" w:sz="4" w:space="0" w:color="auto"/>
              <w:right w:val="single" w:sz="4" w:space="0" w:color="auto"/>
            </w:tcBorders>
            <w:shd w:val="clear" w:color="auto" w:fill="BFBFBF"/>
            <w:noWrap/>
            <w:vAlign w:val="center"/>
            <w:hideMark/>
          </w:tcPr>
          <w:p w14:paraId="07A6E476" w14:textId="77777777" w:rsidR="00C7047F" w:rsidRPr="005E46E2" w:rsidRDefault="00C7047F" w:rsidP="008C20D6">
            <w:pPr>
              <w:spacing w:line="276" w:lineRule="auto"/>
              <w:jc w:val="center"/>
              <w:rPr>
                <w:rFonts w:eastAsia="MS PGothic"/>
                <w:b/>
                <w:bCs/>
                <w:sz w:val="22"/>
                <w:szCs w:val="22"/>
                <w:lang w:eastAsia="ja-JP"/>
              </w:rPr>
            </w:pPr>
            <w:r w:rsidRPr="005E46E2">
              <w:rPr>
                <w:rFonts w:eastAsia="MS PGothic"/>
                <w:b/>
                <w:bCs/>
                <w:sz w:val="22"/>
                <w:szCs w:val="22"/>
                <w:lang w:eastAsia="ja-JP"/>
              </w:rPr>
              <w:t>Step</w:t>
            </w:r>
          </w:p>
        </w:tc>
        <w:tc>
          <w:tcPr>
            <w:tcW w:w="8825" w:type="dxa"/>
            <w:gridSpan w:val="3"/>
            <w:tcBorders>
              <w:top w:val="single" w:sz="4" w:space="0" w:color="auto"/>
              <w:left w:val="single" w:sz="4" w:space="0" w:color="auto"/>
              <w:bottom w:val="single" w:sz="4" w:space="0" w:color="auto"/>
              <w:right w:val="single" w:sz="4" w:space="0" w:color="auto"/>
            </w:tcBorders>
            <w:shd w:val="clear" w:color="auto" w:fill="BFBFBF"/>
            <w:noWrap/>
            <w:vAlign w:val="center"/>
            <w:hideMark/>
          </w:tcPr>
          <w:p w14:paraId="28972FAD" w14:textId="77777777" w:rsidR="00C7047F" w:rsidRPr="005E46E2" w:rsidRDefault="00C7047F" w:rsidP="008C20D6">
            <w:pPr>
              <w:spacing w:line="276" w:lineRule="auto"/>
              <w:jc w:val="center"/>
              <w:rPr>
                <w:rFonts w:eastAsia="MS PGothic"/>
                <w:b/>
                <w:bCs/>
                <w:sz w:val="22"/>
                <w:szCs w:val="22"/>
                <w:lang w:eastAsia="ja-JP"/>
              </w:rPr>
            </w:pPr>
            <w:r w:rsidRPr="005E46E2">
              <w:rPr>
                <w:rFonts w:eastAsia="MS PGothic"/>
                <w:b/>
                <w:bCs/>
                <w:sz w:val="22"/>
                <w:szCs w:val="22"/>
                <w:lang w:eastAsia="ja-JP"/>
              </w:rPr>
              <w:t>Procedures</w:t>
            </w:r>
          </w:p>
        </w:tc>
      </w:tr>
      <w:tr w:rsidR="00C7047F" w:rsidRPr="005E46E2" w14:paraId="03BA34B4" w14:textId="77777777" w:rsidTr="00541AA7">
        <w:trPr>
          <w:trHeight w:val="252"/>
        </w:trPr>
        <w:tc>
          <w:tcPr>
            <w:tcW w:w="1250" w:type="dxa"/>
            <w:tcBorders>
              <w:top w:val="nil"/>
              <w:left w:val="single" w:sz="8" w:space="0" w:color="auto"/>
              <w:bottom w:val="single" w:sz="4" w:space="0" w:color="auto"/>
              <w:right w:val="single" w:sz="8" w:space="0" w:color="auto"/>
            </w:tcBorders>
            <w:shd w:val="clear" w:color="auto" w:fill="F2F2F2"/>
            <w:noWrap/>
            <w:vAlign w:val="center"/>
            <w:hideMark/>
          </w:tcPr>
          <w:p w14:paraId="44DA5FB3" w14:textId="4B11D4E2" w:rsidR="00C7047F" w:rsidRPr="005E46E2" w:rsidRDefault="008A62FA" w:rsidP="008C20D6">
            <w:pPr>
              <w:spacing w:line="276" w:lineRule="auto"/>
              <w:jc w:val="center"/>
              <w:rPr>
                <w:rFonts w:eastAsia="MS PGothic"/>
                <w:sz w:val="22"/>
                <w:szCs w:val="22"/>
                <w:lang w:eastAsia="ja-JP"/>
              </w:rPr>
            </w:pPr>
            <w:r w:rsidRPr="005E46E2">
              <w:rPr>
                <w:rFonts w:eastAsia="MS PGothic"/>
                <w:sz w:val="22"/>
                <w:szCs w:val="22"/>
                <w:lang w:eastAsia="ja-JP"/>
              </w:rPr>
              <w:t>Purpose</w:t>
            </w:r>
          </w:p>
        </w:tc>
        <w:tc>
          <w:tcPr>
            <w:tcW w:w="8825" w:type="dxa"/>
            <w:gridSpan w:val="3"/>
            <w:tcBorders>
              <w:top w:val="single" w:sz="8" w:space="0" w:color="auto"/>
              <w:left w:val="nil"/>
              <w:bottom w:val="single" w:sz="4" w:space="0" w:color="auto"/>
              <w:right w:val="single" w:sz="8" w:space="0" w:color="000000"/>
            </w:tcBorders>
            <w:shd w:val="clear" w:color="auto" w:fill="F2F2F2"/>
            <w:vAlign w:val="center"/>
          </w:tcPr>
          <w:p w14:paraId="08962947" w14:textId="74ED7C1F" w:rsidR="00C7047F" w:rsidRPr="005E46E2" w:rsidRDefault="00C7047F" w:rsidP="008C20D6">
            <w:pPr>
              <w:spacing w:line="276" w:lineRule="auto"/>
              <w:jc w:val="both"/>
              <w:rPr>
                <w:rFonts w:eastAsia="MS PGothic"/>
                <w:sz w:val="22"/>
                <w:szCs w:val="22"/>
                <w:lang w:eastAsia="ja-JP"/>
              </w:rPr>
            </w:pPr>
            <w:r w:rsidRPr="005E46E2">
              <w:rPr>
                <w:sz w:val="22"/>
                <w:szCs w:val="22"/>
              </w:rPr>
              <w:t xml:space="preserve">To implement SQF 2.1.1.3 – The reporting structure shall identify and describe site personnel with specific responsibilities for tasks within the food safety management system and identify a backup for the absence of key personnel. Job descriptions for the key personnel shall be documented. </w:t>
            </w:r>
          </w:p>
        </w:tc>
      </w:tr>
      <w:tr w:rsidR="00C7047F" w:rsidRPr="005E46E2" w14:paraId="03A9AC79" w14:textId="77777777" w:rsidTr="00541AA7">
        <w:trPr>
          <w:trHeight w:val="278"/>
        </w:trPr>
        <w:tc>
          <w:tcPr>
            <w:tcW w:w="1250" w:type="dxa"/>
            <w:tcBorders>
              <w:top w:val="nil"/>
              <w:left w:val="single" w:sz="8" w:space="0" w:color="auto"/>
              <w:bottom w:val="single" w:sz="4" w:space="0" w:color="auto"/>
              <w:right w:val="single" w:sz="8" w:space="0" w:color="auto"/>
            </w:tcBorders>
            <w:shd w:val="clear" w:color="auto" w:fill="F2F2F2"/>
            <w:noWrap/>
            <w:vAlign w:val="center"/>
          </w:tcPr>
          <w:p w14:paraId="1984A1CE" w14:textId="34DA21A2" w:rsidR="00C7047F" w:rsidRPr="005E46E2" w:rsidRDefault="008A62FA" w:rsidP="008C20D6">
            <w:pPr>
              <w:spacing w:line="276" w:lineRule="auto"/>
              <w:jc w:val="center"/>
              <w:rPr>
                <w:rFonts w:eastAsia="MS PGothic"/>
                <w:sz w:val="22"/>
                <w:szCs w:val="22"/>
                <w:lang w:eastAsia="ja-JP"/>
              </w:rPr>
            </w:pPr>
            <w:r w:rsidRPr="005E46E2">
              <w:rPr>
                <w:rFonts w:eastAsia="MS PGothic"/>
                <w:sz w:val="22"/>
                <w:szCs w:val="22"/>
                <w:lang w:eastAsia="ja-JP"/>
              </w:rPr>
              <w:t>1</w:t>
            </w:r>
          </w:p>
        </w:tc>
        <w:tc>
          <w:tcPr>
            <w:tcW w:w="8825" w:type="dxa"/>
            <w:gridSpan w:val="3"/>
            <w:tcBorders>
              <w:top w:val="single" w:sz="4" w:space="0" w:color="auto"/>
              <w:left w:val="nil"/>
              <w:bottom w:val="single" w:sz="4" w:space="0" w:color="auto"/>
              <w:right w:val="single" w:sz="8" w:space="0" w:color="000000"/>
            </w:tcBorders>
            <w:shd w:val="clear" w:color="auto" w:fill="F2F2F2"/>
            <w:vAlign w:val="center"/>
          </w:tcPr>
          <w:p w14:paraId="10400919" w14:textId="77777777" w:rsidR="00C7047F" w:rsidRPr="005E46E2" w:rsidRDefault="00C7047F" w:rsidP="008C20D6">
            <w:pPr>
              <w:spacing w:line="276" w:lineRule="auto"/>
              <w:jc w:val="both"/>
              <w:rPr>
                <w:rFonts w:eastAsia="MS PGothic"/>
                <w:sz w:val="22"/>
                <w:szCs w:val="22"/>
                <w:lang w:eastAsia="ja-JP"/>
              </w:rPr>
            </w:pPr>
            <w:r w:rsidRPr="005E46E2">
              <w:rPr>
                <w:rFonts w:eastAsia="MS PGothic"/>
                <w:sz w:val="22"/>
                <w:szCs w:val="22"/>
                <w:lang w:eastAsia="ja-JP"/>
              </w:rPr>
              <w:t>Indicate which “Department” the employee is designated.</w:t>
            </w:r>
          </w:p>
        </w:tc>
      </w:tr>
      <w:tr w:rsidR="00C7047F" w:rsidRPr="005E46E2" w14:paraId="16A42B63" w14:textId="77777777" w:rsidTr="00541AA7">
        <w:trPr>
          <w:trHeight w:val="242"/>
        </w:trPr>
        <w:tc>
          <w:tcPr>
            <w:tcW w:w="1250" w:type="dxa"/>
            <w:tcBorders>
              <w:top w:val="nil"/>
              <w:left w:val="single" w:sz="8" w:space="0" w:color="auto"/>
              <w:bottom w:val="single" w:sz="4" w:space="0" w:color="auto"/>
              <w:right w:val="single" w:sz="8" w:space="0" w:color="auto"/>
            </w:tcBorders>
            <w:shd w:val="clear" w:color="auto" w:fill="F2F2F2"/>
            <w:noWrap/>
            <w:vAlign w:val="center"/>
          </w:tcPr>
          <w:p w14:paraId="1F4A4DC3" w14:textId="20E5996B" w:rsidR="00C7047F" w:rsidRPr="005E46E2" w:rsidRDefault="008A62FA" w:rsidP="008C20D6">
            <w:pPr>
              <w:spacing w:line="276" w:lineRule="auto"/>
              <w:jc w:val="center"/>
              <w:rPr>
                <w:rFonts w:eastAsia="MS PGothic"/>
                <w:sz w:val="22"/>
                <w:szCs w:val="22"/>
                <w:lang w:eastAsia="ja-JP"/>
              </w:rPr>
            </w:pPr>
            <w:r w:rsidRPr="005E46E2">
              <w:rPr>
                <w:rFonts w:eastAsia="MS PGothic"/>
                <w:sz w:val="22"/>
                <w:szCs w:val="22"/>
                <w:lang w:eastAsia="ja-JP"/>
              </w:rPr>
              <w:t>2</w:t>
            </w:r>
          </w:p>
        </w:tc>
        <w:tc>
          <w:tcPr>
            <w:tcW w:w="8825" w:type="dxa"/>
            <w:gridSpan w:val="3"/>
            <w:tcBorders>
              <w:top w:val="single" w:sz="4" w:space="0" w:color="auto"/>
              <w:left w:val="nil"/>
              <w:bottom w:val="single" w:sz="4" w:space="0" w:color="auto"/>
              <w:right w:val="single" w:sz="8" w:space="0" w:color="000000"/>
            </w:tcBorders>
            <w:shd w:val="clear" w:color="auto" w:fill="F2F2F2"/>
            <w:vAlign w:val="center"/>
          </w:tcPr>
          <w:p w14:paraId="00960756" w14:textId="31FD5985" w:rsidR="00C7047F" w:rsidRPr="005E46E2" w:rsidRDefault="00C7047F" w:rsidP="008C20D6">
            <w:pPr>
              <w:spacing w:line="276" w:lineRule="auto"/>
              <w:jc w:val="both"/>
              <w:rPr>
                <w:rFonts w:eastAsia="MS PGothic"/>
                <w:sz w:val="22"/>
                <w:szCs w:val="22"/>
                <w:lang w:eastAsia="ja-JP"/>
              </w:rPr>
            </w:pPr>
            <w:r w:rsidRPr="005E46E2">
              <w:rPr>
                <w:rFonts w:eastAsia="MS PGothic"/>
                <w:sz w:val="22"/>
                <w:szCs w:val="22"/>
                <w:lang w:eastAsia="ja-JP"/>
              </w:rPr>
              <w:t>Indicate which Supervision/Department the employee will “Report to</w:t>
            </w:r>
            <w:r w:rsidR="00485B71" w:rsidRPr="005E46E2">
              <w:rPr>
                <w:rFonts w:eastAsia="MS PGothic"/>
                <w:sz w:val="22"/>
                <w:szCs w:val="22"/>
                <w:lang w:eastAsia="ja-JP"/>
              </w:rPr>
              <w:t>.”</w:t>
            </w:r>
          </w:p>
        </w:tc>
      </w:tr>
      <w:tr w:rsidR="00C7047F" w:rsidRPr="005E46E2" w14:paraId="178F4A81" w14:textId="77777777" w:rsidTr="00541AA7">
        <w:trPr>
          <w:trHeight w:val="278"/>
        </w:trPr>
        <w:tc>
          <w:tcPr>
            <w:tcW w:w="1250" w:type="dxa"/>
            <w:tcBorders>
              <w:top w:val="nil"/>
              <w:left w:val="single" w:sz="8" w:space="0" w:color="auto"/>
              <w:bottom w:val="single" w:sz="4" w:space="0" w:color="auto"/>
              <w:right w:val="single" w:sz="8" w:space="0" w:color="auto"/>
            </w:tcBorders>
            <w:shd w:val="clear" w:color="auto" w:fill="F2F2F2"/>
            <w:noWrap/>
            <w:vAlign w:val="center"/>
          </w:tcPr>
          <w:p w14:paraId="332130D6" w14:textId="3758E1BC" w:rsidR="00C7047F" w:rsidRPr="005E46E2" w:rsidRDefault="008A62FA" w:rsidP="008C20D6">
            <w:pPr>
              <w:spacing w:line="276" w:lineRule="auto"/>
              <w:jc w:val="center"/>
              <w:rPr>
                <w:rFonts w:eastAsia="MS PGothic"/>
                <w:sz w:val="22"/>
                <w:szCs w:val="22"/>
                <w:lang w:eastAsia="ja-JP"/>
              </w:rPr>
            </w:pPr>
            <w:r w:rsidRPr="005E46E2">
              <w:rPr>
                <w:rFonts w:eastAsia="MS PGothic"/>
                <w:sz w:val="22"/>
                <w:szCs w:val="22"/>
                <w:lang w:eastAsia="ja-JP"/>
              </w:rPr>
              <w:t>3</w:t>
            </w:r>
          </w:p>
        </w:tc>
        <w:tc>
          <w:tcPr>
            <w:tcW w:w="8825" w:type="dxa"/>
            <w:gridSpan w:val="3"/>
            <w:tcBorders>
              <w:top w:val="single" w:sz="4" w:space="0" w:color="auto"/>
              <w:left w:val="nil"/>
              <w:bottom w:val="single" w:sz="4" w:space="0" w:color="auto"/>
              <w:right w:val="single" w:sz="8" w:space="0" w:color="000000"/>
            </w:tcBorders>
            <w:shd w:val="clear" w:color="auto" w:fill="F2F2F2"/>
            <w:vAlign w:val="center"/>
          </w:tcPr>
          <w:p w14:paraId="1B5B45BE" w14:textId="77777777" w:rsidR="00C7047F" w:rsidRPr="005E46E2" w:rsidRDefault="00C7047F" w:rsidP="008C20D6">
            <w:pPr>
              <w:spacing w:line="276" w:lineRule="auto"/>
              <w:jc w:val="both"/>
              <w:rPr>
                <w:rFonts w:eastAsia="MS PGothic"/>
                <w:sz w:val="22"/>
                <w:szCs w:val="22"/>
                <w:lang w:eastAsia="ja-JP"/>
              </w:rPr>
            </w:pPr>
            <w:r w:rsidRPr="005E46E2">
              <w:rPr>
                <w:rFonts w:eastAsia="MS PGothic"/>
                <w:sz w:val="22"/>
                <w:szCs w:val="22"/>
                <w:lang w:eastAsia="ja-JP"/>
              </w:rPr>
              <w:t>The employee has read and understood the content of the job description and responsibilities in the company</w:t>
            </w:r>
          </w:p>
        </w:tc>
      </w:tr>
      <w:tr w:rsidR="00C7047F" w:rsidRPr="005E46E2" w14:paraId="60BDCA64" w14:textId="77777777" w:rsidTr="00541AA7">
        <w:trPr>
          <w:trHeight w:val="242"/>
        </w:trPr>
        <w:tc>
          <w:tcPr>
            <w:tcW w:w="1250" w:type="dxa"/>
            <w:tcBorders>
              <w:top w:val="nil"/>
              <w:left w:val="single" w:sz="8" w:space="0" w:color="auto"/>
              <w:bottom w:val="single" w:sz="4" w:space="0" w:color="auto"/>
              <w:right w:val="single" w:sz="8" w:space="0" w:color="auto"/>
            </w:tcBorders>
            <w:shd w:val="clear" w:color="auto" w:fill="F2F2F2"/>
            <w:noWrap/>
            <w:vAlign w:val="center"/>
          </w:tcPr>
          <w:p w14:paraId="6F29E2BB" w14:textId="01A9088E" w:rsidR="00C7047F" w:rsidRPr="005E46E2" w:rsidRDefault="008A62FA" w:rsidP="008C20D6">
            <w:pPr>
              <w:spacing w:line="276" w:lineRule="auto"/>
              <w:jc w:val="center"/>
              <w:rPr>
                <w:rFonts w:eastAsia="MS PGothic"/>
                <w:sz w:val="22"/>
                <w:szCs w:val="22"/>
                <w:lang w:eastAsia="ja-JP"/>
              </w:rPr>
            </w:pPr>
            <w:r w:rsidRPr="005E46E2">
              <w:rPr>
                <w:rFonts w:eastAsia="MS PGothic"/>
                <w:sz w:val="22"/>
                <w:szCs w:val="22"/>
                <w:lang w:eastAsia="ja-JP"/>
              </w:rPr>
              <w:t>4</w:t>
            </w:r>
          </w:p>
        </w:tc>
        <w:tc>
          <w:tcPr>
            <w:tcW w:w="8825" w:type="dxa"/>
            <w:gridSpan w:val="3"/>
            <w:tcBorders>
              <w:top w:val="single" w:sz="4" w:space="0" w:color="auto"/>
              <w:left w:val="nil"/>
              <w:bottom w:val="single" w:sz="4" w:space="0" w:color="auto"/>
              <w:right w:val="single" w:sz="8" w:space="0" w:color="000000"/>
            </w:tcBorders>
            <w:shd w:val="clear" w:color="auto" w:fill="F2F2F2"/>
            <w:vAlign w:val="center"/>
          </w:tcPr>
          <w:p w14:paraId="34EC1A68" w14:textId="5F6011B1" w:rsidR="00C7047F" w:rsidRPr="005E46E2" w:rsidRDefault="00C7047F" w:rsidP="008C20D6">
            <w:pPr>
              <w:spacing w:line="276" w:lineRule="auto"/>
              <w:jc w:val="both"/>
              <w:rPr>
                <w:rFonts w:eastAsia="MS PGothic"/>
                <w:sz w:val="22"/>
                <w:szCs w:val="22"/>
                <w:lang w:eastAsia="ja-JP"/>
              </w:rPr>
            </w:pPr>
            <w:r w:rsidRPr="005E46E2">
              <w:rPr>
                <w:rFonts w:eastAsia="MS PGothic"/>
                <w:sz w:val="22"/>
                <w:szCs w:val="22"/>
                <w:lang w:eastAsia="ja-JP"/>
              </w:rPr>
              <w:t>Affix name, signature</w:t>
            </w:r>
            <w:r w:rsidR="00485B71" w:rsidRPr="005E46E2">
              <w:rPr>
                <w:rFonts w:eastAsia="MS PGothic"/>
                <w:sz w:val="22"/>
                <w:szCs w:val="22"/>
                <w:lang w:eastAsia="ja-JP"/>
              </w:rPr>
              <w:t>,</w:t>
            </w:r>
            <w:r w:rsidRPr="005E46E2">
              <w:rPr>
                <w:rFonts w:eastAsia="MS PGothic"/>
                <w:sz w:val="22"/>
                <w:szCs w:val="22"/>
                <w:lang w:eastAsia="ja-JP"/>
              </w:rPr>
              <w:t xml:space="preserve"> and the date and time it was completed.</w:t>
            </w:r>
          </w:p>
        </w:tc>
      </w:tr>
      <w:tr w:rsidR="00C7047F" w:rsidRPr="005E46E2" w14:paraId="7DCABCEB" w14:textId="77777777" w:rsidTr="00541AA7">
        <w:trPr>
          <w:trHeight w:val="188"/>
        </w:trPr>
        <w:tc>
          <w:tcPr>
            <w:tcW w:w="1250" w:type="dxa"/>
            <w:tcBorders>
              <w:top w:val="nil"/>
              <w:left w:val="single" w:sz="8" w:space="0" w:color="auto"/>
              <w:bottom w:val="single" w:sz="4" w:space="0" w:color="auto"/>
              <w:right w:val="single" w:sz="8" w:space="0" w:color="auto"/>
            </w:tcBorders>
            <w:shd w:val="clear" w:color="auto" w:fill="F2F2F2"/>
            <w:noWrap/>
            <w:vAlign w:val="center"/>
          </w:tcPr>
          <w:p w14:paraId="6C0A4A86" w14:textId="12069177" w:rsidR="00C7047F" w:rsidRPr="005E46E2" w:rsidRDefault="008A62FA" w:rsidP="008C20D6">
            <w:pPr>
              <w:spacing w:line="276" w:lineRule="auto"/>
              <w:jc w:val="center"/>
              <w:rPr>
                <w:rFonts w:eastAsia="MS PGothic"/>
                <w:sz w:val="22"/>
                <w:szCs w:val="22"/>
                <w:lang w:eastAsia="ja-JP"/>
              </w:rPr>
            </w:pPr>
            <w:r w:rsidRPr="005E46E2">
              <w:rPr>
                <w:rFonts w:eastAsia="MS PGothic"/>
                <w:sz w:val="22"/>
                <w:szCs w:val="22"/>
                <w:lang w:eastAsia="ja-JP"/>
              </w:rPr>
              <w:t>5</w:t>
            </w:r>
          </w:p>
        </w:tc>
        <w:tc>
          <w:tcPr>
            <w:tcW w:w="8825" w:type="dxa"/>
            <w:gridSpan w:val="3"/>
            <w:tcBorders>
              <w:top w:val="single" w:sz="4" w:space="0" w:color="auto"/>
              <w:left w:val="nil"/>
              <w:bottom w:val="single" w:sz="4" w:space="0" w:color="auto"/>
              <w:right w:val="single" w:sz="8" w:space="0" w:color="000000"/>
            </w:tcBorders>
            <w:shd w:val="clear" w:color="auto" w:fill="F2F2F2"/>
            <w:vAlign w:val="center"/>
          </w:tcPr>
          <w:p w14:paraId="61D9DB9B" w14:textId="77777777" w:rsidR="00C7047F" w:rsidRPr="005E46E2" w:rsidRDefault="00C7047F" w:rsidP="008C20D6">
            <w:pPr>
              <w:spacing w:line="276" w:lineRule="auto"/>
              <w:jc w:val="both"/>
              <w:rPr>
                <w:rFonts w:eastAsia="MS PGothic"/>
                <w:sz w:val="22"/>
                <w:szCs w:val="22"/>
                <w:lang w:eastAsia="ja-JP"/>
              </w:rPr>
            </w:pPr>
            <w:r w:rsidRPr="005E46E2">
              <w:rPr>
                <w:rFonts w:eastAsia="MS PGothic"/>
                <w:sz w:val="22"/>
                <w:szCs w:val="22"/>
                <w:lang w:eastAsia="ja-JP"/>
              </w:rPr>
              <w:t>Keep records maintained and up to date.</w:t>
            </w:r>
          </w:p>
        </w:tc>
      </w:tr>
      <w:tr w:rsidR="00C7047F" w:rsidRPr="005E46E2" w14:paraId="497BA0D6" w14:textId="77777777" w:rsidTr="00541AA7">
        <w:trPr>
          <w:trHeight w:val="125"/>
        </w:trPr>
        <w:tc>
          <w:tcPr>
            <w:tcW w:w="1250" w:type="dxa"/>
            <w:tcBorders>
              <w:top w:val="nil"/>
              <w:left w:val="single" w:sz="8" w:space="0" w:color="auto"/>
              <w:bottom w:val="single" w:sz="4" w:space="0" w:color="auto"/>
              <w:right w:val="single" w:sz="8" w:space="0" w:color="auto"/>
            </w:tcBorders>
            <w:shd w:val="clear" w:color="auto" w:fill="F2F2F2"/>
            <w:noWrap/>
            <w:vAlign w:val="center"/>
            <w:hideMark/>
          </w:tcPr>
          <w:p w14:paraId="65BE8DFD" w14:textId="77777777" w:rsidR="00C7047F" w:rsidRPr="005E46E2" w:rsidRDefault="00C7047F" w:rsidP="008C20D6">
            <w:pPr>
              <w:spacing w:line="276" w:lineRule="auto"/>
              <w:jc w:val="both"/>
              <w:rPr>
                <w:rFonts w:eastAsia="MS PGothic"/>
                <w:sz w:val="22"/>
                <w:szCs w:val="22"/>
                <w:lang w:eastAsia="ja-JP"/>
              </w:rPr>
            </w:pPr>
            <w:r w:rsidRPr="005E46E2">
              <w:rPr>
                <w:rFonts w:eastAsia="MS PGothic"/>
                <w:sz w:val="22"/>
                <w:szCs w:val="22"/>
                <w:lang w:eastAsia="ja-JP"/>
              </w:rPr>
              <w:t> </w:t>
            </w:r>
          </w:p>
        </w:tc>
        <w:tc>
          <w:tcPr>
            <w:tcW w:w="8825" w:type="dxa"/>
            <w:gridSpan w:val="3"/>
            <w:tcBorders>
              <w:top w:val="single" w:sz="4" w:space="0" w:color="auto"/>
              <w:left w:val="nil"/>
              <w:bottom w:val="single" w:sz="4" w:space="0" w:color="auto"/>
              <w:right w:val="single" w:sz="8" w:space="0" w:color="000000"/>
            </w:tcBorders>
            <w:shd w:val="clear" w:color="auto" w:fill="F2F2F2"/>
            <w:vAlign w:val="center"/>
            <w:hideMark/>
          </w:tcPr>
          <w:p w14:paraId="5A59FE3F" w14:textId="77777777" w:rsidR="00C7047F" w:rsidRPr="005E46E2" w:rsidRDefault="00C7047F" w:rsidP="008C20D6">
            <w:pPr>
              <w:spacing w:line="276" w:lineRule="auto"/>
              <w:jc w:val="center"/>
              <w:rPr>
                <w:rFonts w:eastAsia="MS PGothic"/>
                <w:sz w:val="22"/>
                <w:szCs w:val="22"/>
                <w:lang w:eastAsia="ja-JP"/>
              </w:rPr>
            </w:pPr>
            <w:r w:rsidRPr="005E46E2">
              <w:rPr>
                <w:rFonts w:eastAsia="MS PGothic"/>
                <w:sz w:val="22"/>
                <w:szCs w:val="22"/>
                <w:lang w:eastAsia="ja-JP"/>
              </w:rPr>
              <w:t>End of Instruction</w:t>
            </w:r>
          </w:p>
        </w:tc>
      </w:tr>
      <w:tr w:rsidR="00C7047F" w:rsidRPr="00C200B1" w14:paraId="4AC52CF5" w14:textId="77777777" w:rsidTr="00C9358C">
        <w:trPr>
          <w:trHeight w:val="1048"/>
        </w:trPr>
        <w:tc>
          <w:tcPr>
            <w:tcW w:w="1250" w:type="dxa"/>
            <w:tcBorders>
              <w:top w:val="single" w:sz="8" w:space="0" w:color="auto"/>
              <w:left w:val="single" w:sz="8" w:space="0" w:color="auto"/>
              <w:bottom w:val="single" w:sz="4" w:space="0" w:color="auto"/>
              <w:right w:val="single" w:sz="8" w:space="0" w:color="auto"/>
            </w:tcBorders>
            <w:shd w:val="clear" w:color="auto" w:fill="EEECE1"/>
            <w:noWrap/>
            <w:hideMark/>
          </w:tcPr>
          <w:p w14:paraId="26D60570" w14:textId="77777777" w:rsidR="00C7047F" w:rsidRPr="005E46E2" w:rsidRDefault="00C7047F" w:rsidP="008C20D6">
            <w:pPr>
              <w:spacing w:line="276" w:lineRule="auto"/>
              <w:rPr>
                <w:rFonts w:eastAsia="MS PGothic"/>
                <w:b/>
                <w:bCs/>
                <w:sz w:val="22"/>
                <w:szCs w:val="22"/>
                <w:lang w:eastAsia="ja-JP"/>
              </w:rPr>
            </w:pPr>
            <w:r w:rsidRPr="005E46E2">
              <w:rPr>
                <w:rFonts w:eastAsia="MS PGothic"/>
                <w:b/>
                <w:bCs/>
                <w:sz w:val="22"/>
                <w:szCs w:val="22"/>
                <w:lang w:eastAsia="ja-JP"/>
              </w:rPr>
              <w:t>Training</w:t>
            </w:r>
          </w:p>
        </w:tc>
        <w:tc>
          <w:tcPr>
            <w:tcW w:w="6215" w:type="dxa"/>
            <w:gridSpan w:val="2"/>
            <w:tcBorders>
              <w:top w:val="single" w:sz="8" w:space="0" w:color="auto"/>
              <w:left w:val="nil"/>
              <w:bottom w:val="single" w:sz="4" w:space="0" w:color="auto"/>
              <w:right w:val="single" w:sz="8" w:space="0" w:color="000000"/>
            </w:tcBorders>
            <w:shd w:val="clear" w:color="auto" w:fill="EEECE1"/>
            <w:hideMark/>
          </w:tcPr>
          <w:p w14:paraId="7B9B6F67" w14:textId="77777777" w:rsidR="00C7047F" w:rsidRPr="00C200B1" w:rsidRDefault="00C7047F" w:rsidP="008C20D6">
            <w:pPr>
              <w:spacing w:line="276" w:lineRule="auto"/>
              <w:jc w:val="both"/>
              <w:rPr>
                <w:rFonts w:eastAsia="MS PGothic"/>
                <w:lang w:eastAsia="ja-JP"/>
              </w:rPr>
            </w:pPr>
            <w:r w:rsidRPr="00C200B1">
              <w:rPr>
                <w:rFonts w:eastAsia="MS PGothic"/>
                <w:lang w:eastAsia="ja-JP"/>
              </w:rPr>
              <w:t>(1) The trainee has read or received a verbal translation of all or part of the policy, procedure, method, and or SOP for which they are being trained. (2) The trainee has observed a demonstration for the task they are to perform or the procedure for which they are being trained as required. (3) The trainee has demonstrated the ability to perform the task with acceptable proficiency and with minimal supervision as required.</w:t>
            </w:r>
          </w:p>
        </w:tc>
        <w:tc>
          <w:tcPr>
            <w:tcW w:w="2610" w:type="dxa"/>
            <w:tcBorders>
              <w:top w:val="single" w:sz="4" w:space="0" w:color="auto"/>
              <w:left w:val="nil"/>
              <w:bottom w:val="single" w:sz="4" w:space="0" w:color="auto"/>
              <w:right w:val="single" w:sz="8" w:space="0" w:color="000000"/>
            </w:tcBorders>
            <w:shd w:val="clear" w:color="auto" w:fill="BFBFBF"/>
            <w:hideMark/>
          </w:tcPr>
          <w:p w14:paraId="4E3810E9" w14:textId="77777777" w:rsidR="008A62FA" w:rsidRPr="005E46E2" w:rsidRDefault="00C7047F" w:rsidP="008C20D6">
            <w:pPr>
              <w:spacing w:line="276" w:lineRule="auto"/>
              <w:jc w:val="both"/>
              <w:rPr>
                <w:rFonts w:eastAsia="MS PGothic"/>
                <w:b/>
                <w:bCs/>
                <w:sz w:val="22"/>
                <w:szCs w:val="22"/>
                <w:lang w:eastAsia="ja-JP"/>
              </w:rPr>
            </w:pPr>
            <w:r w:rsidRPr="005E46E2">
              <w:rPr>
                <w:rFonts w:eastAsia="MS PGothic"/>
                <w:b/>
                <w:bCs/>
                <w:sz w:val="22"/>
                <w:szCs w:val="22"/>
                <w:lang w:eastAsia="ja-JP"/>
              </w:rPr>
              <w:t xml:space="preserve">PPE REQUIRED:  </w:t>
            </w:r>
          </w:p>
          <w:p w14:paraId="150DBAD5" w14:textId="66405CE1" w:rsidR="00C7047F" w:rsidRPr="005E46E2" w:rsidRDefault="00C7047F" w:rsidP="008C20D6">
            <w:pPr>
              <w:spacing w:line="276" w:lineRule="auto"/>
              <w:jc w:val="both"/>
              <w:rPr>
                <w:rFonts w:eastAsia="MS PGothic"/>
                <w:bCs/>
                <w:sz w:val="22"/>
                <w:szCs w:val="22"/>
                <w:lang w:eastAsia="ja-JP"/>
              </w:rPr>
            </w:pPr>
            <w:r w:rsidRPr="005E46E2">
              <w:rPr>
                <w:rFonts w:eastAsia="MS PGothic"/>
                <w:bCs/>
                <w:sz w:val="22"/>
                <w:szCs w:val="22"/>
                <w:lang w:eastAsia="ja-JP"/>
              </w:rPr>
              <w:t>Not Specified</w:t>
            </w:r>
          </w:p>
        </w:tc>
      </w:tr>
      <w:tr w:rsidR="00C7047F" w:rsidRPr="00C200B1" w14:paraId="1781A460" w14:textId="77777777" w:rsidTr="00C9358C">
        <w:trPr>
          <w:trHeight w:val="919"/>
        </w:trPr>
        <w:tc>
          <w:tcPr>
            <w:tcW w:w="1250" w:type="dxa"/>
            <w:tcBorders>
              <w:top w:val="nil"/>
              <w:left w:val="single" w:sz="8" w:space="0" w:color="auto"/>
              <w:bottom w:val="single" w:sz="8" w:space="0" w:color="auto"/>
              <w:right w:val="single" w:sz="8" w:space="0" w:color="auto"/>
            </w:tcBorders>
            <w:shd w:val="clear" w:color="auto" w:fill="EEECE1"/>
            <w:noWrap/>
            <w:hideMark/>
          </w:tcPr>
          <w:p w14:paraId="095A99F6" w14:textId="77777777" w:rsidR="00C7047F" w:rsidRPr="005E46E2" w:rsidRDefault="00C7047F" w:rsidP="008C20D6">
            <w:pPr>
              <w:spacing w:line="276" w:lineRule="auto"/>
              <w:rPr>
                <w:rFonts w:eastAsia="MS PGothic"/>
                <w:b/>
                <w:bCs/>
                <w:sz w:val="22"/>
                <w:szCs w:val="22"/>
                <w:lang w:eastAsia="ja-JP"/>
              </w:rPr>
            </w:pPr>
            <w:r w:rsidRPr="005E46E2">
              <w:rPr>
                <w:rFonts w:eastAsia="MS PGothic"/>
                <w:b/>
                <w:bCs/>
                <w:sz w:val="22"/>
                <w:szCs w:val="22"/>
                <w:lang w:eastAsia="ja-JP"/>
              </w:rPr>
              <w:t>Signatures</w:t>
            </w:r>
          </w:p>
        </w:tc>
        <w:tc>
          <w:tcPr>
            <w:tcW w:w="3240" w:type="dxa"/>
            <w:tcBorders>
              <w:top w:val="single" w:sz="4" w:space="0" w:color="auto"/>
              <w:left w:val="nil"/>
              <w:bottom w:val="single" w:sz="8" w:space="0" w:color="auto"/>
              <w:right w:val="single" w:sz="4" w:space="0" w:color="000000"/>
            </w:tcBorders>
            <w:shd w:val="clear" w:color="auto" w:fill="EEECE1"/>
            <w:hideMark/>
          </w:tcPr>
          <w:p w14:paraId="73D11581" w14:textId="77777777" w:rsidR="00C7047F" w:rsidRPr="005E46E2" w:rsidRDefault="00C7047F" w:rsidP="008C20D6">
            <w:pPr>
              <w:spacing w:line="276" w:lineRule="auto"/>
              <w:jc w:val="both"/>
              <w:rPr>
                <w:rFonts w:eastAsia="MS PGothic"/>
                <w:sz w:val="22"/>
                <w:szCs w:val="22"/>
                <w:lang w:eastAsia="ja-JP"/>
              </w:rPr>
            </w:pPr>
            <w:r w:rsidRPr="005E46E2">
              <w:rPr>
                <w:rFonts w:eastAsia="MS PGothic"/>
                <w:sz w:val="22"/>
                <w:szCs w:val="22"/>
                <w:lang w:eastAsia="ja-JP"/>
              </w:rPr>
              <w:t xml:space="preserve">Trainee:                                  </w:t>
            </w:r>
          </w:p>
          <w:p w14:paraId="69B71C9E" w14:textId="77777777" w:rsidR="00485B71" w:rsidRPr="005E46E2" w:rsidRDefault="00485B71" w:rsidP="008C20D6">
            <w:pPr>
              <w:spacing w:line="276" w:lineRule="auto"/>
              <w:jc w:val="both"/>
              <w:rPr>
                <w:rFonts w:eastAsia="MS PGothic"/>
                <w:sz w:val="22"/>
                <w:szCs w:val="22"/>
                <w:lang w:eastAsia="ja-JP"/>
              </w:rPr>
            </w:pPr>
          </w:p>
          <w:p w14:paraId="3732FD56" w14:textId="7058B338" w:rsidR="00C7047F" w:rsidRPr="005E46E2" w:rsidRDefault="00C7047F" w:rsidP="008C20D6">
            <w:pPr>
              <w:spacing w:line="276" w:lineRule="auto"/>
              <w:jc w:val="both"/>
              <w:rPr>
                <w:rFonts w:eastAsia="MS PGothic"/>
                <w:sz w:val="22"/>
                <w:szCs w:val="22"/>
                <w:lang w:eastAsia="ja-JP"/>
              </w:rPr>
            </w:pPr>
            <w:r w:rsidRPr="005E46E2">
              <w:rPr>
                <w:rFonts w:eastAsia="MS PGothic"/>
                <w:sz w:val="22"/>
                <w:szCs w:val="22"/>
                <w:lang w:eastAsia="ja-JP"/>
              </w:rPr>
              <w:t>Date:</w:t>
            </w:r>
            <w:r w:rsidR="008A62FA" w:rsidRPr="005E46E2">
              <w:rPr>
                <w:rFonts w:eastAsia="MS PGothic"/>
                <w:sz w:val="22"/>
                <w:szCs w:val="22"/>
                <w:lang w:eastAsia="ja-JP"/>
              </w:rPr>
              <w:t xml:space="preserve"> </w:t>
            </w:r>
            <w:r w:rsidR="000009E0" w:rsidRPr="005E46E2">
              <w:rPr>
                <w:rFonts w:eastAsia="MS PGothic"/>
                <w:sz w:val="22"/>
                <w:szCs w:val="22"/>
                <w:lang w:eastAsia="ja-JP"/>
              </w:rPr>
              <w:t>YYYYMMDD</w:t>
            </w:r>
          </w:p>
        </w:tc>
        <w:tc>
          <w:tcPr>
            <w:tcW w:w="2975" w:type="dxa"/>
            <w:tcBorders>
              <w:top w:val="single" w:sz="4" w:space="0" w:color="auto"/>
              <w:left w:val="nil"/>
              <w:bottom w:val="single" w:sz="8" w:space="0" w:color="auto"/>
              <w:right w:val="single" w:sz="8" w:space="0" w:color="000000"/>
            </w:tcBorders>
            <w:shd w:val="clear" w:color="auto" w:fill="EEECE1"/>
            <w:hideMark/>
          </w:tcPr>
          <w:p w14:paraId="3A2D8F4E" w14:textId="77777777" w:rsidR="00C7047F" w:rsidRPr="005E46E2" w:rsidRDefault="00C7047F" w:rsidP="008C20D6">
            <w:pPr>
              <w:spacing w:line="276" w:lineRule="auto"/>
              <w:jc w:val="both"/>
              <w:rPr>
                <w:rFonts w:eastAsia="MS PGothic"/>
                <w:sz w:val="22"/>
                <w:szCs w:val="22"/>
                <w:lang w:eastAsia="ja-JP"/>
              </w:rPr>
            </w:pPr>
            <w:r w:rsidRPr="005E46E2">
              <w:rPr>
                <w:rFonts w:eastAsia="MS PGothic"/>
                <w:sz w:val="22"/>
                <w:szCs w:val="22"/>
                <w:lang w:eastAsia="ja-JP"/>
              </w:rPr>
              <w:t xml:space="preserve">Trainer / Supervisor:                  </w:t>
            </w:r>
          </w:p>
          <w:p w14:paraId="7AAA5C3D" w14:textId="77777777" w:rsidR="00485B71" w:rsidRPr="005E46E2" w:rsidRDefault="00485B71" w:rsidP="008C20D6">
            <w:pPr>
              <w:spacing w:line="276" w:lineRule="auto"/>
              <w:jc w:val="both"/>
              <w:rPr>
                <w:rFonts w:eastAsia="MS PGothic"/>
                <w:sz w:val="22"/>
                <w:szCs w:val="22"/>
                <w:lang w:eastAsia="ja-JP"/>
              </w:rPr>
            </w:pPr>
          </w:p>
          <w:p w14:paraId="00DF6C9F" w14:textId="2218CCDC" w:rsidR="00C7047F" w:rsidRPr="005E46E2" w:rsidRDefault="00C7047F" w:rsidP="008C20D6">
            <w:pPr>
              <w:spacing w:line="276" w:lineRule="auto"/>
              <w:jc w:val="both"/>
              <w:rPr>
                <w:rFonts w:eastAsia="MS PGothic"/>
                <w:sz w:val="22"/>
                <w:szCs w:val="22"/>
                <w:lang w:eastAsia="ja-JP"/>
              </w:rPr>
            </w:pPr>
            <w:r w:rsidRPr="005E46E2">
              <w:rPr>
                <w:rFonts w:eastAsia="MS PGothic"/>
                <w:sz w:val="22"/>
                <w:szCs w:val="22"/>
                <w:lang w:eastAsia="ja-JP"/>
              </w:rPr>
              <w:t>Date:</w:t>
            </w:r>
            <w:r w:rsidR="008A62FA" w:rsidRPr="005E46E2">
              <w:rPr>
                <w:rFonts w:eastAsia="MS PGothic"/>
                <w:sz w:val="22"/>
                <w:szCs w:val="22"/>
                <w:lang w:eastAsia="ja-JP"/>
              </w:rPr>
              <w:t xml:space="preserve"> </w:t>
            </w:r>
            <w:r w:rsidR="000009E0" w:rsidRPr="005E46E2">
              <w:rPr>
                <w:rFonts w:eastAsia="MS PGothic"/>
                <w:sz w:val="22"/>
                <w:szCs w:val="22"/>
                <w:lang w:eastAsia="ja-JP"/>
              </w:rPr>
              <w:t>YYYYMMDD</w:t>
            </w:r>
          </w:p>
        </w:tc>
        <w:tc>
          <w:tcPr>
            <w:tcW w:w="2610" w:type="dxa"/>
            <w:tcBorders>
              <w:top w:val="single" w:sz="4" w:space="0" w:color="auto"/>
              <w:left w:val="nil"/>
              <w:bottom w:val="single" w:sz="4" w:space="0" w:color="auto"/>
              <w:right w:val="single" w:sz="8" w:space="0" w:color="000000"/>
            </w:tcBorders>
            <w:shd w:val="clear" w:color="auto" w:fill="BFBFBF"/>
            <w:hideMark/>
          </w:tcPr>
          <w:p w14:paraId="7F12738B" w14:textId="77777777" w:rsidR="00B458EE" w:rsidRPr="005E46E2" w:rsidRDefault="00C7047F" w:rsidP="008C20D6">
            <w:pPr>
              <w:spacing w:line="276" w:lineRule="auto"/>
              <w:jc w:val="both"/>
              <w:rPr>
                <w:rFonts w:eastAsia="MS PGothic"/>
                <w:b/>
                <w:bCs/>
                <w:sz w:val="22"/>
                <w:szCs w:val="22"/>
                <w:lang w:eastAsia="ja-JP"/>
              </w:rPr>
            </w:pPr>
            <w:r w:rsidRPr="005E46E2">
              <w:rPr>
                <w:rFonts w:eastAsia="MS PGothic"/>
                <w:b/>
                <w:bCs/>
                <w:sz w:val="22"/>
                <w:szCs w:val="22"/>
                <w:lang w:eastAsia="ja-JP"/>
              </w:rPr>
              <w:t xml:space="preserve">EQUIPMENT REQUIRED: </w:t>
            </w:r>
          </w:p>
          <w:p w14:paraId="1656B59A" w14:textId="69EE8934" w:rsidR="00C7047F" w:rsidRPr="005E46E2" w:rsidRDefault="00C7047F" w:rsidP="008C20D6">
            <w:pPr>
              <w:spacing w:line="276" w:lineRule="auto"/>
              <w:jc w:val="both"/>
              <w:rPr>
                <w:rFonts w:eastAsia="MS PGothic"/>
                <w:b/>
                <w:bCs/>
                <w:sz w:val="22"/>
                <w:szCs w:val="22"/>
                <w:lang w:eastAsia="ja-JP"/>
              </w:rPr>
            </w:pPr>
            <w:r w:rsidRPr="005E46E2">
              <w:rPr>
                <w:rFonts w:eastAsia="MS PGothic"/>
                <w:bCs/>
                <w:sz w:val="22"/>
                <w:szCs w:val="22"/>
                <w:lang w:eastAsia="ja-JP"/>
              </w:rPr>
              <w:t>Binder, File Folder, Pen</w:t>
            </w:r>
          </w:p>
        </w:tc>
      </w:tr>
    </w:tbl>
    <w:p w14:paraId="638BA42B" w14:textId="77777777" w:rsidR="00C7047F" w:rsidRPr="00C200B1" w:rsidRDefault="00C7047F" w:rsidP="00485B71">
      <w:pPr>
        <w:autoSpaceDE w:val="0"/>
        <w:autoSpaceDN w:val="0"/>
        <w:adjustRightInd w:val="0"/>
        <w:spacing w:line="276" w:lineRule="auto"/>
        <w:jc w:val="both"/>
        <w:rPr>
          <w:b/>
          <w:sz w:val="24"/>
          <w:szCs w:val="24"/>
        </w:rPr>
      </w:pPr>
    </w:p>
    <w:p w14:paraId="26BA0CF4" w14:textId="77777777" w:rsidR="00C9358C" w:rsidRPr="00C200B1" w:rsidRDefault="00C9358C" w:rsidP="00485B71">
      <w:pPr>
        <w:pStyle w:val="NoSpacing"/>
        <w:spacing w:line="276" w:lineRule="auto"/>
        <w:jc w:val="both"/>
        <w:rPr>
          <w:rFonts w:ascii="Times New Roman" w:hAnsi="Times New Roman" w:cs="Times New Roman"/>
          <w:bCs/>
          <w:sz w:val="24"/>
          <w:szCs w:val="24"/>
        </w:rPr>
      </w:pPr>
    </w:p>
    <w:p w14:paraId="2482D2ED" w14:textId="77777777" w:rsidR="00C7047F" w:rsidRPr="00C200B1" w:rsidRDefault="00C7047F" w:rsidP="00485B71">
      <w:pPr>
        <w:spacing w:line="276" w:lineRule="auto"/>
        <w:jc w:val="both"/>
        <w:rPr>
          <w:rFonts w:eastAsia="Open Sans"/>
          <w:b/>
          <w:sz w:val="24"/>
          <w:szCs w:val="24"/>
        </w:rPr>
      </w:pPr>
    </w:p>
    <w:p w14:paraId="49E296DA" w14:textId="77777777" w:rsidR="00C7047F" w:rsidRPr="00C200B1" w:rsidRDefault="00C7047F" w:rsidP="00485B71">
      <w:pPr>
        <w:spacing w:line="276" w:lineRule="auto"/>
        <w:jc w:val="both"/>
        <w:rPr>
          <w:sz w:val="24"/>
          <w:szCs w:val="24"/>
        </w:rPr>
      </w:pPr>
    </w:p>
    <w:p w14:paraId="000001FA" w14:textId="4209F07C" w:rsidR="005A0A5E" w:rsidRPr="00C200B1" w:rsidRDefault="005A0A5E" w:rsidP="00485B71">
      <w:pPr>
        <w:spacing w:line="276" w:lineRule="auto"/>
        <w:jc w:val="both"/>
        <w:rPr>
          <w:rFonts w:eastAsia="Open Sans"/>
          <w:b/>
          <w:sz w:val="24"/>
          <w:szCs w:val="24"/>
        </w:rPr>
      </w:pPr>
    </w:p>
    <w:p w14:paraId="4A495EC4" w14:textId="7BC56987" w:rsidR="00C7047F" w:rsidRPr="00C200B1" w:rsidRDefault="00C7047F" w:rsidP="00485B71">
      <w:pPr>
        <w:spacing w:line="276" w:lineRule="auto"/>
        <w:jc w:val="both"/>
        <w:rPr>
          <w:rFonts w:eastAsia="Open Sans"/>
          <w:sz w:val="24"/>
          <w:szCs w:val="24"/>
        </w:rPr>
      </w:pPr>
    </w:p>
    <w:p w14:paraId="5F6E6890" w14:textId="29AE345B" w:rsidR="00C7047F" w:rsidRPr="00C200B1" w:rsidRDefault="00C7047F" w:rsidP="00485B71">
      <w:pPr>
        <w:spacing w:line="276" w:lineRule="auto"/>
        <w:jc w:val="both"/>
        <w:rPr>
          <w:rFonts w:eastAsia="Open Sans"/>
          <w:b/>
          <w:sz w:val="24"/>
          <w:szCs w:val="24"/>
        </w:rPr>
      </w:pPr>
    </w:p>
    <w:p w14:paraId="1B1B4AF2" w14:textId="74A18D36" w:rsidR="00C7047F" w:rsidRPr="00C200B1" w:rsidRDefault="00C7047F" w:rsidP="00485B71">
      <w:pPr>
        <w:tabs>
          <w:tab w:val="left" w:pos="3248"/>
        </w:tabs>
        <w:spacing w:line="276" w:lineRule="auto"/>
        <w:jc w:val="both"/>
        <w:rPr>
          <w:rFonts w:eastAsia="Open Sans"/>
          <w:sz w:val="24"/>
          <w:szCs w:val="24"/>
        </w:rPr>
      </w:pPr>
      <w:r w:rsidRPr="00C200B1">
        <w:rPr>
          <w:rFonts w:eastAsia="Open Sans"/>
          <w:sz w:val="24"/>
          <w:szCs w:val="24"/>
        </w:rPr>
        <w:tab/>
      </w:r>
    </w:p>
    <w:p w14:paraId="74B356F6" w14:textId="1F1C0F6F" w:rsidR="00485B71" w:rsidRPr="00C200B1" w:rsidRDefault="00485B71" w:rsidP="00485B71">
      <w:pPr>
        <w:tabs>
          <w:tab w:val="left" w:pos="6993"/>
        </w:tabs>
        <w:rPr>
          <w:rFonts w:eastAsia="Open Sans"/>
          <w:sz w:val="24"/>
          <w:szCs w:val="24"/>
        </w:rPr>
      </w:pPr>
      <w:r w:rsidRPr="00C200B1">
        <w:rPr>
          <w:rFonts w:eastAsia="Open Sans"/>
          <w:sz w:val="24"/>
          <w:szCs w:val="24"/>
        </w:rPr>
        <w:tab/>
      </w:r>
    </w:p>
    <w:sectPr w:rsidR="00485B71" w:rsidRPr="00C200B1" w:rsidSect="00C7047F">
      <w:footerReference w:type="default" r:id="rId11"/>
      <w:pgSz w:w="12240" w:h="15840" w:code="1"/>
      <w:pgMar w:top="1440" w:right="1080" w:bottom="1080" w:left="1080" w:header="144" w:footer="288"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CE422F9" w14:textId="77777777" w:rsidR="00B74875" w:rsidRDefault="00B74875">
      <w:r>
        <w:separator/>
      </w:r>
    </w:p>
  </w:endnote>
  <w:endnote w:type="continuationSeparator" w:id="0">
    <w:p w14:paraId="3B330D6C" w14:textId="77777777" w:rsidR="00B74875" w:rsidRDefault="00B7487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Helvetica">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Black">
    <w:panose1 w:val="020B0A04020102020204"/>
    <w:charset w:val="00"/>
    <w:family w:val="swiss"/>
    <w:pitch w:val="variable"/>
    <w:sig w:usb0="A00002AF" w:usb1="400078FB" w:usb2="00000000" w:usb3="00000000" w:csb0="0000009F" w:csb1="00000000"/>
  </w:font>
  <w:font w:name="Calibri">
    <w:panose1 w:val="020F05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Helvetica Neue Medium">
    <w:altName w:val="Arial"/>
    <w:charset w:val="00"/>
    <w:family w:val="roman"/>
    <w:pitch w:val="default"/>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Open Sans">
    <w:panose1 w:val="00000000000000000000"/>
    <w:charset w:val="00"/>
    <w:family w:val="auto"/>
    <w:pitch w:val="variable"/>
    <w:sig w:usb0="E00002FF" w:usb1="4000201B" w:usb2="00000028" w:usb3="00000000" w:csb0="0000019F" w:csb1="00000000"/>
  </w:font>
  <w:font w:name="Segoe UI Symbol">
    <w:panose1 w:val="020B0502040204020203"/>
    <w:charset w:val="00"/>
    <w:family w:val="swiss"/>
    <w:pitch w:val="variable"/>
    <w:sig w:usb0="800001E3" w:usb1="1200FFEF" w:usb2="00040000" w:usb3="00000000" w:csb0="00000001" w:csb1="00000000"/>
  </w:font>
  <w:font w:name="Verdana">
    <w:panose1 w:val="020B0604030504040204"/>
    <w:charset w:val="00"/>
    <w:family w:val="swiss"/>
    <w:pitch w:val="variable"/>
    <w:sig w:usb0="A00006FF" w:usb1="4000205B" w:usb2="00000010" w:usb3="00000000" w:csb0="0000019F" w:csb1="00000000"/>
  </w:font>
  <w:font w:name="MS PGothic">
    <w:panose1 w:val="020B0600070205080204"/>
    <w:charset w:val="80"/>
    <w:family w:val="swiss"/>
    <w:pitch w:val="variable"/>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pPr w:leftFromText="180" w:rightFromText="180" w:vertAnchor="text" w:horzAnchor="margin" w:tblpXSpec="center" w:tblpY="133"/>
      <w:tblW w:w="1107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28"/>
      <w:gridCol w:w="5354"/>
      <w:gridCol w:w="2142"/>
      <w:gridCol w:w="1950"/>
    </w:tblGrid>
    <w:tr w:rsidR="00141B8F" w14:paraId="3F7FDF82" w14:textId="77777777" w:rsidTr="005330BE">
      <w:trPr>
        <w:trHeight w:val="258"/>
      </w:trPr>
      <w:tc>
        <w:tcPr>
          <w:tcW w:w="1628" w:type="dxa"/>
          <w:shd w:val="clear" w:color="auto" w:fill="auto"/>
        </w:tcPr>
        <w:p w14:paraId="33A48C00" w14:textId="77777777" w:rsidR="00141B8F" w:rsidRPr="008027F7" w:rsidRDefault="00141B8F" w:rsidP="00141B8F">
          <w:pPr>
            <w:pStyle w:val="Default"/>
            <w:tabs>
              <w:tab w:val="left" w:pos="720"/>
            </w:tabs>
            <w:jc w:val="both"/>
            <w:rPr>
              <w:rFonts w:ascii="Times New Roman" w:hAnsi="Times New Roman"/>
              <w:b/>
              <w:sz w:val="16"/>
            </w:rPr>
          </w:pPr>
          <w:r w:rsidRPr="008027F7">
            <w:rPr>
              <w:rFonts w:ascii="Times New Roman" w:hAnsi="Times New Roman"/>
              <w:b/>
              <w:sz w:val="16"/>
            </w:rPr>
            <w:t>Date</w:t>
          </w:r>
        </w:p>
      </w:tc>
      <w:tc>
        <w:tcPr>
          <w:tcW w:w="5354" w:type="dxa"/>
          <w:shd w:val="clear" w:color="auto" w:fill="auto"/>
        </w:tcPr>
        <w:p w14:paraId="4A9B9DB6" w14:textId="77777777" w:rsidR="00141B8F" w:rsidRPr="008027F7" w:rsidRDefault="00141B8F" w:rsidP="00141B8F">
          <w:pPr>
            <w:pStyle w:val="Default"/>
            <w:tabs>
              <w:tab w:val="left" w:pos="720"/>
            </w:tabs>
            <w:jc w:val="both"/>
            <w:rPr>
              <w:rFonts w:ascii="Times New Roman" w:hAnsi="Times New Roman"/>
              <w:b/>
              <w:sz w:val="16"/>
            </w:rPr>
          </w:pPr>
          <w:r w:rsidRPr="0071295C">
            <w:rPr>
              <w:rFonts w:ascii="Arial" w:hAnsi="Arial" w:cs="Arial"/>
              <w:b/>
            </w:rPr>
            <w:t>History of changes:</w:t>
          </w:r>
          <w:r>
            <w:rPr>
              <w:rFonts w:ascii="Arial" w:hAnsi="Arial" w:cs="Arial"/>
              <w:b/>
            </w:rPr>
            <w:t xml:space="preserve">   </w:t>
          </w:r>
          <w:r w:rsidRPr="008027F7">
            <w:rPr>
              <w:rFonts w:ascii="Times New Roman" w:hAnsi="Times New Roman"/>
              <w:b/>
              <w:sz w:val="16"/>
            </w:rPr>
            <w:t>Reason of change</w:t>
          </w:r>
        </w:p>
      </w:tc>
      <w:tc>
        <w:tcPr>
          <w:tcW w:w="2142" w:type="dxa"/>
          <w:shd w:val="clear" w:color="auto" w:fill="auto"/>
        </w:tcPr>
        <w:p w14:paraId="4EFE346B" w14:textId="77777777" w:rsidR="00141B8F" w:rsidRPr="008027F7" w:rsidRDefault="00141B8F" w:rsidP="00141B8F">
          <w:pPr>
            <w:pStyle w:val="Default"/>
            <w:tabs>
              <w:tab w:val="left" w:pos="720"/>
            </w:tabs>
            <w:jc w:val="both"/>
            <w:rPr>
              <w:rFonts w:ascii="Times New Roman" w:hAnsi="Times New Roman"/>
              <w:b/>
              <w:sz w:val="16"/>
            </w:rPr>
          </w:pPr>
          <w:r w:rsidRPr="008027F7">
            <w:rPr>
              <w:rFonts w:ascii="Times New Roman" w:hAnsi="Times New Roman"/>
              <w:b/>
              <w:sz w:val="16"/>
            </w:rPr>
            <w:t>Changed by</w:t>
          </w:r>
        </w:p>
      </w:tc>
      <w:tc>
        <w:tcPr>
          <w:tcW w:w="1950" w:type="dxa"/>
          <w:shd w:val="clear" w:color="auto" w:fill="auto"/>
        </w:tcPr>
        <w:p w14:paraId="092DDCE4" w14:textId="77777777" w:rsidR="00141B8F" w:rsidRPr="008027F7" w:rsidRDefault="00141B8F" w:rsidP="00141B8F">
          <w:pPr>
            <w:pStyle w:val="Default"/>
            <w:tabs>
              <w:tab w:val="left" w:pos="720"/>
            </w:tabs>
            <w:jc w:val="both"/>
            <w:rPr>
              <w:rFonts w:ascii="Times New Roman" w:hAnsi="Times New Roman"/>
              <w:sz w:val="16"/>
            </w:rPr>
          </w:pPr>
          <w:r w:rsidRPr="008027F7">
            <w:rPr>
              <w:rFonts w:ascii="Times New Roman" w:hAnsi="Times New Roman"/>
              <w:sz w:val="16"/>
            </w:rPr>
            <w:t>Comments</w:t>
          </w:r>
        </w:p>
      </w:tc>
    </w:tr>
    <w:tr w:rsidR="00141B8F" w14:paraId="574B7DE3" w14:textId="77777777" w:rsidTr="005330BE">
      <w:trPr>
        <w:trHeight w:val="249"/>
      </w:trPr>
      <w:tc>
        <w:tcPr>
          <w:tcW w:w="1628" w:type="dxa"/>
          <w:shd w:val="clear" w:color="auto" w:fill="auto"/>
        </w:tcPr>
        <w:p w14:paraId="27AE5F69" w14:textId="77777777" w:rsidR="00141B8F" w:rsidRPr="008027F7" w:rsidRDefault="00141B8F" w:rsidP="00141B8F">
          <w:pPr>
            <w:pStyle w:val="Default"/>
            <w:tabs>
              <w:tab w:val="left" w:pos="720"/>
            </w:tabs>
            <w:jc w:val="both"/>
            <w:rPr>
              <w:rFonts w:ascii="Times New Roman" w:hAnsi="Times New Roman"/>
              <w:sz w:val="16"/>
            </w:rPr>
          </w:pPr>
        </w:p>
      </w:tc>
      <w:tc>
        <w:tcPr>
          <w:tcW w:w="5354" w:type="dxa"/>
          <w:shd w:val="clear" w:color="auto" w:fill="auto"/>
        </w:tcPr>
        <w:p w14:paraId="678F092C" w14:textId="77777777" w:rsidR="00141B8F" w:rsidRPr="008027F7" w:rsidRDefault="00141B8F" w:rsidP="00141B8F">
          <w:pPr>
            <w:pStyle w:val="Default"/>
            <w:tabs>
              <w:tab w:val="left" w:pos="720"/>
            </w:tabs>
            <w:jc w:val="both"/>
            <w:rPr>
              <w:rFonts w:ascii="Times New Roman" w:hAnsi="Times New Roman"/>
              <w:sz w:val="16"/>
            </w:rPr>
          </w:pPr>
        </w:p>
      </w:tc>
      <w:tc>
        <w:tcPr>
          <w:tcW w:w="2142" w:type="dxa"/>
          <w:shd w:val="clear" w:color="auto" w:fill="auto"/>
        </w:tcPr>
        <w:p w14:paraId="755FC881" w14:textId="77777777" w:rsidR="00141B8F" w:rsidRPr="008027F7" w:rsidRDefault="00141B8F" w:rsidP="00141B8F">
          <w:pPr>
            <w:pStyle w:val="Default"/>
            <w:tabs>
              <w:tab w:val="left" w:pos="720"/>
            </w:tabs>
            <w:jc w:val="both"/>
            <w:rPr>
              <w:rFonts w:ascii="Times New Roman" w:hAnsi="Times New Roman"/>
              <w:sz w:val="16"/>
            </w:rPr>
          </w:pPr>
        </w:p>
      </w:tc>
      <w:tc>
        <w:tcPr>
          <w:tcW w:w="1950" w:type="dxa"/>
          <w:shd w:val="clear" w:color="auto" w:fill="auto"/>
        </w:tcPr>
        <w:p w14:paraId="769BEFCD" w14:textId="77777777" w:rsidR="00141B8F" w:rsidRPr="008027F7" w:rsidRDefault="00141B8F" w:rsidP="00141B8F">
          <w:pPr>
            <w:pStyle w:val="Default"/>
            <w:tabs>
              <w:tab w:val="left" w:pos="720"/>
            </w:tabs>
            <w:jc w:val="both"/>
            <w:rPr>
              <w:rFonts w:ascii="Times New Roman" w:hAnsi="Times New Roman"/>
              <w:sz w:val="16"/>
            </w:rPr>
          </w:pPr>
        </w:p>
      </w:tc>
    </w:tr>
    <w:tr w:rsidR="00141B8F" w14:paraId="0298F0A0" w14:textId="77777777" w:rsidTr="005330BE">
      <w:trPr>
        <w:trHeight w:val="267"/>
      </w:trPr>
      <w:tc>
        <w:tcPr>
          <w:tcW w:w="1628" w:type="dxa"/>
          <w:shd w:val="clear" w:color="auto" w:fill="auto"/>
        </w:tcPr>
        <w:p w14:paraId="06295565" w14:textId="77777777" w:rsidR="00141B8F" w:rsidRPr="008027F7" w:rsidRDefault="00141B8F" w:rsidP="00141B8F">
          <w:pPr>
            <w:pStyle w:val="Default"/>
            <w:tabs>
              <w:tab w:val="left" w:pos="720"/>
            </w:tabs>
            <w:jc w:val="both"/>
            <w:rPr>
              <w:rFonts w:ascii="Times New Roman" w:hAnsi="Times New Roman"/>
              <w:sz w:val="16"/>
            </w:rPr>
          </w:pPr>
        </w:p>
      </w:tc>
      <w:tc>
        <w:tcPr>
          <w:tcW w:w="5354" w:type="dxa"/>
          <w:shd w:val="clear" w:color="auto" w:fill="auto"/>
        </w:tcPr>
        <w:p w14:paraId="7ABDB4B1" w14:textId="77777777" w:rsidR="00141B8F" w:rsidRPr="008027F7" w:rsidRDefault="00141B8F" w:rsidP="00141B8F">
          <w:pPr>
            <w:pStyle w:val="Default"/>
            <w:tabs>
              <w:tab w:val="left" w:pos="720"/>
            </w:tabs>
            <w:jc w:val="both"/>
            <w:rPr>
              <w:rFonts w:ascii="Times New Roman" w:hAnsi="Times New Roman"/>
              <w:sz w:val="16"/>
            </w:rPr>
          </w:pPr>
        </w:p>
      </w:tc>
      <w:tc>
        <w:tcPr>
          <w:tcW w:w="2142" w:type="dxa"/>
          <w:shd w:val="clear" w:color="auto" w:fill="auto"/>
        </w:tcPr>
        <w:p w14:paraId="5AC9E28F" w14:textId="77777777" w:rsidR="00141B8F" w:rsidRPr="008027F7" w:rsidRDefault="00141B8F" w:rsidP="00141B8F">
          <w:pPr>
            <w:pStyle w:val="Default"/>
            <w:tabs>
              <w:tab w:val="left" w:pos="720"/>
            </w:tabs>
            <w:jc w:val="both"/>
            <w:rPr>
              <w:rFonts w:ascii="Times New Roman" w:hAnsi="Times New Roman"/>
              <w:sz w:val="16"/>
            </w:rPr>
          </w:pPr>
        </w:p>
      </w:tc>
      <w:tc>
        <w:tcPr>
          <w:tcW w:w="1950" w:type="dxa"/>
          <w:shd w:val="clear" w:color="auto" w:fill="auto"/>
        </w:tcPr>
        <w:p w14:paraId="0E057652" w14:textId="77777777" w:rsidR="00141B8F" w:rsidRPr="008027F7" w:rsidRDefault="00141B8F" w:rsidP="00141B8F">
          <w:pPr>
            <w:pStyle w:val="Default"/>
            <w:tabs>
              <w:tab w:val="left" w:pos="720"/>
            </w:tabs>
            <w:jc w:val="both"/>
            <w:rPr>
              <w:rFonts w:ascii="Times New Roman" w:hAnsi="Times New Roman"/>
              <w:sz w:val="16"/>
            </w:rPr>
          </w:pPr>
        </w:p>
      </w:tc>
    </w:tr>
  </w:tbl>
  <w:p w14:paraId="71E23FD9" w14:textId="77777777" w:rsidR="009110BE" w:rsidRDefault="009110BE" w:rsidP="008855BA">
    <w:pPr>
      <w:pBdr>
        <w:top w:val="nil"/>
        <w:left w:val="nil"/>
        <w:bottom w:val="nil"/>
        <w:right w:val="nil"/>
        <w:between w:val="nil"/>
      </w:pBdr>
      <w:tabs>
        <w:tab w:val="left" w:pos="4350"/>
      </w:tabs>
      <w:ind w:right="360"/>
      <w:rPr>
        <w:rFonts w:ascii="Verdana" w:eastAsia="Verdana" w:hAnsi="Verdana" w:cs="Verdana"/>
        <w:color w:val="000000"/>
        <w:sz w:val="16"/>
        <w:szCs w:val="16"/>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pPr w:leftFromText="180" w:rightFromText="180" w:vertAnchor="text" w:horzAnchor="margin" w:tblpXSpec="center" w:tblpY="133"/>
      <w:tblW w:w="1107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28"/>
      <w:gridCol w:w="5354"/>
      <w:gridCol w:w="2142"/>
      <w:gridCol w:w="1950"/>
    </w:tblGrid>
    <w:tr w:rsidR="00141B8F" w14:paraId="79B4393D" w14:textId="77777777" w:rsidTr="005330BE">
      <w:trPr>
        <w:trHeight w:val="258"/>
      </w:trPr>
      <w:tc>
        <w:tcPr>
          <w:tcW w:w="1628" w:type="dxa"/>
          <w:shd w:val="clear" w:color="auto" w:fill="auto"/>
        </w:tcPr>
        <w:p w14:paraId="7B817969" w14:textId="77777777" w:rsidR="00141B8F" w:rsidRPr="008027F7" w:rsidRDefault="00141B8F" w:rsidP="00141B8F">
          <w:pPr>
            <w:pStyle w:val="Default"/>
            <w:tabs>
              <w:tab w:val="left" w:pos="720"/>
            </w:tabs>
            <w:jc w:val="both"/>
            <w:rPr>
              <w:rFonts w:ascii="Times New Roman" w:hAnsi="Times New Roman"/>
              <w:b/>
              <w:sz w:val="16"/>
            </w:rPr>
          </w:pPr>
          <w:r w:rsidRPr="008027F7">
            <w:rPr>
              <w:rFonts w:ascii="Times New Roman" w:hAnsi="Times New Roman"/>
              <w:b/>
              <w:sz w:val="16"/>
            </w:rPr>
            <w:t>Date</w:t>
          </w:r>
        </w:p>
      </w:tc>
      <w:tc>
        <w:tcPr>
          <w:tcW w:w="5354" w:type="dxa"/>
          <w:shd w:val="clear" w:color="auto" w:fill="auto"/>
        </w:tcPr>
        <w:p w14:paraId="311BA177" w14:textId="77777777" w:rsidR="00141B8F" w:rsidRPr="008027F7" w:rsidRDefault="00141B8F" w:rsidP="00141B8F">
          <w:pPr>
            <w:pStyle w:val="Default"/>
            <w:tabs>
              <w:tab w:val="left" w:pos="720"/>
            </w:tabs>
            <w:jc w:val="both"/>
            <w:rPr>
              <w:rFonts w:ascii="Times New Roman" w:hAnsi="Times New Roman"/>
              <w:b/>
              <w:sz w:val="16"/>
            </w:rPr>
          </w:pPr>
          <w:r w:rsidRPr="0071295C">
            <w:rPr>
              <w:rFonts w:ascii="Arial" w:hAnsi="Arial" w:cs="Arial"/>
              <w:b/>
            </w:rPr>
            <w:t>History of changes:</w:t>
          </w:r>
          <w:r>
            <w:rPr>
              <w:rFonts w:ascii="Arial" w:hAnsi="Arial" w:cs="Arial"/>
              <w:b/>
            </w:rPr>
            <w:t xml:space="preserve">   </w:t>
          </w:r>
          <w:r w:rsidRPr="008027F7">
            <w:rPr>
              <w:rFonts w:ascii="Times New Roman" w:hAnsi="Times New Roman"/>
              <w:b/>
              <w:sz w:val="16"/>
            </w:rPr>
            <w:t>Reason of change</w:t>
          </w:r>
        </w:p>
      </w:tc>
      <w:tc>
        <w:tcPr>
          <w:tcW w:w="2142" w:type="dxa"/>
          <w:shd w:val="clear" w:color="auto" w:fill="auto"/>
        </w:tcPr>
        <w:p w14:paraId="0C0E1080" w14:textId="77777777" w:rsidR="00141B8F" w:rsidRPr="008027F7" w:rsidRDefault="00141B8F" w:rsidP="00141B8F">
          <w:pPr>
            <w:pStyle w:val="Default"/>
            <w:tabs>
              <w:tab w:val="left" w:pos="720"/>
            </w:tabs>
            <w:jc w:val="both"/>
            <w:rPr>
              <w:rFonts w:ascii="Times New Roman" w:hAnsi="Times New Roman"/>
              <w:b/>
              <w:sz w:val="16"/>
            </w:rPr>
          </w:pPr>
          <w:r w:rsidRPr="008027F7">
            <w:rPr>
              <w:rFonts w:ascii="Times New Roman" w:hAnsi="Times New Roman"/>
              <w:b/>
              <w:sz w:val="16"/>
            </w:rPr>
            <w:t>Changed by</w:t>
          </w:r>
        </w:p>
      </w:tc>
      <w:tc>
        <w:tcPr>
          <w:tcW w:w="1950" w:type="dxa"/>
          <w:shd w:val="clear" w:color="auto" w:fill="auto"/>
        </w:tcPr>
        <w:p w14:paraId="129BAFCE" w14:textId="77777777" w:rsidR="00141B8F" w:rsidRPr="008027F7" w:rsidRDefault="00141B8F" w:rsidP="00141B8F">
          <w:pPr>
            <w:pStyle w:val="Default"/>
            <w:tabs>
              <w:tab w:val="left" w:pos="720"/>
            </w:tabs>
            <w:jc w:val="both"/>
            <w:rPr>
              <w:rFonts w:ascii="Times New Roman" w:hAnsi="Times New Roman"/>
              <w:sz w:val="16"/>
            </w:rPr>
          </w:pPr>
          <w:r w:rsidRPr="008027F7">
            <w:rPr>
              <w:rFonts w:ascii="Times New Roman" w:hAnsi="Times New Roman"/>
              <w:sz w:val="16"/>
            </w:rPr>
            <w:t>Comments</w:t>
          </w:r>
        </w:p>
      </w:tc>
    </w:tr>
    <w:tr w:rsidR="00141B8F" w14:paraId="3B2AC52E" w14:textId="77777777" w:rsidTr="005330BE">
      <w:trPr>
        <w:trHeight w:val="249"/>
      </w:trPr>
      <w:tc>
        <w:tcPr>
          <w:tcW w:w="1628" w:type="dxa"/>
          <w:shd w:val="clear" w:color="auto" w:fill="auto"/>
        </w:tcPr>
        <w:p w14:paraId="1204DD56" w14:textId="77777777" w:rsidR="00141B8F" w:rsidRPr="008027F7" w:rsidRDefault="00141B8F" w:rsidP="00141B8F">
          <w:pPr>
            <w:pStyle w:val="Default"/>
            <w:tabs>
              <w:tab w:val="left" w:pos="720"/>
            </w:tabs>
            <w:jc w:val="both"/>
            <w:rPr>
              <w:rFonts w:ascii="Times New Roman" w:hAnsi="Times New Roman"/>
              <w:sz w:val="16"/>
            </w:rPr>
          </w:pPr>
        </w:p>
      </w:tc>
      <w:tc>
        <w:tcPr>
          <w:tcW w:w="5354" w:type="dxa"/>
          <w:shd w:val="clear" w:color="auto" w:fill="auto"/>
        </w:tcPr>
        <w:p w14:paraId="5FABEF9A" w14:textId="77777777" w:rsidR="00141B8F" w:rsidRPr="008027F7" w:rsidRDefault="00141B8F" w:rsidP="00141B8F">
          <w:pPr>
            <w:pStyle w:val="Default"/>
            <w:tabs>
              <w:tab w:val="left" w:pos="720"/>
            </w:tabs>
            <w:jc w:val="both"/>
            <w:rPr>
              <w:rFonts w:ascii="Times New Roman" w:hAnsi="Times New Roman"/>
              <w:sz w:val="16"/>
            </w:rPr>
          </w:pPr>
        </w:p>
      </w:tc>
      <w:tc>
        <w:tcPr>
          <w:tcW w:w="2142" w:type="dxa"/>
          <w:shd w:val="clear" w:color="auto" w:fill="auto"/>
        </w:tcPr>
        <w:p w14:paraId="6213CC19" w14:textId="77777777" w:rsidR="00141B8F" w:rsidRPr="008027F7" w:rsidRDefault="00141B8F" w:rsidP="00141B8F">
          <w:pPr>
            <w:pStyle w:val="Default"/>
            <w:tabs>
              <w:tab w:val="left" w:pos="720"/>
            </w:tabs>
            <w:jc w:val="both"/>
            <w:rPr>
              <w:rFonts w:ascii="Times New Roman" w:hAnsi="Times New Roman"/>
              <w:sz w:val="16"/>
            </w:rPr>
          </w:pPr>
        </w:p>
      </w:tc>
      <w:tc>
        <w:tcPr>
          <w:tcW w:w="1950" w:type="dxa"/>
          <w:shd w:val="clear" w:color="auto" w:fill="auto"/>
        </w:tcPr>
        <w:p w14:paraId="2C89BD2A" w14:textId="77777777" w:rsidR="00141B8F" w:rsidRPr="008027F7" w:rsidRDefault="00141B8F" w:rsidP="00141B8F">
          <w:pPr>
            <w:pStyle w:val="Default"/>
            <w:tabs>
              <w:tab w:val="left" w:pos="720"/>
            </w:tabs>
            <w:jc w:val="both"/>
            <w:rPr>
              <w:rFonts w:ascii="Times New Roman" w:hAnsi="Times New Roman"/>
              <w:sz w:val="16"/>
            </w:rPr>
          </w:pPr>
        </w:p>
      </w:tc>
    </w:tr>
    <w:tr w:rsidR="00141B8F" w14:paraId="3658D837" w14:textId="77777777" w:rsidTr="005330BE">
      <w:trPr>
        <w:trHeight w:val="267"/>
      </w:trPr>
      <w:tc>
        <w:tcPr>
          <w:tcW w:w="1628" w:type="dxa"/>
          <w:shd w:val="clear" w:color="auto" w:fill="auto"/>
        </w:tcPr>
        <w:p w14:paraId="72DB5624" w14:textId="77777777" w:rsidR="00141B8F" w:rsidRPr="008027F7" w:rsidRDefault="00141B8F" w:rsidP="00141B8F">
          <w:pPr>
            <w:pStyle w:val="Default"/>
            <w:tabs>
              <w:tab w:val="left" w:pos="720"/>
            </w:tabs>
            <w:jc w:val="both"/>
            <w:rPr>
              <w:rFonts w:ascii="Times New Roman" w:hAnsi="Times New Roman"/>
              <w:sz w:val="16"/>
            </w:rPr>
          </w:pPr>
        </w:p>
      </w:tc>
      <w:tc>
        <w:tcPr>
          <w:tcW w:w="5354" w:type="dxa"/>
          <w:shd w:val="clear" w:color="auto" w:fill="auto"/>
        </w:tcPr>
        <w:p w14:paraId="63849A83" w14:textId="77777777" w:rsidR="00141B8F" w:rsidRPr="008027F7" w:rsidRDefault="00141B8F" w:rsidP="00141B8F">
          <w:pPr>
            <w:pStyle w:val="Default"/>
            <w:tabs>
              <w:tab w:val="left" w:pos="720"/>
            </w:tabs>
            <w:jc w:val="both"/>
            <w:rPr>
              <w:rFonts w:ascii="Times New Roman" w:hAnsi="Times New Roman"/>
              <w:sz w:val="16"/>
            </w:rPr>
          </w:pPr>
        </w:p>
      </w:tc>
      <w:tc>
        <w:tcPr>
          <w:tcW w:w="2142" w:type="dxa"/>
          <w:shd w:val="clear" w:color="auto" w:fill="auto"/>
        </w:tcPr>
        <w:p w14:paraId="7128821B" w14:textId="77777777" w:rsidR="00141B8F" w:rsidRPr="008027F7" w:rsidRDefault="00141B8F" w:rsidP="00141B8F">
          <w:pPr>
            <w:pStyle w:val="Default"/>
            <w:tabs>
              <w:tab w:val="left" w:pos="720"/>
            </w:tabs>
            <w:jc w:val="both"/>
            <w:rPr>
              <w:rFonts w:ascii="Times New Roman" w:hAnsi="Times New Roman"/>
              <w:sz w:val="16"/>
            </w:rPr>
          </w:pPr>
        </w:p>
      </w:tc>
      <w:tc>
        <w:tcPr>
          <w:tcW w:w="1950" w:type="dxa"/>
          <w:shd w:val="clear" w:color="auto" w:fill="auto"/>
        </w:tcPr>
        <w:p w14:paraId="3A1442F1" w14:textId="77777777" w:rsidR="00141B8F" w:rsidRPr="008027F7" w:rsidRDefault="00141B8F" w:rsidP="00141B8F">
          <w:pPr>
            <w:pStyle w:val="Default"/>
            <w:tabs>
              <w:tab w:val="left" w:pos="720"/>
            </w:tabs>
            <w:jc w:val="both"/>
            <w:rPr>
              <w:rFonts w:ascii="Times New Roman" w:hAnsi="Times New Roman"/>
              <w:sz w:val="16"/>
            </w:rPr>
          </w:pPr>
        </w:p>
      </w:tc>
    </w:tr>
  </w:tbl>
  <w:p w14:paraId="3D011D5C" w14:textId="32B8F6F0" w:rsidR="00C7047F" w:rsidRPr="00872C54" w:rsidRDefault="00C7047F" w:rsidP="00872C54">
    <w:pPr>
      <w:pStyle w:val="Footer"/>
      <w:rPr>
        <w:rFonts w:eastAsia="Verdana"/>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9721D0E" w14:textId="77777777" w:rsidR="00B74875" w:rsidRDefault="00B74875">
      <w:r>
        <w:separator/>
      </w:r>
    </w:p>
  </w:footnote>
  <w:footnote w:type="continuationSeparator" w:id="0">
    <w:p w14:paraId="6BD590D6" w14:textId="77777777" w:rsidR="00B74875" w:rsidRDefault="00B7487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A70C75B" w14:textId="6DC7249F" w:rsidR="00141B8F" w:rsidRPr="001323E6" w:rsidRDefault="00141B8F" w:rsidP="00141B8F">
    <w:pPr>
      <w:pStyle w:val="Heading3"/>
      <w:rPr>
        <w:sz w:val="20"/>
        <w:szCs w:val="20"/>
      </w:rPr>
    </w:pPr>
    <w:r>
      <w:rPr>
        <w:rFonts w:ascii="Arial" w:hAnsi="Arial" w:cs="Arial"/>
        <w:b w:val="0"/>
        <w:noProof/>
        <w:sz w:val="20"/>
        <w:szCs w:val="20"/>
      </w:rPr>
      <w:t xml:space="preserve">                                                 </w:t>
    </w:r>
  </w:p>
  <w:p w14:paraId="539CEC76" w14:textId="0BD4E293" w:rsidR="00141B8F" w:rsidRDefault="00B458EE" w:rsidP="00141B8F">
    <w:pPr>
      <w:keepNext/>
      <w:outlineLvl w:val="2"/>
      <w:rPr>
        <w:b/>
        <w:bCs/>
        <w:sz w:val="18"/>
        <w:szCs w:val="18"/>
      </w:rPr>
    </w:pPr>
    <w:r>
      <w:rPr>
        <w:noProof/>
        <w:sz w:val="22"/>
        <w:szCs w:val="22"/>
      </w:rPr>
      <w:drawing>
        <wp:anchor distT="0" distB="0" distL="114300" distR="114300" simplePos="0" relativeHeight="251659264" behindDoc="0" locked="0" layoutInCell="1" allowOverlap="1" wp14:anchorId="1C8020A3" wp14:editId="7C92F1E4">
          <wp:simplePos x="0" y="0"/>
          <wp:positionH relativeFrom="margin">
            <wp:align>left</wp:align>
          </wp:positionH>
          <wp:positionV relativeFrom="paragraph">
            <wp:posOffset>53340</wp:posOffset>
          </wp:positionV>
          <wp:extent cx="595630" cy="669925"/>
          <wp:effectExtent l="0" t="0" r="0" b="0"/>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95630" cy="669925"/>
                  </a:xfrm>
                  <a:prstGeom prst="rect">
                    <a:avLst/>
                  </a:prstGeom>
                  <a:noFill/>
                </pic:spPr>
              </pic:pic>
            </a:graphicData>
          </a:graphic>
          <wp14:sizeRelH relativeFrom="page">
            <wp14:pctWidth>0</wp14:pctWidth>
          </wp14:sizeRelH>
          <wp14:sizeRelV relativeFrom="page">
            <wp14:pctHeight>0</wp14:pctHeight>
          </wp14:sizeRelV>
        </wp:anchor>
      </w:drawing>
    </w:r>
    <w:r w:rsidR="00141B8F">
      <w:rPr>
        <w:b/>
        <w:bCs/>
        <w:sz w:val="18"/>
        <w:szCs w:val="18"/>
      </w:rPr>
      <w:t xml:space="preserve">                                                                  </w:t>
    </w:r>
  </w:p>
  <w:tbl>
    <w:tblPr>
      <w:tblW w:w="801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20"/>
      <w:gridCol w:w="3000"/>
      <w:gridCol w:w="1843"/>
      <w:gridCol w:w="1847"/>
    </w:tblGrid>
    <w:tr w:rsidR="00141B8F" w14:paraId="145908FA" w14:textId="77777777" w:rsidTr="005330BE">
      <w:trPr>
        <w:cantSplit/>
        <w:trHeight w:val="350"/>
        <w:jc w:val="center"/>
      </w:trPr>
      <w:tc>
        <w:tcPr>
          <w:tcW w:w="8010" w:type="dxa"/>
          <w:gridSpan w:val="4"/>
          <w:tcBorders>
            <w:top w:val="single" w:sz="4" w:space="0" w:color="auto"/>
            <w:left w:val="single" w:sz="4" w:space="0" w:color="auto"/>
            <w:bottom w:val="single" w:sz="4" w:space="0" w:color="auto"/>
            <w:right w:val="single" w:sz="4" w:space="0" w:color="auto"/>
          </w:tcBorders>
          <w:hideMark/>
        </w:tcPr>
        <w:p w14:paraId="46285531" w14:textId="5C5CFEED" w:rsidR="00141B8F" w:rsidRDefault="00031A4F" w:rsidP="00141B8F">
          <w:pPr>
            <w:rPr>
              <w:b/>
              <w:bCs/>
              <w:szCs w:val="16"/>
            </w:rPr>
          </w:pPr>
          <w:r>
            <w:rPr>
              <w:b/>
              <w:bCs/>
              <w:szCs w:val="16"/>
            </w:rPr>
            <w:t>Form</w:t>
          </w:r>
          <w:r w:rsidR="00141B8F">
            <w:rPr>
              <w:b/>
              <w:bCs/>
              <w:szCs w:val="16"/>
            </w:rPr>
            <w:t xml:space="preserve"> Name: </w:t>
          </w:r>
          <w:r w:rsidRPr="00031A4F">
            <w:rPr>
              <w:b/>
              <w:bCs/>
              <w:szCs w:val="16"/>
            </w:rPr>
            <w:t>Job Description-</w:t>
          </w:r>
          <w:r w:rsidR="0087358B">
            <w:t xml:space="preserve"> </w:t>
          </w:r>
          <w:r w:rsidR="0087358B" w:rsidRPr="0087358B">
            <w:rPr>
              <w:b/>
              <w:bCs/>
              <w:szCs w:val="16"/>
            </w:rPr>
            <w:t>VP Operation</w:t>
          </w:r>
        </w:p>
      </w:tc>
    </w:tr>
    <w:tr w:rsidR="00141B8F" w14:paraId="42FFFBFD" w14:textId="77777777" w:rsidTr="005330BE">
      <w:trPr>
        <w:trHeight w:val="230"/>
        <w:jc w:val="center"/>
      </w:trPr>
      <w:tc>
        <w:tcPr>
          <w:tcW w:w="4320" w:type="dxa"/>
          <w:gridSpan w:val="2"/>
          <w:tcBorders>
            <w:top w:val="single" w:sz="4" w:space="0" w:color="auto"/>
            <w:left w:val="single" w:sz="4" w:space="0" w:color="auto"/>
            <w:bottom w:val="single" w:sz="4" w:space="0" w:color="auto"/>
            <w:right w:val="single" w:sz="4" w:space="0" w:color="auto"/>
          </w:tcBorders>
          <w:hideMark/>
        </w:tcPr>
        <w:p w14:paraId="36BA1FEF" w14:textId="53DA0266" w:rsidR="00141B8F" w:rsidRDefault="00031A4F" w:rsidP="00141B8F">
          <w:pPr>
            <w:rPr>
              <w:szCs w:val="16"/>
            </w:rPr>
          </w:pPr>
          <w:r>
            <w:rPr>
              <w:b/>
              <w:bCs/>
              <w:szCs w:val="16"/>
            </w:rPr>
            <w:t>Form</w:t>
          </w:r>
          <w:r w:rsidR="00141B8F">
            <w:rPr>
              <w:b/>
              <w:szCs w:val="16"/>
            </w:rPr>
            <w:t xml:space="preserve"> #</w:t>
          </w:r>
          <w:r w:rsidR="00141B8F">
            <w:rPr>
              <w:szCs w:val="16"/>
            </w:rPr>
            <w:t xml:space="preserve"> 2.</w:t>
          </w:r>
          <w:r w:rsidR="003061C9">
            <w:rPr>
              <w:szCs w:val="16"/>
            </w:rPr>
            <w:t>1.1-</w:t>
          </w:r>
          <w:r w:rsidR="00D32414">
            <w:rPr>
              <w:szCs w:val="16"/>
            </w:rPr>
            <w:t>20</w:t>
          </w:r>
        </w:p>
      </w:tc>
      <w:tc>
        <w:tcPr>
          <w:tcW w:w="1843" w:type="dxa"/>
          <w:tcBorders>
            <w:top w:val="single" w:sz="4" w:space="0" w:color="auto"/>
            <w:left w:val="single" w:sz="4" w:space="0" w:color="auto"/>
            <w:bottom w:val="single" w:sz="4" w:space="0" w:color="auto"/>
            <w:right w:val="single" w:sz="4" w:space="0" w:color="auto"/>
          </w:tcBorders>
          <w:hideMark/>
        </w:tcPr>
        <w:p w14:paraId="1D67E7BF" w14:textId="2C2125DD" w:rsidR="00141B8F" w:rsidRDefault="00141B8F" w:rsidP="00141B8F">
          <w:pPr>
            <w:rPr>
              <w:b/>
              <w:bCs/>
              <w:szCs w:val="16"/>
            </w:rPr>
          </w:pPr>
          <w:r>
            <w:rPr>
              <w:b/>
              <w:bCs/>
              <w:szCs w:val="16"/>
            </w:rPr>
            <w:t>Date: 0</w:t>
          </w:r>
          <w:r w:rsidR="00671C8D">
            <w:rPr>
              <w:b/>
              <w:bCs/>
              <w:szCs w:val="16"/>
            </w:rPr>
            <w:t>5</w:t>
          </w:r>
          <w:r>
            <w:rPr>
              <w:b/>
              <w:bCs/>
              <w:szCs w:val="16"/>
            </w:rPr>
            <w:t>/</w:t>
          </w:r>
          <w:r w:rsidR="00671C8D">
            <w:rPr>
              <w:b/>
              <w:bCs/>
              <w:szCs w:val="16"/>
            </w:rPr>
            <w:t>05</w:t>
          </w:r>
          <w:r>
            <w:rPr>
              <w:b/>
              <w:bCs/>
              <w:szCs w:val="16"/>
            </w:rPr>
            <w:t>/22</w:t>
          </w:r>
        </w:p>
      </w:tc>
      <w:tc>
        <w:tcPr>
          <w:tcW w:w="1847" w:type="dxa"/>
          <w:tcBorders>
            <w:top w:val="single" w:sz="4" w:space="0" w:color="auto"/>
            <w:left w:val="single" w:sz="4" w:space="0" w:color="auto"/>
            <w:bottom w:val="single" w:sz="4" w:space="0" w:color="auto"/>
            <w:right w:val="single" w:sz="4" w:space="0" w:color="auto"/>
          </w:tcBorders>
          <w:hideMark/>
        </w:tcPr>
        <w:p w14:paraId="36324EA6" w14:textId="77777777" w:rsidR="00141B8F" w:rsidRDefault="00141B8F" w:rsidP="00141B8F">
          <w:pPr>
            <w:keepNext/>
            <w:outlineLvl w:val="0"/>
            <w:rPr>
              <w:b/>
              <w:bCs/>
              <w:szCs w:val="16"/>
            </w:rPr>
          </w:pPr>
          <w:r>
            <w:rPr>
              <w:b/>
              <w:szCs w:val="16"/>
            </w:rPr>
            <w:t xml:space="preserve">Created by: </w:t>
          </w:r>
        </w:p>
      </w:tc>
    </w:tr>
    <w:tr w:rsidR="00141B8F" w14:paraId="3AF7C56D" w14:textId="77777777" w:rsidTr="005330BE">
      <w:trPr>
        <w:trHeight w:val="147"/>
        <w:jc w:val="center"/>
      </w:trPr>
      <w:tc>
        <w:tcPr>
          <w:tcW w:w="1320" w:type="dxa"/>
          <w:tcBorders>
            <w:top w:val="single" w:sz="4" w:space="0" w:color="auto"/>
            <w:left w:val="single" w:sz="4" w:space="0" w:color="auto"/>
            <w:bottom w:val="single" w:sz="4" w:space="0" w:color="auto"/>
            <w:right w:val="single" w:sz="4" w:space="0" w:color="auto"/>
          </w:tcBorders>
          <w:hideMark/>
        </w:tcPr>
        <w:p w14:paraId="7172EFE6" w14:textId="77777777" w:rsidR="00141B8F" w:rsidRDefault="00141B8F" w:rsidP="00141B8F">
          <w:pPr>
            <w:rPr>
              <w:b/>
              <w:szCs w:val="16"/>
            </w:rPr>
          </w:pPr>
          <w:r>
            <w:rPr>
              <w:b/>
              <w:szCs w:val="16"/>
            </w:rPr>
            <w:t xml:space="preserve">Page </w:t>
          </w:r>
          <w:r>
            <w:rPr>
              <w:b/>
              <w:szCs w:val="16"/>
            </w:rPr>
            <w:fldChar w:fldCharType="begin"/>
          </w:r>
          <w:r>
            <w:rPr>
              <w:b/>
              <w:szCs w:val="16"/>
            </w:rPr>
            <w:instrText xml:space="preserve"> PAGE  \* Arabic  \* MERGEFORMAT </w:instrText>
          </w:r>
          <w:r>
            <w:rPr>
              <w:b/>
              <w:szCs w:val="16"/>
            </w:rPr>
            <w:fldChar w:fldCharType="separate"/>
          </w:r>
          <w:r>
            <w:rPr>
              <w:b/>
              <w:szCs w:val="16"/>
            </w:rPr>
            <w:t>2</w:t>
          </w:r>
          <w:r>
            <w:rPr>
              <w:b/>
              <w:szCs w:val="16"/>
            </w:rPr>
            <w:fldChar w:fldCharType="end"/>
          </w:r>
          <w:r>
            <w:rPr>
              <w:b/>
              <w:szCs w:val="16"/>
            </w:rPr>
            <w:t xml:space="preserve"> of </w:t>
          </w:r>
          <w:r>
            <w:rPr>
              <w:b/>
              <w:szCs w:val="16"/>
            </w:rPr>
            <w:fldChar w:fldCharType="begin"/>
          </w:r>
          <w:r>
            <w:rPr>
              <w:b/>
              <w:szCs w:val="16"/>
            </w:rPr>
            <w:instrText xml:space="preserve"> NUMPAGES  \* Arabic  \* MERGEFORMAT </w:instrText>
          </w:r>
          <w:r>
            <w:rPr>
              <w:b/>
              <w:szCs w:val="16"/>
            </w:rPr>
            <w:fldChar w:fldCharType="separate"/>
          </w:r>
          <w:r>
            <w:rPr>
              <w:b/>
              <w:szCs w:val="16"/>
            </w:rPr>
            <w:t>6</w:t>
          </w:r>
          <w:r>
            <w:rPr>
              <w:b/>
              <w:szCs w:val="16"/>
            </w:rPr>
            <w:fldChar w:fldCharType="end"/>
          </w:r>
        </w:p>
      </w:tc>
      <w:tc>
        <w:tcPr>
          <w:tcW w:w="3000" w:type="dxa"/>
          <w:tcBorders>
            <w:top w:val="single" w:sz="4" w:space="0" w:color="auto"/>
            <w:left w:val="single" w:sz="4" w:space="0" w:color="auto"/>
            <w:bottom w:val="single" w:sz="4" w:space="0" w:color="auto"/>
            <w:right w:val="single" w:sz="4" w:space="0" w:color="auto"/>
          </w:tcBorders>
          <w:hideMark/>
        </w:tcPr>
        <w:p w14:paraId="616A4656" w14:textId="667DC0E2" w:rsidR="00141B8F" w:rsidRDefault="00141B8F" w:rsidP="00141B8F">
          <w:pPr>
            <w:rPr>
              <w:b/>
              <w:szCs w:val="16"/>
            </w:rPr>
          </w:pPr>
          <w:r>
            <w:rPr>
              <w:b/>
              <w:szCs w:val="16"/>
            </w:rPr>
            <w:t xml:space="preserve">Facility: </w:t>
          </w:r>
          <w:r>
            <w:rPr>
              <w:szCs w:val="16"/>
            </w:rPr>
            <w:t xml:space="preserve"> San Diego, CA </w:t>
          </w:r>
        </w:p>
      </w:tc>
      <w:tc>
        <w:tcPr>
          <w:tcW w:w="1843" w:type="dxa"/>
          <w:tcBorders>
            <w:top w:val="single" w:sz="4" w:space="0" w:color="auto"/>
            <w:left w:val="single" w:sz="4" w:space="0" w:color="auto"/>
            <w:bottom w:val="single" w:sz="4" w:space="0" w:color="auto"/>
            <w:right w:val="single" w:sz="4" w:space="0" w:color="auto"/>
          </w:tcBorders>
          <w:hideMark/>
        </w:tcPr>
        <w:p w14:paraId="45192DC7" w14:textId="77777777" w:rsidR="00141B8F" w:rsidRDefault="00141B8F" w:rsidP="00141B8F">
          <w:pPr>
            <w:rPr>
              <w:b/>
              <w:bCs/>
              <w:szCs w:val="16"/>
            </w:rPr>
          </w:pPr>
          <w:r>
            <w:rPr>
              <w:b/>
              <w:bCs/>
              <w:szCs w:val="16"/>
            </w:rPr>
            <w:t xml:space="preserve">Revision </w:t>
          </w:r>
          <w:r>
            <w:rPr>
              <w:bCs/>
              <w:szCs w:val="16"/>
            </w:rPr>
            <w:t>#: 1</w:t>
          </w:r>
        </w:p>
      </w:tc>
      <w:tc>
        <w:tcPr>
          <w:tcW w:w="1847" w:type="dxa"/>
          <w:tcBorders>
            <w:top w:val="single" w:sz="4" w:space="0" w:color="auto"/>
            <w:left w:val="single" w:sz="4" w:space="0" w:color="auto"/>
            <w:bottom w:val="single" w:sz="4" w:space="0" w:color="auto"/>
            <w:right w:val="single" w:sz="4" w:space="0" w:color="auto"/>
          </w:tcBorders>
          <w:hideMark/>
        </w:tcPr>
        <w:p w14:paraId="71FE11A4" w14:textId="77777777" w:rsidR="00141B8F" w:rsidRDefault="00141B8F" w:rsidP="00141B8F">
          <w:pPr>
            <w:keepNext/>
            <w:outlineLvl w:val="0"/>
            <w:rPr>
              <w:b/>
              <w:bCs/>
              <w:szCs w:val="16"/>
            </w:rPr>
          </w:pPr>
          <w:r>
            <w:rPr>
              <w:b/>
              <w:bCs/>
              <w:szCs w:val="16"/>
            </w:rPr>
            <w:t>Approval:</w:t>
          </w:r>
          <w:r>
            <w:rPr>
              <w:b/>
              <w:bCs/>
              <w:noProof/>
              <w:szCs w:val="16"/>
            </w:rPr>
            <w:t xml:space="preserve"> </w:t>
          </w:r>
        </w:p>
      </w:tc>
    </w:tr>
  </w:tbl>
  <w:p w14:paraId="6BC83837" w14:textId="052F405A" w:rsidR="00C42F37" w:rsidRDefault="00C42F37" w:rsidP="00141B8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A61AEA"/>
    <w:multiLevelType w:val="multilevel"/>
    <w:tmpl w:val="73CA9C2E"/>
    <w:lvl w:ilvl="0">
      <w:start w:val="5"/>
      <w:numFmt w:val="decimal"/>
      <w:lvlText w:val="%1."/>
      <w:lvlJc w:val="left"/>
      <w:pPr>
        <w:ind w:left="495" w:hanging="495"/>
      </w:pPr>
      <w:rPr>
        <w:rFonts w:ascii="Helvetica" w:eastAsia="Times New Roman" w:hAnsi="Helvetica" w:cs="Helvetica" w:hint="default"/>
      </w:rPr>
    </w:lvl>
    <w:lvl w:ilvl="1">
      <w:start w:val="1"/>
      <w:numFmt w:val="decimal"/>
      <w:lvlText w:val="%1.%2."/>
      <w:lvlJc w:val="left"/>
      <w:pPr>
        <w:ind w:left="1395" w:hanging="495"/>
      </w:pPr>
      <w:rPr>
        <w:rFonts w:ascii="Helvetica" w:eastAsia="Times New Roman" w:hAnsi="Helvetica" w:cs="Helvetica" w:hint="default"/>
      </w:rPr>
    </w:lvl>
    <w:lvl w:ilvl="2">
      <w:start w:val="1"/>
      <w:numFmt w:val="decimal"/>
      <w:lvlText w:val="%1.%2.%3."/>
      <w:lvlJc w:val="left"/>
      <w:pPr>
        <w:ind w:left="2520" w:hanging="720"/>
      </w:pPr>
      <w:rPr>
        <w:rFonts w:ascii="Helvetica" w:eastAsia="Times New Roman" w:hAnsi="Helvetica" w:cs="Helvetica" w:hint="default"/>
      </w:rPr>
    </w:lvl>
    <w:lvl w:ilvl="3">
      <w:start w:val="1"/>
      <w:numFmt w:val="decimal"/>
      <w:lvlText w:val="%1.%2.%3.%4."/>
      <w:lvlJc w:val="left"/>
      <w:pPr>
        <w:ind w:left="3420" w:hanging="720"/>
      </w:pPr>
      <w:rPr>
        <w:rFonts w:ascii="Helvetica" w:eastAsia="Times New Roman" w:hAnsi="Helvetica" w:cs="Helvetica" w:hint="default"/>
      </w:rPr>
    </w:lvl>
    <w:lvl w:ilvl="4">
      <w:start w:val="1"/>
      <w:numFmt w:val="decimal"/>
      <w:lvlText w:val="%1.%2.%3.%4.%5."/>
      <w:lvlJc w:val="left"/>
      <w:pPr>
        <w:ind w:left="4680" w:hanging="1080"/>
      </w:pPr>
      <w:rPr>
        <w:rFonts w:ascii="Helvetica" w:eastAsia="Times New Roman" w:hAnsi="Helvetica" w:cs="Helvetica" w:hint="default"/>
      </w:rPr>
    </w:lvl>
    <w:lvl w:ilvl="5">
      <w:start w:val="1"/>
      <w:numFmt w:val="decimal"/>
      <w:lvlText w:val="%1.%2.%3.%4.%5.%6."/>
      <w:lvlJc w:val="left"/>
      <w:pPr>
        <w:ind w:left="5580" w:hanging="1080"/>
      </w:pPr>
      <w:rPr>
        <w:rFonts w:ascii="Helvetica" w:eastAsia="Times New Roman" w:hAnsi="Helvetica" w:cs="Helvetica" w:hint="default"/>
      </w:rPr>
    </w:lvl>
    <w:lvl w:ilvl="6">
      <w:start w:val="1"/>
      <w:numFmt w:val="decimal"/>
      <w:lvlText w:val="%1.%2.%3.%4.%5.%6.%7."/>
      <w:lvlJc w:val="left"/>
      <w:pPr>
        <w:ind w:left="6840" w:hanging="1440"/>
      </w:pPr>
      <w:rPr>
        <w:rFonts w:ascii="Helvetica" w:eastAsia="Times New Roman" w:hAnsi="Helvetica" w:cs="Helvetica" w:hint="default"/>
      </w:rPr>
    </w:lvl>
    <w:lvl w:ilvl="7">
      <w:start w:val="1"/>
      <w:numFmt w:val="decimal"/>
      <w:lvlText w:val="%1.%2.%3.%4.%5.%6.%7.%8."/>
      <w:lvlJc w:val="left"/>
      <w:pPr>
        <w:ind w:left="7740" w:hanging="1440"/>
      </w:pPr>
      <w:rPr>
        <w:rFonts w:ascii="Helvetica" w:eastAsia="Times New Roman" w:hAnsi="Helvetica" w:cs="Helvetica" w:hint="default"/>
      </w:rPr>
    </w:lvl>
    <w:lvl w:ilvl="8">
      <w:start w:val="1"/>
      <w:numFmt w:val="decimal"/>
      <w:lvlText w:val="%1.%2.%3.%4.%5.%6.%7.%8.%9."/>
      <w:lvlJc w:val="left"/>
      <w:pPr>
        <w:ind w:left="9000" w:hanging="1800"/>
      </w:pPr>
      <w:rPr>
        <w:rFonts w:ascii="Helvetica" w:eastAsia="Times New Roman" w:hAnsi="Helvetica" w:cs="Helvetica" w:hint="default"/>
      </w:rPr>
    </w:lvl>
  </w:abstractNum>
  <w:abstractNum w:abstractNumId="1" w15:restartNumberingAfterBreak="0">
    <w:nsid w:val="138E6EED"/>
    <w:multiLevelType w:val="multilevel"/>
    <w:tmpl w:val="898058F4"/>
    <w:lvl w:ilvl="0">
      <w:start w:val="1"/>
      <w:numFmt w:val="decimal"/>
      <w:lvlText w:val="4.%1."/>
      <w:lvlJc w:val="left"/>
      <w:pPr>
        <w:ind w:left="1800" w:hanging="360"/>
      </w:pPr>
      <w:rPr>
        <w:rFonts w:ascii="Times New Roman" w:eastAsia="Century Gothic" w:hAnsi="Times New Roman" w:cs="Times New Roman" w:hint="default"/>
        <w:b w:val="0"/>
        <w:i w:val="0"/>
        <w:sz w:val="24"/>
        <w:szCs w:val="24"/>
      </w:rPr>
    </w:lvl>
    <w:lvl w:ilvl="1">
      <w:start w:val="1"/>
      <w:numFmt w:val="lowerLetter"/>
      <w:lvlText w:val="%2."/>
      <w:lvlJc w:val="left"/>
      <w:pPr>
        <w:ind w:left="2520" w:hanging="360"/>
      </w:pPr>
    </w:lvl>
    <w:lvl w:ilvl="2">
      <w:start w:val="1"/>
      <w:numFmt w:val="lowerRoman"/>
      <w:lvlText w:val="%3."/>
      <w:lvlJc w:val="right"/>
      <w:pPr>
        <w:ind w:left="3240" w:hanging="180"/>
      </w:pPr>
    </w:lvl>
    <w:lvl w:ilvl="3">
      <w:start w:val="1"/>
      <w:numFmt w:val="decimal"/>
      <w:lvlText w:val="%4."/>
      <w:lvlJc w:val="left"/>
      <w:pPr>
        <w:ind w:left="3960" w:hanging="360"/>
      </w:pPr>
    </w:lvl>
    <w:lvl w:ilvl="4">
      <w:start w:val="1"/>
      <w:numFmt w:val="lowerLetter"/>
      <w:lvlText w:val="%5."/>
      <w:lvlJc w:val="left"/>
      <w:pPr>
        <w:ind w:left="4680" w:hanging="360"/>
      </w:pPr>
    </w:lvl>
    <w:lvl w:ilvl="5">
      <w:start w:val="1"/>
      <w:numFmt w:val="lowerRoman"/>
      <w:lvlText w:val="%6."/>
      <w:lvlJc w:val="right"/>
      <w:pPr>
        <w:ind w:left="5400" w:hanging="180"/>
      </w:pPr>
    </w:lvl>
    <w:lvl w:ilvl="6">
      <w:start w:val="1"/>
      <w:numFmt w:val="decimal"/>
      <w:lvlText w:val="%7."/>
      <w:lvlJc w:val="left"/>
      <w:pPr>
        <w:ind w:left="6120" w:hanging="360"/>
      </w:pPr>
    </w:lvl>
    <w:lvl w:ilvl="7">
      <w:start w:val="1"/>
      <w:numFmt w:val="lowerLetter"/>
      <w:lvlText w:val="%8."/>
      <w:lvlJc w:val="left"/>
      <w:pPr>
        <w:ind w:left="6840" w:hanging="360"/>
      </w:pPr>
    </w:lvl>
    <w:lvl w:ilvl="8">
      <w:start w:val="1"/>
      <w:numFmt w:val="lowerRoman"/>
      <w:lvlText w:val="%9."/>
      <w:lvlJc w:val="right"/>
      <w:pPr>
        <w:ind w:left="7560" w:hanging="180"/>
      </w:pPr>
    </w:lvl>
  </w:abstractNum>
  <w:abstractNum w:abstractNumId="2" w15:restartNumberingAfterBreak="0">
    <w:nsid w:val="1EFE3C52"/>
    <w:multiLevelType w:val="multilevel"/>
    <w:tmpl w:val="80C8F226"/>
    <w:lvl w:ilvl="0">
      <w:start w:val="3"/>
      <w:numFmt w:val="decimal"/>
      <w:lvlText w:val="%1."/>
      <w:lvlJc w:val="left"/>
      <w:pPr>
        <w:ind w:left="720" w:hanging="360"/>
      </w:pPr>
      <w:rPr>
        <w:rFonts w:hint="default"/>
      </w:rPr>
    </w:lvl>
    <w:lvl w:ilvl="1">
      <w:start w:val="1"/>
      <w:numFmt w:val="decimal"/>
      <w:lvlText w:val="%1.%2"/>
      <w:lvlJc w:val="left"/>
      <w:pPr>
        <w:ind w:left="1080" w:hanging="360"/>
      </w:pPr>
      <w:rPr>
        <w:rFonts w:hint="default"/>
        <w:b w:val="0"/>
      </w:rPr>
    </w:lvl>
    <w:lvl w:ilvl="2">
      <w:start w:val="3"/>
      <w:numFmt w:val="decimal"/>
      <w:lvlText w:val="2.%3."/>
      <w:lvlJc w:val="left"/>
      <w:pPr>
        <w:ind w:left="1800" w:hanging="720"/>
      </w:pPr>
      <w:rPr>
        <w:rFonts w:ascii="Times New Roman" w:eastAsia="Arial" w:hAnsi="Times New Roman" w:cs="Times New Roman" w:hint="default"/>
        <w:b w:val="0"/>
        <w:i w:val="0"/>
        <w:sz w:val="24"/>
        <w:szCs w:val="24"/>
      </w:rPr>
    </w:lvl>
    <w:lvl w:ilvl="3">
      <w:start w:val="1"/>
      <w:numFmt w:val="decimal"/>
      <w:lvlText w:val="%1.%2.%3.%4"/>
      <w:lvlJc w:val="left"/>
      <w:pPr>
        <w:ind w:left="2160" w:hanging="720"/>
      </w:pPr>
      <w:rPr>
        <w:rFonts w:hint="default"/>
      </w:rPr>
    </w:lvl>
    <w:lvl w:ilvl="4">
      <w:start w:val="1"/>
      <w:numFmt w:val="decimal"/>
      <w:lvlText w:val="%1.%2.%3.%4.%5"/>
      <w:lvlJc w:val="left"/>
      <w:pPr>
        <w:ind w:left="2520" w:hanging="720"/>
      </w:pPr>
      <w:rPr>
        <w:rFonts w:hint="default"/>
      </w:rPr>
    </w:lvl>
    <w:lvl w:ilvl="5">
      <w:start w:val="1"/>
      <w:numFmt w:val="decimal"/>
      <w:lvlText w:val="%1.%2.%3.%4.%5.%6"/>
      <w:lvlJc w:val="left"/>
      <w:pPr>
        <w:ind w:left="3240" w:hanging="1080"/>
      </w:pPr>
      <w:rPr>
        <w:rFonts w:hint="default"/>
      </w:rPr>
    </w:lvl>
    <w:lvl w:ilvl="6">
      <w:start w:val="1"/>
      <w:numFmt w:val="decimal"/>
      <w:lvlText w:val="%1.%2.%3.%4.%5.%6.%7"/>
      <w:lvlJc w:val="left"/>
      <w:pPr>
        <w:ind w:left="3600" w:hanging="1080"/>
      </w:pPr>
      <w:rPr>
        <w:rFonts w:hint="default"/>
      </w:rPr>
    </w:lvl>
    <w:lvl w:ilvl="7">
      <w:start w:val="1"/>
      <w:numFmt w:val="decimal"/>
      <w:lvlText w:val="%1.%2.%3.%4.%5.%6.%7.%8"/>
      <w:lvlJc w:val="left"/>
      <w:pPr>
        <w:ind w:left="4320" w:hanging="1440"/>
      </w:pPr>
      <w:rPr>
        <w:rFonts w:hint="default"/>
      </w:rPr>
    </w:lvl>
    <w:lvl w:ilvl="8">
      <w:start w:val="1"/>
      <w:numFmt w:val="decimal"/>
      <w:lvlText w:val="%1.%2.%3.%4.%5.%6.%7.%8.%9"/>
      <w:lvlJc w:val="left"/>
      <w:pPr>
        <w:ind w:left="4680" w:hanging="1440"/>
      </w:pPr>
      <w:rPr>
        <w:rFonts w:hint="default"/>
      </w:rPr>
    </w:lvl>
  </w:abstractNum>
  <w:abstractNum w:abstractNumId="3" w15:restartNumberingAfterBreak="0">
    <w:nsid w:val="30D4621F"/>
    <w:multiLevelType w:val="multilevel"/>
    <w:tmpl w:val="F1BEBB1E"/>
    <w:lvl w:ilvl="0">
      <w:start w:val="1"/>
      <w:numFmt w:val="decimal"/>
      <w:lvlText w:val="%1."/>
      <w:lvlJc w:val="left"/>
      <w:pPr>
        <w:ind w:left="720" w:hanging="360"/>
      </w:pPr>
    </w:lvl>
    <w:lvl w:ilvl="1">
      <w:start w:val="1"/>
      <w:numFmt w:val="decimal"/>
      <w:lvlText w:val="%1.%2"/>
      <w:lvlJc w:val="left"/>
      <w:pPr>
        <w:ind w:left="1080" w:hanging="360"/>
      </w:pPr>
      <w:rPr>
        <w:b w:val="0"/>
      </w:rPr>
    </w:lvl>
    <w:lvl w:ilvl="2">
      <w:start w:val="1"/>
      <w:numFmt w:val="decimal"/>
      <w:lvlText w:val="3.%3."/>
      <w:lvlJc w:val="left"/>
      <w:pPr>
        <w:ind w:left="1800" w:hanging="720"/>
      </w:pPr>
      <w:rPr>
        <w:rFonts w:ascii="Times New Roman" w:eastAsia="Century Gothic" w:hAnsi="Times New Roman" w:cs="Times New Roman" w:hint="default"/>
        <w:b w:val="0"/>
        <w:i w:val="0"/>
        <w:sz w:val="24"/>
        <w:szCs w:val="24"/>
      </w:rPr>
    </w:lvl>
    <w:lvl w:ilvl="3">
      <w:start w:val="1"/>
      <w:numFmt w:val="decimal"/>
      <w:lvlText w:val="3.%4.1"/>
      <w:lvlJc w:val="left"/>
      <w:pPr>
        <w:ind w:left="2160" w:hanging="720"/>
      </w:pPr>
      <w:rPr>
        <w:rFonts w:ascii="Arial" w:eastAsia="Arial" w:hAnsi="Arial" w:cs="Arial"/>
        <w:b w:val="0"/>
        <w:i w:val="0"/>
        <w:sz w:val="20"/>
        <w:szCs w:val="20"/>
      </w:rPr>
    </w:lvl>
    <w:lvl w:ilvl="4">
      <w:start w:val="1"/>
      <w:numFmt w:val="decimal"/>
      <w:lvlText w:val="%1.%2.%3.%4.%5"/>
      <w:lvlJc w:val="left"/>
      <w:pPr>
        <w:ind w:left="2520" w:hanging="720"/>
      </w:pPr>
    </w:lvl>
    <w:lvl w:ilvl="5">
      <w:start w:val="1"/>
      <w:numFmt w:val="decimal"/>
      <w:lvlText w:val="%1.%2.%3.%4.%5.%6"/>
      <w:lvlJc w:val="left"/>
      <w:pPr>
        <w:ind w:left="3240" w:hanging="1080"/>
      </w:pPr>
    </w:lvl>
    <w:lvl w:ilvl="6">
      <w:start w:val="1"/>
      <w:numFmt w:val="decimal"/>
      <w:lvlText w:val="%1.%2.%3.%4.%5.%6.%7"/>
      <w:lvlJc w:val="left"/>
      <w:pPr>
        <w:ind w:left="3600" w:hanging="1080"/>
      </w:pPr>
    </w:lvl>
    <w:lvl w:ilvl="7">
      <w:start w:val="1"/>
      <w:numFmt w:val="decimal"/>
      <w:lvlText w:val="%1.%2.%3.%4.%5.%6.%7.%8"/>
      <w:lvlJc w:val="left"/>
      <w:pPr>
        <w:ind w:left="4320" w:hanging="1440"/>
      </w:pPr>
    </w:lvl>
    <w:lvl w:ilvl="8">
      <w:start w:val="1"/>
      <w:numFmt w:val="decimal"/>
      <w:lvlText w:val="%1.%2.%3.%4.%5.%6.%7.%8.%9"/>
      <w:lvlJc w:val="left"/>
      <w:pPr>
        <w:ind w:left="4680" w:hanging="1440"/>
      </w:pPr>
    </w:lvl>
  </w:abstractNum>
  <w:abstractNum w:abstractNumId="4" w15:restartNumberingAfterBreak="0">
    <w:nsid w:val="403860C1"/>
    <w:multiLevelType w:val="multilevel"/>
    <w:tmpl w:val="268292D4"/>
    <w:lvl w:ilvl="0">
      <w:start w:val="1"/>
      <w:numFmt w:val="decimal"/>
      <w:lvlText w:val="%1."/>
      <w:lvlJc w:val="left"/>
      <w:pPr>
        <w:ind w:left="480" w:hanging="480"/>
      </w:pPr>
      <w:rPr>
        <w:rFonts w:hint="default"/>
      </w:rPr>
    </w:lvl>
    <w:lvl w:ilvl="1">
      <w:start w:val="1"/>
      <w:numFmt w:val="decimal"/>
      <w:lvlText w:val="%1.%2."/>
      <w:lvlJc w:val="left"/>
      <w:pPr>
        <w:ind w:left="1200" w:hanging="48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5" w15:restartNumberingAfterBreak="0">
    <w:nsid w:val="4EAD7DCC"/>
    <w:multiLevelType w:val="multilevel"/>
    <w:tmpl w:val="B5FAD0C2"/>
    <w:lvl w:ilvl="0">
      <w:start w:val="3"/>
      <w:numFmt w:val="decimal"/>
      <w:lvlText w:val="%1"/>
      <w:lvlJc w:val="left"/>
      <w:pPr>
        <w:ind w:left="435" w:hanging="435"/>
      </w:pPr>
    </w:lvl>
    <w:lvl w:ilvl="1">
      <w:start w:val="1"/>
      <w:numFmt w:val="decimal"/>
      <w:lvlText w:val="%1.%2"/>
      <w:lvlJc w:val="left"/>
      <w:pPr>
        <w:ind w:left="1155" w:hanging="435"/>
      </w:pPr>
    </w:lvl>
    <w:lvl w:ilvl="2">
      <w:start w:val="1"/>
      <w:numFmt w:val="decimal"/>
      <w:lvlText w:val="%1.%2.%3"/>
      <w:lvlJc w:val="left"/>
      <w:pPr>
        <w:ind w:left="2250" w:hanging="720"/>
      </w:pPr>
    </w:lvl>
    <w:lvl w:ilvl="3">
      <w:start w:val="1"/>
      <w:numFmt w:val="decimal"/>
      <w:lvlText w:val="%1.%2.%3.%4"/>
      <w:lvlJc w:val="left"/>
      <w:pPr>
        <w:ind w:left="2880" w:hanging="720"/>
      </w:pPr>
    </w:lvl>
    <w:lvl w:ilvl="4">
      <w:start w:val="1"/>
      <w:numFmt w:val="decimal"/>
      <w:lvlText w:val="%1.%2.%3.%4.%5"/>
      <w:lvlJc w:val="left"/>
      <w:pPr>
        <w:ind w:left="3960" w:hanging="1080"/>
      </w:pPr>
    </w:lvl>
    <w:lvl w:ilvl="5">
      <w:start w:val="1"/>
      <w:numFmt w:val="decimal"/>
      <w:lvlText w:val="%1.%2.%3.%4.%5.%6"/>
      <w:lvlJc w:val="left"/>
      <w:pPr>
        <w:ind w:left="4680" w:hanging="1080"/>
      </w:pPr>
    </w:lvl>
    <w:lvl w:ilvl="6">
      <w:start w:val="1"/>
      <w:numFmt w:val="decimal"/>
      <w:lvlText w:val="%1.%2.%3.%4.%5.%6.%7"/>
      <w:lvlJc w:val="left"/>
      <w:pPr>
        <w:ind w:left="5760" w:hanging="1440"/>
      </w:pPr>
    </w:lvl>
    <w:lvl w:ilvl="7">
      <w:start w:val="1"/>
      <w:numFmt w:val="decimal"/>
      <w:lvlText w:val="%1.%2.%3.%4.%5.%6.%7.%8"/>
      <w:lvlJc w:val="left"/>
      <w:pPr>
        <w:ind w:left="6480" w:hanging="1440"/>
      </w:pPr>
    </w:lvl>
    <w:lvl w:ilvl="8">
      <w:start w:val="1"/>
      <w:numFmt w:val="decimal"/>
      <w:lvlText w:val="%1.%2.%3.%4.%5.%6.%7.%8.%9"/>
      <w:lvlJc w:val="left"/>
      <w:pPr>
        <w:ind w:left="7560" w:hanging="1800"/>
      </w:pPr>
    </w:lvl>
  </w:abstractNum>
  <w:abstractNum w:abstractNumId="6" w15:restartNumberingAfterBreak="0">
    <w:nsid w:val="6EC84303"/>
    <w:multiLevelType w:val="multilevel"/>
    <w:tmpl w:val="18D29384"/>
    <w:lvl w:ilvl="0">
      <w:start w:val="5"/>
      <w:numFmt w:val="decimal"/>
      <w:lvlText w:val="%1."/>
      <w:lvlJc w:val="left"/>
      <w:pPr>
        <w:ind w:left="495" w:hanging="495"/>
      </w:pPr>
      <w:rPr>
        <w:rFonts w:ascii="Times New Roman" w:eastAsia="Times New Roman" w:hAnsi="Times New Roman" w:cs="Times New Roman" w:hint="default"/>
      </w:rPr>
    </w:lvl>
    <w:lvl w:ilvl="1">
      <w:start w:val="1"/>
      <w:numFmt w:val="decimal"/>
      <w:lvlText w:val="%1.%2."/>
      <w:lvlJc w:val="left"/>
      <w:pPr>
        <w:ind w:left="1395" w:hanging="495"/>
      </w:pPr>
      <w:rPr>
        <w:rFonts w:ascii="Times New Roman" w:eastAsia="Times New Roman" w:hAnsi="Times New Roman" w:cs="Times New Roman" w:hint="default"/>
      </w:rPr>
    </w:lvl>
    <w:lvl w:ilvl="2">
      <w:start w:val="1"/>
      <w:numFmt w:val="decimal"/>
      <w:lvlText w:val="%1.%2.%3."/>
      <w:lvlJc w:val="left"/>
      <w:pPr>
        <w:ind w:left="1890" w:hanging="720"/>
      </w:pPr>
      <w:rPr>
        <w:rFonts w:ascii="Times New Roman" w:eastAsia="Times New Roman" w:hAnsi="Times New Roman" w:cs="Times New Roman" w:hint="default"/>
      </w:rPr>
    </w:lvl>
    <w:lvl w:ilvl="3">
      <w:start w:val="1"/>
      <w:numFmt w:val="decimal"/>
      <w:lvlText w:val="%1.%2.%3.%4."/>
      <w:lvlJc w:val="left"/>
      <w:pPr>
        <w:ind w:left="3420" w:hanging="720"/>
      </w:pPr>
      <w:rPr>
        <w:rFonts w:ascii="Helvetica" w:eastAsia="Times New Roman" w:hAnsi="Helvetica" w:cs="Helvetica" w:hint="default"/>
      </w:rPr>
    </w:lvl>
    <w:lvl w:ilvl="4">
      <w:start w:val="1"/>
      <w:numFmt w:val="decimal"/>
      <w:lvlText w:val="%1.%2.%3.%4.%5."/>
      <w:lvlJc w:val="left"/>
      <w:pPr>
        <w:ind w:left="4680" w:hanging="1080"/>
      </w:pPr>
      <w:rPr>
        <w:rFonts w:ascii="Helvetica" w:eastAsia="Times New Roman" w:hAnsi="Helvetica" w:cs="Helvetica" w:hint="default"/>
      </w:rPr>
    </w:lvl>
    <w:lvl w:ilvl="5">
      <w:start w:val="1"/>
      <w:numFmt w:val="decimal"/>
      <w:lvlText w:val="%1.%2.%3.%4.%5.%6."/>
      <w:lvlJc w:val="left"/>
      <w:pPr>
        <w:ind w:left="5580" w:hanging="1080"/>
      </w:pPr>
      <w:rPr>
        <w:rFonts w:ascii="Helvetica" w:eastAsia="Times New Roman" w:hAnsi="Helvetica" w:cs="Helvetica" w:hint="default"/>
      </w:rPr>
    </w:lvl>
    <w:lvl w:ilvl="6">
      <w:start w:val="1"/>
      <w:numFmt w:val="decimal"/>
      <w:lvlText w:val="%1.%2.%3.%4.%5.%6.%7."/>
      <w:lvlJc w:val="left"/>
      <w:pPr>
        <w:ind w:left="6840" w:hanging="1440"/>
      </w:pPr>
      <w:rPr>
        <w:rFonts w:ascii="Helvetica" w:eastAsia="Times New Roman" w:hAnsi="Helvetica" w:cs="Helvetica" w:hint="default"/>
      </w:rPr>
    </w:lvl>
    <w:lvl w:ilvl="7">
      <w:start w:val="1"/>
      <w:numFmt w:val="decimal"/>
      <w:lvlText w:val="%1.%2.%3.%4.%5.%6.%7.%8."/>
      <w:lvlJc w:val="left"/>
      <w:pPr>
        <w:ind w:left="7740" w:hanging="1440"/>
      </w:pPr>
      <w:rPr>
        <w:rFonts w:ascii="Helvetica" w:eastAsia="Times New Roman" w:hAnsi="Helvetica" w:cs="Helvetica" w:hint="default"/>
      </w:rPr>
    </w:lvl>
    <w:lvl w:ilvl="8">
      <w:start w:val="1"/>
      <w:numFmt w:val="decimal"/>
      <w:lvlText w:val="%1.%2.%3.%4.%5.%6.%7.%8.%9."/>
      <w:lvlJc w:val="left"/>
      <w:pPr>
        <w:ind w:left="9000" w:hanging="1800"/>
      </w:pPr>
      <w:rPr>
        <w:rFonts w:ascii="Helvetica" w:eastAsia="Times New Roman" w:hAnsi="Helvetica" w:cs="Helvetica" w:hint="default"/>
      </w:rPr>
    </w:lvl>
  </w:abstractNum>
  <w:abstractNum w:abstractNumId="7" w15:restartNumberingAfterBreak="0">
    <w:nsid w:val="7C1E5D1B"/>
    <w:multiLevelType w:val="multilevel"/>
    <w:tmpl w:val="3409001F"/>
    <w:lvl w:ilvl="0">
      <w:start w:val="1"/>
      <w:numFmt w:val="decimal"/>
      <w:lvlText w:val="%1."/>
      <w:lvlJc w:val="left"/>
      <w:pPr>
        <w:ind w:left="360" w:hanging="360"/>
      </w:pPr>
    </w:lvl>
    <w:lvl w:ilvl="1">
      <w:start w:val="1"/>
      <w:numFmt w:val="decimal"/>
      <w:lvlText w:val="%1.%2."/>
      <w:lvlJc w:val="left"/>
      <w:pPr>
        <w:ind w:left="792" w:hanging="432"/>
      </w:pPr>
      <w:rPr>
        <w:b w:val="0"/>
      </w:rPr>
    </w:lvl>
    <w:lvl w:ilvl="2">
      <w:start w:val="1"/>
      <w:numFmt w:val="decimal"/>
      <w:lvlText w:val="%1.%2.%3."/>
      <w:lvlJc w:val="left"/>
      <w:pPr>
        <w:ind w:left="1224" w:hanging="504"/>
      </w:pPr>
      <w:rPr>
        <w:rFonts w:hint="default"/>
        <w:b w:val="0"/>
        <w:i w:val="0"/>
        <w:sz w:val="24"/>
        <w:szCs w:val="24"/>
      </w:r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467631749">
    <w:abstractNumId w:val="1"/>
  </w:num>
  <w:num w:numId="2" w16cid:durableId="1355884435">
    <w:abstractNumId w:val="7"/>
  </w:num>
  <w:num w:numId="3" w16cid:durableId="1836336727">
    <w:abstractNumId w:val="3"/>
  </w:num>
  <w:num w:numId="4" w16cid:durableId="1714815180">
    <w:abstractNumId w:val="5"/>
  </w:num>
  <w:num w:numId="5" w16cid:durableId="1391928595">
    <w:abstractNumId w:val="0"/>
  </w:num>
  <w:num w:numId="6" w16cid:durableId="1416902096">
    <w:abstractNumId w:val="6"/>
  </w:num>
  <w:num w:numId="7" w16cid:durableId="138688166">
    <w:abstractNumId w:val="4"/>
  </w:num>
  <w:num w:numId="8" w16cid:durableId="123169625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activeWritingStyle w:appName="MSWord" w:lang="es-ES" w:vendorID="64" w:dllVersion="6" w:nlCheck="1" w:checkStyle="0"/>
  <w:activeWritingStyle w:appName="MSWord" w:lang="en-US" w:vendorID="64" w:dllVersion="6" w:nlCheck="1" w:checkStyle="1"/>
  <w:activeWritingStyle w:appName="MSWord" w:lang="en-US" w:vendorID="64" w:dllVersion="4096" w:nlCheck="1" w:checkStyle="0"/>
  <w:activeWritingStyle w:appName="MSWord" w:lang="en-PH" w:vendorID="64" w:dllVersion="4096" w:nlCheck="1" w:checkStyle="0"/>
  <w:activeWritingStyle w:appName="MSWord" w:lang="en-US" w:vendorID="64" w:dllVersion="0" w:nlCheck="1" w:checkStyle="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ayNDA1MbM0M7Q0MjexNDZW0lEKTi0uzszPAykwqgUAQEJUuiwAAAA="/>
  </w:docVars>
  <w:rsids>
    <w:rsidRoot w:val="005A0A5E"/>
    <w:rsid w:val="000009E0"/>
    <w:rsid w:val="00031A4F"/>
    <w:rsid w:val="000600BB"/>
    <w:rsid w:val="000A1A37"/>
    <w:rsid w:val="000D27DD"/>
    <w:rsid w:val="0010038B"/>
    <w:rsid w:val="001119C4"/>
    <w:rsid w:val="00111C72"/>
    <w:rsid w:val="001129D0"/>
    <w:rsid w:val="00130F4F"/>
    <w:rsid w:val="0014033B"/>
    <w:rsid w:val="00141B8F"/>
    <w:rsid w:val="00150B89"/>
    <w:rsid w:val="001B5E16"/>
    <w:rsid w:val="001C0D64"/>
    <w:rsid w:val="001F38B4"/>
    <w:rsid w:val="001F4BCB"/>
    <w:rsid w:val="00230792"/>
    <w:rsid w:val="00242C3C"/>
    <w:rsid w:val="00246750"/>
    <w:rsid w:val="002C2FF7"/>
    <w:rsid w:val="002E4B54"/>
    <w:rsid w:val="003061C9"/>
    <w:rsid w:val="003101BE"/>
    <w:rsid w:val="003325BA"/>
    <w:rsid w:val="00346C06"/>
    <w:rsid w:val="003555C5"/>
    <w:rsid w:val="00360F78"/>
    <w:rsid w:val="003D6C11"/>
    <w:rsid w:val="00410C3A"/>
    <w:rsid w:val="00410E0E"/>
    <w:rsid w:val="00435EBD"/>
    <w:rsid w:val="0046093F"/>
    <w:rsid w:val="00485B71"/>
    <w:rsid w:val="004B0609"/>
    <w:rsid w:val="004C1CE1"/>
    <w:rsid w:val="004C3B6C"/>
    <w:rsid w:val="005812F3"/>
    <w:rsid w:val="00586449"/>
    <w:rsid w:val="005A0A5E"/>
    <w:rsid w:val="005D3E1F"/>
    <w:rsid w:val="005E46E2"/>
    <w:rsid w:val="006318BB"/>
    <w:rsid w:val="00641E5D"/>
    <w:rsid w:val="00671C8D"/>
    <w:rsid w:val="006C17EA"/>
    <w:rsid w:val="006E0F74"/>
    <w:rsid w:val="0070216B"/>
    <w:rsid w:val="007042E3"/>
    <w:rsid w:val="00734093"/>
    <w:rsid w:val="00755A25"/>
    <w:rsid w:val="007650E4"/>
    <w:rsid w:val="007D0AE0"/>
    <w:rsid w:val="00805630"/>
    <w:rsid w:val="0083091B"/>
    <w:rsid w:val="00837188"/>
    <w:rsid w:val="00850436"/>
    <w:rsid w:val="008514BC"/>
    <w:rsid w:val="00872C54"/>
    <w:rsid w:val="0087358B"/>
    <w:rsid w:val="00873A11"/>
    <w:rsid w:val="008855BA"/>
    <w:rsid w:val="008A62FA"/>
    <w:rsid w:val="008C20D6"/>
    <w:rsid w:val="008C57F1"/>
    <w:rsid w:val="008E7054"/>
    <w:rsid w:val="008E7F98"/>
    <w:rsid w:val="009110BE"/>
    <w:rsid w:val="00914E72"/>
    <w:rsid w:val="00955E06"/>
    <w:rsid w:val="00990210"/>
    <w:rsid w:val="009B0514"/>
    <w:rsid w:val="009D06AA"/>
    <w:rsid w:val="009D6023"/>
    <w:rsid w:val="00A21391"/>
    <w:rsid w:val="00A47AD4"/>
    <w:rsid w:val="00A569BF"/>
    <w:rsid w:val="00B458EE"/>
    <w:rsid w:val="00B74875"/>
    <w:rsid w:val="00BA72BA"/>
    <w:rsid w:val="00BB3D8B"/>
    <w:rsid w:val="00C01A0B"/>
    <w:rsid w:val="00C07601"/>
    <w:rsid w:val="00C200B1"/>
    <w:rsid w:val="00C42F37"/>
    <w:rsid w:val="00C536AC"/>
    <w:rsid w:val="00C7047F"/>
    <w:rsid w:val="00C838BA"/>
    <w:rsid w:val="00C9358C"/>
    <w:rsid w:val="00CA1AC6"/>
    <w:rsid w:val="00D02D9C"/>
    <w:rsid w:val="00D32414"/>
    <w:rsid w:val="00D57229"/>
    <w:rsid w:val="00E574C1"/>
    <w:rsid w:val="00E858D7"/>
    <w:rsid w:val="00E91383"/>
    <w:rsid w:val="00F47CE0"/>
    <w:rsid w:val="00FA40D0"/>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AE36BB2"/>
  <w15:docId w15:val="{544BD5E0-F570-4771-8070-0783298B4C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PH"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A62FA"/>
  </w:style>
  <w:style w:type="paragraph" w:styleId="Heading1">
    <w:name w:val="heading 1"/>
    <w:basedOn w:val="Normal"/>
    <w:next w:val="Normal"/>
    <w:uiPriority w:val="9"/>
    <w:qFormat/>
    <w:pPr>
      <w:keepNext/>
      <w:outlineLvl w:val="0"/>
    </w:pPr>
    <w:rPr>
      <w:rFonts w:ascii="Arial" w:hAnsi="Arial"/>
      <w:b/>
      <w:bCs/>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BalloonText">
    <w:name w:val="Balloon Text"/>
    <w:basedOn w:val="Normal"/>
    <w:semiHidden/>
    <w:qFormat/>
    <w:rPr>
      <w:rFonts w:ascii="Tahoma" w:hAnsi="Tahoma" w:cs="Tahoma"/>
      <w:sz w:val="16"/>
      <w:szCs w:val="16"/>
    </w:rPr>
  </w:style>
  <w:style w:type="paragraph" w:styleId="BodyText">
    <w:name w:val="Body Text"/>
    <w:basedOn w:val="Normal"/>
    <w:pPr>
      <w:spacing w:after="120"/>
    </w:pPr>
  </w:style>
  <w:style w:type="paragraph" w:styleId="CommentText">
    <w:name w:val="annotation text"/>
    <w:basedOn w:val="Normal"/>
    <w:semiHidden/>
    <w:qFormat/>
  </w:style>
  <w:style w:type="paragraph" w:styleId="CommentSubject">
    <w:name w:val="annotation subject"/>
    <w:basedOn w:val="CommentText"/>
    <w:next w:val="CommentText"/>
    <w:semiHidden/>
    <w:qFormat/>
    <w:rPr>
      <w:b/>
      <w:bCs/>
    </w:rPr>
  </w:style>
  <w:style w:type="paragraph" w:styleId="Footer">
    <w:name w:val="footer"/>
    <w:basedOn w:val="Normal"/>
    <w:qFormat/>
    <w:pPr>
      <w:tabs>
        <w:tab w:val="center" w:pos="4320"/>
        <w:tab w:val="right" w:pos="8640"/>
      </w:tabs>
    </w:pPr>
  </w:style>
  <w:style w:type="paragraph" w:styleId="Header">
    <w:name w:val="header"/>
    <w:basedOn w:val="Normal"/>
    <w:qFormat/>
    <w:pPr>
      <w:tabs>
        <w:tab w:val="center" w:pos="4320"/>
        <w:tab w:val="right" w:pos="8640"/>
      </w:tabs>
    </w:pPr>
  </w:style>
  <w:style w:type="paragraph" w:styleId="MessageHeader">
    <w:name w:val="Message Header"/>
    <w:basedOn w:val="BodyText"/>
    <w:qFormat/>
    <w:pPr>
      <w:keepLines/>
      <w:spacing w:line="180" w:lineRule="atLeast"/>
      <w:ind w:left="1555" w:hanging="720"/>
    </w:pPr>
    <w:rPr>
      <w:rFonts w:ascii="Arial" w:hAnsi="Arial"/>
      <w:spacing w:val="-5"/>
    </w:rPr>
  </w:style>
  <w:style w:type="character" w:styleId="CommentReference">
    <w:name w:val="annotation reference"/>
    <w:basedOn w:val="DefaultParagraphFont"/>
    <w:semiHidden/>
    <w:qFormat/>
    <w:rPr>
      <w:sz w:val="16"/>
      <w:szCs w:val="16"/>
    </w:rPr>
  </w:style>
  <w:style w:type="character" w:styleId="Hyperlink">
    <w:name w:val="Hyperlink"/>
    <w:basedOn w:val="DefaultParagraphFont"/>
    <w:uiPriority w:val="99"/>
    <w:unhideWhenUsed/>
    <w:rPr>
      <w:color w:val="0000FF"/>
      <w:u w:val="single"/>
    </w:rPr>
  </w:style>
  <w:style w:type="character" w:styleId="PageNumber">
    <w:name w:val="page number"/>
    <w:basedOn w:val="DefaultParagraphFont"/>
    <w:qFormat/>
    <w:rPr>
      <w:rFonts w:cs="Times New Roman"/>
    </w:rPr>
  </w:style>
  <w:style w:type="table" w:styleId="TableGrid">
    <w:name w:val="Table Grid"/>
    <w:basedOn w:val="TableNormal"/>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ocumentLabel">
    <w:name w:val="Document Label"/>
    <w:basedOn w:val="Normal"/>
    <w:next w:val="Normal"/>
    <w:qFormat/>
    <w:pPr>
      <w:keepNext/>
      <w:keepLines/>
      <w:spacing w:before="400" w:after="120" w:line="240" w:lineRule="atLeast"/>
    </w:pPr>
    <w:rPr>
      <w:rFonts w:ascii="Arial Black" w:hAnsi="Arial Black"/>
      <w:spacing w:val="-5"/>
      <w:kern w:val="28"/>
      <w:sz w:val="96"/>
    </w:rPr>
  </w:style>
  <w:style w:type="paragraph" w:customStyle="1" w:styleId="MessageHeaderFirst">
    <w:name w:val="Message Header First"/>
    <w:basedOn w:val="MessageHeader"/>
    <w:next w:val="MessageHeader"/>
    <w:qFormat/>
    <w:pPr>
      <w:spacing w:before="220"/>
    </w:pPr>
  </w:style>
  <w:style w:type="character" w:customStyle="1" w:styleId="MessageHeaderLabel">
    <w:name w:val="Message Header Label"/>
    <w:qFormat/>
    <w:rPr>
      <w:rFonts w:ascii="Arial Black" w:hAnsi="Arial Black"/>
      <w:spacing w:val="-10"/>
      <w:sz w:val="18"/>
    </w:rPr>
  </w:style>
  <w:style w:type="paragraph" w:styleId="ListParagraph">
    <w:name w:val="List Paragraph"/>
    <w:basedOn w:val="Normal"/>
    <w:uiPriority w:val="34"/>
    <w:qFormat/>
    <w:pPr>
      <w:ind w:left="720"/>
      <w:contextualSpacing/>
    </w:pPr>
  </w:style>
  <w:style w:type="character" w:styleId="PlaceholderText">
    <w:name w:val="Placeholder Text"/>
    <w:basedOn w:val="DefaultParagraphFont"/>
    <w:uiPriority w:val="99"/>
    <w:semiHidden/>
    <w:rPr>
      <w:color w:val="808080"/>
    </w:rPr>
  </w:style>
  <w:style w:type="paragraph" w:styleId="NoSpacing">
    <w:name w:val="No Spacing"/>
    <w:uiPriority w:val="1"/>
    <w:qFormat/>
    <w:rsid w:val="005B735C"/>
    <w:rPr>
      <w:rFonts w:asciiTheme="minorHAnsi" w:eastAsiaTheme="minorHAnsi" w:hAnsiTheme="minorHAnsi" w:cstheme="minorBidi"/>
      <w:sz w:val="22"/>
      <w:szCs w:val="2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left w:w="10" w:type="dxa"/>
        <w:right w:w="10" w:type="dxa"/>
      </w:tblCellMar>
    </w:tblPr>
  </w:style>
  <w:style w:type="table" w:customStyle="1" w:styleId="a0">
    <w:basedOn w:val="TableNormal"/>
    <w:tblPr>
      <w:tblStyleRowBandSize w:val="1"/>
      <w:tblStyleColBandSize w:val="1"/>
    </w:tblPr>
  </w:style>
  <w:style w:type="table" w:customStyle="1" w:styleId="a1">
    <w:basedOn w:val="TableNormal"/>
    <w:tblPr>
      <w:tblStyleRowBandSize w:val="1"/>
      <w:tblStyleColBandSize w:val="1"/>
    </w:tblPr>
  </w:style>
  <w:style w:type="table" w:customStyle="1" w:styleId="a2">
    <w:basedOn w:val="TableNormal"/>
    <w:tblPr>
      <w:tblStyleRowBandSize w:val="1"/>
      <w:tblStyleColBandSize w:val="1"/>
      <w:tblCellMar>
        <w:left w:w="115" w:type="dxa"/>
        <w:right w:w="115" w:type="dxa"/>
      </w:tblCellMar>
    </w:tblPr>
  </w:style>
  <w:style w:type="table" w:customStyle="1" w:styleId="a3">
    <w:basedOn w:val="TableNormal"/>
    <w:tblPr>
      <w:tblStyleRowBandSize w:val="1"/>
      <w:tblStyleColBandSize w:val="1"/>
      <w:tblCellMar>
        <w:left w:w="115" w:type="dxa"/>
        <w:right w:w="115" w:type="dxa"/>
      </w:tblCellMar>
    </w:tblPr>
  </w:style>
  <w:style w:type="paragraph" w:customStyle="1" w:styleId="SenderInformation">
    <w:name w:val="Sender Information"/>
    <w:rsid w:val="0083091B"/>
    <w:pPr>
      <w:pBdr>
        <w:top w:val="nil"/>
        <w:left w:val="nil"/>
        <w:bottom w:val="nil"/>
        <w:right w:val="nil"/>
        <w:between w:val="nil"/>
        <w:bar w:val="nil"/>
      </w:pBdr>
      <w:tabs>
        <w:tab w:val="right" w:pos="9020"/>
      </w:tabs>
      <w:spacing w:line="288" w:lineRule="auto"/>
    </w:pPr>
    <w:rPr>
      <w:rFonts w:ascii="Helvetica Neue Medium" w:eastAsia="Arial Unicode MS" w:hAnsi="Helvetica Neue Medium" w:cs="Arial Unicode MS"/>
      <w:color w:val="606060"/>
      <w:bdr w:val="nil"/>
      <w:lang w:eastAsia="en-US"/>
      <w14:textOutline w14:w="0" w14:cap="flat" w14:cmpd="sng" w14:algn="ctr">
        <w14:noFill/>
        <w14:prstDash w14:val="solid"/>
        <w14:bevel/>
      </w14:textOutline>
    </w:rPr>
  </w:style>
  <w:style w:type="paragraph" w:customStyle="1" w:styleId="Default">
    <w:name w:val="Default"/>
    <w:rsid w:val="00141B8F"/>
    <w:pPr>
      <w:autoSpaceDE w:val="0"/>
      <w:autoSpaceDN w:val="0"/>
      <w:adjustRightInd w:val="0"/>
    </w:pPr>
    <w:rPr>
      <w:rFonts w:ascii="Book Antiqua" w:hAnsi="Book Antiqua" w:cs="Book Antiqua"/>
      <w:color w:val="000000"/>
      <w:sz w:val="24"/>
      <w:szCs w:val="24"/>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59588701">
      <w:bodyDiv w:val="1"/>
      <w:marLeft w:val="0"/>
      <w:marRight w:val="0"/>
      <w:marTop w:val="0"/>
      <w:marBottom w:val="0"/>
      <w:divBdr>
        <w:top w:val="none" w:sz="0" w:space="0" w:color="auto"/>
        <w:left w:val="none" w:sz="0" w:space="0" w:color="auto"/>
        <w:bottom w:val="none" w:sz="0" w:space="0" w:color="auto"/>
        <w:right w:val="none" w:sz="0" w:space="0" w:color="auto"/>
      </w:divBdr>
    </w:div>
    <w:div w:id="993877249">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2.xml"/><Relationship Id="rId5" Type="http://schemas.openxmlformats.org/officeDocument/2006/relationships/settings" Target="settings.xml"/><Relationship Id="rId10" Type="http://schemas.openxmlformats.org/officeDocument/2006/relationships/footer" Target="footer1.xml"/><Relationship Id="rId4" Type="http://schemas.openxmlformats.org/officeDocument/2006/relationships/styles" Target="style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o:gDocsCustomXmlDataStorage xmlns:go="http://customooxmlschemas.google.com/" xmlns:r="http://schemas.openxmlformats.org/officeDocument/2006/relationships">
  <go:docsCustomData xmlns:go="http://customooxmlschemas.google.com/" roundtripDataSignature="AMtx7miMLu+ixUqaCRdEks1KEEx0x5OZ5g==">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</go:docsCustomData>
</go:gDocsCustomXmlDataStorage>
</file>

<file path=customXml/itemProps1.xml><?xml version="1.0" encoding="utf-8"?>
<ds:datastoreItem xmlns:ds="http://schemas.openxmlformats.org/officeDocument/2006/customXml" ds:itemID="{1361C1F3-0758-43B4-A7D5-7EF210E6D093}">
  <ds:schemaRefs>
    <ds:schemaRef ds:uri="http://schemas.openxmlformats.org/officeDocument/2006/bibliography"/>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4</Pages>
  <Words>841</Words>
  <Characters>4797</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5627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Consultare Inc</dc:creator>
  <cp:lastModifiedBy>User</cp:lastModifiedBy>
  <cp:revision>2</cp:revision>
  <dcterms:created xsi:type="dcterms:W3CDTF">2022-05-26T19:20:00Z</dcterms:created>
  <dcterms:modified xsi:type="dcterms:W3CDTF">2022-05-26T19:20:00Z</dcterms:modified>
  <cp:contentStatus/>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1033-11.2.0.9684</vt:lpwstr>
  </property>
</Properties>
</file>