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96F31" w14:textId="1D409881" w:rsidR="004102CA" w:rsidRDefault="00FD595D" w:rsidP="00EE0EC5">
      <w:pPr>
        <w:pStyle w:val="ListParagraph"/>
        <w:spacing w:after="0" w:line="276" w:lineRule="auto"/>
        <w:ind w:left="0"/>
        <w:jc w:val="center"/>
        <w:rPr>
          <w:rFonts w:ascii="Arial" w:eastAsia="Open Sans" w:hAnsi="Arial" w:cs="Arial"/>
          <w:b/>
          <w:sz w:val="22"/>
          <w:szCs w:val="22"/>
        </w:rPr>
      </w:pPr>
      <w:r w:rsidRPr="00A94842">
        <w:rPr>
          <w:rFonts w:ascii="Arial" w:eastAsia="Open Sans" w:hAnsi="Arial" w:cs="Arial"/>
          <w:b/>
          <w:sz w:val="22"/>
          <w:szCs w:val="22"/>
        </w:rPr>
        <w:t>JOB DESCRIPTION</w:t>
      </w:r>
    </w:p>
    <w:p w14:paraId="5227614F" w14:textId="77777777" w:rsidR="00B7682F" w:rsidRPr="00A94842" w:rsidRDefault="00B7682F" w:rsidP="00EE0EC5">
      <w:pPr>
        <w:pStyle w:val="ListParagraph"/>
        <w:spacing w:after="0" w:line="276" w:lineRule="auto"/>
        <w:ind w:left="0"/>
        <w:jc w:val="center"/>
        <w:rPr>
          <w:rFonts w:ascii="Arial" w:eastAsia="Open Sans" w:hAnsi="Arial" w:cs="Arial"/>
          <w:b/>
          <w:sz w:val="22"/>
          <w:szCs w:val="22"/>
        </w:rPr>
      </w:pPr>
    </w:p>
    <w:p w14:paraId="4D4876CF" w14:textId="1160AB5B" w:rsidR="00FD595D" w:rsidRPr="00A94842" w:rsidRDefault="00FD595D" w:rsidP="00EE0EC5">
      <w:pPr>
        <w:pStyle w:val="ListParagraph"/>
        <w:pBdr>
          <w:top w:val="single" w:sz="4" w:space="1" w:color="auto"/>
        </w:pBdr>
        <w:spacing w:after="0" w:line="276" w:lineRule="auto"/>
        <w:ind w:left="0"/>
        <w:jc w:val="both"/>
        <w:rPr>
          <w:rFonts w:ascii="Arial" w:eastAsia="Open Sans" w:hAnsi="Arial" w:cs="Arial"/>
          <w:bCs/>
        </w:rPr>
      </w:pPr>
      <w:r w:rsidRPr="00A94842">
        <w:rPr>
          <w:rFonts w:ascii="Arial" w:eastAsia="Open Sans" w:hAnsi="Arial" w:cs="Arial"/>
          <w:b/>
        </w:rPr>
        <w:t xml:space="preserve">Position Title: </w:t>
      </w:r>
      <w:r w:rsidRPr="00A94842">
        <w:rPr>
          <w:rFonts w:ascii="Arial" w:eastAsia="Open Sans" w:hAnsi="Arial" w:cs="Arial"/>
        </w:rPr>
        <w:t>Plant Manager</w:t>
      </w:r>
      <w:r w:rsidRPr="00A94842">
        <w:rPr>
          <w:rFonts w:ascii="Arial" w:eastAsia="Open Sans" w:hAnsi="Arial" w:cs="Arial"/>
        </w:rPr>
        <w:tab/>
      </w:r>
      <w:r w:rsidRPr="00A94842">
        <w:rPr>
          <w:rFonts w:ascii="Arial" w:eastAsia="Open Sans" w:hAnsi="Arial" w:cs="Arial"/>
        </w:rPr>
        <w:tab/>
        <w:t xml:space="preserve">     </w:t>
      </w:r>
      <w:r w:rsidRPr="00A94842">
        <w:rPr>
          <w:rFonts w:ascii="Arial" w:eastAsia="Open Sans" w:hAnsi="Arial" w:cs="Arial"/>
        </w:rPr>
        <w:tab/>
        <w:t xml:space="preserve">       </w:t>
      </w:r>
      <w:r w:rsidRPr="00A94842">
        <w:rPr>
          <w:rFonts w:ascii="Arial" w:eastAsia="Open Sans" w:hAnsi="Arial" w:cs="Arial"/>
        </w:rPr>
        <w:tab/>
      </w:r>
      <w:r w:rsidRPr="00A94842">
        <w:rPr>
          <w:rFonts w:ascii="Arial" w:eastAsia="Open Sans" w:hAnsi="Arial" w:cs="Arial"/>
        </w:rPr>
        <w:tab/>
        <w:t xml:space="preserve"> </w:t>
      </w:r>
      <w:r w:rsidRPr="00A94842">
        <w:rPr>
          <w:rFonts w:ascii="Arial" w:eastAsia="Open Sans" w:hAnsi="Arial" w:cs="Arial"/>
          <w:b/>
        </w:rPr>
        <w:t xml:space="preserve">Department: </w:t>
      </w:r>
      <w:r w:rsidR="00F46A1C" w:rsidRPr="00A94842">
        <w:rPr>
          <w:rFonts w:ascii="Arial" w:eastAsia="Open Sans" w:hAnsi="Arial" w:cs="Arial"/>
          <w:bCs/>
        </w:rPr>
        <w:t>Plant Operation</w:t>
      </w:r>
    </w:p>
    <w:p w14:paraId="7002C37B" w14:textId="72306CF5" w:rsidR="00FD595D" w:rsidRPr="00A94842" w:rsidRDefault="00FD595D" w:rsidP="00EE0EC5">
      <w:pPr>
        <w:pStyle w:val="ListParagraph"/>
        <w:pBdr>
          <w:bottom w:val="single" w:sz="12" w:space="1" w:color="auto"/>
        </w:pBdr>
        <w:spacing w:after="0" w:line="276" w:lineRule="auto"/>
        <w:ind w:left="0"/>
        <w:jc w:val="both"/>
        <w:rPr>
          <w:rFonts w:ascii="Arial" w:eastAsia="Open Sans" w:hAnsi="Arial" w:cs="Arial"/>
        </w:rPr>
      </w:pPr>
      <w:r w:rsidRPr="00A94842">
        <w:rPr>
          <w:rFonts w:ascii="Arial" w:eastAsia="Open Sans" w:hAnsi="Arial" w:cs="Arial"/>
          <w:b/>
        </w:rPr>
        <w:t>Reports to:</w:t>
      </w:r>
      <w:r w:rsidR="00824568" w:rsidRPr="00A94842">
        <w:rPr>
          <w:rFonts w:ascii="Arial" w:eastAsia="Open Sans" w:hAnsi="Arial" w:cs="Arial"/>
        </w:rPr>
        <w:t xml:space="preserve"> </w:t>
      </w:r>
      <w:r w:rsidR="00F46A1C" w:rsidRPr="00A94842">
        <w:rPr>
          <w:rFonts w:ascii="Arial" w:eastAsia="Open Sans" w:hAnsi="Arial" w:cs="Arial"/>
        </w:rPr>
        <w:t>General Manager</w:t>
      </w:r>
      <w:r w:rsidRPr="00A94842">
        <w:rPr>
          <w:rFonts w:ascii="Arial" w:eastAsia="Open Sans" w:hAnsi="Arial" w:cs="Arial"/>
        </w:rPr>
        <w:tab/>
      </w:r>
      <w:r w:rsidRPr="00A94842">
        <w:rPr>
          <w:rFonts w:ascii="Arial" w:eastAsia="Open Sans" w:hAnsi="Arial" w:cs="Arial"/>
        </w:rPr>
        <w:tab/>
        <w:t xml:space="preserve">                                </w:t>
      </w:r>
      <w:r w:rsidRPr="00A94842">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Content>
          <w:r w:rsidRPr="00A94842">
            <w:rPr>
              <w:rFonts w:ascii="Segoe UI Symbol" w:eastAsia="Arial Unicode MS" w:hAnsi="Segoe UI Symbol" w:cs="Segoe UI Symbol"/>
            </w:rPr>
            <w:t>☐</w:t>
          </w:r>
          <w:r w:rsidRPr="00A94842">
            <w:rPr>
              <w:rFonts w:ascii="Arial" w:eastAsia="Arial Unicode MS" w:hAnsi="Arial" w:cs="Arial"/>
            </w:rPr>
            <w:t xml:space="preserve"> Non-Exempt   </w:t>
          </w:r>
          <w:r w:rsidRPr="00A94842">
            <w:rPr>
              <w:rFonts w:ascii="Arial" w:hAnsi="Arial" w:cs="Arial"/>
            </w:rPr>
            <w:fldChar w:fldCharType="begin">
              <w:ffData>
                <w:name w:val=""/>
                <w:enabled/>
                <w:calcOnExit w:val="0"/>
                <w:checkBox>
                  <w:sizeAuto/>
                  <w:default w:val="1"/>
                </w:checkBox>
              </w:ffData>
            </w:fldChar>
          </w:r>
          <w:r w:rsidRPr="00A94842">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A94842">
            <w:rPr>
              <w:rFonts w:ascii="Arial" w:hAnsi="Arial" w:cs="Arial"/>
            </w:rPr>
            <w:fldChar w:fldCharType="end"/>
          </w:r>
          <w:r w:rsidRPr="00A94842">
            <w:rPr>
              <w:rFonts w:ascii="Arial" w:eastAsia="Arial Unicode MS" w:hAnsi="Arial" w:cs="Arial"/>
            </w:rPr>
            <w:t xml:space="preserve"> Exempt</w:t>
          </w:r>
          <w:r w:rsidRPr="00A94842">
            <w:rPr>
              <w:rFonts w:ascii="Arial" w:eastAsia="Arial Unicode MS" w:hAnsi="Arial" w:cs="Arial"/>
            </w:rPr>
            <w:tab/>
          </w:r>
        </w:sdtContent>
      </w:sdt>
    </w:p>
    <w:p w14:paraId="35122F2F" w14:textId="2EE226FF" w:rsidR="00E93D20" w:rsidRPr="00A94842" w:rsidRDefault="00C97150" w:rsidP="00EE0EC5">
      <w:pPr>
        <w:spacing w:after="0" w:line="276" w:lineRule="auto"/>
        <w:jc w:val="both"/>
        <w:rPr>
          <w:rFonts w:ascii="Arial" w:hAnsi="Arial" w:cs="Arial"/>
        </w:rPr>
      </w:pPr>
      <w:r w:rsidRPr="00A94842">
        <w:rPr>
          <w:rFonts w:ascii="Arial" w:hAnsi="Arial" w:cs="Arial"/>
        </w:rPr>
        <w:tab/>
      </w:r>
    </w:p>
    <w:p w14:paraId="15A8EE53" w14:textId="77777777" w:rsidR="00FD595D" w:rsidRPr="00A94842" w:rsidRDefault="00C97150" w:rsidP="00EE0EC5">
      <w:pPr>
        <w:pStyle w:val="ListParagraph"/>
        <w:numPr>
          <w:ilvl w:val="0"/>
          <w:numId w:val="1"/>
        </w:numPr>
        <w:spacing w:after="0" w:line="276" w:lineRule="auto"/>
        <w:jc w:val="both"/>
        <w:rPr>
          <w:rFonts w:ascii="Arial" w:hAnsi="Arial" w:cs="Arial"/>
          <w:color w:val="000000" w:themeColor="text1"/>
        </w:rPr>
      </w:pPr>
      <w:r w:rsidRPr="00A94842">
        <w:rPr>
          <w:rFonts w:ascii="Arial" w:hAnsi="Arial" w:cs="Arial"/>
        </w:rPr>
        <w:t>General Summary</w:t>
      </w:r>
    </w:p>
    <w:p w14:paraId="0CCBAE3D" w14:textId="0D1A43E8" w:rsidR="00E93D20" w:rsidRPr="00A94842" w:rsidRDefault="00C97150" w:rsidP="00EE0EC5">
      <w:pPr>
        <w:pStyle w:val="ListParagraph"/>
        <w:numPr>
          <w:ilvl w:val="1"/>
          <w:numId w:val="1"/>
        </w:numPr>
        <w:spacing w:after="0" w:line="276" w:lineRule="auto"/>
        <w:ind w:left="900" w:hanging="540"/>
        <w:jc w:val="both"/>
        <w:rPr>
          <w:rFonts w:ascii="Arial" w:hAnsi="Arial" w:cs="Arial"/>
          <w:color w:val="000000" w:themeColor="text1"/>
        </w:rPr>
      </w:pPr>
      <w:r w:rsidRPr="00A94842">
        <w:rPr>
          <w:rFonts w:ascii="Arial" w:eastAsia="Times New Roman" w:hAnsi="Arial" w:cs="Arial"/>
          <w:color w:val="000000" w:themeColor="text1"/>
          <w:shd w:val="clear" w:color="auto" w:fill="FFFFFF"/>
        </w:rPr>
        <w:t xml:space="preserve">The </w:t>
      </w:r>
      <w:r w:rsidR="00F46A1C" w:rsidRPr="00A94842">
        <w:rPr>
          <w:rFonts w:ascii="Arial" w:eastAsia="Times New Roman" w:hAnsi="Arial" w:cs="Arial"/>
          <w:color w:val="000000" w:themeColor="text1"/>
          <w:shd w:val="clear" w:color="auto" w:fill="FFFFFF"/>
        </w:rPr>
        <w:t>Plant</w:t>
      </w:r>
      <w:r w:rsidRPr="00A94842">
        <w:rPr>
          <w:rFonts w:ascii="Arial" w:eastAsia="Times New Roman" w:hAnsi="Arial" w:cs="Arial"/>
          <w:color w:val="000000" w:themeColor="text1"/>
          <w:shd w:val="clear" w:color="auto" w:fill="FFFFFF"/>
        </w:rPr>
        <w:t xml:space="preserve"> Manager is accountable for </w:t>
      </w:r>
      <w:r w:rsidRPr="00A94842">
        <w:rPr>
          <w:rFonts w:ascii="Arial" w:hAnsi="Arial" w:cs="Arial"/>
          <w:color w:val="000000" w:themeColor="text1"/>
        </w:rPr>
        <w:t xml:space="preserve">overseeing the </w:t>
      </w:r>
      <w:r w:rsidR="005F3385" w:rsidRPr="00A94842">
        <w:rPr>
          <w:rFonts w:ascii="Arial" w:hAnsi="Arial" w:cs="Arial"/>
          <w:color w:val="000000" w:themeColor="text1"/>
        </w:rPr>
        <w:t>organization’s operations</w:t>
      </w:r>
      <w:r w:rsidRPr="00A94842">
        <w:rPr>
          <w:rFonts w:ascii="Arial" w:hAnsi="Arial" w:cs="Arial"/>
          <w:color w:val="000000" w:themeColor="text1"/>
        </w:rPr>
        <w:t>. This role is responsible for ensuring that daily operations are meeting budget, performance</w:t>
      </w:r>
      <w:r w:rsidR="000B5D2B" w:rsidRPr="00A94842">
        <w:rPr>
          <w:rFonts w:ascii="Arial" w:hAnsi="Arial" w:cs="Arial"/>
          <w:color w:val="000000" w:themeColor="text1"/>
        </w:rPr>
        <w:t>,</w:t>
      </w:r>
      <w:r w:rsidRPr="00A94842">
        <w:rPr>
          <w:rFonts w:ascii="Arial" w:hAnsi="Arial" w:cs="Arial"/>
          <w:color w:val="000000" w:themeColor="text1"/>
        </w:rPr>
        <w:t xml:space="preserve"> and customer goals. </w:t>
      </w:r>
    </w:p>
    <w:p w14:paraId="7CE80398" w14:textId="77777777" w:rsidR="00FD595D" w:rsidRPr="00A94842" w:rsidRDefault="00C97150" w:rsidP="00EE0EC5">
      <w:pPr>
        <w:pStyle w:val="ListParagraph"/>
        <w:numPr>
          <w:ilvl w:val="1"/>
          <w:numId w:val="1"/>
        </w:numPr>
        <w:spacing w:after="0" w:line="276" w:lineRule="auto"/>
        <w:ind w:left="900" w:hanging="540"/>
        <w:jc w:val="both"/>
        <w:rPr>
          <w:rFonts w:ascii="Arial" w:hAnsi="Arial" w:cs="Arial"/>
          <w:color w:val="000000" w:themeColor="text1"/>
        </w:rPr>
      </w:pPr>
      <w:r w:rsidRPr="00A94842">
        <w:rPr>
          <w:rFonts w:ascii="Arial" w:hAnsi="Arial" w:cs="Arial"/>
        </w:rPr>
        <w:t>Food Safety &amp; Regulatory Responsibility:</w:t>
      </w:r>
    </w:p>
    <w:p w14:paraId="6BDEC937" w14:textId="656A0640" w:rsidR="00E93D20" w:rsidRPr="00A94842" w:rsidRDefault="00C97150" w:rsidP="00EE0EC5">
      <w:pPr>
        <w:pStyle w:val="ListParagraph"/>
        <w:numPr>
          <w:ilvl w:val="2"/>
          <w:numId w:val="1"/>
        </w:numPr>
        <w:spacing w:after="0" w:line="276" w:lineRule="auto"/>
        <w:ind w:left="1620" w:hanging="720"/>
        <w:jc w:val="both"/>
        <w:rPr>
          <w:rFonts w:ascii="Arial" w:hAnsi="Arial" w:cs="Arial"/>
          <w:color w:val="000000" w:themeColor="text1"/>
        </w:rPr>
      </w:pPr>
      <w:r w:rsidRPr="00A94842">
        <w:rPr>
          <w:rFonts w:ascii="Arial" w:hAnsi="Arial" w:cs="Arial"/>
        </w:rPr>
        <w:t>As a part of our food safety team</w:t>
      </w:r>
      <w:r w:rsidR="005F3385" w:rsidRPr="00A94842">
        <w:rPr>
          <w:rFonts w:ascii="Arial" w:hAnsi="Arial" w:cs="Arial"/>
        </w:rPr>
        <w:t>,</w:t>
      </w:r>
      <w:r w:rsidRPr="00A94842">
        <w:rPr>
          <w:rFonts w:ascii="Arial" w:hAnsi="Arial" w:cs="Arial"/>
        </w:rPr>
        <w:t xml:space="preserve"> the Plant Manager is responsible for adhering to the</w:t>
      </w:r>
      <w:r w:rsidRPr="00A94842">
        <w:rPr>
          <w:rFonts w:ascii="Arial" w:hAnsi="Arial" w:cs="Arial"/>
          <w:lang w:val="en-PH"/>
        </w:rPr>
        <w:t xml:space="preserve"> </w:t>
      </w:r>
      <w:r w:rsidRPr="00A94842">
        <w:rPr>
          <w:rFonts w:ascii="Arial" w:hAnsi="Arial" w:cs="Arial"/>
        </w:rPr>
        <w:t xml:space="preserve">SQF Food Safety Code for Manufacturing, Food Safety Management System, GMPs, HACCP, Food Safety Plans, </w:t>
      </w:r>
      <w:r w:rsidR="00757122" w:rsidRPr="00A94842">
        <w:rPr>
          <w:rFonts w:ascii="Arial" w:hAnsi="Arial" w:cs="Arial"/>
        </w:rPr>
        <w:t xml:space="preserve">and </w:t>
      </w:r>
      <w:r w:rsidR="005F3385" w:rsidRPr="00A94842">
        <w:rPr>
          <w:rFonts w:ascii="Arial" w:hAnsi="Arial" w:cs="Arial"/>
          <w:lang w:val="en-PH"/>
        </w:rPr>
        <w:t>FSMA-required</w:t>
      </w:r>
      <w:r w:rsidRPr="00A94842">
        <w:rPr>
          <w:rFonts w:ascii="Arial" w:hAnsi="Arial" w:cs="Arial"/>
        </w:rPr>
        <w:t xml:space="preserve"> standards.</w:t>
      </w:r>
    </w:p>
    <w:p w14:paraId="5CDA2B81" w14:textId="77777777" w:rsidR="00E93D20" w:rsidRPr="00A94842" w:rsidRDefault="00E93D20" w:rsidP="00EE0EC5">
      <w:pPr>
        <w:pStyle w:val="ListParagraph"/>
        <w:spacing w:after="0" w:line="276" w:lineRule="auto"/>
        <w:ind w:left="0"/>
        <w:jc w:val="both"/>
        <w:rPr>
          <w:rFonts w:ascii="Arial" w:hAnsi="Arial" w:cs="Arial"/>
        </w:rPr>
      </w:pPr>
    </w:p>
    <w:p w14:paraId="38C3DCB0" w14:textId="77777777" w:rsidR="00E93D20" w:rsidRPr="00A94842" w:rsidRDefault="00C97150" w:rsidP="00EE0EC5">
      <w:pPr>
        <w:pStyle w:val="ListParagraph"/>
        <w:numPr>
          <w:ilvl w:val="0"/>
          <w:numId w:val="1"/>
        </w:numPr>
        <w:tabs>
          <w:tab w:val="center" w:pos="5112"/>
        </w:tabs>
        <w:spacing w:after="0" w:line="276" w:lineRule="auto"/>
        <w:jc w:val="both"/>
        <w:rPr>
          <w:rFonts w:ascii="Arial" w:eastAsia="Times New Roman" w:hAnsi="Arial" w:cs="Arial"/>
          <w:color w:val="000000" w:themeColor="text1"/>
        </w:rPr>
      </w:pPr>
      <w:r w:rsidRPr="00A94842">
        <w:rPr>
          <w:rFonts w:ascii="Arial" w:hAnsi="Arial" w:cs="Arial"/>
        </w:rPr>
        <w:t>Essential Job Duties</w:t>
      </w:r>
    </w:p>
    <w:p w14:paraId="4CF62A32" w14:textId="77777777" w:rsidR="00E93D20" w:rsidRPr="00A94842" w:rsidRDefault="00C97150" w:rsidP="00EE0EC5">
      <w:pPr>
        <w:pStyle w:val="ListParagraph"/>
        <w:numPr>
          <w:ilvl w:val="1"/>
          <w:numId w:val="1"/>
        </w:numPr>
        <w:tabs>
          <w:tab w:val="center" w:pos="5112"/>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Review performance data to measure productivity or goal achievement or to identify areas needing cost reduction or program improvement.</w:t>
      </w:r>
    </w:p>
    <w:p w14:paraId="1ABDAD56" w14:textId="2A526533" w:rsidR="00E93D20" w:rsidRPr="00A94842" w:rsidRDefault="00C97150" w:rsidP="00EE0EC5">
      <w:pPr>
        <w:pStyle w:val="ListParagraph"/>
        <w:numPr>
          <w:ilvl w:val="1"/>
          <w:numId w:val="1"/>
        </w:numPr>
        <w:tabs>
          <w:tab w:val="center" w:pos="5112"/>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 xml:space="preserve">Direct and coordinate activities of businesses or departments concerned with </w:t>
      </w:r>
      <w:r w:rsidR="005F3385" w:rsidRPr="00A94842">
        <w:rPr>
          <w:rFonts w:ascii="Arial" w:eastAsia="Times New Roman" w:hAnsi="Arial" w:cs="Arial"/>
          <w:color w:val="000000" w:themeColor="text1"/>
        </w:rPr>
        <w:t>product production, pricing, service, or distribution</w:t>
      </w:r>
      <w:r w:rsidRPr="00A94842">
        <w:rPr>
          <w:rFonts w:ascii="Arial" w:eastAsia="Times New Roman" w:hAnsi="Arial" w:cs="Arial"/>
          <w:color w:val="000000" w:themeColor="text1"/>
        </w:rPr>
        <w:t>.</w:t>
      </w:r>
    </w:p>
    <w:p w14:paraId="79AF88AA" w14:textId="77777777" w:rsidR="00E93D20" w:rsidRPr="00A94842" w:rsidRDefault="00C97150" w:rsidP="00EE0EC5">
      <w:pPr>
        <w:pStyle w:val="ListParagraph"/>
        <w:numPr>
          <w:ilvl w:val="1"/>
          <w:numId w:val="1"/>
        </w:numPr>
        <w:tabs>
          <w:tab w:val="center" w:pos="5112"/>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Direct administrative activities directly related to making products or providing services.</w:t>
      </w:r>
    </w:p>
    <w:p w14:paraId="5E1AEC73" w14:textId="088F1408" w:rsidR="00E93D20" w:rsidRPr="00A94842" w:rsidRDefault="00C97150" w:rsidP="00EE0EC5">
      <w:pPr>
        <w:pStyle w:val="ListParagraph"/>
        <w:numPr>
          <w:ilvl w:val="1"/>
          <w:numId w:val="1"/>
        </w:numPr>
        <w:tabs>
          <w:tab w:val="center" w:pos="5112"/>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Monitor suppliers to ensure they efficiently and effectively provide needed goods or services within budgetary limits.</w:t>
      </w:r>
    </w:p>
    <w:p w14:paraId="49EDDA02" w14:textId="77E054DE" w:rsidR="00E93D20" w:rsidRPr="00A94842" w:rsidRDefault="00C97150" w:rsidP="00EE0EC5">
      <w:pPr>
        <w:pStyle w:val="ListParagraph"/>
        <w:numPr>
          <w:ilvl w:val="1"/>
          <w:numId w:val="1"/>
        </w:numPr>
        <w:tabs>
          <w:tab w:val="center" w:pos="5112"/>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 xml:space="preserve">Develop and implement departmental policies, goals, </w:t>
      </w:r>
      <w:r w:rsidR="00B223A4" w:rsidRPr="00A94842">
        <w:rPr>
          <w:rFonts w:ascii="Arial" w:eastAsia="Times New Roman" w:hAnsi="Arial" w:cs="Arial"/>
          <w:color w:val="000000" w:themeColor="text1"/>
        </w:rPr>
        <w:t xml:space="preserve">and </w:t>
      </w:r>
      <w:r w:rsidRPr="00A94842">
        <w:rPr>
          <w:rFonts w:ascii="Arial" w:eastAsia="Times New Roman" w:hAnsi="Arial" w:cs="Arial"/>
          <w:color w:val="000000" w:themeColor="text1"/>
        </w:rPr>
        <w:t>objectives to align with business strategies.</w:t>
      </w:r>
    </w:p>
    <w:p w14:paraId="44D15D96" w14:textId="77777777" w:rsidR="00E93D20" w:rsidRPr="00A94842" w:rsidRDefault="00C97150" w:rsidP="00EE0EC5">
      <w:pPr>
        <w:pStyle w:val="ListParagraph"/>
        <w:numPr>
          <w:ilvl w:val="1"/>
          <w:numId w:val="1"/>
        </w:numPr>
        <w:tabs>
          <w:tab w:val="center" w:pos="5112"/>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Review and create procedures in conjunction with department management.</w:t>
      </w:r>
    </w:p>
    <w:p w14:paraId="2F001BAF" w14:textId="686AB598" w:rsidR="00E93D20" w:rsidRPr="00A94842" w:rsidRDefault="00C97150" w:rsidP="00EE0EC5">
      <w:pPr>
        <w:pStyle w:val="ListParagraph"/>
        <w:numPr>
          <w:ilvl w:val="1"/>
          <w:numId w:val="1"/>
        </w:numPr>
        <w:tabs>
          <w:tab w:val="center" w:pos="5112"/>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Manage employee staffing and performance (</w:t>
      </w:r>
      <w:r w:rsidR="00B223A4" w:rsidRPr="00A94842">
        <w:rPr>
          <w:rFonts w:ascii="Arial" w:eastAsia="Times New Roman" w:hAnsi="Arial" w:cs="Arial"/>
          <w:color w:val="000000" w:themeColor="text1"/>
        </w:rPr>
        <w:t>i.e.,</w:t>
      </w:r>
      <w:r w:rsidRPr="00A94842">
        <w:rPr>
          <w:rFonts w:ascii="Arial" w:eastAsia="Times New Roman" w:hAnsi="Arial" w:cs="Arial"/>
          <w:color w:val="000000" w:themeColor="text1"/>
        </w:rPr>
        <w:t xml:space="preserve"> selection, training, evaluation).</w:t>
      </w:r>
    </w:p>
    <w:p w14:paraId="3232DA66" w14:textId="77777777" w:rsidR="00E93D20" w:rsidRPr="00A94842" w:rsidRDefault="00C97150" w:rsidP="00EE0EC5">
      <w:pPr>
        <w:pStyle w:val="ListParagraph"/>
        <w:numPr>
          <w:ilvl w:val="1"/>
          <w:numId w:val="1"/>
        </w:numPr>
        <w:tabs>
          <w:tab w:val="center" w:pos="5112"/>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Set prices or credit terms for goods or services based on forecasts of customer demand.</w:t>
      </w:r>
    </w:p>
    <w:p w14:paraId="63F13C04" w14:textId="315A840E" w:rsidR="00E93D20" w:rsidRPr="00A94842" w:rsidRDefault="00C97150" w:rsidP="00EE0EC5">
      <w:pPr>
        <w:pStyle w:val="ListParagraph"/>
        <w:numPr>
          <w:ilvl w:val="1"/>
          <w:numId w:val="1"/>
        </w:numPr>
        <w:tabs>
          <w:tab w:val="center" w:pos="5112"/>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 xml:space="preserve">Ensure effective and efficient movement of goods into and out of production facilities to ensure </w:t>
      </w:r>
      <w:r w:rsidR="00B223A4" w:rsidRPr="00A94842">
        <w:rPr>
          <w:rFonts w:ascii="Arial" w:eastAsia="Times New Roman" w:hAnsi="Arial" w:cs="Arial"/>
          <w:color w:val="000000" w:themeColor="text1"/>
        </w:rPr>
        <w:t xml:space="preserve">the </w:t>
      </w:r>
      <w:r w:rsidRPr="00A94842">
        <w:rPr>
          <w:rFonts w:ascii="Arial" w:eastAsia="Times New Roman" w:hAnsi="Arial" w:cs="Arial"/>
          <w:color w:val="000000" w:themeColor="text1"/>
        </w:rPr>
        <w:t>sustainability of operations. </w:t>
      </w:r>
    </w:p>
    <w:p w14:paraId="389851CD" w14:textId="77777777" w:rsidR="00E93D20" w:rsidRPr="00A94842" w:rsidRDefault="00C97150" w:rsidP="00EE0EC5">
      <w:pPr>
        <w:pStyle w:val="ListParagraph"/>
        <w:numPr>
          <w:ilvl w:val="1"/>
          <w:numId w:val="1"/>
        </w:numPr>
        <w:tabs>
          <w:tab w:val="center" w:pos="1200"/>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Collaborate with executive management to implement product-improvement strategies.</w:t>
      </w:r>
    </w:p>
    <w:p w14:paraId="4686F1F9" w14:textId="161FEB06" w:rsidR="00E93D20" w:rsidRPr="00A94842" w:rsidRDefault="00C97150" w:rsidP="00EE0EC5">
      <w:pPr>
        <w:pStyle w:val="ListParagraph"/>
        <w:numPr>
          <w:ilvl w:val="1"/>
          <w:numId w:val="1"/>
        </w:numPr>
        <w:tabs>
          <w:tab w:val="center" w:pos="1200"/>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 xml:space="preserve">Oversee </w:t>
      </w:r>
      <w:r w:rsidR="00DE43CE">
        <w:rPr>
          <w:rFonts w:ascii="Arial" w:eastAsia="Times New Roman" w:hAnsi="Arial" w:cs="Arial"/>
          <w:color w:val="000000" w:themeColor="text1"/>
        </w:rPr>
        <w:t>facility</w:t>
      </w:r>
      <w:r w:rsidRPr="00A94842">
        <w:rPr>
          <w:rFonts w:ascii="Arial" w:eastAsia="Times New Roman" w:hAnsi="Arial" w:cs="Arial"/>
          <w:color w:val="000000" w:themeColor="text1"/>
        </w:rPr>
        <w:t xml:space="preserve"> activities</w:t>
      </w:r>
      <w:r w:rsidR="005F3385" w:rsidRPr="00A94842">
        <w:rPr>
          <w:rFonts w:ascii="Arial" w:eastAsia="Times New Roman" w:hAnsi="Arial" w:cs="Arial"/>
          <w:color w:val="000000" w:themeColor="text1"/>
        </w:rPr>
        <w:t>,</w:t>
      </w:r>
      <w:r w:rsidRPr="00A94842">
        <w:rPr>
          <w:rFonts w:ascii="Arial" w:eastAsia="Times New Roman" w:hAnsi="Arial" w:cs="Arial"/>
          <w:color w:val="000000" w:themeColor="text1"/>
        </w:rPr>
        <w:t xml:space="preserve"> including remodeling or renovation.</w:t>
      </w:r>
    </w:p>
    <w:p w14:paraId="41FDC8C1" w14:textId="77777777" w:rsidR="00E93D20" w:rsidRPr="00A94842" w:rsidRDefault="00C97150" w:rsidP="00EE0EC5">
      <w:pPr>
        <w:pStyle w:val="ListParagraph"/>
        <w:numPr>
          <w:ilvl w:val="1"/>
          <w:numId w:val="1"/>
        </w:numPr>
        <w:tabs>
          <w:tab w:val="center" w:pos="1200"/>
        </w:tabs>
        <w:spacing w:after="0" w:line="276" w:lineRule="auto"/>
        <w:ind w:left="900" w:hanging="540"/>
        <w:jc w:val="both"/>
        <w:rPr>
          <w:rFonts w:ascii="Arial" w:eastAsia="Times New Roman" w:hAnsi="Arial" w:cs="Arial"/>
          <w:color w:val="000000" w:themeColor="text1"/>
        </w:rPr>
      </w:pPr>
      <w:r w:rsidRPr="00A94842">
        <w:rPr>
          <w:rFonts w:ascii="Arial" w:eastAsia="Times New Roman" w:hAnsi="Arial" w:cs="Arial"/>
          <w:color w:val="000000" w:themeColor="text1"/>
        </w:rPr>
        <w:t xml:space="preserve">Maintain monthly production performance metrics (on-time delivery, monthly shipments, etc.) </w:t>
      </w:r>
    </w:p>
    <w:p w14:paraId="400B7226" w14:textId="300690E4" w:rsidR="00E93D20" w:rsidRPr="00A94842" w:rsidRDefault="00E93D20" w:rsidP="00EE0EC5">
      <w:pPr>
        <w:pStyle w:val="ListParagraph"/>
        <w:shd w:val="clear" w:color="auto" w:fill="FFFFFF"/>
        <w:spacing w:after="0" w:line="276" w:lineRule="auto"/>
        <w:ind w:left="360"/>
        <w:jc w:val="both"/>
        <w:rPr>
          <w:rFonts w:ascii="Arial" w:eastAsia="Times New Roman" w:hAnsi="Arial" w:cs="Arial"/>
          <w:color w:val="000000" w:themeColor="text1"/>
        </w:rPr>
      </w:pPr>
    </w:p>
    <w:p w14:paraId="06F13B92" w14:textId="7447DD9A" w:rsidR="00E828A9" w:rsidRPr="00A94842" w:rsidRDefault="00E828A9" w:rsidP="00EE0EC5">
      <w:pPr>
        <w:pStyle w:val="BodyText"/>
        <w:spacing w:after="0" w:line="276" w:lineRule="auto"/>
        <w:jc w:val="both"/>
        <w:rPr>
          <w:rFonts w:ascii="Arial" w:hAnsi="Arial" w:cs="Arial"/>
          <w:i/>
        </w:rPr>
      </w:pPr>
      <w:r w:rsidRPr="00A94842">
        <w:rPr>
          <w:rFonts w:ascii="Arial" w:hAnsi="Arial" w:cs="Arial"/>
          <w:i/>
        </w:rPr>
        <w:t xml:space="preserve">To perform this job successfully, an individual must be able to perform each essential duty satisfactorily. The requirements </w:t>
      </w:r>
      <w:r w:rsidR="005F3385" w:rsidRPr="00A94842">
        <w:rPr>
          <w:rFonts w:ascii="Arial" w:hAnsi="Arial" w:cs="Arial"/>
          <w:i/>
        </w:rPr>
        <w:t>below represent knowledge, skill, and/or ability</w:t>
      </w:r>
      <w:r w:rsidRPr="00A94842">
        <w:rPr>
          <w:rFonts w:ascii="Arial" w:hAnsi="Arial" w:cs="Arial"/>
          <w:i/>
        </w:rPr>
        <w:t>. Reasonable accommodations may be made to enable individuals with disabilities to perform essential functions.</w:t>
      </w:r>
    </w:p>
    <w:p w14:paraId="2942B4C4" w14:textId="77777777" w:rsidR="00E828A9" w:rsidRPr="00A94842" w:rsidRDefault="00E828A9" w:rsidP="00EE0EC5">
      <w:pPr>
        <w:pStyle w:val="ListParagraph"/>
        <w:shd w:val="clear" w:color="auto" w:fill="FFFFFF"/>
        <w:spacing w:after="0" w:line="276" w:lineRule="auto"/>
        <w:ind w:left="360"/>
        <w:jc w:val="both"/>
        <w:rPr>
          <w:rFonts w:ascii="Arial" w:eastAsia="Times New Roman" w:hAnsi="Arial" w:cs="Arial"/>
          <w:color w:val="000000" w:themeColor="text1"/>
        </w:rPr>
      </w:pPr>
    </w:p>
    <w:p w14:paraId="1226F413" w14:textId="77777777" w:rsidR="00E93D20" w:rsidRPr="00A94842" w:rsidRDefault="00C97150" w:rsidP="00EE0EC5">
      <w:pPr>
        <w:pStyle w:val="ListParagraph"/>
        <w:numPr>
          <w:ilvl w:val="0"/>
          <w:numId w:val="1"/>
        </w:numPr>
        <w:tabs>
          <w:tab w:val="center" w:pos="5112"/>
        </w:tabs>
        <w:spacing w:after="0" w:line="276" w:lineRule="auto"/>
        <w:jc w:val="both"/>
        <w:rPr>
          <w:rFonts w:ascii="Arial" w:hAnsi="Arial" w:cs="Arial"/>
        </w:rPr>
      </w:pPr>
      <w:r w:rsidRPr="00A94842">
        <w:rPr>
          <w:rFonts w:ascii="Arial" w:hAnsi="Arial" w:cs="Arial"/>
        </w:rPr>
        <w:t>Capabilities</w:t>
      </w:r>
    </w:p>
    <w:p w14:paraId="7B6E2F53" w14:textId="77777777" w:rsidR="00E93D20" w:rsidRPr="00A94842" w:rsidRDefault="00C97150" w:rsidP="00EE0EC5">
      <w:pPr>
        <w:pStyle w:val="ListParagraph"/>
        <w:numPr>
          <w:ilvl w:val="2"/>
          <w:numId w:val="2"/>
        </w:numPr>
        <w:tabs>
          <w:tab w:val="center" w:pos="5112"/>
        </w:tabs>
        <w:spacing w:after="0" w:line="276" w:lineRule="auto"/>
        <w:ind w:left="900" w:hanging="540"/>
        <w:jc w:val="both"/>
        <w:rPr>
          <w:rFonts w:ascii="Arial" w:hAnsi="Arial" w:cs="Arial"/>
        </w:rPr>
      </w:pPr>
      <w:r w:rsidRPr="00A94842">
        <w:rPr>
          <w:rFonts w:ascii="Arial" w:hAnsi="Arial" w:cs="Arial"/>
        </w:rPr>
        <w:t>Leadership</w:t>
      </w:r>
    </w:p>
    <w:p w14:paraId="4D1A8CB8"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Ability to develop and articulate goals and objectives that grow and strengthen the company</w:t>
      </w:r>
    </w:p>
    <w:p w14:paraId="0E955B91" w14:textId="6A2E73A2"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 xml:space="preserve">Exceptional executive presence and the ability to conduct </w:t>
      </w:r>
      <w:r w:rsidR="005F3385" w:rsidRPr="00A94842">
        <w:rPr>
          <w:rFonts w:ascii="Arial" w:hAnsi="Arial" w:cs="Arial"/>
        </w:rPr>
        <w:t>senior-level</w:t>
      </w:r>
      <w:r w:rsidRPr="00A94842">
        <w:rPr>
          <w:rFonts w:ascii="Arial" w:hAnsi="Arial" w:cs="Arial"/>
        </w:rPr>
        <w:t xml:space="preserve"> meetings </w:t>
      </w:r>
    </w:p>
    <w:p w14:paraId="12E692A9"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Refined business acumen rapport with individuals at all levels and capacities</w:t>
      </w:r>
    </w:p>
    <w:p w14:paraId="32950DB9" w14:textId="05661DF2"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 xml:space="preserve">Ability to work with </w:t>
      </w:r>
      <w:r w:rsidR="00B223A4" w:rsidRPr="00A94842">
        <w:rPr>
          <w:rFonts w:ascii="Arial" w:hAnsi="Arial" w:cs="Arial"/>
        </w:rPr>
        <w:t>owner-managers</w:t>
      </w:r>
      <w:r w:rsidRPr="00A94842">
        <w:rPr>
          <w:rFonts w:ascii="Arial" w:hAnsi="Arial" w:cs="Arial"/>
        </w:rPr>
        <w:t xml:space="preserve"> </w:t>
      </w:r>
    </w:p>
    <w:p w14:paraId="1B3C521E"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Ability to lead others</w:t>
      </w:r>
    </w:p>
    <w:p w14:paraId="74270F8E" w14:textId="373E8382"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 xml:space="preserve">Ability to learn in-depth the </w:t>
      </w:r>
      <w:r w:rsidR="00DE43CE">
        <w:rPr>
          <w:rFonts w:ascii="Arial" w:hAnsi="Arial" w:cs="Arial"/>
        </w:rPr>
        <w:t>company's</w:t>
      </w:r>
      <w:r w:rsidRPr="00A94842">
        <w:rPr>
          <w:rFonts w:ascii="Arial" w:hAnsi="Arial" w:cs="Arial"/>
        </w:rPr>
        <w:t xml:space="preserve"> products</w:t>
      </w:r>
    </w:p>
    <w:p w14:paraId="198C9F71"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Proficient with Microsoft Office Suite (Excel, Word, Outlook)</w:t>
      </w:r>
    </w:p>
    <w:p w14:paraId="42CD7869" w14:textId="7DA27A71"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 xml:space="preserve">Ability to learn new technologies and apply </w:t>
      </w:r>
      <w:r w:rsidR="00B223A4" w:rsidRPr="00A94842">
        <w:rPr>
          <w:rFonts w:ascii="Arial" w:hAnsi="Arial" w:cs="Arial"/>
        </w:rPr>
        <w:t xml:space="preserve">them </w:t>
      </w:r>
      <w:r w:rsidRPr="00A94842">
        <w:rPr>
          <w:rFonts w:ascii="Arial" w:hAnsi="Arial" w:cs="Arial"/>
        </w:rPr>
        <w:t xml:space="preserve">to </w:t>
      </w:r>
      <w:r w:rsidR="00B223A4" w:rsidRPr="00A94842">
        <w:rPr>
          <w:rFonts w:ascii="Arial" w:hAnsi="Arial" w:cs="Arial"/>
        </w:rPr>
        <w:t>workflow</w:t>
      </w:r>
      <w:r w:rsidRPr="00A94842">
        <w:rPr>
          <w:rFonts w:ascii="Arial" w:hAnsi="Arial" w:cs="Arial"/>
        </w:rPr>
        <w:t xml:space="preserve"> </w:t>
      </w:r>
    </w:p>
    <w:p w14:paraId="5F911D20"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Ability to follow through and be detail-oriented</w:t>
      </w:r>
    </w:p>
    <w:p w14:paraId="5D172B51"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Ability to work with multiple priorities</w:t>
      </w:r>
    </w:p>
    <w:p w14:paraId="5CE5A255"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Ability to solve complex problems</w:t>
      </w:r>
    </w:p>
    <w:p w14:paraId="197DF369" w14:textId="5977A986"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rPr>
        <w:t>Ability to change direction and navigate the team to follow according to customer needs</w:t>
      </w:r>
    </w:p>
    <w:p w14:paraId="5EAF6F9E" w14:textId="77777777" w:rsidR="00D62757" w:rsidRPr="00A94842" w:rsidRDefault="00D62757" w:rsidP="00D62757">
      <w:pPr>
        <w:pStyle w:val="ListParagraph"/>
        <w:tabs>
          <w:tab w:val="center" w:pos="5112"/>
        </w:tabs>
        <w:spacing w:after="0" w:line="276" w:lineRule="auto"/>
        <w:ind w:left="1620"/>
        <w:jc w:val="both"/>
        <w:rPr>
          <w:rFonts w:ascii="Arial" w:hAnsi="Arial" w:cs="Arial"/>
        </w:rPr>
      </w:pPr>
    </w:p>
    <w:p w14:paraId="0FEFC981" w14:textId="77777777" w:rsidR="00E93D20" w:rsidRPr="00A94842" w:rsidRDefault="00C97150" w:rsidP="00D62757">
      <w:pPr>
        <w:pStyle w:val="ListParagraph"/>
        <w:numPr>
          <w:ilvl w:val="2"/>
          <w:numId w:val="2"/>
        </w:numPr>
        <w:tabs>
          <w:tab w:val="center" w:pos="5112"/>
        </w:tabs>
        <w:spacing w:after="0" w:line="276" w:lineRule="auto"/>
        <w:ind w:left="900" w:hanging="540"/>
        <w:jc w:val="both"/>
        <w:rPr>
          <w:rFonts w:ascii="Arial" w:hAnsi="Arial" w:cs="Arial"/>
        </w:rPr>
      </w:pPr>
      <w:r w:rsidRPr="00A94842">
        <w:rPr>
          <w:rFonts w:ascii="Arial" w:hAnsi="Arial" w:cs="Arial"/>
        </w:rPr>
        <w:t>Success Factor</w:t>
      </w:r>
      <w:r w:rsidRPr="00A94842">
        <w:rPr>
          <w:rFonts w:ascii="Arial" w:hAnsi="Arial" w:cs="Arial"/>
          <w:lang w:val="en-PH"/>
        </w:rPr>
        <w:t>s</w:t>
      </w:r>
    </w:p>
    <w:p w14:paraId="7D1222D7"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Passion</w:t>
      </w:r>
    </w:p>
    <w:p w14:paraId="3BCF8F29"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Detail-Oriented</w:t>
      </w:r>
    </w:p>
    <w:p w14:paraId="24B3F7E1"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Strong Communicator</w:t>
      </w:r>
    </w:p>
    <w:p w14:paraId="2739405E"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Interpersonal</w:t>
      </w:r>
    </w:p>
    <w:p w14:paraId="5A671084"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Leader</w:t>
      </w:r>
    </w:p>
    <w:p w14:paraId="3EF184E6"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Problem Solver</w:t>
      </w:r>
    </w:p>
    <w:p w14:paraId="52844970"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Analytical</w:t>
      </w:r>
    </w:p>
    <w:p w14:paraId="38023E61"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Accountable</w:t>
      </w:r>
    </w:p>
    <w:p w14:paraId="491FF045"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Results-Driven</w:t>
      </w:r>
    </w:p>
    <w:p w14:paraId="69516985"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Multi-Tasker</w:t>
      </w:r>
    </w:p>
    <w:p w14:paraId="734A0714"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Adaptable</w:t>
      </w:r>
    </w:p>
    <w:p w14:paraId="79FE7C74"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Organized</w:t>
      </w:r>
    </w:p>
    <w:p w14:paraId="32F96773" w14:textId="77777777"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lang w:val="en-PH"/>
        </w:rPr>
      </w:pPr>
      <w:r w:rsidRPr="00A94842">
        <w:rPr>
          <w:rFonts w:ascii="Arial" w:hAnsi="Arial" w:cs="Arial"/>
          <w:lang w:val="en-PH"/>
        </w:rPr>
        <w:t>Motivated and Proactive</w:t>
      </w:r>
    </w:p>
    <w:p w14:paraId="2502839E" w14:textId="0B59D67F" w:rsidR="00E93D20" w:rsidRPr="00A94842" w:rsidRDefault="00C97150" w:rsidP="00EE0EC5">
      <w:pPr>
        <w:pStyle w:val="ListParagraph"/>
        <w:numPr>
          <w:ilvl w:val="3"/>
          <w:numId w:val="2"/>
        </w:numPr>
        <w:tabs>
          <w:tab w:val="center" w:pos="5112"/>
        </w:tabs>
        <w:spacing w:after="0" w:line="276" w:lineRule="auto"/>
        <w:ind w:left="1620"/>
        <w:jc w:val="both"/>
        <w:rPr>
          <w:rFonts w:ascii="Arial" w:hAnsi="Arial" w:cs="Arial"/>
        </w:rPr>
      </w:pPr>
      <w:r w:rsidRPr="00A94842">
        <w:rPr>
          <w:rFonts w:ascii="Arial" w:hAnsi="Arial" w:cs="Arial"/>
          <w:lang w:val="en-PH"/>
        </w:rPr>
        <w:t>Team Focused</w:t>
      </w:r>
    </w:p>
    <w:p w14:paraId="10866E4D" w14:textId="77777777" w:rsidR="00D62757" w:rsidRPr="00A94842" w:rsidRDefault="00D62757" w:rsidP="00D62757">
      <w:pPr>
        <w:pStyle w:val="ListParagraph"/>
        <w:tabs>
          <w:tab w:val="center" w:pos="5112"/>
        </w:tabs>
        <w:spacing w:after="0" w:line="276" w:lineRule="auto"/>
        <w:ind w:left="1620"/>
        <w:jc w:val="both"/>
        <w:rPr>
          <w:rFonts w:ascii="Arial" w:hAnsi="Arial" w:cs="Arial"/>
        </w:rPr>
      </w:pPr>
    </w:p>
    <w:p w14:paraId="6C7FF9E5" w14:textId="6F6CBD6E" w:rsidR="00E93D20" w:rsidRPr="00A94842" w:rsidRDefault="00D06C7E" w:rsidP="00EE0EC5">
      <w:pPr>
        <w:pStyle w:val="Header"/>
        <w:numPr>
          <w:ilvl w:val="0"/>
          <w:numId w:val="1"/>
        </w:numPr>
        <w:tabs>
          <w:tab w:val="clear" w:pos="4320"/>
          <w:tab w:val="clear" w:pos="8640"/>
        </w:tabs>
        <w:spacing w:after="0" w:line="276" w:lineRule="auto"/>
        <w:jc w:val="both"/>
        <w:rPr>
          <w:rFonts w:ascii="Arial" w:hAnsi="Arial" w:cs="Arial"/>
        </w:rPr>
      </w:pPr>
      <w:r w:rsidRPr="00A94842">
        <w:rPr>
          <w:rFonts w:ascii="Arial" w:hAnsi="Arial" w:cs="Arial"/>
        </w:rPr>
        <w:t>Qualifications</w:t>
      </w:r>
    </w:p>
    <w:p w14:paraId="04A2BA8F"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Bachelor’s Degree or Equivalent Experience</w:t>
      </w:r>
    </w:p>
    <w:p w14:paraId="71DBB6DE"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Trade Certifications Preferred</w:t>
      </w:r>
    </w:p>
    <w:p w14:paraId="15036853"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10-15 years of relevant and transferable work experience</w:t>
      </w:r>
    </w:p>
    <w:p w14:paraId="3EC5ED6D" w14:textId="32EA17D0"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 xml:space="preserve">5 years </w:t>
      </w:r>
      <w:r w:rsidR="00B223A4" w:rsidRPr="00A94842">
        <w:rPr>
          <w:rFonts w:ascii="Arial" w:hAnsi="Arial" w:cs="Arial"/>
        </w:rPr>
        <w:t xml:space="preserve">of </w:t>
      </w:r>
      <w:r w:rsidRPr="00A94842">
        <w:rPr>
          <w:rFonts w:ascii="Arial" w:hAnsi="Arial" w:cs="Arial"/>
        </w:rPr>
        <w:t>supervisory experience</w:t>
      </w:r>
    </w:p>
    <w:p w14:paraId="4A324E0E"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 xml:space="preserve">Food processing/manufacturing or similar industry experience </w:t>
      </w:r>
    </w:p>
    <w:p w14:paraId="06E958AA"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Demonstrated experience developing teams</w:t>
      </w:r>
    </w:p>
    <w:p w14:paraId="40FB229D"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 xml:space="preserve">Experience working in small and medium operations </w:t>
      </w:r>
    </w:p>
    <w:p w14:paraId="7D6BA4FE"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 xml:space="preserve">Proficient with Microsoft Office Suite (Word, Excel, Outlook) </w:t>
      </w:r>
    </w:p>
    <w:p w14:paraId="25A59AD0"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 xml:space="preserve">Experience managing performance for positive results </w:t>
      </w:r>
    </w:p>
    <w:p w14:paraId="5D30DED3"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Expertise working with CRM/ERP systems</w:t>
      </w:r>
    </w:p>
    <w:p w14:paraId="36E12682"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Experience developing strong customer service relationships</w:t>
      </w:r>
    </w:p>
    <w:p w14:paraId="768F2B9B" w14:textId="77777777" w:rsidR="00E93D20" w:rsidRPr="00A94842" w:rsidRDefault="00C97150" w:rsidP="00EE0EC5">
      <w:pPr>
        <w:pStyle w:val="Header"/>
        <w:numPr>
          <w:ilvl w:val="1"/>
          <w:numId w:val="1"/>
        </w:numPr>
        <w:tabs>
          <w:tab w:val="clear" w:pos="4320"/>
          <w:tab w:val="clear" w:pos="8640"/>
        </w:tabs>
        <w:spacing w:after="0" w:line="276" w:lineRule="auto"/>
        <w:ind w:left="900" w:hanging="540"/>
        <w:jc w:val="both"/>
        <w:rPr>
          <w:rFonts w:ascii="Arial" w:hAnsi="Arial" w:cs="Arial"/>
        </w:rPr>
      </w:pPr>
      <w:r w:rsidRPr="00A94842">
        <w:rPr>
          <w:rFonts w:ascii="Arial" w:hAnsi="Arial" w:cs="Arial"/>
        </w:rPr>
        <w:t xml:space="preserve">Vendor management experience </w:t>
      </w:r>
    </w:p>
    <w:p w14:paraId="71EBB098" w14:textId="77777777" w:rsidR="00E828A9" w:rsidRPr="00A94842" w:rsidRDefault="00E828A9" w:rsidP="00B223A4">
      <w:pPr>
        <w:spacing w:after="0" w:line="276" w:lineRule="auto"/>
        <w:jc w:val="both"/>
        <w:rPr>
          <w:rFonts w:ascii="Arial" w:hAnsi="Arial" w:cs="Arial"/>
          <w:color w:val="FFFFFF" w:themeColor="background1"/>
        </w:rPr>
      </w:pPr>
    </w:p>
    <w:p w14:paraId="3324C9C2" w14:textId="77777777" w:rsidR="00E93D20" w:rsidRPr="00A94842" w:rsidRDefault="00C97150" w:rsidP="00B223A4">
      <w:pPr>
        <w:numPr>
          <w:ilvl w:val="0"/>
          <w:numId w:val="1"/>
        </w:numPr>
        <w:spacing w:after="0" w:line="276" w:lineRule="auto"/>
        <w:jc w:val="both"/>
        <w:outlineLvl w:val="0"/>
        <w:rPr>
          <w:rFonts w:ascii="Arial" w:hAnsi="Arial" w:cs="Arial"/>
          <w:u w:val="single"/>
        </w:rPr>
      </w:pPr>
      <w:r w:rsidRPr="00A94842">
        <w:rPr>
          <w:rFonts w:ascii="Arial" w:hAnsi="Arial" w:cs="Arial"/>
        </w:rPr>
        <w:t>Physical</w:t>
      </w:r>
      <w:r w:rsidRPr="00A94842">
        <w:rPr>
          <w:rFonts w:ascii="Arial" w:hAnsi="Arial" w:cs="Arial"/>
          <w:u w:val="single"/>
        </w:rPr>
        <w:t xml:space="preserve"> </w:t>
      </w:r>
      <w:r w:rsidRPr="00A94842">
        <w:rPr>
          <w:rFonts w:ascii="Arial" w:hAnsi="Arial" w:cs="Arial"/>
        </w:rPr>
        <w:t>Requirements</w:t>
      </w:r>
    </w:p>
    <w:p w14:paraId="255CEA20" w14:textId="21232D39" w:rsidR="00E93D20" w:rsidRPr="00A94842" w:rsidRDefault="00C97150" w:rsidP="00B223A4">
      <w:pPr>
        <w:numPr>
          <w:ilvl w:val="1"/>
          <w:numId w:val="1"/>
        </w:numPr>
        <w:spacing w:after="0" w:line="276" w:lineRule="auto"/>
        <w:ind w:left="900" w:hanging="540"/>
        <w:jc w:val="both"/>
        <w:outlineLvl w:val="0"/>
        <w:rPr>
          <w:rFonts w:ascii="Arial" w:hAnsi="Arial" w:cs="Arial"/>
          <w:b/>
          <w:bCs/>
          <w:u w:val="single"/>
        </w:rPr>
      </w:pPr>
      <w:r w:rsidRPr="00A94842">
        <w:rPr>
          <w:rFonts w:ascii="Arial" w:hAnsi="Arial" w:cs="Arial"/>
        </w:rPr>
        <w:t>While performing the duties of this job, the employee is regularly required</w:t>
      </w:r>
      <w:r w:rsidR="007558F5" w:rsidRPr="00A94842">
        <w:rPr>
          <w:rFonts w:ascii="Arial" w:hAnsi="Arial" w:cs="Arial"/>
        </w:rPr>
        <w:t>.</w:t>
      </w:r>
    </w:p>
    <w:tbl>
      <w:tblPr>
        <w:tblW w:w="0" w:type="auto"/>
        <w:jc w:val="center"/>
        <w:tblLayout w:type="fixed"/>
        <w:tblCellMar>
          <w:left w:w="10" w:type="dxa"/>
          <w:right w:w="10" w:type="dxa"/>
        </w:tblCellMar>
        <w:tblLook w:val="04A0" w:firstRow="1" w:lastRow="0" w:firstColumn="1" w:lastColumn="0" w:noHBand="0" w:noVBand="1"/>
      </w:tblPr>
      <w:tblGrid>
        <w:gridCol w:w="2633"/>
        <w:gridCol w:w="635"/>
        <w:gridCol w:w="635"/>
        <w:gridCol w:w="635"/>
        <w:gridCol w:w="635"/>
        <w:gridCol w:w="2361"/>
        <w:gridCol w:w="635"/>
        <w:gridCol w:w="635"/>
        <w:gridCol w:w="635"/>
        <w:gridCol w:w="635"/>
      </w:tblGrid>
      <w:tr w:rsidR="00E93D20" w:rsidRPr="00A94842" w14:paraId="7502246F" w14:textId="77777777">
        <w:trPr>
          <w:trHeight w:val="439"/>
          <w:jc w:val="center"/>
        </w:trPr>
        <w:tc>
          <w:tcPr>
            <w:tcW w:w="2633" w:type="dxa"/>
            <w:tcBorders>
              <w:top w:val="single" w:sz="2" w:space="0" w:color="auto"/>
              <w:left w:val="single" w:sz="2" w:space="0" w:color="auto"/>
              <w:bottom w:val="single" w:sz="2" w:space="0" w:color="auto"/>
              <w:right w:val="single" w:sz="2" w:space="0" w:color="auto"/>
            </w:tcBorders>
          </w:tcPr>
          <w:p w14:paraId="6F9192FD" w14:textId="77777777" w:rsidR="00E93D20" w:rsidRPr="00A94842" w:rsidRDefault="00E93D20" w:rsidP="00B223A4">
            <w:pPr>
              <w:spacing w:after="0" w:line="276" w:lineRule="auto"/>
              <w:jc w:val="both"/>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vAlign w:val="center"/>
          </w:tcPr>
          <w:p w14:paraId="3EC0E26E" w14:textId="77777777" w:rsidR="00E93D20" w:rsidRPr="00A94842" w:rsidRDefault="00C97150" w:rsidP="00B223A4">
            <w:pPr>
              <w:spacing w:after="0" w:line="276" w:lineRule="auto"/>
              <w:jc w:val="center"/>
              <w:rPr>
                <w:rFonts w:ascii="Arial" w:eastAsia="Times New Roman" w:hAnsi="Arial" w:cs="Arial"/>
              </w:rPr>
            </w:pPr>
            <w:r w:rsidRPr="00A94842">
              <w:rPr>
                <w:rFonts w:ascii="Arial" w:eastAsia="Times New Roman" w:hAnsi="Arial" w:cs="Arial"/>
              </w:rPr>
              <w:t>0-24%</w:t>
            </w:r>
          </w:p>
        </w:tc>
        <w:tc>
          <w:tcPr>
            <w:tcW w:w="635" w:type="dxa"/>
            <w:tcBorders>
              <w:top w:val="single" w:sz="2" w:space="0" w:color="auto"/>
              <w:left w:val="single" w:sz="2" w:space="0" w:color="auto"/>
              <w:bottom w:val="single" w:sz="2" w:space="0" w:color="auto"/>
              <w:right w:val="single" w:sz="2" w:space="0" w:color="auto"/>
            </w:tcBorders>
            <w:vAlign w:val="center"/>
          </w:tcPr>
          <w:p w14:paraId="08BB6CCE" w14:textId="77777777" w:rsidR="00E93D20" w:rsidRPr="00A94842" w:rsidRDefault="00C97150" w:rsidP="00B223A4">
            <w:pPr>
              <w:spacing w:after="0" w:line="276" w:lineRule="auto"/>
              <w:jc w:val="center"/>
              <w:rPr>
                <w:rFonts w:ascii="Arial" w:eastAsia="Times New Roman" w:hAnsi="Arial" w:cs="Arial"/>
              </w:rPr>
            </w:pPr>
            <w:r w:rsidRPr="00A94842">
              <w:rPr>
                <w:rFonts w:ascii="Arial" w:eastAsia="Times New Roman" w:hAnsi="Arial" w:cs="Arial"/>
              </w:rPr>
              <w:t>25-49%</w:t>
            </w:r>
          </w:p>
        </w:tc>
        <w:tc>
          <w:tcPr>
            <w:tcW w:w="635" w:type="dxa"/>
            <w:tcBorders>
              <w:top w:val="single" w:sz="2" w:space="0" w:color="auto"/>
              <w:left w:val="single" w:sz="2" w:space="0" w:color="auto"/>
              <w:bottom w:val="single" w:sz="2" w:space="0" w:color="auto"/>
              <w:right w:val="single" w:sz="2" w:space="0" w:color="auto"/>
            </w:tcBorders>
            <w:vAlign w:val="center"/>
          </w:tcPr>
          <w:p w14:paraId="1949E252" w14:textId="77777777" w:rsidR="00E93D20" w:rsidRPr="00A94842" w:rsidRDefault="00C97150" w:rsidP="00B223A4">
            <w:pPr>
              <w:spacing w:after="0" w:line="276" w:lineRule="auto"/>
              <w:jc w:val="center"/>
              <w:rPr>
                <w:rFonts w:ascii="Arial" w:eastAsia="Times New Roman" w:hAnsi="Arial" w:cs="Arial"/>
              </w:rPr>
            </w:pPr>
            <w:r w:rsidRPr="00A94842">
              <w:rPr>
                <w:rFonts w:ascii="Arial" w:eastAsia="Times New Roman" w:hAnsi="Arial" w:cs="Arial"/>
              </w:rPr>
              <w:t>50-74%</w:t>
            </w:r>
          </w:p>
        </w:tc>
        <w:tc>
          <w:tcPr>
            <w:tcW w:w="635" w:type="dxa"/>
            <w:tcBorders>
              <w:top w:val="single" w:sz="2" w:space="0" w:color="auto"/>
              <w:left w:val="single" w:sz="2" w:space="0" w:color="auto"/>
              <w:bottom w:val="single" w:sz="2" w:space="0" w:color="auto"/>
              <w:right w:val="single" w:sz="2" w:space="0" w:color="auto"/>
            </w:tcBorders>
            <w:vAlign w:val="center"/>
          </w:tcPr>
          <w:p w14:paraId="427C2234" w14:textId="77777777" w:rsidR="00E93D20" w:rsidRPr="00A94842" w:rsidRDefault="00C97150" w:rsidP="00B223A4">
            <w:pPr>
              <w:spacing w:after="0" w:line="276" w:lineRule="auto"/>
              <w:jc w:val="center"/>
              <w:rPr>
                <w:rFonts w:ascii="Arial" w:eastAsia="Times New Roman" w:hAnsi="Arial" w:cs="Arial"/>
              </w:rPr>
            </w:pPr>
            <w:r w:rsidRPr="00A94842">
              <w:rPr>
                <w:rFonts w:ascii="Arial" w:eastAsia="Times New Roman" w:hAnsi="Arial" w:cs="Arial"/>
              </w:rPr>
              <w:t>75-100%</w:t>
            </w:r>
          </w:p>
        </w:tc>
        <w:tc>
          <w:tcPr>
            <w:tcW w:w="2361" w:type="dxa"/>
            <w:tcBorders>
              <w:top w:val="single" w:sz="2" w:space="0" w:color="auto"/>
              <w:left w:val="single" w:sz="2" w:space="0" w:color="auto"/>
              <w:bottom w:val="single" w:sz="2" w:space="0" w:color="auto"/>
              <w:right w:val="single" w:sz="2" w:space="0" w:color="auto"/>
            </w:tcBorders>
          </w:tcPr>
          <w:p w14:paraId="2F390A7F" w14:textId="77777777" w:rsidR="00E93D20" w:rsidRPr="00A94842" w:rsidRDefault="00E93D20" w:rsidP="00B223A4">
            <w:pPr>
              <w:spacing w:after="0" w:line="276" w:lineRule="auto"/>
              <w:jc w:val="both"/>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vAlign w:val="center"/>
          </w:tcPr>
          <w:p w14:paraId="3A54694D" w14:textId="77777777" w:rsidR="00E93D20" w:rsidRPr="00A94842" w:rsidRDefault="00C97150" w:rsidP="00B223A4">
            <w:pPr>
              <w:spacing w:after="0" w:line="276" w:lineRule="auto"/>
              <w:jc w:val="center"/>
              <w:rPr>
                <w:rFonts w:ascii="Arial" w:eastAsia="Times New Roman" w:hAnsi="Arial" w:cs="Arial"/>
              </w:rPr>
            </w:pPr>
            <w:r w:rsidRPr="00A94842">
              <w:rPr>
                <w:rFonts w:ascii="Arial" w:eastAsia="Times New Roman" w:hAnsi="Arial" w:cs="Arial"/>
              </w:rPr>
              <w:t>0-24%</w:t>
            </w:r>
          </w:p>
        </w:tc>
        <w:tc>
          <w:tcPr>
            <w:tcW w:w="635" w:type="dxa"/>
            <w:tcBorders>
              <w:top w:val="single" w:sz="2" w:space="0" w:color="auto"/>
              <w:left w:val="single" w:sz="2" w:space="0" w:color="auto"/>
              <w:bottom w:val="single" w:sz="2" w:space="0" w:color="auto"/>
              <w:right w:val="single" w:sz="2" w:space="0" w:color="auto"/>
            </w:tcBorders>
            <w:vAlign w:val="center"/>
          </w:tcPr>
          <w:p w14:paraId="53588D88" w14:textId="77777777" w:rsidR="00E93D20" w:rsidRPr="00A94842" w:rsidRDefault="00C97150" w:rsidP="00B223A4">
            <w:pPr>
              <w:spacing w:after="0" w:line="276" w:lineRule="auto"/>
              <w:jc w:val="center"/>
              <w:rPr>
                <w:rFonts w:ascii="Arial" w:eastAsia="Times New Roman" w:hAnsi="Arial" w:cs="Arial"/>
              </w:rPr>
            </w:pPr>
            <w:r w:rsidRPr="00A94842">
              <w:rPr>
                <w:rFonts w:ascii="Arial" w:eastAsia="Times New Roman" w:hAnsi="Arial" w:cs="Arial"/>
              </w:rPr>
              <w:t>25-49%</w:t>
            </w:r>
          </w:p>
        </w:tc>
        <w:tc>
          <w:tcPr>
            <w:tcW w:w="635" w:type="dxa"/>
            <w:tcBorders>
              <w:top w:val="single" w:sz="2" w:space="0" w:color="auto"/>
              <w:left w:val="single" w:sz="2" w:space="0" w:color="auto"/>
              <w:bottom w:val="single" w:sz="2" w:space="0" w:color="auto"/>
              <w:right w:val="single" w:sz="2" w:space="0" w:color="auto"/>
            </w:tcBorders>
            <w:vAlign w:val="center"/>
          </w:tcPr>
          <w:p w14:paraId="073A7D17" w14:textId="77777777" w:rsidR="00E93D20" w:rsidRPr="00A94842" w:rsidRDefault="00C97150" w:rsidP="00B223A4">
            <w:pPr>
              <w:spacing w:after="0" w:line="276" w:lineRule="auto"/>
              <w:jc w:val="center"/>
              <w:rPr>
                <w:rFonts w:ascii="Arial" w:eastAsia="Times New Roman" w:hAnsi="Arial" w:cs="Arial"/>
              </w:rPr>
            </w:pPr>
            <w:r w:rsidRPr="00A94842">
              <w:rPr>
                <w:rFonts w:ascii="Arial" w:eastAsia="Times New Roman" w:hAnsi="Arial" w:cs="Arial"/>
              </w:rPr>
              <w:t>50-74%</w:t>
            </w:r>
          </w:p>
        </w:tc>
        <w:tc>
          <w:tcPr>
            <w:tcW w:w="635" w:type="dxa"/>
            <w:tcBorders>
              <w:top w:val="single" w:sz="2" w:space="0" w:color="auto"/>
              <w:left w:val="single" w:sz="2" w:space="0" w:color="auto"/>
              <w:bottom w:val="single" w:sz="2" w:space="0" w:color="auto"/>
              <w:right w:val="single" w:sz="2" w:space="0" w:color="auto"/>
            </w:tcBorders>
            <w:vAlign w:val="center"/>
          </w:tcPr>
          <w:p w14:paraId="69DD974C" w14:textId="77777777" w:rsidR="00E93D20" w:rsidRPr="00A94842" w:rsidRDefault="00C97150" w:rsidP="00B223A4">
            <w:pPr>
              <w:spacing w:after="0" w:line="276" w:lineRule="auto"/>
              <w:jc w:val="center"/>
              <w:rPr>
                <w:rFonts w:ascii="Arial" w:eastAsia="Times New Roman" w:hAnsi="Arial" w:cs="Arial"/>
              </w:rPr>
            </w:pPr>
            <w:r w:rsidRPr="00A94842">
              <w:rPr>
                <w:rFonts w:ascii="Arial" w:eastAsia="Times New Roman" w:hAnsi="Arial" w:cs="Arial"/>
              </w:rPr>
              <w:t>75-100%</w:t>
            </w:r>
          </w:p>
        </w:tc>
      </w:tr>
      <w:tr w:rsidR="00E93D20" w:rsidRPr="00A94842" w14:paraId="2B97067C"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6E3CB0C1" w14:textId="77777777" w:rsidR="00E93D20" w:rsidRPr="00A94842" w:rsidRDefault="00C97150" w:rsidP="00B223A4">
            <w:pPr>
              <w:spacing w:after="0" w:line="276" w:lineRule="auto"/>
              <w:jc w:val="both"/>
              <w:rPr>
                <w:rFonts w:ascii="Arial" w:eastAsia="Times New Roman" w:hAnsi="Arial" w:cs="Arial"/>
                <w:b/>
                <w:bCs/>
                <w:i/>
                <w:iCs/>
              </w:rPr>
            </w:pPr>
            <w:r w:rsidRPr="00A94842">
              <w:rPr>
                <w:rFonts w:ascii="Arial" w:eastAsia="Times New Roman" w:hAnsi="Arial" w:cs="Arial"/>
                <w:b/>
                <w:bCs/>
                <w:i/>
                <w:iCs/>
              </w:rPr>
              <w:t>Lifting/Carrying</w:t>
            </w:r>
          </w:p>
        </w:tc>
        <w:tc>
          <w:tcPr>
            <w:tcW w:w="635" w:type="dxa"/>
            <w:tcBorders>
              <w:top w:val="single" w:sz="2" w:space="0" w:color="auto"/>
              <w:left w:val="single" w:sz="2" w:space="0" w:color="auto"/>
              <w:bottom w:val="single" w:sz="2" w:space="0" w:color="auto"/>
              <w:right w:val="single" w:sz="2" w:space="0" w:color="auto"/>
            </w:tcBorders>
          </w:tcPr>
          <w:p w14:paraId="2955D4D3" w14:textId="4C99EF04"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5CD26E1B"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FD6D847"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033E6CC"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2229F322"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b/>
                <w:bCs/>
                <w:i/>
                <w:iCs/>
              </w:rPr>
              <w:t>Twisting/Turning</w:t>
            </w:r>
          </w:p>
        </w:tc>
        <w:tc>
          <w:tcPr>
            <w:tcW w:w="635" w:type="dxa"/>
            <w:tcBorders>
              <w:top w:val="single" w:sz="2" w:space="0" w:color="auto"/>
              <w:left w:val="single" w:sz="2" w:space="0" w:color="auto"/>
              <w:bottom w:val="single" w:sz="2" w:space="0" w:color="auto"/>
              <w:right w:val="single" w:sz="2" w:space="0" w:color="auto"/>
            </w:tcBorders>
          </w:tcPr>
          <w:p w14:paraId="3E611CB8" w14:textId="374863C7"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2E978F9E"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76D72E6"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CDD9482"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49DE9F48"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5BE092EB" w14:textId="269FBBE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Under 10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51713356"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ECB4EA5" w14:textId="08C703A6"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5894F91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623D505"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07B0047A"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Reach over shoulder</w:t>
            </w:r>
          </w:p>
        </w:tc>
        <w:tc>
          <w:tcPr>
            <w:tcW w:w="635" w:type="dxa"/>
            <w:tcBorders>
              <w:top w:val="single" w:sz="2" w:space="0" w:color="auto"/>
              <w:left w:val="single" w:sz="2" w:space="0" w:color="auto"/>
              <w:bottom w:val="single" w:sz="2" w:space="0" w:color="auto"/>
              <w:right w:val="single" w:sz="2" w:space="0" w:color="auto"/>
            </w:tcBorders>
          </w:tcPr>
          <w:p w14:paraId="06A85FC4" w14:textId="04CDA39D"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046E9276"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0F56B72"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227BF32"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79B84464"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7C9156E2" w14:textId="58F8622F"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11-20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6EBF291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3699380B"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F07D73D" w14:textId="17A8E886"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5AD8FF73"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51CCB2C5" w14:textId="58A7561F"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 xml:space="preserve">Reach </w:t>
            </w:r>
            <w:r w:rsidR="00B223A4" w:rsidRPr="00A94842">
              <w:rPr>
                <w:rFonts w:ascii="Arial" w:eastAsia="Times New Roman" w:hAnsi="Arial" w:cs="Arial"/>
              </w:rPr>
              <w:t>overhead</w:t>
            </w:r>
          </w:p>
        </w:tc>
        <w:tc>
          <w:tcPr>
            <w:tcW w:w="635" w:type="dxa"/>
            <w:tcBorders>
              <w:top w:val="single" w:sz="2" w:space="0" w:color="auto"/>
              <w:left w:val="single" w:sz="2" w:space="0" w:color="auto"/>
              <w:bottom w:val="single" w:sz="2" w:space="0" w:color="auto"/>
              <w:right w:val="single" w:sz="2" w:space="0" w:color="auto"/>
            </w:tcBorders>
          </w:tcPr>
          <w:p w14:paraId="34F32129"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E4BE374" w14:textId="0C8076F4"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7061D6DE"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47CFB0E"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01F82F3D"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2D24975B" w14:textId="4BDB9A09"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21-50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6FCF4E9B"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F077442" w14:textId="34E7854E"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5C04142A"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38689C5"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7B5FFD5D"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Reach outward</w:t>
            </w:r>
          </w:p>
        </w:tc>
        <w:tc>
          <w:tcPr>
            <w:tcW w:w="635" w:type="dxa"/>
            <w:tcBorders>
              <w:top w:val="single" w:sz="2" w:space="0" w:color="auto"/>
              <w:left w:val="single" w:sz="2" w:space="0" w:color="auto"/>
              <w:bottom w:val="single" w:sz="2" w:space="0" w:color="auto"/>
              <w:right w:val="single" w:sz="2" w:space="0" w:color="auto"/>
            </w:tcBorders>
          </w:tcPr>
          <w:p w14:paraId="2C87DED5" w14:textId="7F7F59C1"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737C699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6EAD7D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A67FA3F"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659C6349"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2938DD73" w14:textId="42B139DD"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51-100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059457A7" w14:textId="4766F68F"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26F3681A"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2ED7D64"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BF05E43"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5F5D109F"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Climb</w:t>
            </w:r>
          </w:p>
        </w:tc>
        <w:tc>
          <w:tcPr>
            <w:tcW w:w="635" w:type="dxa"/>
            <w:tcBorders>
              <w:top w:val="single" w:sz="2" w:space="0" w:color="auto"/>
              <w:left w:val="single" w:sz="2" w:space="0" w:color="auto"/>
              <w:bottom w:val="single" w:sz="2" w:space="0" w:color="auto"/>
              <w:right w:val="single" w:sz="2" w:space="0" w:color="auto"/>
            </w:tcBorders>
          </w:tcPr>
          <w:p w14:paraId="10538D44" w14:textId="3930109F"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705F1396"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A7F4FF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512A7A23"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7F1DD418"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3B99C7CE" w14:textId="2405B106"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Over 100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1592ECF9"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099DCB5"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9B4D3D5"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592F888A"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0F960122"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Crawl</w:t>
            </w:r>
          </w:p>
        </w:tc>
        <w:tc>
          <w:tcPr>
            <w:tcW w:w="635" w:type="dxa"/>
            <w:tcBorders>
              <w:top w:val="single" w:sz="2" w:space="0" w:color="auto"/>
              <w:left w:val="single" w:sz="2" w:space="0" w:color="auto"/>
              <w:bottom w:val="single" w:sz="2" w:space="0" w:color="auto"/>
              <w:right w:val="single" w:sz="2" w:space="0" w:color="auto"/>
            </w:tcBorders>
          </w:tcPr>
          <w:p w14:paraId="08B63784" w14:textId="3B01F682"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517C8557"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311431E6"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ECB0F7B"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4CAF75AB"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365EAB02" w14:textId="77777777" w:rsidR="00E93D20" w:rsidRPr="00A94842" w:rsidRDefault="00E93D20" w:rsidP="00B223A4">
            <w:pPr>
              <w:spacing w:after="0" w:line="276" w:lineRule="auto"/>
              <w:jc w:val="both"/>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8D3432A"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BC4A17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1173FC39"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99FD8F2"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74528544"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Kneel</w:t>
            </w:r>
          </w:p>
        </w:tc>
        <w:tc>
          <w:tcPr>
            <w:tcW w:w="635" w:type="dxa"/>
            <w:tcBorders>
              <w:top w:val="single" w:sz="2" w:space="0" w:color="auto"/>
              <w:left w:val="single" w:sz="2" w:space="0" w:color="auto"/>
              <w:bottom w:val="single" w:sz="2" w:space="0" w:color="auto"/>
              <w:right w:val="single" w:sz="2" w:space="0" w:color="auto"/>
            </w:tcBorders>
          </w:tcPr>
          <w:p w14:paraId="1CCF7B3D" w14:textId="10F0E33E"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5EB79E9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54CC38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CF4F6DE"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77649743"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024204DB"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b/>
                <w:bCs/>
                <w:i/>
                <w:iCs/>
              </w:rPr>
              <w:t>Pushing/Pulling</w:t>
            </w:r>
          </w:p>
        </w:tc>
        <w:tc>
          <w:tcPr>
            <w:tcW w:w="635" w:type="dxa"/>
            <w:tcBorders>
              <w:top w:val="single" w:sz="2" w:space="0" w:color="auto"/>
              <w:left w:val="single" w:sz="2" w:space="0" w:color="auto"/>
              <w:bottom w:val="single" w:sz="2" w:space="0" w:color="auto"/>
              <w:right w:val="single" w:sz="2" w:space="0" w:color="auto"/>
            </w:tcBorders>
          </w:tcPr>
          <w:p w14:paraId="39C0EFF8"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39C2CF98"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1A2C42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5C4CB089"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051D6ED6"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Squat</w:t>
            </w:r>
          </w:p>
        </w:tc>
        <w:tc>
          <w:tcPr>
            <w:tcW w:w="635" w:type="dxa"/>
            <w:tcBorders>
              <w:top w:val="single" w:sz="2" w:space="0" w:color="auto"/>
              <w:left w:val="single" w:sz="2" w:space="0" w:color="auto"/>
              <w:bottom w:val="single" w:sz="2" w:space="0" w:color="auto"/>
              <w:right w:val="single" w:sz="2" w:space="0" w:color="auto"/>
            </w:tcBorders>
          </w:tcPr>
          <w:p w14:paraId="5531B85F" w14:textId="38CD6348"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6F7AE9E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596D2BFF"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C3DBC10"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6FD9AFD7"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690BE34B" w14:textId="0964EF93"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Under 10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081B9B20" w14:textId="27F7A694"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261ADD2A"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FA3531F"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7B8B54F"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34108B04"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Sit</w:t>
            </w:r>
          </w:p>
        </w:tc>
        <w:tc>
          <w:tcPr>
            <w:tcW w:w="635" w:type="dxa"/>
            <w:tcBorders>
              <w:top w:val="single" w:sz="2" w:space="0" w:color="auto"/>
              <w:left w:val="single" w:sz="2" w:space="0" w:color="auto"/>
              <w:bottom w:val="single" w:sz="2" w:space="0" w:color="auto"/>
              <w:right w:val="single" w:sz="2" w:space="0" w:color="auto"/>
            </w:tcBorders>
          </w:tcPr>
          <w:p w14:paraId="79B1E0D5" w14:textId="0E82CCBC"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380B370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14BC850"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3506FB0"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730D4F13"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0D3BC385" w14:textId="00479D51"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11-20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48C874E5" w14:textId="371B58B2"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4D395C24"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C90C0F3"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846E505"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62CCDA3D"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Walk-Normal Surfaces</w:t>
            </w:r>
          </w:p>
        </w:tc>
        <w:tc>
          <w:tcPr>
            <w:tcW w:w="635" w:type="dxa"/>
            <w:tcBorders>
              <w:top w:val="single" w:sz="2" w:space="0" w:color="auto"/>
              <w:left w:val="single" w:sz="2" w:space="0" w:color="auto"/>
              <w:bottom w:val="single" w:sz="2" w:space="0" w:color="auto"/>
              <w:right w:val="single" w:sz="2" w:space="0" w:color="auto"/>
            </w:tcBorders>
          </w:tcPr>
          <w:p w14:paraId="67DD45C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ECBBC0A"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58F99B0E" w14:textId="31BF5FDF"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7ABE569A"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1D905D53"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609F72ED" w14:textId="566AE7C5"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21-50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6008E502" w14:textId="6EC51B17"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504661AE"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371E35E4"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1D0631F7"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11B784CF"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Walk-Uneven Surfaces</w:t>
            </w:r>
          </w:p>
        </w:tc>
        <w:tc>
          <w:tcPr>
            <w:tcW w:w="635" w:type="dxa"/>
            <w:tcBorders>
              <w:top w:val="single" w:sz="2" w:space="0" w:color="auto"/>
              <w:left w:val="single" w:sz="2" w:space="0" w:color="auto"/>
              <w:bottom w:val="single" w:sz="2" w:space="0" w:color="auto"/>
              <w:right w:val="single" w:sz="2" w:space="0" w:color="auto"/>
            </w:tcBorders>
          </w:tcPr>
          <w:p w14:paraId="486EB5E4" w14:textId="12702842"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5A44CA9C"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1C1DBA43"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3B7F4BEB"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3B4963AE"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465902A8" w14:textId="5E4A4503"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51-100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5FC7C823"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E55D024" w14:textId="01C4B334"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0D1EBE5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F799B9F"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2754188D"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Walk-Slippery Surfaces</w:t>
            </w:r>
          </w:p>
        </w:tc>
        <w:tc>
          <w:tcPr>
            <w:tcW w:w="635" w:type="dxa"/>
            <w:tcBorders>
              <w:top w:val="single" w:sz="2" w:space="0" w:color="auto"/>
              <w:left w:val="single" w:sz="2" w:space="0" w:color="auto"/>
              <w:bottom w:val="single" w:sz="2" w:space="0" w:color="auto"/>
              <w:right w:val="single" w:sz="2" w:space="0" w:color="auto"/>
            </w:tcBorders>
          </w:tcPr>
          <w:p w14:paraId="603EA16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5DC1DD01" w14:textId="6E1D823F"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7148563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F214B0E"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2494C404"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0981CCFA" w14:textId="62466126"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Over 100 lbs</w:t>
            </w:r>
            <w:r w:rsidR="00B223A4"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53A1403A"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C29CDC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1AC75968"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CBD9AA8" w14:textId="240C2202"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2361" w:type="dxa"/>
            <w:tcBorders>
              <w:top w:val="single" w:sz="2" w:space="0" w:color="auto"/>
              <w:left w:val="single" w:sz="2" w:space="0" w:color="auto"/>
              <w:bottom w:val="single" w:sz="2" w:space="0" w:color="auto"/>
              <w:right w:val="single" w:sz="2" w:space="0" w:color="auto"/>
            </w:tcBorders>
          </w:tcPr>
          <w:p w14:paraId="40E321DB"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Stand</w:t>
            </w:r>
          </w:p>
        </w:tc>
        <w:tc>
          <w:tcPr>
            <w:tcW w:w="635" w:type="dxa"/>
            <w:tcBorders>
              <w:top w:val="single" w:sz="2" w:space="0" w:color="auto"/>
              <w:left w:val="single" w:sz="2" w:space="0" w:color="auto"/>
              <w:bottom w:val="single" w:sz="2" w:space="0" w:color="auto"/>
              <w:right w:val="single" w:sz="2" w:space="0" w:color="auto"/>
            </w:tcBorders>
          </w:tcPr>
          <w:p w14:paraId="6496AE17"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3A198E7"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97382A6" w14:textId="029E290E"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0F680502"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3E07ECBB"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7A30A052" w14:textId="77777777" w:rsidR="00E93D20" w:rsidRPr="00A94842" w:rsidRDefault="00E93D20" w:rsidP="00B223A4">
            <w:pPr>
              <w:spacing w:after="0" w:line="276" w:lineRule="auto"/>
              <w:jc w:val="both"/>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368365F2"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9EACE00"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FEDD513"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12143C81"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2D61EB6B"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Bend</w:t>
            </w:r>
          </w:p>
        </w:tc>
        <w:tc>
          <w:tcPr>
            <w:tcW w:w="635" w:type="dxa"/>
            <w:tcBorders>
              <w:top w:val="single" w:sz="2" w:space="0" w:color="auto"/>
              <w:left w:val="single" w:sz="2" w:space="0" w:color="auto"/>
              <w:bottom w:val="single" w:sz="2" w:space="0" w:color="auto"/>
              <w:right w:val="single" w:sz="2" w:space="0" w:color="auto"/>
            </w:tcBorders>
          </w:tcPr>
          <w:p w14:paraId="20913772"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E08E681" w14:textId="0BE46B7D"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367FD7C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184C860"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5029A39E"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5111A450"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b/>
                <w:bCs/>
                <w:i/>
                <w:iCs/>
              </w:rPr>
              <w:lastRenderedPageBreak/>
              <w:t>Driving</w:t>
            </w:r>
          </w:p>
        </w:tc>
        <w:tc>
          <w:tcPr>
            <w:tcW w:w="635" w:type="dxa"/>
            <w:tcBorders>
              <w:top w:val="single" w:sz="2" w:space="0" w:color="auto"/>
              <w:left w:val="single" w:sz="2" w:space="0" w:color="auto"/>
              <w:bottom w:val="single" w:sz="2" w:space="0" w:color="auto"/>
              <w:right w:val="single" w:sz="2" w:space="0" w:color="auto"/>
            </w:tcBorders>
          </w:tcPr>
          <w:p w14:paraId="2CD97DDC"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EBE30DF"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5165AD95"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4C10D69"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3D2C5EA5" w14:textId="77777777" w:rsidR="00E93D20" w:rsidRPr="00A94842" w:rsidRDefault="00E93D20" w:rsidP="00B223A4">
            <w:pPr>
              <w:spacing w:after="0" w:line="276" w:lineRule="auto"/>
              <w:jc w:val="both"/>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A37B030"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56F0FE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0C120E7"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C1802A0"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080549BF"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6876C906" w14:textId="79E2AF7A"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Automatic Trans</w:t>
            </w:r>
            <w:r w:rsidR="00E828A9"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300AE936"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DA18406"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852B7FE"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8694EA3" w14:textId="7EAA8055"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2361" w:type="dxa"/>
            <w:tcBorders>
              <w:top w:val="single" w:sz="2" w:space="0" w:color="auto"/>
              <w:left w:val="single" w:sz="2" w:space="0" w:color="auto"/>
              <w:bottom w:val="single" w:sz="2" w:space="0" w:color="auto"/>
              <w:right w:val="single" w:sz="2" w:space="0" w:color="auto"/>
            </w:tcBorders>
          </w:tcPr>
          <w:p w14:paraId="4AFA8201"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b/>
                <w:bCs/>
                <w:i/>
                <w:iCs/>
              </w:rPr>
              <w:t>Other</w:t>
            </w:r>
          </w:p>
        </w:tc>
        <w:tc>
          <w:tcPr>
            <w:tcW w:w="635" w:type="dxa"/>
            <w:tcBorders>
              <w:top w:val="single" w:sz="2" w:space="0" w:color="auto"/>
              <w:left w:val="single" w:sz="2" w:space="0" w:color="auto"/>
              <w:bottom w:val="single" w:sz="2" w:space="0" w:color="auto"/>
              <w:right w:val="single" w:sz="2" w:space="0" w:color="auto"/>
            </w:tcBorders>
          </w:tcPr>
          <w:p w14:paraId="075A4273"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CB3E057"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BB223AE"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C0F74EB"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1BA44F1D"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4DEAC6DA" w14:textId="0872C9B2"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Standard Trans</w:t>
            </w:r>
            <w:r w:rsidR="00E828A9" w:rsidRPr="00A94842">
              <w:rPr>
                <w:rFonts w:ascii="Arial" w:eastAsia="Times New Roman" w:hAnsi="Arial" w:cs="Arial"/>
              </w:rPr>
              <w:t>.</w:t>
            </w:r>
          </w:p>
        </w:tc>
        <w:tc>
          <w:tcPr>
            <w:tcW w:w="635" w:type="dxa"/>
            <w:tcBorders>
              <w:top w:val="single" w:sz="2" w:space="0" w:color="auto"/>
              <w:left w:val="single" w:sz="2" w:space="0" w:color="auto"/>
              <w:bottom w:val="single" w:sz="2" w:space="0" w:color="auto"/>
              <w:right w:val="single" w:sz="2" w:space="0" w:color="auto"/>
            </w:tcBorders>
          </w:tcPr>
          <w:p w14:paraId="42DB8850" w14:textId="1AD32089"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7B094D36"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2EE3FCE4"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B697C6F"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18D7A4B7"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Keyboard/Ten Key</w:t>
            </w:r>
          </w:p>
        </w:tc>
        <w:tc>
          <w:tcPr>
            <w:tcW w:w="635" w:type="dxa"/>
            <w:tcBorders>
              <w:top w:val="single" w:sz="2" w:space="0" w:color="auto"/>
              <w:left w:val="single" w:sz="2" w:space="0" w:color="auto"/>
              <w:bottom w:val="single" w:sz="2" w:space="0" w:color="auto"/>
              <w:right w:val="single" w:sz="2" w:space="0" w:color="auto"/>
            </w:tcBorders>
          </w:tcPr>
          <w:p w14:paraId="23D6B3A9"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EB7103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FF511AC" w14:textId="70527B7C"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07B3E6A7"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60F1C79B" w14:textId="77777777">
        <w:trPr>
          <w:trHeight w:val="222"/>
          <w:jc w:val="center"/>
        </w:trPr>
        <w:tc>
          <w:tcPr>
            <w:tcW w:w="2633" w:type="dxa"/>
            <w:tcBorders>
              <w:top w:val="single" w:sz="2" w:space="0" w:color="auto"/>
              <w:left w:val="single" w:sz="2" w:space="0" w:color="auto"/>
              <w:bottom w:val="single" w:sz="2" w:space="0" w:color="auto"/>
              <w:right w:val="single" w:sz="2" w:space="0" w:color="auto"/>
            </w:tcBorders>
          </w:tcPr>
          <w:p w14:paraId="097BD917" w14:textId="77777777" w:rsidR="00E93D20" w:rsidRPr="00A94842" w:rsidRDefault="00E93D20" w:rsidP="00B223A4">
            <w:pPr>
              <w:spacing w:after="0" w:line="276" w:lineRule="auto"/>
              <w:jc w:val="both"/>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F43FAC1"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1DF7AF2F"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208554C"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54BD196D"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75855C1C"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Fingering (fine dexterity)</w:t>
            </w:r>
          </w:p>
        </w:tc>
        <w:tc>
          <w:tcPr>
            <w:tcW w:w="635" w:type="dxa"/>
            <w:tcBorders>
              <w:top w:val="single" w:sz="2" w:space="0" w:color="auto"/>
              <w:left w:val="single" w:sz="2" w:space="0" w:color="auto"/>
              <w:bottom w:val="single" w:sz="2" w:space="0" w:color="auto"/>
              <w:right w:val="single" w:sz="2" w:space="0" w:color="auto"/>
            </w:tcBorders>
          </w:tcPr>
          <w:p w14:paraId="182BA57F" w14:textId="7D31402C"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5D78AE69"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79C7D19A"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1C0EA86" w14:textId="77777777" w:rsidR="00E93D20" w:rsidRPr="00A94842" w:rsidRDefault="00E93D20" w:rsidP="00B223A4">
            <w:pPr>
              <w:spacing w:after="0" w:line="276" w:lineRule="auto"/>
              <w:jc w:val="center"/>
              <w:rPr>
                <w:rFonts w:ascii="Arial" w:eastAsia="Times New Roman" w:hAnsi="Arial" w:cs="Arial"/>
              </w:rPr>
            </w:pPr>
          </w:p>
        </w:tc>
      </w:tr>
      <w:tr w:rsidR="00E93D20" w:rsidRPr="00A94842" w14:paraId="4DD41938" w14:textId="77777777">
        <w:trPr>
          <w:trHeight w:val="444"/>
          <w:jc w:val="center"/>
        </w:trPr>
        <w:tc>
          <w:tcPr>
            <w:tcW w:w="2633" w:type="dxa"/>
            <w:tcBorders>
              <w:top w:val="single" w:sz="2" w:space="0" w:color="auto"/>
              <w:left w:val="single" w:sz="2" w:space="0" w:color="auto"/>
              <w:bottom w:val="single" w:sz="2" w:space="0" w:color="auto"/>
              <w:right w:val="single" w:sz="2" w:space="0" w:color="auto"/>
            </w:tcBorders>
          </w:tcPr>
          <w:p w14:paraId="3683769A" w14:textId="77777777" w:rsidR="00E93D20" w:rsidRPr="00A94842" w:rsidRDefault="00E93D20" w:rsidP="00B223A4">
            <w:pPr>
              <w:spacing w:after="0" w:line="276" w:lineRule="auto"/>
              <w:jc w:val="both"/>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6C69D500"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331D3FC9"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0424D352"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13CBA757" w14:textId="77777777" w:rsidR="00E93D20" w:rsidRPr="00A94842" w:rsidRDefault="00E93D20" w:rsidP="00B223A4">
            <w:pPr>
              <w:spacing w:after="0" w:line="276" w:lineRule="auto"/>
              <w:jc w:val="center"/>
              <w:rPr>
                <w:rFonts w:ascii="Arial" w:eastAsia="Times New Roman" w:hAnsi="Arial" w:cs="Arial"/>
              </w:rPr>
            </w:pPr>
          </w:p>
        </w:tc>
        <w:tc>
          <w:tcPr>
            <w:tcW w:w="2361" w:type="dxa"/>
            <w:tcBorders>
              <w:top w:val="single" w:sz="2" w:space="0" w:color="auto"/>
              <w:left w:val="single" w:sz="2" w:space="0" w:color="auto"/>
              <w:bottom w:val="single" w:sz="2" w:space="0" w:color="auto"/>
              <w:right w:val="single" w:sz="2" w:space="0" w:color="auto"/>
            </w:tcBorders>
          </w:tcPr>
          <w:p w14:paraId="06DF7114" w14:textId="77777777" w:rsidR="00E93D20" w:rsidRPr="00A94842" w:rsidRDefault="00C97150" w:rsidP="00B223A4">
            <w:pPr>
              <w:spacing w:after="0" w:line="276" w:lineRule="auto"/>
              <w:jc w:val="both"/>
              <w:rPr>
                <w:rFonts w:ascii="Arial" w:eastAsia="Times New Roman" w:hAnsi="Arial" w:cs="Arial"/>
              </w:rPr>
            </w:pPr>
            <w:r w:rsidRPr="00A94842">
              <w:rPr>
                <w:rFonts w:ascii="Arial" w:eastAsia="Times New Roman" w:hAnsi="Arial" w:cs="Arial"/>
              </w:rPr>
              <w:t>Handling (grasping, holding)</w:t>
            </w:r>
          </w:p>
        </w:tc>
        <w:tc>
          <w:tcPr>
            <w:tcW w:w="635" w:type="dxa"/>
            <w:tcBorders>
              <w:top w:val="single" w:sz="2" w:space="0" w:color="auto"/>
              <w:left w:val="single" w:sz="2" w:space="0" w:color="auto"/>
              <w:bottom w:val="single" w:sz="2" w:space="0" w:color="auto"/>
              <w:right w:val="single" w:sz="2" w:space="0" w:color="auto"/>
            </w:tcBorders>
          </w:tcPr>
          <w:p w14:paraId="4501AFC8" w14:textId="3E29C3BD" w:rsidR="00E93D20" w:rsidRPr="00A94842" w:rsidRDefault="00EE0EC5" w:rsidP="00B223A4">
            <w:pPr>
              <w:spacing w:after="0" w:line="276" w:lineRule="auto"/>
              <w:jc w:val="center"/>
              <w:rPr>
                <w:rFonts w:ascii="Arial" w:eastAsia="Times New Roman" w:hAnsi="Arial" w:cs="Arial"/>
              </w:rPr>
            </w:pPr>
            <w:r w:rsidRPr="00A94842">
              <w:rPr>
                <w:rFonts w:ascii="Arial" w:eastAsia="Times New Roman" w:hAnsi="Arial" w:cs="Arial"/>
              </w:rPr>
              <w:t>x</w:t>
            </w:r>
          </w:p>
        </w:tc>
        <w:tc>
          <w:tcPr>
            <w:tcW w:w="635" w:type="dxa"/>
            <w:tcBorders>
              <w:top w:val="single" w:sz="2" w:space="0" w:color="auto"/>
              <w:left w:val="single" w:sz="2" w:space="0" w:color="auto"/>
              <w:bottom w:val="single" w:sz="2" w:space="0" w:color="auto"/>
              <w:right w:val="single" w:sz="2" w:space="0" w:color="auto"/>
            </w:tcBorders>
          </w:tcPr>
          <w:p w14:paraId="6CC1693D"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52EF4457" w14:textId="77777777" w:rsidR="00E93D20" w:rsidRPr="00A94842" w:rsidRDefault="00E93D20" w:rsidP="00B223A4">
            <w:pPr>
              <w:spacing w:after="0" w:line="276" w:lineRule="auto"/>
              <w:jc w:val="center"/>
              <w:rPr>
                <w:rFonts w:ascii="Arial" w:eastAsia="Times New Roman" w:hAnsi="Arial" w:cs="Arial"/>
              </w:rPr>
            </w:pPr>
          </w:p>
        </w:tc>
        <w:tc>
          <w:tcPr>
            <w:tcW w:w="635" w:type="dxa"/>
            <w:tcBorders>
              <w:top w:val="single" w:sz="2" w:space="0" w:color="auto"/>
              <w:left w:val="single" w:sz="2" w:space="0" w:color="auto"/>
              <w:bottom w:val="single" w:sz="2" w:space="0" w:color="auto"/>
              <w:right w:val="single" w:sz="2" w:space="0" w:color="auto"/>
            </w:tcBorders>
          </w:tcPr>
          <w:p w14:paraId="401DAF1F" w14:textId="77777777" w:rsidR="00E93D20" w:rsidRPr="00A94842" w:rsidRDefault="00E93D20" w:rsidP="00B223A4">
            <w:pPr>
              <w:spacing w:after="0" w:line="276" w:lineRule="auto"/>
              <w:jc w:val="center"/>
              <w:rPr>
                <w:rFonts w:ascii="Arial" w:eastAsia="Times New Roman" w:hAnsi="Arial" w:cs="Arial"/>
              </w:rPr>
            </w:pPr>
          </w:p>
        </w:tc>
      </w:tr>
    </w:tbl>
    <w:p w14:paraId="3659FCCF" w14:textId="209AFE04" w:rsidR="00B223A4" w:rsidRPr="00A94842" w:rsidRDefault="00B223A4" w:rsidP="00B223A4">
      <w:pPr>
        <w:spacing w:line="276" w:lineRule="auto"/>
        <w:jc w:val="both"/>
        <w:rPr>
          <w:rFonts w:ascii="Arial" w:eastAsia="Open Sans" w:hAnsi="Arial" w:cs="Arial"/>
          <w:b/>
          <w:bCs/>
        </w:rPr>
      </w:pPr>
    </w:p>
    <w:p w14:paraId="0120F67B" w14:textId="4964D9D7" w:rsidR="00E828A9" w:rsidRDefault="00E828A9" w:rsidP="00EE0EC5">
      <w:pPr>
        <w:pStyle w:val="ListParagraph"/>
        <w:numPr>
          <w:ilvl w:val="0"/>
          <w:numId w:val="1"/>
        </w:numPr>
        <w:autoSpaceDE w:val="0"/>
        <w:autoSpaceDN w:val="0"/>
        <w:adjustRightInd w:val="0"/>
        <w:spacing w:after="0" w:line="276" w:lineRule="auto"/>
        <w:rPr>
          <w:rFonts w:ascii="Arial" w:hAnsi="Arial" w:cs="Arial"/>
        </w:rPr>
      </w:pPr>
      <w:bookmarkStart w:id="1" w:name="_Hlk144806737"/>
      <w:r w:rsidRPr="00A94842">
        <w:rPr>
          <w:rFonts w:ascii="Arial" w:hAnsi="Arial" w:cs="Arial"/>
        </w:rPr>
        <w:t xml:space="preserve">List of Applicable </w:t>
      </w:r>
      <w:r w:rsidR="00D62757" w:rsidRPr="00A94842">
        <w:rPr>
          <w:rFonts w:ascii="Arial" w:hAnsi="Arial" w:cs="Arial"/>
        </w:rPr>
        <w:t>Trainings</w:t>
      </w:r>
    </w:p>
    <w:p w14:paraId="436D71F6" w14:textId="77777777" w:rsidR="00B671BA" w:rsidRDefault="00B671BA" w:rsidP="00B671BA">
      <w:pPr>
        <w:pStyle w:val="ListParagraph"/>
        <w:numPr>
          <w:ilvl w:val="1"/>
          <w:numId w:val="1"/>
        </w:numPr>
        <w:pBdr>
          <w:top w:val="nil"/>
          <w:left w:val="nil"/>
          <w:bottom w:val="nil"/>
          <w:right w:val="nil"/>
          <w:between w:val="nil"/>
        </w:pBdr>
        <w:tabs>
          <w:tab w:val="center" w:pos="4320"/>
          <w:tab w:val="right" w:pos="8640"/>
        </w:tabs>
        <w:spacing w:after="0" w:line="276" w:lineRule="auto"/>
        <w:jc w:val="both"/>
        <w:rPr>
          <w:rFonts w:ascii="Arial" w:eastAsia="Open Sans" w:hAnsi="Arial" w:cs="Arial"/>
          <w:color w:val="000000"/>
        </w:rPr>
      </w:pPr>
      <w:bookmarkStart w:id="2" w:name="_Hlk144805510"/>
      <w:r>
        <w:rPr>
          <w:rFonts w:ascii="Arial" w:eastAsia="Open Sans" w:hAnsi="Arial" w:cs="Arial"/>
          <w:color w:val="000000"/>
        </w:rPr>
        <w:t xml:space="preserve">Refer to </w:t>
      </w:r>
      <w:r w:rsidRPr="00594CF9">
        <w:rPr>
          <w:rFonts w:ascii="Arial" w:eastAsia="Open Sans" w:hAnsi="Arial" w:cs="Arial"/>
          <w:i/>
          <w:iCs/>
          <w:color w:val="000000"/>
        </w:rPr>
        <w:t>Training Program</w:t>
      </w:r>
    </w:p>
    <w:p w14:paraId="3D05FA34" w14:textId="583E4B92" w:rsidR="00B671BA" w:rsidRPr="00B671BA" w:rsidRDefault="00B671BA" w:rsidP="00B671BA">
      <w:pPr>
        <w:pStyle w:val="ListParagraph"/>
        <w:numPr>
          <w:ilvl w:val="1"/>
          <w:numId w:val="1"/>
        </w:numPr>
        <w:pBdr>
          <w:top w:val="nil"/>
          <w:left w:val="nil"/>
          <w:bottom w:val="nil"/>
          <w:right w:val="nil"/>
          <w:between w:val="nil"/>
        </w:pBdr>
        <w:tabs>
          <w:tab w:val="center" w:pos="4320"/>
          <w:tab w:val="right" w:pos="8640"/>
        </w:tabs>
        <w:spacing w:after="0"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Schedule</w:t>
      </w:r>
    </w:p>
    <w:bookmarkEnd w:id="1"/>
    <w:bookmarkEnd w:id="2"/>
    <w:p w14:paraId="6229661D" w14:textId="3875BF08" w:rsidR="005D5C6C" w:rsidRDefault="005D5C6C" w:rsidP="00D62757">
      <w:pPr>
        <w:autoSpaceDE w:val="0"/>
        <w:autoSpaceDN w:val="0"/>
        <w:adjustRightInd w:val="0"/>
        <w:spacing w:after="0" w:line="276" w:lineRule="auto"/>
        <w:rPr>
          <w:rFonts w:ascii="Arial" w:hAnsi="Arial" w:cs="Arial"/>
        </w:rPr>
      </w:pPr>
    </w:p>
    <w:p w14:paraId="182E75AB" w14:textId="77777777" w:rsidR="00B671BA" w:rsidRPr="00A94842" w:rsidRDefault="00B671BA" w:rsidP="00D62757">
      <w:pPr>
        <w:autoSpaceDE w:val="0"/>
        <w:autoSpaceDN w:val="0"/>
        <w:adjustRightInd w:val="0"/>
        <w:spacing w:after="0" w:line="276" w:lineRule="auto"/>
        <w:rPr>
          <w:rFonts w:ascii="Arial" w:hAnsi="Arial" w:cs="Arial"/>
        </w:rPr>
      </w:pPr>
    </w:p>
    <w:p w14:paraId="6EF582E7" w14:textId="77777777" w:rsidR="00094429" w:rsidRDefault="00094429" w:rsidP="00094429">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5BABD0DA" w14:textId="77777777" w:rsidR="00094429" w:rsidRDefault="00094429" w:rsidP="00094429">
      <w:pPr>
        <w:pStyle w:val="NormalWeb"/>
        <w:spacing w:before="0" w:beforeAutospacing="0" w:after="0" w:afterAutospacing="0"/>
        <w:jc w:val="both"/>
        <w:rPr>
          <w:rFonts w:ascii="Arial" w:hAnsi="Arial" w:cs="Arial"/>
          <w:b/>
          <w:bCs/>
          <w:color w:val="000000"/>
          <w:sz w:val="20"/>
          <w:szCs w:val="20"/>
        </w:rPr>
      </w:pPr>
    </w:p>
    <w:p w14:paraId="69781BA0" w14:textId="77777777" w:rsidR="00094429" w:rsidRDefault="00094429" w:rsidP="00094429">
      <w:pPr>
        <w:pStyle w:val="NormalWeb"/>
        <w:spacing w:before="0" w:beforeAutospacing="0" w:after="0" w:afterAutospacing="0"/>
        <w:jc w:val="both"/>
        <w:rPr>
          <w:rFonts w:ascii="Arial" w:hAnsi="Arial" w:cs="Arial"/>
          <w:b/>
          <w:bCs/>
          <w:color w:val="000000"/>
          <w:sz w:val="20"/>
          <w:szCs w:val="20"/>
        </w:rPr>
      </w:pPr>
    </w:p>
    <w:p w14:paraId="3FC8C090" w14:textId="77777777" w:rsidR="00094429" w:rsidRPr="00231575" w:rsidRDefault="00094429" w:rsidP="00094429">
      <w:pPr>
        <w:pStyle w:val="NormalWeb"/>
        <w:spacing w:before="0" w:beforeAutospacing="0" w:after="0" w:afterAutospacing="0"/>
        <w:jc w:val="both"/>
        <w:rPr>
          <w:rFonts w:ascii="Arial" w:hAnsi="Arial" w:cs="Arial"/>
          <w:color w:val="000000"/>
          <w:sz w:val="20"/>
          <w:szCs w:val="20"/>
          <w:u w:val="single"/>
        </w:rPr>
      </w:pPr>
      <w:r w:rsidRPr="00BA7133">
        <w:rPr>
          <w:rFonts w:ascii="Arial" w:hAnsi="Arial" w:cs="Arial"/>
          <w:b/>
          <w:bCs/>
          <w:color w:val="000000"/>
          <w:sz w:val="20"/>
          <w:szCs w:val="20"/>
        </w:rPr>
        <w:t xml:space="preserve">Employee Name: </w:t>
      </w:r>
      <w:r w:rsidRPr="00231575">
        <w:rPr>
          <w:rFonts w:ascii="Arial" w:hAnsi="Arial" w:cs="Arial"/>
          <w:color w:val="000000"/>
          <w:sz w:val="20"/>
          <w:szCs w:val="20"/>
          <w:u w:val="single"/>
        </w:rPr>
        <w:t>[</w:t>
      </w:r>
      <w:r w:rsidRPr="00231575">
        <w:rPr>
          <w:rFonts w:ascii="Arial" w:hAnsi="Arial" w:cs="Arial"/>
          <w:color w:val="000000"/>
          <w:sz w:val="20"/>
          <w:szCs w:val="20"/>
          <w:highlight w:val="yellow"/>
          <w:u w:val="single"/>
        </w:rPr>
        <w:t>INSERT NAME]</w:t>
      </w:r>
    </w:p>
    <w:p w14:paraId="13901C52" w14:textId="77777777" w:rsidR="00094429" w:rsidRPr="00BA7133" w:rsidRDefault="00094429" w:rsidP="00094429">
      <w:pPr>
        <w:pStyle w:val="NormalWeb"/>
        <w:spacing w:before="0" w:beforeAutospacing="0" w:after="0" w:afterAutospacing="0"/>
        <w:jc w:val="both"/>
        <w:rPr>
          <w:lang w:val="en-PH" w:eastAsia="en-PH"/>
        </w:rPr>
      </w:pPr>
    </w:p>
    <w:p w14:paraId="1A9B3E9F" w14:textId="77777777" w:rsidR="00094429" w:rsidRDefault="00094429" w:rsidP="00094429">
      <w:pPr>
        <w:pStyle w:val="NormalWeb"/>
        <w:spacing w:before="0" w:beforeAutospacing="0" w:after="0" w:afterAutospacing="0"/>
        <w:jc w:val="both"/>
        <w:rPr>
          <w:rFonts w:ascii="Arial" w:hAnsi="Arial" w:cs="Arial"/>
          <w:b/>
          <w:bCs/>
          <w:color w:val="000000"/>
          <w:sz w:val="20"/>
          <w:szCs w:val="20"/>
        </w:rPr>
      </w:pPr>
      <w:r w:rsidRPr="00BA7133">
        <w:rPr>
          <w:rFonts w:ascii="Arial" w:hAnsi="Arial" w:cs="Arial"/>
          <w:b/>
          <w:bCs/>
          <w:color w:val="000000"/>
          <w:sz w:val="20"/>
          <w:szCs w:val="20"/>
        </w:rPr>
        <w:t>Employee Signature:</w:t>
      </w:r>
      <w:r>
        <w:rPr>
          <w:rFonts w:ascii="Arial" w:hAnsi="Arial" w:cs="Arial"/>
          <w:b/>
          <w:bCs/>
          <w:color w:val="000000"/>
          <w:sz w:val="20"/>
          <w:szCs w:val="20"/>
        </w:rPr>
        <w:t xml:space="preserve"> </w:t>
      </w:r>
      <w:r w:rsidRPr="00BA7133">
        <w:rPr>
          <w:rFonts w:ascii="Arial" w:hAnsi="Arial" w:cs="Arial"/>
          <w:color w:val="000000"/>
          <w:sz w:val="20"/>
          <w:szCs w:val="20"/>
          <w:u w:val="single"/>
        </w:rPr>
        <w:t>[</w:t>
      </w:r>
      <w:r w:rsidRPr="00BA7133">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50BE2284" w14:textId="77777777" w:rsidR="00094429" w:rsidRPr="00BA7133" w:rsidRDefault="00094429" w:rsidP="00094429">
      <w:pPr>
        <w:pStyle w:val="NormalWeb"/>
        <w:spacing w:before="0" w:beforeAutospacing="0" w:after="0" w:afterAutospacing="0"/>
        <w:jc w:val="both"/>
      </w:pPr>
    </w:p>
    <w:p w14:paraId="293F0A1B" w14:textId="77777777" w:rsidR="00094429" w:rsidRPr="00231575" w:rsidRDefault="00094429" w:rsidP="00094429">
      <w:pPr>
        <w:pStyle w:val="NormalWeb"/>
        <w:spacing w:before="0" w:beforeAutospacing="0" w:after="0" w:afterAutospacing="0"/>
        <w:jc w:val="both"/>
        <w:sectPr w:rsidR="00094429" w:rsidRPr="00231575">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cols w:space="0"/>
          <w:docGrid w:linePitch="360"/>
        </w:sectPr>
      </w:pPr>
      <w:r w:rsidRPr="00BA7133">
        <w:rPr>
          <w:rFonts w:ascii="Arial" w:hAnsi="Arial" w:cs="Arial"/>
          <w:b/>
          <w:bCs/>
          <w:color w:val="000000"/>
          <w:sz w:val="20"/>
          <w:szCs w:val="20"/>
        </w:rPr>
        <w:t xml:space="preserve">Date: </w:t>
      </w:r>
      <w:r w:rsidRPr="00231575">
        <w:rPr>
          <w:rFonts w:ascii="Arial" w:hAnsi="Arial" w:cs="Arial"/>
          <w:color w:val="000000"/>
          <w:sz w:val="20"/>
          <w:szCs w:val="20"/>
          <w:highlight w:val="yellow"/>
          <w:u w:val="single"/>
        </w:rPr>
        <w:t>YYYYMMDD</w:t>
      </w:r>
    </w:p>
    <w:p w14:paraId="7DBFCF83" w14:textId="3EB2A744" w:rsidR="00E828A9" w:rsidRPr="00A94842" w:rsidRDefault="006A5B10" w:rsidP="00E828A9">
      <w:pPr>
        <w:spacing w:after="0" w:line="276" w:lineRule="auto"/>
        <w:jc w:val="center"/>
        <w:rPr>
          <w:rFonts w:ascii="Arial" w:eastAsia="Open Sans" w:hAnsi="Arial" w:cs="Arial"/>
          <w:b/>
          <w:sz w:val="22"/>
          <w:szCs w:val="22"/>
        </w:rPr>
      </w:pPr>
      <w:r w:rsidRPr="00A94842">
        <w:rPr>
          <w:rFonts w:ascii="Arial" w:eastAsia="Open Sans" w:hAnsi="Arial" w:cs="Arial"/>
          <w:b/>
          <w:sz w:val="22"/>
          <w:szCs w:val="22"/>
        </w:rPr>
        <w:lastRenderedPageBreak/>
        <w:t>CHANGE HISTORY DOCUMENT</w:t>
      </w:r>
    </w:p>
    <w:p w14:paraId="66C7C07B" w14:textId="77777777" w:rsidR="00E828A9" w:rsidRPr="00A94842" w:rsidRDefault="00E828A9" w:rsidP="00E828A9">
      <w:pPr>
        <w:spacing w:after="0" w:line="276" w:lineRule="auto"/>
        <w:jc w:val="center"/>
        <w:rPr>
          <w:rFonts w:ascii="Arial" w:eastAsia="Open Sans" w:hAnsi="Arial" w:cs="Arial"/>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41"/>
        <w:gridCol w:w="2151"/>
        <w:gridCol w:w="2332"/>
      </w:tblGrid>
      <w:tr w:rsidR="006A5B10" w:rsidRPr="00A94842" w14:paraId="3AB85B4A" w14:textId="77777777" w:rsidTr="00C846DC">
        <w:trPr>
          <w:trHeight w:val="340"/>
        </w:trPr>
        <w:tc>
          <w:tcPr>
            <w:tcW w:w="757" w:type="pct"/>
            <w:vAlign w:val="center"/>
          </w:tcPr>
          <w:p w14:paraId="47B97ACE" w14:textId="59444994" w:rsidR="006A5B10" w:rsidRPr="00A94842" w:rsidRDefault="006A5B10" w:rsidP="00FA7F71">
            <w:pPr>
              <w:spacing w:after="0" w:line="276" w:lineRule="auto"/>
              <w:rPr>
                <w:rFonts w:ascii="Arial" w:eastAsia="Open Sans" w:hAnsi="Arial" w:cs="Arial"/>
                <w:b/>
                <w:i/>
                <w:iCs/>
              </w:rPr>
            </w:pPr>
            <w:r w:rsidRPr="00A94842">
              <w:rPr>
                <w:rFonts w:ascii="Arial" w:eastAsia="Open Sans" w:hAnsi="Arial" w:cs="Arial"/>
                <w:b/>
                <w:i/>
                <w:iCs/>
              </w:rPr>
              <w:t>Doc. No.</w:t>
            </w:r>
          </w:p>
        </w:tc>
        <w:tc>
          <w:tcPr>
            <w:tcW w:w="4243" w:type="pct"/>
            <w:gridSpan w:val="4"/>
            <w:vAlign w:val="center"/>
          </w:tcPr>
          <w:p w14:paraId="31A8FB2A" w14:textId="5CE67C5A" w:rsidR="006A5B10" w:rsidRPr="00A94842" w:rsidRDefault="00824568" w:rsidP="00B223A4">
            <w:pPr>
              <w:spacing w:after="0" w:line="276" w:lineRule="auto"/>
              <w:jc w:val="both"/>
              <w:rPr>
                <w:rFonts w:ascii="Arial" w:eastAsia="Open Sans" w:hAnsi="Arial" w:cs="Arial"/>
              </w:rPr>
            </w:pPr>
            <w:r w:rsidRPr="00A94842">
              <w:rPr>
                <w:rFonts w:ascii="Arial" w:eastAsia="Open Sans" w:hAnsi="Arial" w:cs="Arial"/>
              </w:rPr>
              <w:t>RFP</w:t>
            </w:r>
            <w:r w:rsidR="006A5B10" w:rsidRPr="00A94842">
              <w:rPr>
                <w:rFonts w:ascii="Arial" w:eastAsia="Open Sans" w:hAnsi="Arial" w:cs="Arial"/>
              </w:rPr>
              <w:t>-QMS-2.1.</w:t>
            </w:r>
            <w:r w:rsidR="000B5D2B" w:rsidRPr="00A94842">
              <w:rPr>
                <w:rFonts w:ascii="Arial" w:eastAsia="Open Sans" w:hAnsi="Arial" w:cs="Arial"/>
              </w:rPr>
              <w:t>1</w:t>
            </w:r>
            <w:r w:rsidR="006A5B10" w:rsidRPr="00A94842">
              <w:rPr>
                <w:rFonts w:ascii="Arial" w:eastAsia="Open Sans" w:hAnsi="Arial" w:cs="Arial"/>
              </w:rPr>
              <w:t>.P1.F</w:t>
            </w:r>
            <w:r w:rsidRPr="00A94842">
              <w:rPr>
                <w:rFonts w:ascii="Arial" w:eastAsia="Open Sans" w:hAnsi="Arial" w:cs="Arial"/>
              </w:rPr>
              <w:t>1</w:t>
            </w:r>
          </w:p>
        </w:tc>
      </w:tr>
      <w:tr w:rsidR="006A5B10" w:rsidRPr="00A94842" w14:paraId="36B37B8E" w14:textId="77777777" w:rsidTr="00C846DC">
        <w:trPr>
          <w:trHeight w:val="340"/>
        </w:trPr>
        <w:tc>
          <w:tcPr>
            <w:tcW w:w="757" w:type="pct"/>
            <w:vAlign w:val="center"/>
          </w:tcPr>
          <w:p w14:paraId="4D930857" w14:textId="2BC79A65" w:rsidR="006A5B10" w:rsidRPr="00A94842" w:rsidRDefault="006A5B10" w:rsidP="00FA7F71">
            <w:pPr>
              <w:pBdr>
                <w:top w:val="nil"/>
                <w:left w:val="nil"/>
                <w:bottom w:val="nil"/>
                <w:right w:val="nil"/>
                <w:between w:val="nil"/>
              </w:pBdr>
              <w:spacing w:after="0" w:line="276" w:lineRule="auto"/>
              <w:rPr>
                <w:rFonts w:ascii="Arial" w:eastAsia="Open Sans" w:hAnsi="Arial" w:cs="Arial"/>
                <w:b/>
                <w:i/>
                <w:iCs/>
                <w:color w:val="000000"/>
              </w:rPr>
            </w:pPr>
            <w:r w:rsidRPr="00A94842">
              <w:rPr>
                <w:rFonts w:ascii="Arial" w:eastAsia="Open Sans" w:hAnsi="Arial" w:cs="Arial"/>
                <w:b/>
                <w:i/>
                <w:iCs/>
                <w:color w:val="000000"/>
              </w:rPr>
              <w:t>Doc. Name</w:t>
            </w:r>
          </w:p>
        </w:tc>
        <w:tc>
          <w:tcPr>
            <w:tcW w:w="4243" w:type="pct"/>
            <w:gridSpan w:val="4"/>
            <w:vAlign w:val="center"/>
          </w:tcPr>
          <w:p w14:paraId="1CB3BF02" w14:textId="766D8F06" w:rsidR="006A5B10" w:rsidRPr="00A94842" w:rsidRDefault="006A5B10" w:rsidP="00B223A4">
            <w:pPr>
              <w:spacing w:after="0" w:line="276" w:lineRule="auto"/>
              <w:jc w:val="both"/>
              <w:rPr>
                <w:rFonts w:ascii="Arial" w:eastAsia="Open Sans" w:hAnsi="Arial" w:cs="Arial"/>
              </w:rPr>
            </w:pPr>
            <w:r w:rsidRPr="00A94842">
              <w:rPr>
                <w:rFonts w:ascii="Arial" w:eastAsia="Open Sans" w:hAnsi="Arial" w:cs="Arial"/>
              </w:rPr>
              <w:t>Job Description</w:t>
            </w:r>
            <w:r w:rsidR="00C846DC" w:rsidRPr="00A94842">
              <w:rPr>
                <w:rFonts w:ascii="Arial" w:eastAsia="Open Sans" w:hAnsi="Arial" w:cs="Arial"/>
              </w:rPr>
              <w:t>-</w:t>
            </w:r>
            <w:r w:rsidR="00E11F99" w:rsidRPr="00A94842">
              <w:rPr>
                <w:rFonts w:ascii="Arial" w:eastAsia="Open Sans" w:hAnsi="Arial" w:cs="Arial"/>
              </w:rPr>
              <w:t>Plant Manager</w:t>
            </w:r>
          </w:p>
        </w:tc>
      </w:tr>
      <w:tr w:rsidR="006A5B10" w:rsidRPr="00A94842" w14:paraId="7F4DEA85" w14:textId="77777777" w:rsidTr="00391F05">
        <w:trPr>
          <w:trHeight w:val="340"/>
        </w:trPr>
        <w:tc>
          <w:tcPr>
            <w:tcW w:w="757" w:type="pct"/>
            <w:vAlign w:val="center"/>
          </w:tcPr>
          <w:p w14:paraId="1E97C989" w14:textId="66350B49" w:rsidR="006A5B10" w:rsidRPr="00A94842" w:rsidRDefault="006A5B10" w:rsidP="00C846DC">
            <w:pPr>
              <w:pBdr>
                <w:top w:val="nil"/>
                <w:left w:val="nil"/>
                <w:bottom w:val="nil"/>
                <w:right w:val="nil"/>
                <w:between w:val="nil"/>
              </w:pBdr>
              <w:spacing w:after="0" w:line="276" w:lineRule="auto"/>
              <w:jc w:val="center"/>
              <w:rPr>
                <w:rFonts w:ascii="Arial" w:eastAsia="Open Sans" w:hAnsi="Arial" w:cs="Arial"/>
                <w:b/>
                <w:i/>
                <w:iCs/>
                <w:color w:val="000000"/>
              </w:rPr>
            </w:pPr>
            <w:r w:rsidRPr="00A94842">
              <w:rPr>
                <w:rFonts w:ascii="Arial" w:eastAsia="Open Sans" w:hAnsi="Arial" w:cs="Arial"/>
                <w:b/>
                <w:i/>
                <w:iCs/>
                <w:color w:val="000000"/>
              </w:rPr>
              <w:t>Revision No.</w:t>
            </w:r>
          </w:p>
        </w:tc>
        <w:tc>
          <w:tcPr>
            <w:tcW w:w="805" w:type="pct"/>
            <w:vAlign w:val="center"/>
          </w:tcPr>
          <w:p w14:paraId="401B432B" w14:textId="77777777" w:rsidR="006A5B10" w:rsidRPr="00A94842" w:rsidRDefault="006A5B10" w:rsidP="00B223A4">
            <w:pPr>
              <w:pBdr>
                <w:top w:val="nil"/>
                <w:left w:val="nil"/>
                <w:bottom w:val="nil"/>
                <w:right w:val="nil"/>
                <w:between w:val="nil"/>
              </w:pBdr>
              <w:spacing w:after="0" w:line="276" w:lineRule="auto"/>
              <w:jc w:val="center"/>
              <w:rPr>
                <w:rFonts w:ascii="Arial" w:eastAsia="Open Sans" w:hAnsi="Arial" w:cs="Arial"/>
                <w:b/>
                <w:i/>
                <w:iCs/>
                <w:color w:val="000000"/>
              </w:rPr>
            </w:pPr>
            <w:r w:rsidRPr="00A94842">
              <w:rPr>
                <w:rFonts w:ascii="Arial" w:eastAsia="Open Sans" w:hAnsi="Arial" w:cs="Arial"/>
                <w:b/>
                <w:i/>
                <w:iCs/>
                <w:color w:val="000000"/>
              </w:rPr>
              <w:t>Revision Date</w:t>
            </w:r>
          </w:p>
        </w:tc>
        <w:tc>
          <w:tcPr>
            <w:tcW w:w="1212" w:type="pct"/>
            <w:vAlign w:val="center"/>
          </w:tcPr>
          <w:p w14:paraId="70EC9D83" w14:textId="77777777" w:rsidR="006A5B10" w:rsidRPr="00A94842" w:rsidRDefault="006A5B10" w:rsidP="00B223A4">
            <w:pPr>
              <w:pBdr>
                <w:top w:val="nil"/>
                <w:left w:val="nil"/>
                <w:bottom w:val="nil"/>
                <w:right w:val="nil"/>
                <w:between w:val="nil"/>
              </w:pBdr>
              <w:spacing w:after="0" w:line="276" w:lineRule="auto"/>
              <w:jc w:val="center"/>
              <w:rPr>
                <w:rFonts w:ascii="Arial" w:eastAsia="Open Sans" w:hAnsi="Arial" w:cs="Arial"/>
                <w:b/>
                <w:i/>
                <w:iCs/>
                <w:color w:val="000000"/>
              </w:rPr>
            </w:pPr>
            <w:r w:rsidRPr="00A94842">
              <w:rPr>
                <w:rFonts w:ascii="Arial" w:eastAsia="Open Sans" w:hAnsi="Arial" w:cs="Arial"/>
                <w:b/>
                <w:i/>
                <w:iCs/>
                <w:color w:val="000000"/>
              </w:rPr>
              <w:t>Description of Change</w:t>
            </w:r>
          </w:p>
        </w:tc>
        <w:tc>
          <w:tcPr>
            <w:tcW w:w="1068" w:type="pct"/>
            <w:vAlign w:val="center"/>
          </w:tcPr>
          <w:p w14:paraId="4063A313" w14:textId="77777777" w:rsidR="006A5B10" w:rsidRPr="00A94842" w:rsidRDefault="006A5B10" w:rsidP="00B223A4">
            <w:pPr>
              <w:pBdr>
                <w:top w:val="nil"/>
                <w:left w:val="nil"/>
                <w:bottom w:val="nil"/>
                <w:right w:val="nil"/>
                <w:between w:val="nil"/>
              </w:pBdr>
              <w:spacing w:after="0" w:line="276" w:lineRule="auto"/>
              <w:jc w:val="center"/>
              <w:rPr>
                <w:rFonts w:ascii="Arial" w:eastAsia="Open Sans" w:hAnsi="Arial" w:cs="Arial"/>
                <w:b/>
                <w:i/>
                <w:iCs/>
                <w:color w:val="000000"/>
              </w:rPr>
            </w:pPr>
            <w:r w:rsidRPr="00A94842">
              <w:rPr>
                <w:rFonts w:ascii="Arial" w:eastAsia="Open Sans" w:hAnsi="Arial" w:cs="Arial"/>
                <w:b/>
                <w:i/>
                <w:iCs/>
                <w:color w:val="000000"/>
              </w:rPr>
              <w:t>Originator / Author</w:t>
            </w:r>
          </w:p>
        </w:tc>
        <w:tc>
          <w:tcPr>
            <w:tcW w:w="1158" w:type="pct"/>
            <w:vAlign w:val="center"/>
          </w:tcPr>
          <w:p w14:paraId="4973ECBD" w14:textId="77777777" w:rsidR="006A5B10" w:rsidRPr="00A94842" w:rsidRDefault="006A5B10" w:rsidP="00B223A4">
            <w:pPr>
              <w:pBdr>
                <w:top w:val="nil"/>
                <w:left w:val="nil"/>
                <w:bottom w:val="nil"/>
                <w:right w:val="nil"/>
                <w:between w:val="nil"/>
              </w:pBdr>
              <w:spacing w:after="0" w:line="276" w:lineRule="auto"/>
              <w:jc w:val="center"/>
              <w:rPr>
                <w:rFonts w:ascii="Arial" w:eastAsia="Open Sans" w:hAnsi="Arial" w:cs="Arial"/>
                <w:b/>
                <w:i/>
                <w:iCs/>
                <w:color w:val="000000"/>
              </w:rPr>
            </w:pPr>
            <w:r w:rsidRPr="00A94842">
              <w:rPr>
                <w:rFonts w:ascii="Arial" w:eastAsia="Open Sans" w:hAnsi="Arial" w:cs="Arial"/>
                <w:b/>
                <w:i/>
                <w:iCs/>
                <w:color w:val="000000"/>
              </w:rPr>
              <w:t>Title / Dept.</w:t>
            </w:r>
          </w:p>
        </w:tc>
      </w:tr>
      <w:tr w:rsidR="006A5B10" w:rsidRPr="00A94842" w14:paraId="36F4287D" w14:textId="77777777" w:rsidTr="00391F05">
        <w:tc>
          <w:tcPr>
            <w:tcW w:w="757" w:type="pct"/>
            <w:vAlign w:val="center"/>
          </w:tcPr>
          <w:p w14:paraId="6B2AE4AE" w14:textId="77777777" w:rsidR="006A5B10" w:rsidRPr="00A94842" w:rsidRDefault="006A5B10" w:rsidP="00B223A4">
            <w:pPr>
              <w:spacing w:after="0" w:line="276" w:lineRule="auto"/>
              <w:jc w:val="center"/>
              <w:rPr>
                <w:rFonts w:ascii="Arial" w:eastAsia="Open Sans" w:hAnsi="Arial" w:cs="Arial"/>
              </w:rPr>
            </w:pPr>
            <w:r w:rsidRPr="00A94842">
              <w:rPr>
                <w:rFonts w:ascii="Arial" w:eastAsia="Open Sans" w:hAnsi="Arial" w:cs="Arial"/>
              </w:rPr>
              <w:t>0</w:t>
            </w:r>
          </w:p>
        </w:tc>
        <w:tc>
          <w:tcPr>
            <w:tcW w:w="805" w:type="pct"/>
            <w:vAlign w:val="center"/>
          </w:tcPr>
          <w:p w14:paraId="6793C47F" w14:textId="77777777" w:rsidR="006A5B10" w:rsidRPr="00A94842" w:rsidRDefault="00824568" w:rsidP="00B223A4">
            <w:pPr>
              <w:spacing w:after="0" w:line="276" w:lineRule="auto"/>
              <w:jc w:val="center"/>
              <w:rPr>
                <w:rFonts w:ascii="Arial" w:eastAsia="Open Sans" w:hAnsi="Arial" w:cs="Arial"/>
              </w:rPr>
            </w:pPr>
            <w:r w:rsidRPr="00A94842">
              <w:rPr>
                <w:rFonts w:ascii="Arial" w:eastAsia="Open Sans" w:hAnsi="Arial" w:cs="Arial"/>
              </w:rPr>
              <w:t>20220317</w:t>
            </w:r>
          </w:p>
        </w:tc>
        <w:tc>
          <w:tcPr>
            <w:tcW w:w="1212" w:type="pct"/>
            <w:vAlign w:val="center"/>
          </w:tcPr>
          <w:p w14:paraId="2AE61B86" w14:textId="77777777" w:rsidR="006A5B10" w:rsidRPr="00A94842" w:rsidRDefault="006A5B10" w:rsidP="00B223A4">
            <w:pPr>
              <w:spacing w:after="0" w:line="276" w:lineRule="auto"/>
              <w:jc w:val="center"/>
              <w:rPr>
                <w:rFonts w:ascii="Arial" w:eastAsia="Open Sans" w:hAnsi="Arial" w:cs="Arial"/>
              </w:rPr>
            </w:pPr>
            <w:r w:rsidRPr="00A94842">
              <w:rPr>
                <w:rFonts w:ascii="Arial" w:eastAsia="Open Sans" w:hAnsi="Arial" w:cs="Arial"/>
              </w:rPr>
              <w:t>Original</w:t>
            </w:r>
          </w:p>
        </w:tc>
        <w:tc>
          <w:tcPr>
            <w:tcW w:w="1068" w:type="pct"/>
            <w:vAlign w:val="center"/>
          </w:tcPr>
          <w:p w14:paraId="58BA9FEC" w14:textId="77777777" w:rsidR="006A5B10" w:rsidRPr="00A94842" w:rsidRDefault="00824568" w:rsidP="00B223A4">
            <w:pPr>
              <w:pBdr>
                <w:top w:val="nil"/>
                <w:left w:val="nil"/>
                <w:bottom w:val="nil"/>
                <w:right w:val="nil"/>
                <w:between w:val="nil"/>
              </w:pBdr>
              <w:spacing w:after="0" w:line="276" w:lineRule="auto"/>
              <w:jc w:val="center"/>
              <w:rPr>
                <w:rFonts w:ascii="Arial" w:eastAsia="Open Sans" w:hAnsi="Arial" w:cs="Arial"/>
                <w:color w:val="000000"/>
              </w:rPr>
            </w:pPr>
            <w:r w:rsidRPr="00A94842">
              <w:rPr>
                <w:rFonts w:ascii="Arial" w:eastAsia="Open Sans" w:hAnsi="Arial" w:cs="Arial"/>
                <w:color w:val="000000"/>
              </w:rPr>
              <w:t>Arnel Ryan</w:t>
            </w:r>
          </w:p>
        </w:tc>
        <w:tc>
          <w:tcPr>
            <w:tcW w:w="1158" w:type="pct"/>
            <w:vAlign w:val="center"/>
          </w:tcPr>
          <w:p w14:paraId="0A95FC13" w14:textId="77777777" w:rsidR="006A5B10" w:rsidRPr="00A94842" w:rsidRDefault="00824568" w:rsidP="00B223A4">
            <w:pPr>
              <w:pBdr>
                <w:top w:val="nil"/>
                <w:left w:val="nil"/>
                <w:bottom w:val="nil"/>
                <w:right w:val="nil"/>
                <w:between w:val="nil"/>
              </w:pBdr>
              <w:spacing w:after="0" w:line="276" w:lineRule="auto"/>
              <w:jc w:val="center"/>
              <w:rPr>
                <w:rFonts w:ascii="Arial" w:eastAsia="Open Sans" w:hAnsi="Arial" w:cs="Arial"/>
                <w:color w:val="000000"/>
              </w:rPr>
            </w:pPr>
            <w:r w:rsidRPr="00A94842">
              <w:rPr>
                <w:rFonts w:ascii="Arial" w:eastAsia="Open Sans" w:hAnsi="Arial" w:cs="Arial"/>
                <w:color w:val="000000"/>
              </w:rPr>
              <w:t>PCQI / Compliance</w:t>
            </w:r>
          </w:p>
        </w:tc>
      </w:tr>
      <w:tr w:rsidR="00391F05" w:rsidRPr="00A94842" w14:paraId="324A9AED" w14:textId="77777777" w:rsidTr="00391F05">
        <w:tc>
          <w:tcPr>
            <w:tcW w:w="757" w:type="pct"/>
            <w:vAlign w:val="center"/>
          </w:tcPr>
          <w:p w14:paraId="4FC2171B" w14:textId="3DBED154" w:rsidR="00391F05" w:rsidRPr="00A94842" w:rsidRDefault="00391F05" w:rsidP="00391F05">
            <w:pPr>
              <w:spacing w:after="0" w:line="276" w:lineRule="auto"/>
              <w:jc w:val="center"/>
              <w:rPr>
                <w:rFonts w:ascii="Arial" w:eastAsia="Open Sans" w:hAnsi="Arial" w:cs="Arial"/>
              </w:rPr>
            </w:pPr>
            <w:r w:rsidRPr="00A94842">
              <w:rPr>
                <w:rFonts w:ascii="Arial" w:eastAsia="Open Sans" w:hAnsi="Arial" w:cs="Arial"/>
              </w:rPr>
              <w:t>1</w:t>
            </w:r>
          </w:p>
        </w:tc>
        <w:tc>
          <w:tcPr>
            <w:tcW w:w="805" w:type="pct"/>
            <w:vAlign w:val="center"/>
          </w:tcPr>
          <w:p w14:paraId="63FD3C86" w14:textId="2BC4D0DF" w:rsidR="00391F05" w:rsidRPr="00A94842" w:rsidRDefault="00391F05" w:rsidP="00391F05">
            <w:pPr>
              <w:spacing w:after="0" w:line="276" w:lineRule="auto"/>
              <w:jc w:val="center"/>
              <w:rPr>
                <w:rFonts w:ascii="Arial" w:eastAsia="Open Sans" w:hAnsi="Arial" w:cs="Arial"/>
              </w:rPr>
            </w:pPr>
            <w:r w:rsidRPr="00A94842">
              <w:rPr>
                <w:rFonts w:ascii="Arial" w:eastAsia="Open Sans" w:hAnsi="Arial" w:cs="Arial"/>
              </w:rPr>
              <w:t>20230825</w:t>
            </w:r>
          </w:p>
        </w:tc>
        <w:tc>
          <w:tcPr>
            <w:tcW w:w="1212" w:type="pct"/>
            <w:vAlign w:val="center"/>
          </w:tcPr>
          <w:p w14:paraId="0507D918" w14:textId="0878FE5D" w:rsidR="00391F05" w:rsidRPr="00A94842" w:rsidRDefault="00391F05" w:rsidP="00391F05">
            <w:pPr>
              <w:pStyle w:val="ListParagraph"/>
              <w:numPr>
                <w:ilvl w:val="0"/>
                <w:numId w:val="14"/>
              </w:numPr>
              <w:pBdr>
                <w:top w:val="nil"/>
                <w:left w:val="nil"/>
                <w:bottom w:val="nil"/>
                <w:right w:val="nil"/>
                <w:between w:val="nil"/>
              </w:pBdr>
              <w:spacing w:after="0" w:line="276" w:lineRule="auto"/>
              <w:ind w:left="76" w:hanging="180"/>
              <w:jc w:val="both"/>
              <w:rPr>
                <w:rFonts w:ascii="Arial" w:eastAsia="Open Sans" w:hAnsi="Arial" w:cs="Arial"/>
                <w:color w:val="000000"/>
              </w:rPr>
            </w:pPr>
            <w:r w:rsidRPr="00A94842">
              <w:rPr>
                <w:rFonts w:ascii="Arial" w:eastAsia="Open Sans" w:hAnsi="Arial" w:cs="Arial"/>
                <w:color w:val="000000"/>
              </w:rPr>
              <w:t xml:space="preserve">Updates on General Summary 1.1, 1.2, Essential Job Duties 2.2, 2.11, Capabilities 3.6.1, </w:t>
            </w:r>
          </w:p>
        </w:tc>
        <w:tc>
          <w:tcPr>
            <w:tcW w:w="1068" w:type="pct"/>
            <w:vAlign w:val="center"/>
          </w:tcPr>
          <w:p w14:paraId="19201D3A" w14:textId="693F5E04" w:rsidR="00391F05" w:rsidRPr="00A94842" w:rsidRDefault="00391F05" w:rsidP="00391F05">
            <w:pPr>
              <w:pBdr>
                <w:top w:val="nil"/>
                <w:left w:val="nil"/>
                <w:bottom w:val="nil"/>
                <w:right w:val="nil"/>
                <w:between w:val="nil"/>
              </w:pBdr>
              <w:spacing w:after="0" w:line="276" w:lineRule="auto"/>
              <w:jc w:val="center"/>
              <w:rPr>
                <w:rFonts w:ascii="Arial" w:eastAsia="Open Sans" w:hAnsi="Arial" w:cs="Arial"/>
                <w:color w:val="000000"/>
              </w:rPr>
            </w:pPr>
            <w:r w:rsidRPr="00A94842">
              <w:rPr>
                <w:rFonts w:ascii="Arial" w:eastAsia="Open Sans" w:hAnsi="Arial" w:cs="Arial"/>
                <w:color w:val="000000"/>
              </w:rPr>
              <w:t>Arnel Ryan</w:t>
            </w:r>
          </w:p>
        </w:tc>
        <w:tc>
          <w:tcPr>
            <w:tcW w:w="1158" w:type="pct"/>
            <w:vAlign w:val="center"/>
          </w:tcPr>
          <w:p w14:paraId="000DF3B2" w14:textId="3F06AF52" w:rsidR="00391F05" w:rsidRPr="00A94842" w:rsidRDefault="00391F05" w:rsidP="00391F05">
            <w:pPr>
              <w:pBdr>
                <w:top w:val="nil"/>
                <w:left w:val="nil"/>
                <w:bottom w:val="nil"/>
                <w:right w:val="nil"/>
                <w:between w:val="nil"/>
              </w:pBdr>
              <w:spacing w:after="0" w:line="276" w:lineRule="auto"/>
              <w:jc w:val="center"/>
              <w:rPr>
                <w:rFonts w:ascii="Arial" w:eastAsia="Open Sans" w:hAnsi="Arial" w:cs="Arial"/>
                <w:color w:val="000000"/>
              </w:rPr>
            </w:pPr>
            <w:r w:rsidRPr="00A94842">
              <w:rPr>
                <w:rFonts w:ascii="Arial" w:eastAsia="Open Sans" w:hAnsi="Arial" w:cs="Arial"/>
                <w:color w:val="000000"/>
              </w:rPr>
              <w:t>PCQI / Compliance</w:t>
            </w:r>
          </w:p>
        </w:tc>
      </w:tr>
      <w:tr w:rsidR="00391F05" w:rsidRPr="00A94842" w14:paraId="1AC71E7C" w14:textId="77777777" w:rsidTr="00391F05">
        <w:tc>
          <w:tcPr>
            <w:tcW w:w="757" w:type="pct"/>
            <w:vAlign w:val="center"/>
          </w:tcPr>
          <w:p w14:paraId="732656D4"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20DDFD9A"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7F56B6B6"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3CAC660B"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3CD38CA3"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20150B31" w14:textId="77777777" w:rsidTr="00391F05">
        <w:tc>
          <w:tcPr>
            <w:tcW w:w="757" w:type="pct"/>
            <w:vAlign w:val="center"/>
          </w:tcPr>
          <w:p w14:paraId="63E949A5"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7BB2D8A"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32CEBE82"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406F3D9E"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069BBFAD"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3A359B92" w14:textId="77777777" w:rsidTr="00391F05">
        <w:tc>
          <w:tcPr>
            <w:tcW w:w="757" w:type="pct"/>
            <w:vAlign w:val="center"/>
          </w:tcPr>
          <w:p w14:paraId="625B2B3E"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5E96DE8F"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5CE50983"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9AAC034"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069C6E06"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53F1E836" w14:textId="77777777" w:rsidTr="00391F05">
        <w:tc>
          <w:tcPr>
            <w:tcW w:w="757" w:type="pct"/>
            <w:vAlign w:val="center"/>
          </w:tcPr>
          <w:p w14:paraId="359DFD24"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9052466"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25521A20"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9C0F286"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5A24E1A9"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3133403D" w14:textId="77777777" w:rsidTr="00391F05">
        <w:tc>
          <w:tcPr>
            <w:tcW w:w="757" w:type="pct"/>
            <w:vAlign w:val="center"/>
          </w:tcPr>
          <w:p w14:paraId="026634F7"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260A96F0"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7F4D394C"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09C0DB9"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0DC74874"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4919FBD8" w14:textId="77777777" w:rsidTr="00391F05">
        <w:tc>
          <w:tcPr>
            <w:tcW w:w="757" w:type="pct"/>
            <w:vAlign w:val="center"/>
          </w:tcPr>
          <w:p w14:paraId="1634438C"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6E100E19"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78F9D6C8"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23B1A0AF"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706E0DF2"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3A06E35D" w14:textId="77777777" w:rsidTr="00391F05">
        <w:tc>
          <w:tcPr>
            <w:tcW w:w="757" w:type="pct"/>
            <w:vAlign w:val="center"/>
          </w:tcPr>
          <w:p w14:paraId="04DF5BEC"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7D62708"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3DA41D85"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C0D5952"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07288F1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6BA0E783" w14:textId="77777777" w:rsidTr="00391F05">
        <w:tc>
          <w:tcPr>
            <w:tcW w:w="757" w:type="pct"/>
            <w:vAlign w:val="center"/>
          </w:tcPr>
          <w:p w14:paraId="354D377C"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6E565B92"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0203F3D8"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6CAE460F"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74C2AE2D"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056AF96B" w14:textId="77777777" w:rsidTr="00391F05">
        <w:tc>
          <w:tcPr>
            <w:tcW w:w="757" w:type="pct"/>
            <w:vAlign w:val="center"/>
          </w:tcPr>
          <w:p w14:paraId="16DE6D7A"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6E1A8F8C"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0C01F0D6"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418108B3"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0E379565"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3929F048" w14:textId="77777777" w:rsidTr="00391F05">
        <w:tc>
          <w:tcPr>
            <w:tcW w:w="757" w:type="pct"/>
            <w:vAlign w:val="center"/>
          </w:tcPr>
          <w:p w14:paraId="73EF3A69"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3BA0C55B"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21C00D9A"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FD682BE"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43629CE6"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5D187C27" w14:textId="77777777" w:rsidTr="00391F05">
        <w:tc>
          <w:tcPr>
            <w:tcW w:w="757" w:type="pct"/>
            <w:vAlign w:val="center"/>
          </w:tcPr>
          <w:p w14:paraId="18F3D3FF"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5D18AF4F"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170A4317"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7FBC9794"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010FFAE3"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68B7EBE4" w14:textId="77777777" w:rsidTr="00391F05">
        <w:tc>
          <w:tcPr>
            <w:tcW w:w="757" w:type="pct"/>
            <w:vAlign w:val="center"/>
          </w:tcPr>
          <w:p w14:paraId="0F5FCC06"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6922B7AD"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73ED5C35"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73F760D3"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744A7D5A"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4E8C4B73" w14:textId="77777777" w:rsidTr="00391F05">
        <w:tc>
          <w:tcPr>
            <w:tcW w:w="757" w:type="pct"/>
            <w:vAlign w:val="center"/>
          </w:tcPr>
          <w:p w14:paraId="72E16FF4"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4D90D395"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4811E35B"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714BE6EF"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07E7469B"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7128FD67" w14:textId="77777777" w:rsidTr="00391F05">
        <w:tc>
          <w:tcPr>
            <w:tcW w:w="757" w:type="pct"/>
            <w:vAlign w:val="center"/>
          </w:tcPr>
          <w:p w14:paraId="77375BE2"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21CCD687"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4A4EC266"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4A84963A"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5B83FA5F"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04C49BCF" w14:textId="77777777" w:rsidTr="00391F05">
        <w:tc>
          <w:tcPr>
            <w:tcW w:w="757" w:type="pct"/>
            <w:vAlign w:val="center"/>
          </w:tcPr>
          <w:p w14:paraId="4C8E5207"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AEDA8E5"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5A74FE34"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54906C0"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6D94E93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3A879F9F" w14:textId="77777777" w:rsidTr="00391F05">
        <w:tc>
          <w:tcPr>
            <w:tcW w:w="757" w:type="pct"/>
            <w:vAlign w:val="center"/>
          </w:tcPr>
          <w:p w14:paraId="059A152A"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32AB23F"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1804C107"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096DEE7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5962B35B"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2A74D3B0" w14:textId="77777777" w:rsidTr="00391F05">
        <w:tc>
          <w:tcPr>
            <w:tcW w:w="757" w:type="pct"/>
            <w:vAlign w:val="center"/>
          </w:tcPr>
          <w:p w14:paraId="00037061"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1EFAF602"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1CBC6A1F"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033FDBD4"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43E10475"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5829EC2E" w14:textId="77777777" w:rsidTr="00391F05">
        <w:tc>
          <w:tcPr>
            <w:tcW w:w="757" w:type="pct"/>
            <w:vAlign w:val="center"/>
          </w:tcPr>
          <w:p w14:paraId="5EE9CB32"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4A252936"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0EAAD39D"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4A84DD17"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662297E4"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100529BE" w14:textId="77777777" w:rsidTr="00391F05">
        <w:tc>
          <w:tcPr>
            <w:tcW w:w="757" w:type="pct"/>
            <w:vAlign w:val="center"/>
          </w:tcPr>
          <w:p w14:paraId="5B567F32"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205A7CE1"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4A7583CD"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194E34EE"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68513FB0"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181D6267" w14:textId="77777777" w:rsidTr="00391F05">
        <w:tc>
          <w:tcPr>
            <w:tcW w:w="757" w:type="pct"/>
            <w:vAlign w:val="center"/>
          </w:tcPr>
          <w:p w14:paraId="311F1998"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11259F35"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6B597690"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622668FF"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7696F40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6B7BB76A" w14:textId="77777777" w:rsidTr="00391F05">
        <w:tc>
          <w:tcPr>
            <w:tcW w:w="757" w:type="pct"/>
            <w:vAlign w:val="center"/>
          </w:tcPr>
          <w:p w14:paraId="7505EAB1"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7F0986C7"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2B847183"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130373C0"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067C5955"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5C2FDD83" w14:textId="77777777" w:rsidTr="00391F05">
        <w:tc>
          <w:tcPr>
            <w:tcW w:w="757" w:type="pct"/>
            <w:vAlign w:val="center"/>
          </w:tcPr>
          <w:p w14:paraId="04385DCA"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172C0AA"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2A55E8AA"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3CCB905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686DED27"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527EE197" w14:textId="77777777" w:rsidTr="00391F05">
        <w:tc>
          <w:tcPr>
            <w:tcW w:w="757" w:type="pct"/>
            <w:vAlign w:val="center"/>
          </w:tcPr>
          <w:p w14:paraId="3351DD75"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66A99670"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12FD24BA"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1476A57A"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26B6EBC0"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71291937" w14:textId="77777777" w:rsidTr="00391F05">
        <w:tc>
          <w:tcPr>
            <w:tcW w:w="757" w:type="pct"/>
            <w:vAlign w:val="center"/>
          </w:tcPr>
          <w:p w14:paraId="68A14A93"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EB6D8C0"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17A5EE15"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3AB552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6EEF6601"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064832FF" w14:textId="77777777" w:rsidTr="00391F05">
        <w:tc>
          <w:tcPr>
            <w:tcW w:w="757" w:type="pct"/>
            <w:vAlign w:val="center"/>
          </w:tcPr>
          <w:p w14:paraId="50B93FB3"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6DCDA571"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0550E414"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0B4A88D8"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45707513"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6DD0F441" w14:textId="77777777" w:rsidTr="00391F05">
        <w:tc>
          <w:tcPr>
            <w:tcW w:w="757" w:type="pct"/>
            <w:vAlign w:val="center"/>
          </w:tcPr>
          <w:p w14:paraId="1AD912FE"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14BA5026"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4AA18C48"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328F9520"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4958C6D7"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12873D86" w14:textId="77777777" w:rsidTr="00391F05">
        <w:tc>
          <w:tcPr>
            <w:tcW w:w="757" w:type="pct"/>
            <w:vAlign w:val="center"/>
          </w:tcPr>
          <w:p w14:paraId="04374CC4"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5888A516"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0D322B71"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8B9377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54927B0B"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6A287949" w14:textId="77777777" w:rsidTr="00391F05">
        <w:tc>
          <w:tcPr>
            <w:tcW w:w="757" w:type="pct"/>
            <w:vAlign w:val="center"/>
          </w:tcPr>
          <w:p w14:paraId="69500010"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3D1F6378"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7837BD85"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0D6E89B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64A6B2DB"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42AF9568" w14:textId="77777777" w:rsidTr="00391F05">
        <w:tc>
          <w:tcPr>
            <w:tcW w:w="757" w:type="pct"/>
            <w:vAlign w:val="center"/>
          </w:tcPr>
          <w:p w14:paraId="2DC1DDC8"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1660997"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428AA7B8"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C510AB8"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2C152816"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3B773FA4" w14:textId="77777777" w:rsidTr="00391F05">
        <w:tc>
          <w:tcPr>
            <w:tcW w:w="757" w:type="pct"/>
            <w:vAlign w:val="center"/>
          </w:tcPr>
          <w:p w14:paraId="65038036"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525A71C1"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72CAE6A8"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6CFFAA4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27351BC6"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60D7B3ED" w14:textId="77777777" w:rsidTr="00391F05">
        <w:tc>
          <w:tcPr>
            <w:tcW w:w="757" w:type="pct"/>
            <w:vAlign w:val="center"/>
          </w:tcPr>
          <w:p w14:paraId="68D13FB5"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3E85E762"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320A7245"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55CE8879"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6F5667C4"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0B309D20" w14:textId="77777777" w:rsidTr="00391F05">
        <w:tc>
          <w:tcPr>
            <w:tcW w:w="757" w:type="pct"/>
            <w:vAlign w:val="center"/>
          </w:tcPr>
          <w:p w14:paraId="4E1E7053"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0C80935"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1515DCB2"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02C0531D"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2741323A"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6DAB1656" w14:textId="77777777" w:rsidTr="00391F05">
        <w:tc>
          <w:tcPr>
            <w:tcW w:w="757" w:type="pct"/>
            <w:vAlign w:val="center"/>
          </w:tcPr>
          <w:p w14:paraId="63089061"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5A97C0D3"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0ACD503F"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018C4274"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7CDE0D24"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0EC2B821" w14:textId="77777777" w:rsidTr="00391F05">
        <w:tc>
          <w:tcPr>
            <w:tcW w:w="757" w:type="pct"/>
            <w:vAlign w:val="center"/>
          </w:tcPr>
          <w:p w14:paraId="6B7F46C5"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0CCAE264"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5E5BBC51"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00544CCA"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3D12A14C"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3B4296BA" w14:textId="77777777" w:rsidTr="00391F05">
        <w:tc>
          <w:tcPr>
            <w:tcW w:w="757" w:type="pct"/>
            <w:vAlign w:val="center"/>
          </w:tcPr>
          <w:p w14:paraId="5F1E91D8"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32CDECBA"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20FF6C92"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01F4DE15"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29F87238"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r w:rsidR="00391F05" w:rsidRPr="00A94842" w14:paraId="3F25FD20" w14:textId="77777777" w:rsidTr="00391F05">
        <w:tc>
          <w:tcPr>
            <w:tcW w:w="757" w:type="pct"/>
            <w:vAlign w:val="center"/>
          </w:tcPr>
          <w:p w14:paraId="049D39E3" w14:textId="77777777" w:rsidR="00391F05" w:rsidRPr="00A94842" w:rsidRDefault="00391F05" w:rsidP="00391F05">
            <w:pPr>
              <w:spacing w:after="0" w:line="276" w:lineRule="auto"/>
              <w:jc w:val="both"/>
              <w:rPr>
                <w:rFonts w:ascii="Arial" w:eastAsia="Open Sans" w:hAnsi="Arial" w:cs="Arial"/>
                <w:b/>
              </w:rPr>
            </w:pPr>
          </w:p>
        </w:tc>
        <w:tc>
          <w:tcPr>
            <w:tcW w:w="805" w:type="pct"/>
            <w:vAlign w:val="center"/>
          </w:tcPr>
          <w:p w14:paraId="1EC2648D" w14:textId="77777777" w:rsidR="00391F05" w:rsidRPr="00A94842" w:rsidRDefault="00391F05" w:rsidP="00391F05">
            <w:pPr>
              <w:spacing w:after="0" w:line="276" w:lineRule="auto"/>
              <w:jc w:val="both"/>
              <w:rPr>
                <w:rFonts w:ascii="Arial" w:eastAsia="Open Sans" w:hAnsi="Arial" w:cs="Arial"/>
              </w:rPr>
            </w:pPr>
          </w:p>
        </w:tc>
        <w:tc>
          <w:tcPr>
            <w:tcW w:w="1212" w:type="pct"/>
            <w:vAlign w:val="center"/>
          </w:tcPr>
          <w:p w14:paraId="229839B6" w14:textId="77777777" w:rsidR="00391F05" w:rsidRPr="00A94842" w:rsidRDefault="00391F05" w:rsidP="00391F05">
            <w:pPr>
              <w:spacing w:after="0" w:line="276" w:lineRule="auto"/>
              <w:jc w:val="both"/>
              <w:rPr>
                <w:rFonts w:ascii="Arial" w:eastAsia="Open Sans" w:hAnsi="Arial" w:cs="Arial"/>
                <w:b/>
              </w:rPr>
            </w:pPr>
          </w:p>
        </w:tc>
        <w:tc>
          <w:tcPr>
            <w:tcW w:w="1068" w:type="pct"/>
            <w:vAlign w:val="center"/>
          </w:tcPr>
          <w:p w14:paraId="44EAAF58"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c>
          <w:tcPr>
            <w:tcW w:w="1158" w:type="pct"/>
            <w:vAlign w:val="center"/>
          </w:tcPr>
          <w:p w14:paraId="7A558D98" w14:textId="77777777" w:rsidR="00391F05" w:rsidRPr="00A94842" w:rsidRDefault="00391F05" w:rsidP="00391F05">
            <w:pPr>
              <w:pBdr>
                <w:top w:val="nil"/>
                <w:left w:val="nil"/>
                <w:bottom w:val="nil"/>
                <w:right w:val="nil"/>
                <w:between w:val="nil"/>
              </w:pBdr>
              <w:spacing w:after="0" w:line="276" w:lineRule="auto"/>
              <w:jc w:val="both"/>
              <w:rPr>
                <w:rFonts w:ascii="Arial" w:eastAsia="Open Sans" w:hAnsi="Arial" w:cs="Arial"/>
                <w:color w:val="000000"/>
              </w:rPr>
            </w:pPr>
          </w:p>
        </w:tc>
      </w:tr>
    </w:tbl>
    <w:p w14:paraId="3A54CE94" w14:textId="77777777" w:rsidR="006A5B10" w:rsidRPr="00A94842" w:rsidRDefault="006A5B10">
      <w:pPr>
        <w:autoSpaceDE w:val="0"/>
        <w:autoSpaceDN w:val="0"/>
        <w:adjustRightInd w:val="0"/>
        <w:spacing w:after="0" w:line="23" w:lineRule="atLeast"/>
        <w:jc w:val="both"/>
        <w:rPr>
          <w:rFonts w:ascii="Arial" w:hAnsi="Arial" w:cs="Arial"/>
        </w:rPr>
        <w:sectPr w:rsidR="006A5B10" w:rsidRPr="00A94842" w:rsidSect="00A94842">
          <w:footerReference w:type="default" r:id="rId14"/>
          <w:pgSz w:w="12240" w:h="15840" w:code="1"/>
          <w:pgMar w:top="1440" w:right="1080" w:bottom="1080" w:left="1080" w:header="144" w:footer="288" w:gutter="0"/>
          <w:cols w:space="720"/>
          <w:docGrid w:linePitch="360"/>
        </w:sectPr>
      </w:pPr>
    </w:p>
    <w:p w14:paraId="42968BDF" w14:textId="47367F2C" w:rsidR="006A5B10" w:rsidRPr="00A94842" w:rsidRDefault="006A5B10" w:rsidP="006E0308">
      <w:pPr>
        <w:tabs>
          <w:tab w:val="center" w:pos="5040"/>
          <w:tab w:val="left" w:pos="9279"/>
        </w:tabs>
        <w:autoSpaceDE w:val="0"/>
        <w:autoSpaceDN w:val="0"/>
        <w:adjustRightInd w:val="0"/>
        <w:spacing w:line="276" w:lineRule="auto"/>
        <w:jc w:val="center"/>
        <w:rPr>
          <w:rFonts w:ascii="Arial" w:hAnsi="Arial" w:cs="Arial"/>
          <w:b/>
          <w:sz w:val="22"/>
          <w:szCs w:val="22"/>
        </w:rPr>
      </w:pPr>
      <w:r w:rsidRPr="00A94842">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6A5B10" w:rsidRPr="00A94842" w14:paraId="5F72AEED" w14:textId="77777777" w:rsidTr="00FD595D">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480C3ED" w14:textId="77777777" w:rsidR="006A5B10" w:rsidRPr="00A94842" w:rsidRDefault="006A5B10" w:rsidP="00C846DC">
            <w:pPr>
              <w:spacing w:after="0" w:line="276" w:lineRule="auto"/>
              <w:jc w:val="center"/>
              <w:rPr>
                <w:rFonts w:ascii="Arial" w:eastAsia="MS PGothic" w:hAnsi="Arial" w:cs="Arial"/>
                <w:b/>
                <w:bCs/>
                <w:lang w:eastAsia="ja-JP"/>
              </w:rPr>
            </w:pPr>
            <w:r w:rsidRPr="00A94842">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AE933BC" w14:textId="77777777" w:rsidR="006A5B10" w:rsidRPr="00A94842" w:rsidRDefault="006A5B10" w:rsidP="00C846DC">
            <w:pPr>
              <w:spacing w:after="0" w:line="276" w:lineRule="auto"/>
              <w:jc w:val="center"/>
              <w:rPr>
                <w:rFonts w:ascii="Arial" w:eastAsia="MS PGothic" w:hAnsi="Arial" w:cs="Arial"/>
                <w:b/>
                <w:bCs/>
                <w:lang w:eastAsia="ja-JP"/>
              </w:rPr>
            </w:pPr>
            <w:r w:rsidRPr="00A94842">
              <w:rPr>
                <w:rFonts w:ascii="Arial" w:eastAsia="MS PGothic" w:hAnsi="Arial" w:cs="Arial"/>
                <w:b/>
                <w:bCs/>
                <w:lang w:eastAsia="ja-JP"/>
              </w:rPr>
              <w:t>Procedures</w:t>
            </w:r>
          </w:p>
        </w:tc>
      </w:tr>
      <w:tr w:rsidR="006A5B10" w:rsidRPr="00A94842" w14:paraId="55847483" w14:textId="77777777" w:rsidTr="00FD595D">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DADAF36" w14:textId="77777777" w:rsidR="006A5B10" w:rsidRPr="00A94842" w:rsidRDefault="006A5B10" w:rsidP="00C846DC">
            <w:pPr>
              <w:spacing w:after="0" w:line="276" w:lineRule="auto"/>
              <w:jc w:val="center"/>
              <w:rPr>
                <w:rFonts w:ascii="Arial" w:eastAsia="MS PGothic" w:hAnsi="Arial" w:cs="Arial"/>
                <w:lang w:eastAsia="ja-JP"/>
              </w:rPr>
            </w:pPr>
            <w:r w:rsidRPr="00A94842">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1B2780CA" w14:textId="77777777" w:rsidR="006A5B10" w:rsidRPr="00A94842" w:rsidRDefault="006A5B10" w:rsidP="00C846DC">
            <w:pPr>
              <w:spacing w:after="0" w:line="276" w:lineRule="auto"/>
              <w:jc w:val="both"/>
              <w:rPr>
                <w:rFonts w:ascii="Arial" w:eastAsia="MS PGothic" w:hAnsi="Arial" w:cs="Arial"/>
                <w:lang w:eastAsia="ja-JP"/>
              </w:rPr>
            </w:pPr>
            <w:r w:rsidRPr="00A94842">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6A5B10" w:rsidRPr="00A94842" w14:paraId="2E394C23" w14:textId="77777777" w:rsidTr="00FD595D">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576A918" w14:textId="77777777" w:rsidR="006A5B10" w:rsidRPr="00A94842" w:rsidRDefault="006A5B10" w:rsidP="00C846DC">
            <w:pPr>
              <w:spacing w:after="0" w:line="276" w:lineRule="auto"/>
              <w:jc w:val="center"/>
              <w:rPr>
                <w:rFonts w:ascii="Arial" w:eastAsia="MS PGothic" w:hAnsi="Arial" w:cs="Arial"/>
                <w:lang w:eastAsia="ja-JP"/>
              </w:rPr>
            </w:pPr>
            <w:r w:rsidRPr="00A94842">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441DFF3" w14:textId="77777777" w:rsidR="006A5B10" w:rsidRPr="00A94842" w:rsidRDefault="006A5B10" w:rsidP="00C846DC">
            <w:pPr>
              <w:spacing w:after="0" w:line="276" w:lineRule="auto"/>
              <w:jc w:val="both"/>
              <w:rPr>
                <w:rFonts w:ascii="Arial" w:eastAsia="MS PGothic" w:hAnsi="Arial" w:cs="Arial"/>
                <w:lang w:eastAsia="ja-JP"/>
              </w:rPr>
            </w:pPr>
            <w:r w:rsidRPr="00A94842">
              <w:rPr>
                <w:rFonts w:ascii="Arial" w:eastAsia="MS PGothic" w:hAnsi="Arial" w:cs="Arial"/>
                <w:lang w:eastAsia="ja-JP"/>
              </w:rPr>
              <w:t>Indicate which “Department” the employee is designated.</w:t>
            </w:r>
          </w:p>
        </w:tc>
      </w:tr>
      <w:tr w:rsidR="006A5B10" w:rsidRPr="00A94842" w14:paraId="5F8E0CC5" w14:textId="77777777" w:rsidTr="00FD595D">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72AB2E7" w14:textId="77777777" w:rsidR="006A5B10" w:rsidRPr="00A94842" w:rsidRDefault="006A5B10" w:rsidP="00C846DC">
            <w:pPr>
              <w:spacing w:after="0" w:line="276" w:lineRule="auto"/>
              <w:jc w:val="center"/>
              <w:rPr>
                <w:rFonts w:ascii="Arial" w:eastAsia="MS PGothic" w:hAnsi="Arial" w:cs="Arial"/>
                <w:lang w:eastAsia="ja-JP"/>
              </w:rPr>
            </w:pPr>
            <w:r w:rsidRPr="00A94842">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C1E401A" w14:textId="77777777" w:rsidR="006A5B10" w:rsidRPr="00A94842" w:rsidRDefault="006A5B10" w:rsidP="00C846DC">
            <w:pPr>
              <w:spacing w:after="0" w:line="276" w:lineRule="auto"/>
              <w:jc w:val="both"/>
              <w:rPr>
                <w:rFonts w:ascii="Arial" w:eastAsia="MS PGothic" w:hAnsi="Arial" w:cs="Arial"/>
                <w:lang w:eastAsia="ja-JP"/>
              </w:rPr>
            </w:pPr>
            <w:r w:rsidRPr="00A94842">
              <w:rPr>
                <w:rFonts w:ascii="Arial" w:eastAsia="MS PGothic" w:hAnsi="Arial" w:cs="Arial"/>
                <w:lang w:eastAsia="ja-JP"/>
              </w:rPr>
              <w:t>Indicate which Supervision/Department the employee will “Report to.”</w:t>
            </w:r>
          </w:p>
        </w:tc>
      </w:tr>
      <w:tr w:rsidR="006A5B10" w:rsidRPr="00A94842" w14:paraId="387E0E6A" w14:textId="77777777" w:rsidTr="00FD595D">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78CCDFC" w14:textId="77777777" w:rsidR="006A5B10" w:rsidRPr="00A94842" w:rsidRDefault="006A5B10" w:rsidP="00C846DC">
            <w:pPr>
              <w:spacing w:after="0" w:line="276" w:lineRule="auto"/>
              <w:jc w:val="center"/>
              <w:rPr>
                <w:rFonts w:ascii="Arial" w:eastAsia="MS PGothic" w:hAnsi="Arial" w:cs="Arial"/>
                <w:lang w:eastAsia="ja-JP"/>
              </w:rPr>
            </w:pPr>
            <w:r w:rsidRPr="00A94842">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FC73662" w14:textId="040D52D0" w:rsidR="006A5B10" w:rsidRPr="00A94842" w:rsidRDefault="006A5B10" w:rsidP="00C846DC">
            <w:pPr>
              <w:spacing w:after="0" w:line="276" w:lineRule="auto"/>
              <w:jc w:val="both"/>
              <w:rPr>
                <w:rFonts w:ascii="Arial" w:eastAsia="MS PGothic" w:hAnsi="Arial" w:cs="Arial"/>
                <w:lang w:eastAsia="ja-JP"/>
              </w:rPr>
            </w:pPr>
            <w:r w:rsidRPr="00A94842">
              <w:rPr>
                <w:rFonts w:ascii="Arial" w:eastAsia="MS PGothic" w:hAnsi="Arial" w:cs="Arial"/>
                <w:lang w:eastAsia="ja-JP"/>
              </w:rPr>
              <w:t>The employee has read and understood the content of the job description and responsibilities in the company</w:t>
            </w:r>
            <w:r w:rsidR="00DE43CE">
              <w:rPr>
                <w:rFonts w:ascii="Arial" w:eastAsia="MS PGothic" w:hAnsi="Arial" w:cs="Arial"/>
                <w:lang w:eastAsia="ja-JP"/>
              </w:rPr>
              <w:t>.</w:t>
            </w:r>
          </w:p>
        </w:tc>
      </w:tr>
      <w:tr w:rsidR="006A5B10" w:rsidRPr="00A94842" w14:paraId="0006A516" w14:textId="77777777" w:rsidTr="00FD595D">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6FBD6EB" w14:textId="77777777" w:rsidR="006A5B10" w:rsidRPr="00A94842" w:rsidRDefault="006A5B10" w:rsidP="00C846DC">
            <w:pPr>
              <w:spacing w:after="0" w:line="276" w:lineRule="auto"/>
              <w:jc w:val="center"/>
              <w:rPr>
                <w:rFonts w:ascii="Arial" w:eastAsia="MS PGothic" w:hAnsi="Arial" w:cs="Arial"/>
                <w:lang w:eastAsia="ja-JP"/>
              </w:rPr>
            </w:pPr>
            <w:r w:rsidRPr="00A94842">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670CA1E" w14:textId="77777777" w:rsidR="006A5B10" w:rsidRPr="00A94842" w:rsidRDefault="006A5B10" w:rsidP="00C846DC">
            <w:pPr>
              <w:spacing w:after="0" w:line="276" w:lineRule="auto"/>
              <w:jc w:val="both"/>
              <w:rPr>
                <w:rFonts w:ascii="Arial" w:eastAsia="MS PGothic" w:hAnsi="Arial" w:cs="Arial"/>
                <w:lang w:eastAsia="ja-JP"/>
              </w:rPr>
            </w:pPr>
            <w:r w:rsidRPr="00A94842">
              <w:rPr>
                <w:rFonts w:ascii="Arial" w:eastAsia="MS PGothic" w:hAnsi="Arial" w:cs="Arial"/>
                <w:lang w:eastAsia="ja-JP"/>
              </w:rPr>
              <w:t>Affix name, signature, and the date and time it was completed.</w:t>
            </w:r>
          </w:p>
        </w:tc>
      </w:tr>
      <w:tr w:rsidR="006A5B10" w:rsidRPr="00A94842" w14:paraId="24D30C5A" w14:textId="77777777" w:rsidTr="00FD595D">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7FBB6" w14:textId="77777777" w:rsidR="006A5B10" w:rsidRPr="00A94842" w:rsidRDefault="006A5B10" w:rsidP="00C846DC">
            <w:pPr>
              <w:spacing w:after="0" w:line="276" w:lineRule="auto"/>
              <w:jc w:val="center"/>
              <w:rPr>
                <w:rFonts w:ascii="Arial" w:eastAsia="MS PGothic" w:hAnsi="Arial" w:cs="Arial"/>
                <w:lang w:eastAsia="ja-JP"/>
              </w:rPr>
            </w:pPr>
            <w:r w:rsidRPr="00A94842">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98029DE" w14:textId="77777777" w:rsidR="006A5B10" w:rsidRPr="00A94842" w:rsidRDefault="006A5B10" w:rsidP="00C846DC">
            <w:pPr>
              <w:spacing w:after="0" w:line="276" w:lineRule="auto"/>
              <w:jc w:val="both"/>
              <w:rPr>
                <w:rFonts w:ascii="Arial" w:eastAsia="MS PGothic" w:hAnsi="Arial" w:cs="Arial"/>
                <w:lang w:eastAsia="ja-JP"/>
              </w:rPr>
            </w:pPr>
            <w:r w:rsidRPr="00A94842">
              <w:rPr>
                <w:rFonts w:ascii="Arial" w:eastAsia="MS PGothic" w:hAnsi="Arial" w:cs="Arial"/>
                <w:lang w:eastAsia="ja-JP"/>
              </w:rPr>
              <w:t>Keep records maintained and up to date.</w:t>
            </w:r>
          </w:p>
        </w:tc>
      </w:tr>
      <w:tr w:rsidR="006A5B10" w:rsidRPr="00A94842" w14:paraId="2F7B668C" w14:textId="77777777" w:rsidTr="00FD595D">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F8D8CC5" w14:textId="77777777" w:rsidR="006A5B10" w:rsidRPr="00A94842" w:rsidRDefault="006A5B10" w:rsidP="005D1968">
            <w:pPr>
              <w:spacing w:after="0" w:line="276" w:lineRule="auto"/>
              <w:jc w:val="both"/>
              <w:rPr>
                <w:rFonts w:ascii="Arial" w:eastAsia="MS PGothic" w:hAnsi="Arial" w:cs="Arial"/>
                <w:lang w:eastAsia="ja-JP"/>
              </w:rPr>
            </w:pPr>
            <w:r w:rsidRPr="00A94842">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45E44A0" w14:textId="77777777" w:rsidR="006A5B10" w:rsidRPr="00A94842" w:rsidRDefault="006A5B10" w:rsidP="005D1968">
            <w:pPr>
              <w:spacing w:after="0" w:line="276" w:lineRule="auto"/>
              <w:jc w:val="center"/>
              <w:rPr>
                <w:rFonts w:ascii="Arial" w:eastAsia="MS PGothic" w:hAnsi="Arial" w:cs="Arial"/>
                <w:lang w:eastAsia="ja-JP"/>
              </w:rPr>
            </w:pPr>
            <w:r w:rsidRPr="00A94842">
              <w:rPr>
                <w:rFonts w:ascii="Arial" w:eastAsia="MS PGothic" w:hAnsi="Arial" w:cs="Arial"/>
                <w:lang w:eastAsia="ja-JP"/>
              </w:rPr>
              <w:t>End of Instruction</w:t>
            </w:r>
          </w:p>
        </w:tc>
      </w:tr>
      <w:tr w:rsidR="006A5B10" w:rsidRPr="00A94842" w14:paraId="09516825" w14:textId="77777777" w:rsidTr="00824568">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C19DA15" w14:textId="77777777" w:rsidR="006A5B10" w:rsidRPr="00A94842" w:rsidRDefault="006A5B10" w:rsidP="00B223A4">
            <w:pPr>
              <w:spacing w:after="0" w:line="276" w:lineRule="auto"/>
              <w:rPr>
                <w:rFonts w:ascii="Arial" w:eastAsia="MS PGothic" w:hAnsi="Arial" w:cs="Arial"/>
                <w:b/>
                <w:bCs/>
                <w:lang w:eastAsia="ja-JP"/>
              </w:rPr>
            </w:pPr>
            <w:r w:rsidRPr="00A94842">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6D02D92" w14:textId="2D7F88AC" w:rsidR="006A5B10" w:rsidRPr="00A94842" w:rsidRDefault="006A5B10" w:rsidP="00B223A4">
            <w:pPr>
              <w:spacing w:after="0" w:line="276" w:lineRule="auto"/>
              <w:jc w:val="both"/>
              <w:rPr>
                <w:rFonts w:ascii="Arial" w:eastAsia="MS PGothic" w:hAnsi="Arial" w:cs="Arial"/>
                <w:sz w:val="18"/>
                <w:szCs w:val="18"/>
                <w:lang w:eastAsia="ja-JP"/>
              </w:rPr>
            </w:pPr>
            <w:r w:rsidRPr="00A94842">
              <w:rPr>
                <w:rFonts w:ascii="Arial" w:eastAsia="MS PGothic" w:hAnsi="Arial" w:cs="Arial"/>
                <w:sz w:val="16"/>
                <w:szCs w:val="16"/>
                <w:lang w:eastAsia="ja-JP"/>
              </w:rPr>
              <w:t>(1) The trainee has read or received a verbal translation of all or part of the policy, procedure, method, and</w:t>
            </w:r>
            <w:r w:rsidR="005F3385" w:rsidRPr="00A94842">
              <w:rPr>
                <w:rFonts w:ascii="Arial" w:eastAsia="MS PGothic" w:hAnsi="Arial" w:cs="Arial"/>
                <w:sz w:val="16"/>
                <w:szCs w:val="16"/>
                <w:lang w:eastAsia="ja-JP"/>
              </w:rPr>
              <w:t>/</w:t>
            </w:r>
            <w:r w:rsidRPr="00A94842">
              <w:rPr>
                <w:rFonts w:ascii="Arial" w:eastAsia="MS PGothic" w:hAnsi="Arial" w:cs="Arial"/>
                <w:sz w:val="16"/>
                <w:szCs w:val="16"/>
                <w:lang w:eastAsia="ja-JP"/>
              </w:rPr>
              <w:t xml:space="preserve">or SOP for which they are being trained. (2) The trainee has observed a demonstration </w:t>
            </w:r>
            <w:r w:rsidR="00DE43CE">
              <w:rPr>
                <w:rFonts w:ascii="Arial" w:eastAsia="MS PGothic" w:hAnsi="Arial" w:cs="Arial"/>
                <w:sz w:val="16"/>
                <w:szCs w:val="16"/>
                <w:lang w:eastAsia="ja-JP"/>
              </w:rPr>
              <w:t>of</w:t>
            </w:r>
            <w:r w:rsidRPr="00A94842">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2B7120FE" w14:textId="77777777" w:rsidR="006A5B10" w:rsidRPr="00A94842" w:rsidRDefault="006A5B10" w:rsidP="00B223A4">
            <w:pPr>
              <w:spacing w:after="0" w:line="276" w:lineRule="auto"/>
              <w:jc w:val="both"/>
              <w:rPr>
                <w:rFonts w:ascii="Arial" w:eastAsia="MS PGothic" w:hAnsi="Arial" w:cs="Arial"/>
                <w:b/>
                <w:bCs/>
                <w:lang w:eastAsia="ja-JP"/>
              </w:rPr>
            </w:pPr>
            <w:r w:rsidRPr="00A94842">
              <w:rPr>
                <w:rFonts w:ascii="Arial" w:eastAsia="MS PGothic" w:hAnsi="Arial" w:cs="Arial"/>
                <w:b/>
                <w:bCs/>
                <w:lang w:eastAsia="ja-JP"/>
              </w:rPr>
              <w:t xml:space="preserve">PPE REQUIRED:  </w:t>
            </w:r>
          </w:p>
          <w:p w14:paraId="2E0B79EE" w14:textId="77777777" w:rsidR="006A5B10" w:rsidRPr="00A94842" w:rsidRDefault="006A5B10" w:rsidP="00B223A4">
            <w:pPr>
              <w:spacing w:after="0" w:line="276" w:lineRule="auto"/>
              <w:jc w:val="both"/>
              <w:rPr>
                <w:rFonts w:ascii="Arial" w:eastAsia="MS PGothic" w:hAnsi="Arial" w:cs="Arial"/>
                <w:bCs/>
                <w:lang w:eastAsia="ja-JP"/>
              </w:rPr>
            </w:pPr>
            <w:r w:rsidRPr="00A94842">
              <w:rPr>
                <w:rFonts w:ascii="Arial" w:eastAsia="MS PGothic" w:hAnsi="Arial" w:cs="Arial"/>
                <w:bCs/>
                <w:lang w:eastAsia="ja-JP"/>
              </w:rPr>
              <w:t>Not Specified</w:t>
            </w:r>
          </w:p>
        </w:tc>
      </w:tr>
      <w:tr w:rsidR="006A5B10" w:rsidRPr="00A94842" w14:paraId="5C5D5E67" w14:textId="77777777" w:rsidTr="00824568">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13150E43" w14:textId="77777777" w:rsidR="006A5B10" w:rsidRPr="00A94842" w:rsidRDefault="006A5B10" w:rsidP="00B223A4">
            <w:pPr>
              <w:spacing w:after="0" w:line="276" w:lineRule="auto"/>
              <w:rPr>
                <w:rFonts w:ascii="Arial" w:eastAsia="MS PGothic" w:hAnsi="Arial" w:cs="Arial"/>
                <w:b/>
                <w:bCs/>
                <w:lang w:eastAsia="ja-JP"/>
              </w:rPr>
            </w:pPr>
            <w:r w:rsidRPr="00A94842">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29D0EA5F" w14:textId="77777777" w:rsidR="006A5B10" w:rsidRPr="00A94842" w:rsidRDefault="006A5B10" w:rsidP="00B223A4">
            <w:pPr>
              <w:spacing w:after="0" w:line="276" w:lineRule="auto"/>
              <w:jc w:val="both"/>
              <w:rPr>
                <w:rFonts w:ascii="Arial" w:eastAsia="MS PGothic" w:hAnsi="Arial" w:cs="Arial"/>
                <w:lang w:eastAsia="ja-JP"/>
              </w:rPr>
            </w:pPr>
            <w:r w:rsidRPr="00A94842">
              <w:rPr>
                <w:rFonts w:ascii="Arial" w:eastAsia="MS PGothic" w:hAnsi="Arial" w:cs="Arial"/>
                <w:lang w:eastAsia="ja-JP"/>
              </w:rPr>
              <w:t xml:space="preserve">Trainee:                                  </w:t>
            </w:r>
          </w:p>
          <w:p w14:paraId="4EBC03AC" w14:textId="77777777" w:rsidR="006A5B10" w:rsidRPr="00A94842" w:rsidRDefault="006A5B10" w:rsidP="00B223A4">
            <w:pPr>
              <w:spacing w:after="0" w:line="276" w:lineRule="auto"/>
              <w:jc w:val="both"/>
              <w:rPr>
                <w:rFonts w:ascii="Arial" w:eastAsia="MS PGothic" w:hAnsi="Arial" w:cs="Arial"/>
                <w:lang w:eastAsia="ja-JP"/>
              </w:rPr>
            </w:pPr>
          </w:p>
          <w:p w14:paraId="1DE5AA10" w14:textId="57970F76" w:rsidR="006A5B10" w:rsidRPr="00A94842" w:rsidRDefault="006A5B10" w:rsidP="00B223A4">
            <w:pPr>
              <w:spacing w:after="0" w:line="276" w:lineRule="auto"/>
              <w:jc w:val="both"/>
              <w:rPr>
                <w:rFonts w:ascii="Arial" w:eastAsia="MS PGothic" w:hAnsi="Arial" w:cs="Arial"/>
                <w:lang w:eastAsia="ja-JP"/>
              </w:rPr>
            </w:pPr>
            <w:r w:rsidRPr="00A94842">
              <w:rPr>
                <w:rFonts w:ascii="Arial" w:eastAsia="MS PGothic" w:hAnsi="Arial" w:cs="Arial"/>
                <w:lang w:eastAsia="ja-JP"/>
              </w:rPr>
              <w:t xml:space="preserve">Date: </w:t>
            </w:r>
            <w:r w:rsidR="005D1968" w:rsidRPr="00A94842">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0EB9F3B8" w14:textId="77777777" w:rsidR="006A5B10" w:rsidRPr="00A94842" w:rsidRDefault="006A5B10" w:rsidP="00B223A4">
            <w:pPr>
              <w:spacing w:after="0" w:line="276" w:lineRule="auto"/>
              <w:jc w:val="both"/>
              <w:rPr>
                <w:rFonts w:ascii="Arial" w:eastAsia="MS PGothic" w:hAnsi="Arial" w:cs="Arial"/>
                <w:lang w:eastAsia="ja-JP"/>
              </w:rPr>
            </w:pPr>
            <w:r w:rsidRPr="00A94842">
              <w:rPr>
                <w:rFonts w:ascii="Arial" w:eastAsia="MS PGothic" w:hAnsi="Arial" w:cs="Arial"/>
                <w:lang w:eastAsia="ja-JP"/>
              </w:rPr>
              <w:t xml:space="preserve">Trainer / Supervisor:                  </w:t>
            </w:r>
          </w:p>
          <w:p w14:paraId="0EC78D66" w14:textId="77777777" w:rsidR="006A5B10" w:rsidRPr="00A94842" w:rsidRDefault="006A5B10" w:rsidP="00B223A4">
            <w:pPr>
              <w:spacing w:after="0" w:line="276" w:lineRule="auto"/>
              <w:jc w:val="both"/>
              <w:rPr>
                <w:rFonts w:ascii="Arial" w:eastAsia="MS PGothic" w:hAnsi="Arial" w:cs="Arial"/>
                <w:lang w:eastAsia="ja-JP"/>
              </w:rPr>
            </w:pPr>
          </w:p>
          <w:p w14:paraId="18883456" w14:textId="15CC0A6D" w:rsidR="006A5B10" w:rsidRPr="00A94842" w:rsidRDefault="006A5B10" w:rsidP="00B223A4">
            <w:pPr>
              <w:spacing w:after="0" w:line="276" w:lineRule="auto"/>
              <w:jc w:val="both"/>
              <w:rPr>
                <w:rFonts w:ascii="Arial" w:eastAsia="MS PGothic" w:hAnsi="Arial" w:cs="Arial"/>
                <w:lang w:eastAsia="ja-JP"/>
              </w:rPr>
            </w:pPr>
            <w:r w:rsidRPr="00A94842">
              <w:rPr>
                <w:rFonts w:ascii="Arial" w:eastAsia="MS PGothic" w:hAnsi="Arial" w:cs="Arial"/>
                <w:lang w:eastAsia="ja-JP"/>
              </w:rPr>
              <w:t xml:space="preserve">Date: </w:t>
            </w:r>
            <w:r w:rsidR="005D1968" w:rsidRPr="00A94842">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3C4C7626" w14:textId="77777777" w:rsidR="006A5B10" w:rsidRPr="00A94842" w:rsidRDefault="006A5B10" w:rsidP="00B223A4">
            <w:pPr>
              <w:spacing w:after="0" w:line="276" w:lineRule="auto"/>
              <w:jc w:val="both"/>
              <w:rPr>
                <w:rFonts w:ascii="Arial" w:eastAsia="MS PGothic" w:hAnsi="Arial" w:cs="Arial"/>
                <w:b/>
                <w:bCs/>
                <w:lang w:eastAsia="ja-JP"/>
              </w:rPr>
            </w:pPr>
            <w:r w:rsidRPr="00A94842">
              <w:rPr>
                <w:rFonts w:ascii="Arial" w:eastAsia="MS PGothic" w:hAnsi="Arial" w:cs="Arial"/>
                <w:b/>
                <w:bCs/>
                <w:lang w:eastAsia="ja-JP"/>
              </w:rPr>
              <w:t xml:space="preserve">EQUIPMENT REQUIRED: </w:t>
            </w:r>
            <w:r w:rsidRPr="00A94842">
              <w:rPr>
                <w:rFonts w:ascii="Arial" w:eastAsia="MS PGothic" w:hAnsi="Arial" w:cs="Arial"/>
                <w:bCs/>
                <w:lang w:eastAsia="ja-JP"/>
              </w:rPr>
              <w:t>Binder, File Folder, Pen</w:t>
            </w:r>
          </w:p>
        </w:tc>
      </w:tr>
    </w:tbl>
    <w:p w14:paraId="04FB8404" w14:textId="77777777" w:rsidR="006A5B10" w:rsidRPr="00A94842" w:rsidRDefault="006A5B10" w:rsidP="006A5B10">
      <w:pPr>
        <w:autoSpaceDE w:val="0"/>
        <w:autoSpaceDN w:val="0"/>
        <w:adjustRightInd w:val="0"/>
        <w:spacing w:line="276" w:lineRule="auto"/>
        <w:jc w:val="both"/>
        <w:rPr>
          <w:rFonts w:ascii="Arial" w:hAnsi="Arial" w:cs="Arial"/>
          <w:b/>
        </w:rPr>
      </w:pPr>
    </w:p>
    <w:p w14:paraId="2A05460E" w14:textId="190CFD70" w:rsidR="00E828A9" w:rsidRPr="00A94842" w:rsidRDefault="006A5B10" w:rsidP="00A94842">
      <w:pPr>
        <w:pStyle w:val="NoSpacing"/>
        <w:spacing w:line="276" w:lineRule="auto"/>
        <w:jc w:val="both"/>
        <w:rPr>
          <w:rFonts w:ascii="Arial" w:hAnsi="Arial" w:cs="Arial"/>
          <w:b/>
        </w:rPr>
      </w:pPr>
      <w:r w:rsidRPr="00A94842">
        <w:rPr>
          <w:rFonts w:ascii="Arial" w:hAnsi="Arial" w:cs="Arial"/>
          <w:b/>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340"/>
        <w:gridCol w:w="2520"/>
        <w:gridCol w:w="2250"/>
      </w:tblGrid>
      <w:tr w:rsidR="006A5B10" w:rsidRPr="00A94842" w14:paraId="482817B9" w14:textId="77777777" w:rsidTr="00391F05">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D13568" w14:textId="77777777" w:rsidR="006A5B10" w:rsidRPr="00A94842" w:rsidRDefault="006A5B10" w:rsidP="00B223A4">
            <w:pPr>
              <w:widowControl w:val="0"/>
              <w:spacing w:after="0" w:line="276" w:lineRule="auto"/>
              <w:ind w:left="-105" w:right="-135"/>
              <w:jc w:val="center"/>
              <w:rPr>
                <w:rFonts w:ascii="Arial" w:hAnsi="Arial" w:cs="Arial"/>
              </w:rPr>
            </w:pPr>
            <w:r w:rsidRPr="00A94842">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FAC00E" w14:textId="77777777" w:rsidR="006A5B10" w:rsidRPr="00A94842" w:rsidRDefault="006A5B10" w:rsidP="00B223A4">
            <w:pPr>
              <w:widowControl w:val="0"/>
              <w:spacing w:after="0" w:line="276" w:lineRule="auto"/>
              <w:jc w:val="center"/>
              <w:rPr>
                <w:rFonts w:ascii="Arial" w:hAnsi="Arial" w:cs="Arial"/>
              </w:rPr>
            </w:pPr>
            <w:r w:rsidRPr="00A94842">
              <w:rPr>
                <w:rFonts w:ascii="Arial" w:hAnsi="Arial" w:cs="Arial"/>
              </w:rPr>
              <w:t>Revision Date: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A6BADE" w14:textId="77777777" w:rsidR="006A5B10" w:rsidRPr="00A94842" w:rsidRDefault="006A5B10" w:rsidP="00B223A4">
            <w:pPr>
              <w:widowControl w:val="0"/>
              <w:spacing w:after="0" w:line="276" w:lineRule="auto"/>
              <w:jc w:val="center"/>
              <w:rPr>
                <w:rFonts w:ascii="Arial" w:hAnsi="Arial" w:cs="Arial"/>
              </w:rPr>
            </w:pPr>
            <w:r w:rsidRPr="00A94842">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BB20F" w14:textId="77777777" w:rsidR="006A5B10" w:rsidRPr="00A94842" w:rsidRDefault="006A5B10" w:rsidP="00B223A4">
            <w:pPr>
              <w:widowControl w:val="0"/>
              <w:spacing w:after="0" w:line="276" w:lineRule="auto"/>
              <w:jc w:val="center"/>
              <w:rPr>
                <w:rFonts w:ascii="Arial" w:hAnsi="Arial" w:cs="Arial"/>
              </w:rPr>
            </w:pPr>
            <w:r w:rsidRPr="00A94842">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CADA5D" w14:textId="77777777" w:rsidR="006A5B10" w:rsidRPr="00A94842" w:rsidRDefault="006A5B10" w:rsidP="00B223A4">
            <w:pPr>
              <w:widowControl w:val="0"/>
              <w:spacing w:after="0" w:line="276" w:lineRule="auto"/>
              <w:jc w:val="center"/>
              <w:rPr>
                <w:rFonts w:ascii="Arial" w:hAnsi="Arial" w:cs="Arial"/>
              </w:rPr>
            </w:pPr>
            <w:r w:rsidRPr="00A94842">
              <w:rPr>
                <w:rFonts w:ascii="Arial" w:hAnsi="Arial" w:cs="Arial"/>
              </w:rPr>
              <w:t>Title / Department:</w:t>
            </w:r>
          </w:p>
        </w:tc>
      </w:tr>
      <w:tr w:rsidR="006A5B10" w:rsidRPr="00A94842" w14:paraId="4A7E9A9B" w14:textId="77777777" w:rsidTr="00391F05">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22EA73" w14:textId="77777777" w:rsidR="006A5B10" w:rsidRPr="00A94842" w:rsidRDefault="006A5B10" w:rsidP="00B223A4">
            <w:pPr>
              <w:widowControl w:val="0"/>
              <w:spacing w:after="0" w:line="276" w:lineRule="auto"/>
              <w:ind w:left="-105" w:right="-135"/>
              <w:jc w:val="center"/>
              <w:rPr>
                <w:rFonts w:ascii="Arial" w:hAnsi="Arial" w:cs="Arial"/>
              </w:rPr>
            </w:pPr>
            <w:r w:rsidRPr="00A94842">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891A3D" w14:textId="77777777" w:rsidR="006A5B10" w:rsidRPr="00A94842" w:rsidRDefault="00824568" w:rsidP="00B223A4">
            <w:pPr>
              <w:widowControl w:val="0"/>
              <w:spacing w:after="0" w:line="276" w:lineRule="auto"/>
              <w:jc w:val="center"/>
              <w:rPr>
                <w:rFonts w:ascii="Arial" w:hAnsi="Arial" w:cs="Arial"/>
              </w:rPr>
            </w:pPr>
            <w:r w:rsidRPr="00A94842">
              <w:rPr>
                <w:rFonts w:ascii="Arial" w:hAnsi="Arial" w:cs="Arial"/>
              </w:rPr>
              <w:t>20220317</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C0758C" w14:textId="77777777" w:rsidR="006A5B10" w:rsidRPr="00A94842" w:rsidRDefault="006A5B10" w:rsidP="00B223A4">
            <w:pPr>
              <w:widowControl w:val="0"/>
              <w:spacing w:after="0" w:line="276" w:lineRule="auto"/>
              <w:jc w:val="center"/>
              <w:rPr>
                <w:rFonts w:ascii="Arial" w:hAnsi="Arial" w:cs="Arial"/>
              </w:rPr>
            </w:pPr>
            <w:r w:rsidRPr="00A94842">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A381B" w14:textId="77777777" w:rsidR="006A5B10" w:rsidRPr="00A94842" w:rsidRDefault="00824568" w:rsidP="00B223A4">
            <w:pPr>
              <w:widowControl w:val="0"/>
              <w:spacing w:after="0" w:line="276" w:lineRule="auto"/>
              <w:jc w:val="center"/>
              <w:rPr>
                <w:rFonts w:ascii="Arial" w:hAnsi="Arial" w:cs="Arial"/>
              </w:rPr>
            </w:pPr>
            <w:r w:rsidRPr="00A94842">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F718C8" w14:textId="77777777" w:rsidR="006A5B10" w:rsidRPr="00A94842" w:rsidRDefault="00824568" w:rsidP="00B223A4">
            <w:pPr>
              <w:widowControl w:val="0"/>
              <w:spacing w:after="0" w:line="276" w:lineRule="auto"/>
              <w:jc w:val="center"/>
              <w:rPr>
                <w:rFonts w:ascii="Arial" w:hAnsi="Arial" w:cs="Arial"/>
              </w:rPr>
            </w:pPr>
            <w:r w:rsidRPr="00A94842">
              <w:rPr>
                <w:rFonts w:ascii="Arial" w:hAnsi="Arial" w:cs="Arial"/>
              </w:rPr>
              <w:t>PCQI / Compliance</w:t>
            </w:r>
          </w:p>
        </w:tc>
      </w:tr>
      <w:tr w:rsidR="00391F05" w:rsidRPr="00A94842" w14:paraId="0FD59A51" w14:textId="77777777" w:rsidTr="00391F05">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F80047" w14:textId="108DD485" w:rsidR="00391F05" w:rsidRPr="00A94842" w:rsidRDefault="00391F05" w:rsidP="00391F05">
            <w:pPr>
              <w:widowControl w:val="0"/>
              <w:spacing w:after="0" w:line="276" w:lineRule="auto"/>
              <w:ind w:left="-105" w:right="-135"/>
              <w:jc w:val="center"/>
              <w:rPr>
                <w:rFonts w:ascii="Arial" w:hAnsi="Arial" w:cs="Arial"/>
              </w:rPr>
            </w:pPr>
            <w:r w:rsidRPr="00A94842">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2F59F7" w14:textId="788D9241" w:rsidR="00391F05" w:rsidRPr="00A94842" w:rsidRDefault="00391F05" w:rsidP="00391F05">
            <w:pPr>
              <w:widowControl w:val="0"/>
              <w:spacing w:after="0" w:line="276" w:lineRule="auto"/>
              <w:jc w:val="center"/>
              <w:rPr>
                <w:rFonts w:ascii="Arial" w:hAnsi="Arial" w:cs="Arial"/>
              </w:rPr>
            </w:pPr>
            <w:r w:rsidRPr="00A94842">
              <w:rPr>
                <w:rFonts w:ascii="Arial" w:hAnsi="Arial" w:cs="Arial"/>
              </w:rPr>
              <w:t>20230825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9B3F15" w14:textId="16027A3B" w:rsidR="00391F05" w:rsidRPr="00A94842" w:rsidRDefault="00391F05" w:rsidP="00391F05">
            <w:pPr>
              <w:pStyle w:val="ListParagraph"/>
              <w:widowControl w:val="0"/>
              <w:numPr>
                <w:ilvl w:val="0"/>
                <w:numId w:val="13"/>
              </w:numPr>
              <w:spacing w:after="0" w:line="276" w:lineRule="auto"/>
              <w:ind w:left="256" w:right="75" w:hanging="270"/>
              <w:jc w:val="both"/>
              <w:rPr>
                <w:rFonts w:ascii="Arial" w:hAnsi="Arial" w:cs="Arial"/>
              </w:rPr>
            </w:pPr>
            <w:r w:rsidRPr="00A94842">
              <w:rPr>
                <w:rFonts w:ascii="Arial" w:hAnsi="Arial" w:cs="Arial"/>
              </w:rPr>
              <w:t>Updat</w:t>
            </w:r>
            <w:r w:rsidR="004414F9">
              <w:rPr>
                <w:rFonts w:ascii="Arial" w:hAnsi="Arial" w:cs="Arial"/>
              </w:rPr>
              <w:t>ed the</w:t>
            </w:r>
            <w:r w:rsidRPr="00A94842">
              <w:rPr>
                <w:rFonts w:ascii="Arial" w:hAnsi="Arial" w:cs="Arial"/>
              </w:rPr>
              <w:t xml:space="preserve"> Training Procedure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CFE71D" w14:textId="52D44147" w:rsidR="00391F05" w:rsidRPr="00A94842" w:rsidRDefault="00391F05" w:rsidP="00391F05">
            <w:pPr>
              <w:widowControl w:val="0"/>
              <w:spacing w:after="0" w:line="276" w:lineRule="auto"/>
              <w:jc w:val="center"/>
              <w:rPr>
                <w:rFonts w:ascii="Arial" w:hAnsi="Arial" w:cs="Arial"/>
              </w:rPr>
            </w:pPr>
            <w:r w:rsidRPr="00A94842">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E21F3F" w14:textId="33D92533" w:rsidR="00391F05" w:rsidRPr="00A94842" w:rsidRDefault="00391F05" w:rsidP="00391F05">
            <w:pPr>
              <w:widowControl w:val="0"/>
              <w:spacing w:after="0" w:line="276" w:lineRule="auto"/>
              <w:jc w:val="center"/>
              <w:rPr>
                <w:rFonts w:ascii="Arial" w:hAnsi="Arial" w:cs="Arial"/>
              </w:rPr>
            </w:pPr>
            <w:r w:rsidRPr="00A94842">
              <w:rPr>
                <w:rFonts w:ascii="Arial" w:hAnsi="Arial" w:cs="Arial"/>
              </w:rPr>
              <w:t>PCQI / Compliance</w:t>
            </w:r>
          </w:p>
        </w:tc>
      </w:tr>
    </w:tbl>
    <w:p w14:paraId="75FE0000" w14:textId="0C62C64D" w:rsidR="00E93D20" w:rsidRPr="00A94842" w:rsidRDefault="00E93D20">
      <w:pPr>
        <w:autoSpaceDE w:val="0"/>
        <w:autoSpaceDN w:val="0"/>
        <w:adjustRightInd w:val="0"/>
        <w:spacing w:after="0" w:line="23" w:lineRule="atLeast"/>
        <w:jc w:val="both"/>
        <w:rPr>
          <w:rFonts w:ascii="Arial" w:hAnsi="Arial" w:cs="Arial"/>
        </w:rPr>
      </w:pPr>
    </w:p>
    <w:p w14:paraId="445E296D" w14:textId="6B680FF0" w:rsidR="000460E6" w:rsidRPr="00A94842" w:rsidRDefault="000460E6" w:rsidP="000460E6">
      <w:pPr>
        <w:rPr>
          <w:rFonts w:ascii="Arial" w:hAnsi="Arial" w:cs="Arial"/>
        </w:rPr>
      </w:pPr>
    </w:p>
    <w:p w14:paraId="1238661F" w14:textId="18B27786" w:rsidR="000460E6" w:rsidRPr="00A94842" w:rsidRDefault="000460E6" w:rsidP="000460E6">
      <w:pPr>
        <w:rPr>
          <w:rFonts w:ascii="Arial" w:hAnsi="Arial" w:cs="Arial"/>
        </w:rPr>
      </w:pPr>
    </w:p>
    <w:p w14:paraId="11A0155E" w14:textId="456067C7" w:rsidR="000460E6" w:rsidRPr="00A94842" w:rsidRDefault="000460E6" w:rsidP="000460E6">
      <w:pPr>
        <w:rPr>
          <w:rFonts w:ascii="Arial" w:hAnsi="Arial" w:cs="Arial"/>
        </w:rPr>
      </w:pPr>
    </w:p>
    <w:p w14:paraId="1E7A12B7" w14:textId="4C2CACA7" w:rsidR="000460E6" w:rsidRPr="00A94842" w:rsidRDefault="000460E6" w:rsidP="000460E6">
      <w:pPr>
        <w:rPr>
          <w:rFonts w:ascii="Arial" w:hAnsi="Arial" w:cs="Arial"/>
        </w:rPr>
      </w:pPr>
    </w:p>
    <w:p w14:paraId="68E86905" w14:textId="3711C34D" w:rsidR="000460E6" w:rsidRPr="00A94842" w:rsidRDefault="000460E6" w:rsidP="000460E6">
      <w:pPr>
        <w:rPr>
          <w:rFonts w:ascii="Arial" w:hAnsi="Arial" w:cs="Arial"/>
        </w:rPr>
      </w:pPr>
    </w:p>
    <w:p w14:paraId="3F7E3CAF" w14:textId="68EAEC00" w:rsidR="000460E6" w:rsidRPr="00A94842" w:rsidRDefault="000460E6" w:rsidP="000460E6">
      <w:pPr>
        <w:rPr>
          <w:rFonts w:ascii="Arial" w:hAnsi="Arial" w:cs="Arial"/>
        </w:rPr>
      </w:pPr>
    </w:p>
    <w:p w14:paraId="176CA175" w14:textId="3D7AB6BB" w:rsidR="000460E6" w:rsidRPr="00A94842" w:rsidRDefault="000460E6" w:rsidP="000460E6">
      <w:pPr>
        <w:tabs>
          <w:tab w:val="left" w:pos="4366"/>
        </w:tabs>
        <w:rPr>
          <w:rFonts w:ascii="Arial" w:hAnsi="Arial" w:cs="Arial"/>
        </w:rPr>
      </w:pPr>
      <w:r w:rsidRPr="00A94842">
        <w:rPr>
          <w:rFonts w:ascii="Arial" w:hAnsi="Arial" w:cs="Arial"/>
        </w:rPr>
        <w:tab/>
      </w:r>
    </w:p>
    <w:sectPr w:rsidR="000460E6" w:rsidRPr="00A94842" w:rsidSect="00A94842">
      <w:footerReference w:type="default" r:id="rId15"/>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9538B" w14:textId="77777777" w:rsidR="0047660F" w:rsidRDefault="0047660F">
      <w:pPr>
        <w:spacing w:after="0" w:line="240" w:lineRule="auto"/>
      </w:pPr>
      <w:r>
        <w:separator/>
      </w:r>
    </w:p>
  </w:endnote>
  <w:endnote w:type="continuationSeparator" w:id="0">
    <w:p w14:paraId="7CE751DC" w14:textId="77777777" w:rsidR="0047660F" w:rsidRDefault="00476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A0F13" w14:textId="77777777" w:rsidR="00094429" w:rsidRDefault="0009442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4880ECA5" w14:textId="77777777" w:rsidR="00094429" w:rsidRDefault="000944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58" w:type="dxa"/>
      <w:jc w:val="center"/>
      <w:tblLook w:val="04A0" w:firstRow="1" w:lastRow="0" w:firstColumn="1" w:lastColumn="0" w:noHBand="0" w:noVBand="1"/>
    </w:tblPr>
    <w:tblGrid>
      <w:gridCol w:w="2909"/>
      <w:gridCol w:w="4471"/>
      <w:gridCol w:w="2578"/>
    </w:tblGrid>
    <w:tr w:rsidR="00094429" w14:paraId="4D2CD98F" w14:textId="77777777" w:rsidTr="00AE4746">
      <w:trPr>
        <w:trHeight w:val="447"/>
        <w:jc w:val="center"/>
      </w:trPr>
      <w:tc>
        <w:tcPr>
          <w:tcW w:w="2909" w:type="dxa"/>
          <w:shd w:val="clear" w:color="auto" w:fill="auto"/>
        </w:tcPr>
        <w:p w14:paraId="3D434FD5" w14:textId="77777777" w:rsidR="00094429" w:rsidRPr="0083091B" w:rsidRDefault="00094429" w:rsidP="00AE4746">
          <w:pPr>
            <w:tabs>
              <w:tab w:val="center" w:pos="4680"/>
              <w:tab w:val="right" w:pos="9360"/>
            </w:tabs>
            <w:rPr>
              <w:rFonts w:ascii="Arial" w:eastAsia="Arial" w:hAnsi="Arial" w:cs="Arial"/>
              <w:sz w:val="18"/>
              <w:szCs w:val="18"/>
            </w:rPr>
          </w:pPr>
          <w:r>
            <w:rPr>
              <w:rFonts w:ascii="Arial" w:eastAsia="Arial Unicode MS" w:hAnsi="Arial" w:cs="Arial"/>
              <w:sz w:val="18"/>
              <w:szCs w:val="18"/>
            </w:rPr>
            <w:t>20230831.R1</w:t>
          </w:r>
        </w:p>
      </w:tc>
      <w:tc>
        <w:tcPr>
          <w:tcW w:w="4471" w:type="dxa"/>
          <w:shd w:val="clear" w:color="auto" w:fill="auto"/>
          <w:vAlign w:val="center"/>
        </w:tcPr>
        <w:p w14:paraId="5A5A7A04" w14:textId="77777777" w:rsidR="00094429" w:rsidRPr="005320D0" w:rsidRDefault="00094429" w:rsidP="00FD75A5">
          <w:pPr>
            <w:spacing w:after="0" w:line="276" w:lineRule="auto"/>
            <w:ind w:left="188"/>
            <w:jc w:val="center"/>
            <w:rPr>
              <w:rFonts w:ascii="Arial" w:eastAsia="MS PGothic" w:hAnsi="Arial" w:cs="Arial"/>
              <w:b/>
              <w:bCs/>
              <w:sz w:val="18"/>
              <w:szCs w:val="18"/>
              <w:lang w:val="en-PH"/>
            </w:rPr>
          </w:pPr>
          <w:r w:rsidRPr="005320D0">
            <w:rPr>
              <w:rFonts w:ascii="Arial" w:eastAsia="MS PGothic" w:hAnsi="Arial" w:cs="Arial"/>
              <w:b/>
              <w:bCs/>
              <w:sz w:val="18"/>
              <w:szCs w:val="18"/>
              <w:lang w:val="en-PH"/>
            </w:rPr>
            <w:t>Romero’s Food Products Inc.</w:t>
          </w:r>
        </w:p>
        <w:p w14:paraId="5C07CAE9" w14:textId="77777777" w:rsidR="00094429" w:rsidRPr="0083091B" w:rsidRDefault="00094429" w:rsidP="00AE4746">
          <w:pPr>
            <w:tabs>
              <w:tab w:val="center" w:pos="4680"/>
              <w:tab w:val="right" w:pos="9360"/>
            </w:tabs>
            <w:jc w:val="center"/>
            <w:rPr>
              <w:rFonts w:ascii="Arial" w:eastAsia="Arial" w:hAnsi="Arial" w:cs="Arial"/>
              <w:b/>
              <w:i/>
              <w:color w:val="0000FF"/>
              <w:sz w:val="18"/>
              <w:szCs w:val="18"/>
              <w:u w:val="single"/>
            </w:rPr>
          </w:pPr>
          <w:r>
            <w:rPr>
              <w:rFonts w:ascii="Arial" w:hAnsi="Arial" w:cs="Arial"/>
              <w:sz w:val="18"/>
              <w:szCs w:val="18"/>
            </w:rPr>
            <w:t>15155 Valley View Ave. Santa Fe Springs CA 90670</w:t>
          </w:r>
        </w:p>
      </w:tc>
      <w:tc>
        <w:tcPr>
          <w:tcW w:w="2578" w:type="dxa"/>
          <w:shd w:val="clear" w:color="auto" w:fill="auto"/>
        </w:tcPr>
        <w:p w14:paraId="32003638" w14:textId="77777777" w:rsidR="00094429" w:rsidRPr="0083091B" w:rsidRDefault="00094429" w:rsidP="00AE4746">
          <w:pPr>
            <w:tabs>
              <w:tab w:val="center" w:pos="4680"/>
              <w:tab w:val="right" w:pos="9360"/>
            </w:tabs>
            <w:jc w:val="right"/>
            <w:rPr>
              <w:rFonts w:ascii="Arial" w:eastAsia="Arial" w:hAnsi="Arial" w:cs="Arial"/>
              <w:sz w:val="18"/>
              <w:szCs w:val="18"/>
            </w:rPr>
          </w:pPr>
          <w:r>
            <w:rPr>
              <w:rFonts w:ascii="Arial" w:eastAsia="Arial Unicode MS" w:hAnsi="Arial" w:cs="Arial"/>
              <w:sz w:val="18"/>
              <w:szCs w:val="18"/>
            </w:rPr>
            <w:t>RFP</w:t>
          </w:r>
          <w:r w:rsidRPr="0083091B">
            <w:rPr>
              <w:rFonts w:ascii="Arial" w:eastAsia="Arial Unicode MS" w:hAnsi="Arial" w:cs="Arial"/>
              <w:sz w:val="18"/>
              <w:szCs w:val="18"/>
            </w:rPr>
            <w:t>-QMS-2.1.</w:t>
          </w:r>
          <w:r>
            <w:rPr>
              <w:rFonts w:ascii="Arial" w:eastAsia="Arial Unicode MS" w:hAnsi="Arial" w:cs="Arial"/>
              <w:sz w:val="18"/>
              <w:szCs w:val="18"/>
            </w:rPr>
            <w:t>1</w:t>
          </w:r>
          <w:r w:rsidRPr="0083091B">
            <w:rPr>
              <w:rFonts w:ascii="Arial" w:eastAsia="Arial Unicode MS" w:hAnsi="Arial" w:cs="Arial"/>
              <w:sz w:val="18"/>
              <w:szCs w:val="18"/>
            </w:rPr>
            <w:t>.P1.F</w:t>
          </w:r>
          <w:r>
            <w:rPr>
              <w:rFonts w:ascii="Arial" w:eastAsia="Arial Unicode MS" w:hAnsi="Arial" w:cs="Arial"/>
              <w:sz w:val="18"/>
              <w:szCs w:val="18"/>
            </w:rPr>
            <w:t>18</w:t>
          </w:r>
        </w:p>
      </w:tc>
    </w:tr>
  </w:tbl>
  <w:p w14:paraId="4CA32D46" w14:textId="77777777" w:rsidR="00094429" w:rsidRDefault="000944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2" w:type="dxa"/>
      <w:tblLook w:val="04A0" w:firstRow="1" w:lastRow="0" w:firstColumn="1" w:lastColumn="0" w:noHBand="0" w:noVBand="1"/>
    </w:tblPr>
    <w:tblGrid>
      <w:gridCol w:w="2175"/>
      <w:gridCol w:w="5257"/>
      <w:gridCol w:w="2960"/>
    </w:tblGrid>
    <w:tr w:rsidR="00094429" w14:paraId="05869EC5" w14:textId="77777777">
      <w:trPr>
        <w:trHeight w:val="275"/>
      </w:trPr>
      <w:tc>
        <w:tcPr>
          <w:tcW w:w="2175" w:type="dxa"/>
          <w:shd w:val="clear" w:color="auto" w:fill="auto"/>
        </w:tcPr>
        <w:p w14:paraId="728D2ACA" w14:textId="77777777" w:rsidR="00094429" w:rsidRDefault="00094429">
          <w:pPr>
            <w:tabs>
              <w:tab w:val="center" w:pos="4680"/>
              <w:tab w:val="right" w:pos="9360"/>
            </w:tabs>
            <w:rPr>
              <w:rFonts w:ascii="Arial" w:eastAsia="Calibri" w:hAnsi="Arial" w:cs="Arial"/>
              <w:sz w:val="18"/>
              <w:szCs w:val="18"/>
            </w:rPr>
          </w:pPr>
          <w:r>
            <w:rPr>
              <w:rFonts w:ascii="Arial" w:eastAsia="Calibri" w:hAnsi="Arial" w:cs="Arial"/>
              <w:sz w:val="18"/>
              <w:szCs w:val="18"/>
            </w:rPr>
            <w:t>20200901</w:t>
          </w:r>
        </w:p>
      </w:tc>
      <w:tc>
        <w:tcPr>
          <w:tcW w:w="5257" w:type="dxa"/>
          <w:shd w:val="clear" w:color="auto" w:fill="auto"/>
        </w:tcPr>
        <w:p w14:paraId="2CAF736E" w14:textId="77777777" w:rsidR="00094429" w:rsidRDefault="00094429">
          <w:pPr>
            <w:tabs>
              <w:tab w:val="center" w:pos="4680"/>
              <w:tab w:val="right" w:pos="9360"/>
            </w:tabs>
            <w:jc w:val="center"/>
            <w:rPr>
              <w:rFonts w:ascii="Arial" w:eastAsia="Calibri" w:hAnsi="Arial" w:cs="Arial"/>
              <w:b/>
              <w:sz w:val="18"/>
              <w:szCs w:val="18"/>
            </w:rPr>
          </w:pPr>
          <w:r>
            <w:rPr>
              <w:rFonts w:ascii="Arial" w:eastAsia="Calibri" w:hAnsi="Arial" w:cs="Arial"/>
              <w:b/>
              <w:sz w:val="18"/>
              <w:szCs w:val="18"/>
            </w:rPr>
            <w:t>KAV America AG, Inc.</w:t>
          </w:r>
        </w:p>
        <w:p w14:paraId="61EC1A1A" w14:textId="77777777" w:rsidR="00094429" w:rsidRDefault="00094429">
          <w:pPr>
            <w:tabs>
              <w:tab w:val="center" w:pos="4680"/>
              <w:tab w:val="right" w:pos="9360"/>
            </w:tabs>
            <w:jc w:val="center"/>
            <w:rPr>
              <w:rFonts w:ascii="Arial" w:eastAsia="Calibri" w:hAnsi="Arial" w:cs="Arial"/>
              <w:sz w:val="18"/>
              <w:szCs w:val="18"/>
            </w:rPr>
          </w:pPr>
          <w:r>
            <w:rPr>
              <w:rFonts w:ascii="Arial" w:eastAsia="Calibri" w:hAnsi="Arial" w:cs="Arial"/>
              <w:sz w:val="18"/>
              <w:szCs w:val="18"/>
            </w:rPr>
            <w:t>422 E. Commercial Rd. San Bernardino, CA 92408</w:t>
          </w:r>
        </w:p>
      </w:tc>
      <w:tc>
        <w:tcPr>
          <w:tcW w:w="2960" w:type="dxa"/>
          <w:shd w:val="clear" w:color="auto" w:fill="auto"/>
        </w:tcPr>
        <w:p w14:paraId="39B23ACD" w14:textId="77777777" w:rsidR="00094429" w:rsidRDefault="00094429">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KAV-QMS-2.1.2.P1.F0</w:t>
          </w:r>
        </w:p>
      </w:tc>
    </w:tr>
  </w:tbl>
  <w:p w14:paraId="1885AC4F" w14:textId="77777777" w:rsidR="00094429" w:rsidRDefault="000944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5112"/>
      <w:gridCol w:w="2448"/>
    </w:tblGrid>
    <w:tr w:rsidR="005D1968" w:rsidRPr="005320D0" w14:paraId="6CB3C994" w14:textId="77777777" w:rsidTr="00C35F2F">
      <w:trPr>
        <w:trHeight w:val="305"/>
      </w:trPr>
      <w:tc>
        <w:tcPr>
          <w:tcW w:w="2520" w:type="dxa"/>
        </w:tcPr>
        <w:p w14:paraId="3C148375" w14:textId="48CF3669" w:rsidR="005D1968" w:rsidRPr="005320D0" w:rsidRDefault="005D1968" w:rsidP="005D1968">
          <w:pPr>
            <w:tabs>
              <w:tab w:val="center" w:pos="4680"/>
              <w:tab w:val="right" w:pos="9360"/>
            </w:tabs>
            <w:spacing w:after="0"/>
            <w:rPr>
              <w:rFonts w:ascii="Arial" w:hAnsi="Arial" w:cs="Arial"/>
              <w:sz w:val="18"/>
              <w:szCs w:val="18"/>
              <w:lang w:val="en-PH"/>
            </w:rPr>
          </w:pPr>
          <w:r w:rsidRPr="005320D0">
            <w:rPr>
              <w:rFonts w:ascii="Arial" w:hAnsi="Arial" w:cs="Arial"/>
              <w:sz w:val="18"/>
              <w:szCs w:val="18"/>
              <w:lang w:val="en-PH"/>
            </w:rPr>
            <w:t>202</w:t>
          </w:r>
          <w:r>
            <w:rPr>
              <w:rFonts w:ascii="Arial" w:hAnsi="Arial" w:cs="Arial"/>
              <w:sz w:val="18"/>
              <w:szCs w:val="18"/>
              <w:lang w:val="en-PH"/>
            </w:rPr>
            <w:t>00805</w:t>
          </w:r>
        </w:p>
      </w:tc>
      <w:tc>
        <w:tcPr>
          <w:tcW w:w="5112" w:type="dxa"/>
        </w:tcPr>
        <w:p w14:paraId="7A03F91D" w14:textId="77777777" w:rsidR="005D1968" w:rsidRPr="005320D0" w:rsidRDefault="005D1968" w:rsidP="005D1968">
          <w:pPr>
            <w:spacing w:after="0"/>
            <w:ind w:left="188"/>
            <w:jc w:val="center"/>
            <w:rPr>
              <w:rFonts w:ascii="Arial" w:eastAsia="MS PGothic" w:hAnsi="Arial" w:cs="Arial"/>
              <w:b/>
              <w:bCs/>
              <w:sz w:val="18"/>
              <w:szCs w:val="18"/>
              <w:lang w:val="en-PH"/>
            </w:rPr>
          </w:pPr>
          <w:r w:rsidRPr="005320D0">
            <w:rPr>
              <w:rFonts w:ascii="Arial" w:eastAsia="MS PGothic" w:hAnsi="Arial" w:cs="Arial"/>
              <w:b/>
              <w:bCs/>
              <w:sz w:val="18"/>
              <w:szCs w:val="18"/>
              <w:lang w:val="en-PH"/>
            </w:rPr>
            <w:t>Romero’s Food Products Inc.</w:t>
          </w:r>
        </w:p>
        <w:p w14:paraId="0578D708" w14:textId="77777777" w:rsidR="005D1968" w:rsidRPr="005320D0" w:rsidRDefault="005D1968" w:rsidP="005D1968">
          <w:pPr>
            <w:tabs>
              <w:tab w:val="center" w:pos="4680"/>
              <w:tab w:val="right" w:pos="9360"/>
            </w:tabs>
            <w:spacing w:after="0"/>
            <w:ind w:left="188"/>
            <w:jc w:val="center"/>
            <w:rPr>
              <w:rFonts w:ascii="Arial" w:hAnsi="Arial" w:cs="Arial"/>
              <w:sz w:val="18"/>
              <w:szCs w:val="18"/>
              <w:lang w:val="en-PH"/>
            </w:rPr>
          </w:pPr>
          <w:r w:rsidRPr="005320D0">
            <w:rPr>
              <w:rFonts w:ascii="Arial" w:eastAsia="MS PGothic" w:hAnsi="Arial" w:cs="Arial"/>
              <w:sz w:val="18"/>
              <w:szCs w:val="18"/>
              <w:lang w:val="en-PH"/>
            </w:rPr>
            <w:t>15155 Valley View Ave. Santa Fe Springs CA 90670</w:t>
          </w:r>
        </w:p>
      </w:tc>
      <w:tc>
        <w:tcPr>
          <w:tcW w:w="2448" w:type="dxa"/>
        </w:tcPr>
        <w:p w14:paraId="07DE0D60" w14:textId="6328B9FF" w:rsidR="005D1968" w:rsidRPr="005320D0" w:rsidRDefault="005D1968" w:rsidP="005D1968">
          <w:pPr>
            <w:tabs>
              <w:tab w:val="center" w:pos="4680"/>
              <w:tab w:val="right" w:pos="9360"/>
            </w:tabs>
            <w:spacing w:after="0"/>
            <w:ind w:left="188"/>
            <w:jc w:val="right"/>
            <w:rPr>
              <w:rFonts w:ascii="Arial" w:hAnsi="Arial" w:cs="Arial"/>
              <w:sz w:val="18"/>
              <w:szCs w:val="18"/>
              <w:lang w:val="en-PH"/>
            </w:rPr>
          </w:pPr>
          <w:r w:rsidRPr="005320D0">
            <w:rPr>
              <w:rFonts w:ascii="Arial" w:hAnsi="Arial" w:cs="Arial"/>
              <w:sz w:val="18"/>
              <w:szCs w:val="18"/>
              <w:lang w:val="en-PH"/>
            </w:rPr>
            <w:t>RFP-QMS-2.</w:t>
          </w:r>
          <w:r>
            <w:rPr>
              <w:rFonts w:ascii="Arial" w:hAnsi="Arial" w:cs="Arial"/>
              <w:sz w:val="18"/>
              <w:szCs w:val="18"/>
              <w:lang w:val="en-PH"/>
            </w:rPr>
            <w:t>2</w:t>
          </w:r>
          <w:r w:rsidRPr="005320D0">
            <w:rPr>
              <w:rFonts w:ascii="Arial" w:hAnsi="Arial" w:cs="Arial"/>
              <w:sz w:val="18"/>
              <w:szCs w:val="18"/>
              <w:lang w:val="en-PH"/>
            </w:rPr>
            <w:t>.</w:t>
          </w:r>
          <w:r>
            <w:rPr>
              <w:rFonts w:ascii="Arial" w:hAnsi="Arial" w:cs="Arial"/>
              <w:sz w:val="18"/>
              <w:szCs w:val="18"/>
              <w:lang w:val="en-PH"/>
            </w:rPr>
            <w:t>2</w:t>
          </w:r>
          <w:r w:rsidRPr="005320D0">
            <w:rPr>
              <w:rFonts w:ascii="Arial" w:hAnsi="Arial" w:cs="Arial"/>
              <w:sz w:val="18"/>
              <w:szCs w:val="18"/>
              <w:lang w:val="en-PH"/>
            </w:rPr>
            <w:t>.P</w:t>
          </w:r>
          <w:r>
            <w:rPr>
              <w:rFonts w:ascii="Arial" w:hAnsi="Arial" w:cs="Arial"/>
              <w:sz w:val="18"/>
              <w:szCs w:val="18"/>
              <w:lang w:val="en-PH"/>
            </w:rPr>
            <w:t>0</w:t>
          </w:r>
          <w:r w:rsidRPr="005320D0">
            <w:rPr>
              <w:rFonts w:ascii="Arial" w:hAnsi="Arial" w:cs="Arial"/>
              <w:sz w:val="18"/>
              <w:szCs w:val="18"/>
              <w:lang w:val="en-PH"/>
            </w:rPr>
            <w:t>.F</w:t>
          </w:r>
          <w:r>
            <w:rPr>
              <w:rFonts w:ascii="Arial" w:hAnsi="Arial" w:cs="Arial"/>
              <w:sz w:val="18"/>
              <w:szCs w:val="18"/>
              <w:lang w:val="en-PH"/>
            </w:rPr>
            <w:t>0</w:t>
          </w:r>
        </w:p>
      </w:tc>
    </w:tr>
  </w:tbl>
  <w:p w14:paraId="67F5D434" w14:textId="77777777" w:rsidR="00FD595D" w:rsidRDefault="00FD595D">
    <w:pPr>
      <w:pStyle w:val="Footer"/>
      <w:tabs>
        <w:tab w:val="center" w:pos="540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5112"/>
      <w:gridCol w:w="2448"/>
    </w:tblGrid>
    <w:tr w:rsidR="005D1968" w:rsidRPr="005320D0" w14:paraId="313E0E05" w14:textId="77777777" w:rsidTr="00C35F2F">
      <w:trPr>
        <w:trHeight w:val="305"/>
      </w:trPr>
      <w:tc>
        <w:tcPr>
          <w:tcW w:w="2520" w:type="dxa"/>
        </w:tcPr>
        <w:p w14:paraId="35AF1D7A" w14:textId="6BA3D527" w:rsidR="005D1968" w:rsidRPr="00A94842" w:rsidRDefault="005D1968" w:rsidP="005D1968">
          <w:pPr>
            <w:tabs>
              <w:tab w:val="center" w:pos="4680"/>
              <w:tab w:val="right" w:pos="9360"/>
            </w:tabs>
            <w:spacing w:after="0" w:line="276" w:lineRule="auto"/>
            <w:rPr>
              <w:rFonts w:ascii="Arial" w:hAnsi="Arial" w:cs="Arial"/>
              <w:sz w:val="18"/>
              <w:szCs w:val="18"/>
              <w:lang w:val="en-PH"/>
            </w:rPr>
          </w:pPr>
          <w:bookmarkStart w:id="3" w:name="_Hlk96406871"/>
          <w:r w:rsidRPr="00A94842">
            <w:rPr>
              <w:rFonts w:ascii="Arial" w:hAnsi="Arial" w:cs="Arial"/>
              <w:sz w:val="18"/>
              <w:szCs w:val="18"/>
              <w:lang w:val="en-PH"/>
            </w:rPr>
            <w:t>202</w:t>
          </w:r>
          <w:r w:rsidR="00391F05" w:rsidRPr="00A94842">
            <w:rPr>
              <w:rFonts w:ascii="Arial" w:hAnsi="Arial" w:cs="Arial"/>
              <w:sz w:val="18"/>
              <w:szCs w:val="18"/>
              <w:lang w:val="en-PH"/>
            </w:rPr>
            <w:t>30825.R1</w:t>
          </w:r>
        </w:p>
      </w:tc>
      <w:tc>
        <w:tcPr>
          <w:tcW w:w="5112" w:type="dxa"/>
        </w:tcPr>
        <w:p w14:paraId="1A0AB487" w14:textId="77777777" w:rsidR="005D1968" w:rsidRPr="005320D0" w:rsidRDefault="005D1968" w:rsidP="005D1968">
          <w:pPr>
            <w:spacing w:after="0" w:line="276" w:lineRule="auto"/>
            <w:ind w:left="188"/>
            <w:jc w:val="center"/>
            <w:rPr>
              <w:rFonts w:ascii="Arial" w:eastAsia="MS PGothic" w:hAnsi="Arial" w:cs="Arial"/>
              <w:b/>
              <w:bCs/>
              <w:sz w:val="18"/>
              <w:szCs w:val="18"/>
              <w:lang w:val="en-PH"/>
            </w:rPr>
          </w:pPr>
          <w:r w:rsidRPr="005320D0">
            <w:rPr>
              <w:rFonts w:ascii="Arial" w:eastAsia="MS PGothic" w:hAnsi="Arial" w:cs="Arial"/>
              <w:b/>
              <w:bCs/>
              <w:sz w:val="18"/>
              <w:szCs w:val="18"/>
              <w:lang w:val="en-PH"/>
            </w:rPr>
            <w:t>Romero’s Food Products Inc.</w:t>
          </w:r>
        </w:p>
        <w:p w14:paraId="27BC70DE" w14:textId="77777777" w:rsidR="005D1968" w:rsidRPr="005320D0" w:rsidRDefault="005D1968" w:rsidP="005D1968">
          <w:pPr>
            <w:tabs>
              <w:tab w:val="center" w:pos="4680"/>
              <w:tab w:val="right" w:pos="9360"/>
            </w:tabs>
            <w:spacing w:after="0" w:line="276" w:lineRule="auto"/>
            <w:ind w:left="188"/>
            <w:jc w:val="center"/>
            <w:rPr>
              <w:rFonts w:ascii="Arial" w:hAnsi="Arial" w:cs="Arial"/>
              <w:sz w:val="18"/>
              <w:szCs w:val="18"/>
              <w:lang w:val="en-PH"/>
            </w:rPr>
          </w:pPr>
          <w:r w:rsidRPr="005320D0">
            <w:rPr>
              <w:rFonts w:ascii="Arial" w:eastAsia="MS PGothic" w:hAnsi="Arial" w:cs="Arial"/>
              <w:sz w:val="18"/>
              <w:szCs w:val="18"/>
              <w:lang w:val="en-PH"/>
            </w:rPr>
            <w:t>15155 Valley View Ave. Santa Fe Springs CA 90670</w:t>
          </w:r>
        </w:p>
      </w:tc>
      <w:tc>
        <w:tcPr>
          <w:tcW w:w="2448" w:type="dxa"/>
        </w:tcPr>
        <w:p w14:paraId="0342B59E" w14:textId="7EDAE4F9" w:rsidR="005D1968" w:rsidRPr="005320D0" w:rsidRDefault="005D1968" w:rsidP="005D1968">
          <w:pPr>
            <w:tabs>
              <w:tab w:val="center" w:pos="4680"/>
              <w:tab w:val="right" w:pos="9360"/>
            </w:tabs>
            <w:spacing w:after="0" w:line="276" w:lineRule="auto"/>
            <w:ind w:left="-90"/>
            <w:jc w:val="right"/>
            <w:rPr>
              <w:rFonts w:ascii="Arial" w:hAnsi="Arial" w:cs="Arial"/>
              <w:sz w:val="18"/>
              <w:szCs w:val="18"/>
              <w:lang w:val="en-PH"/>
            </w:rPr>
          </w:pPr>
          <w:r w:rsidRPr="005320D0">
            <w:rPr>
              <w:rFonts w:ascii="Arial" w:hAnsi="Arial" w:cs="Arial"/>
              <w:sz w:val="18"/>
              <w:szCs w:val="18"/>
              <w:lang w:val="en-PH"/>
            </w:rPr>
            <w:t>RFP-QMS-2.1.1.P1.F</w:t>
          </w:r>
          <w:r>
            <w:rPr>
              <w:rFonts w:ascii="Arial" w:hAnsi="Arial" w:cs="Arial"/>
              <w:sz w:val="18"/>
              <w:szCs w:val="18"/>
              <w:lang w:val="en-PH"/>
            </w:rPr>
            <w:t>1.SWS</w:t>
          </w:r>
        </w:p>
      </w:tc>
    </w:tr>
    <w:bookmarkEnd w:id="3"/>
  </w:tbl>
  <w:p w14:paraId="59E6AC95" w14:textId="77777777" w:rsidR="00FD595D" w:rsidRDefault="00FD595D">
    <w:pPr>
      <w:pStyle w:val="Footer"/>
      <w:tabs>
        <w:tab w:val="center" w:pos="54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BDCEF" w14:textId="77777777" w:rsidR="0047660F" w:rsidRDefault="0047660F">
      <w:pPr>
        <w:spacing w:after="0" w:line="240" w:lineRule="auto"/>
      </w:pPr>
      <w:r>
        <w:separator/>
      </w:r>
    </w:p>
  </w:footnote>
  <w:footnote w:type="continuationSeparator" w:id="0">
    <w:p w14:paraId="1A5E4E08" w14:textId="77777777" w:rsidR="0047660F" w:rsidRDefault="00476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373B7" w14:textId="77777777" w:rsidR="00094429" w:rsidRDefault="00094429">
    <w:pPr>
      <w:pStyle w:val="Header"/>
      <w:jc w:val="center"/>
      <w:rPr>
        <w:rFonts w:eastAsia="MS PGothic"/>
        <w:noProof/>
        <w:lang w:val="en-PH" w:eastAsia="en-PH"/>
      </w:rPr>
    </w:pPr>
    <w:r>
      <w:rPr>
        <w:noProof/>
        <w:lang w:val="en-PH" w:eastAsia="en-PH"/>
      </w:rPr>
      <w:drawing>
        <wp:anchor distT="0" distB="0" distL="114300" distR="114300" simplePos="0" relativeHeight="251662336" behindDoc="1" locked="0" layoutInCell="1" allowOverlap="1" wp14:anchorId="5C0DC228" wp14:editId="16DE62B5">
          <wp:simplePos x="0" y="0"/>
          <wp:positionH relativeFrom="margin">
            <wp:align>center</wp:align>
          </wp:positionH>
          <wp:positionV relativeFrom="paragraph">
            <wp:posOffset>5073</wp:posOffset>
          </wp:positionV>
          <wp:extent cx="887548" cy="748499"/>
          <wp:effectExtent l="0" t="0" r="825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7548" cy="748499"/>
                  </a:xfrm>
                  <a:prstGeom prst="rect">
                    <a:avLst/>
                  </a:prstGeom>
                </pic:spPr>
              </pic:pic>
            </a:graphicData>
          </a:graphic>
          <wp14:sizeRelH relativeFrom="margin">
            <wp14:pctWidth>0</wp14:pctWidth>
          </wp14:sizeRelH>
          <wp14:sizeRelV relativeFrom="margin">
            <wp14:pctHeight>0</wp14:pctHeight>
          </wp14:sizeRelV>
        </wp:anchor>
      </w:drawing>
    </w:r>
  </w:p>
  <w:p w14:paraId="522B1F60" w14:textId="77777777" w:rsidR="00094429" w:rsidRDefault="00094429">
    <w:pPr>
      <w:pStyle w:val="Header"/>
      <w:jc w:val="center"/>
      <w:rPr>
        <w:rFonts w:eastAsia="MS PGothic"/>
        <w:noProof/>
        <w:lang w:val="en-PH" w:eastAsia="en-PH"/>
      </w:rPr>
    </w:pPr>
  </w:p>
  <w:p w14:paraId="5B5F954B" w14:textId="77777777" w:rsidR="00094429" w:rsidRPr="004D6E23" w:rsidRDefault="00094429">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0496C" w14:textId="77777777" w:rsidR="00094429" w:rsidRDefault="00094429">
    <w:pPr>
      <w:pStyle w:val="Header"/>
    </w:pPr>
    <w:r>
      <w:rPr>
        <w:noProof/>
        <w:lang w:val="en-PH" w:eastAsia="en-PH"/>
      </w:rPr>
      <w:drawing>
        <wp:anchor distT="0" distB="0" distL="114300" distR="114300" simplePos="0" relativeHeight="251661312" behindDoc="0" locked="0" layoutInCell="1" allowOverlap="1" wp14:anchorId="6C7D7BFD" wp14:editId="250A88A1">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8952B578"/>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4A6C82"/>
    <w:multiLevelType w:val="hybridMultilevel"/>
    <w:tmpl w:val="0E648B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35845F3"/>
    <w:multiLevelType w:val="multilevel"/>
    <w:tmpl w:val="135845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39C0ADF"/>
    <w:multiLevelType w:val="multilevel"/>
    <w:tmpl w:val="F1A02F76"/>
    <w:lvl w:ilvl="0">
      <w:start w:val="9"/>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02145A"/>
    <w:multiLevelType w:val="multilevel"/>
    <w:tmpl w:val="8BA6C500"/>
    <w:lvl w:ilvl="0">
      <w:start w:val="3"/>
      <w:numFmt w:val="decimal"/>
      <w:lvlText w:val="%1."/>
      <w:lvlJc w:val="left"/>
      <w:pPr>
        <w:ind w:left="360" w:hanging="360"/>
      </w:pPr>
      <w:rPr>
        <w:rFonts w:ascii="Arial" w:hAnsi="Arial" w:cs="Arial" w:hint="default"/>
        <w:b w:val="0"/>
        <w:sz w:val="20"/>
        <w:szCs w:val="20"/>
      </w:rPr>
    </w:lvl>
    <w:lvl w:ilvl="1">
      <w:start w:val="1"/>
      <w:numFmt w:val="decimal"/>
      <w:lvlText w:val="%1.%2."/>
      <w:lvlJc w:val="left"/>
      <w:pPr>
        <w:ind w:left="792" w:hanging="432"/>
      </w:pPr>
      <w:rPr>
        <w:rFonts w:ascii="Arial" w:hAnsi="Arial" w:cs="Arial"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C706F2A"/>
    <w:multiLevelType w:val="hybridMultilevel"/>
    <w:tmpl w:val="A058FFF0"/>
    <w:lvl w:ilvl="0" w:tplc="55D09848">
      <w:start w:val="1"/>
      <w:numFmt w:val="decimal"/>
      <w:lvlText w:val="%1."/>
      <w:lvlJc w:val="left"/>
      <w:pPr>
        <w:ind w:left="346" w:hanging="360"/>
      </w:pPr>
      <w:rPr>
        <w:rFonts w:hint="default"/>
      </w:rPr>
    </w:lvl>
    <w:lvl w:ilvl="1" w:tplc="04090019" w:tentative="1">
      <w:start w:val="1"/>
      <w:numFmt w:val="lowerLetter"/>
      <w:lvlText w:val="%2."/>
      <w:lvlJc w:val="left"/>
      <w:pPr>
        <w:ind w:left="1066" w:hanging="360"/>
      </w:pPr>
    </w:lvl>
    <w:lvl w:ilvl="2" w:tplc="0409001B" w:tentative="1">
      <w:start w:val="1"/>
      <w:numFmt w:val="lowerRoman"/>
      <w:lvlText w:val="%3."/>
      <w:lvlJc w:val="right"/>
      <w:pPr>
        <w:ind w:left="1786" w:hanging="180"/>
      </w:pPr>
    </w:lvl>
    <w:lvl w:ilvl="3" w:tplc="0409000F" w:tentative="1">
      <w:start w:val="1"/>
      <w:numFmt w:val="decimal"/>
      <w:lvlText w:val="%4."/>
      <w:lvlJc w:val="left"/>
      <w:pPr>
        <w:ind w:left="2506" w:hanging="360"/>
      </w:pPr>
    </w:lvl>
    <w:lvl w:ilvl="4" w:tplc="04090019" w:tentative="1">
      <w:start w:val="1"/>
      <w:numFmt w:val="lowerLetter"/>
      <w:lvlText w:val="%5."/>
      <w:lvlJc w:val="left"/>
      <w:pPr>
        <w:ind w:left="3226" w:hanging="360"/>
      </w:pPr>
    </w:lvl>
    <w:lvl w:ilvl="5" w:tplc="0409001B" w:tentative="1">
      <w:start w:val="1"/>
      <w:numFmt w:val="lowerRoman"/>
      <w:lvlText w:val="%6."/>
      <w:lvlJc w:val="right"/>
      <w:pPr>
        <w:ind w:left="3946" w:hanging="180"/>
      </w:pPr>
    </w:lvl>
    <w:lvl w:ilvl="6" w:tplc="0409000F" w:tentative="1">
      <w:start w:val="1"/>
      <w:numFmt w:val="decimal"/>
      <w:lvlText w:val="%7."/>
      <w:lvlJc w:val="left"/>
      <w:pPr>
        <w:ind w:left="4666" w:hanging="360"/>
      </w:pPr>
    </w:lvl>
    <w:lvl w:ilvl="7" w:tplc="04090019" w:tentative="1">
      <w:start w:val="1"/>
      <w:numFmt w:val="lowerLetter"/>
      <w:lvlText w:val="%8."/>
      <w:lvlJc w:val="left"/>
      <w:pPr>
        <w:ind w:left="5386" w:hanging="360"/>
      </w:pPr>
    </w:lvl>
    <w:lvl w:ilvl="8" w:tplc="0409001B" w:tentative="1">
      <w:start w:val="1"/>
      <w:numFmt w:val="lowerRoman"/>
      <w:lvlText w:val="%9."/>
      <w:lvlJc w:val="right"/>
      <w:pPr>
        <w:ind w:left="6106" w:hanging="180"/>
      </w:pPr>
    </w:lvl>
  </w:abstractNum>
  <w:abstractNum w:abstractNumId="6" w15:restartNumberingAfterBreak="0">
    <w:nsid w:val="4570203A"/>
    <w:multiLevelType w:val="multilevel"/>
    <w:tmpl w:val="457020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5C25EA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5753136"/>
    <w:multiLevelType w:val="multilevel"/>
    <w:tmpl w:val="8A5EC40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DCB006A"/>
    <w:multiLevelType w:val="multilevel"/>
    <w:tmpl w:val="27AE8DCA"/>
    <w:lvl w:ilvl="0">
      <w:start w:val="9"/>
      <w:numFmt w:val="decimal"/>
      <w:lvlText w:val="%1."/>
      <w:lvlJc w:val="left"/>
      <w:pPr>
        <w:ind w:left="360" w:hanging="360"/>
      </w:pPr>
      <w:rPr>
        <w:rFonts w:hint="default"/>
      </w:rPr>
    </w:lvl>
    <w:lvl w:ilvl="1">
      <w:start w:val="1"/>
      <w:numFmt w:val="decimal"/>
      <w:lvlText w:val="9.%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9B75A6E"/>
    <w:multiLevelType w:val="multilevel"/>
    <w:tmpl w:val="DB4EFB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Arial" w:hAnsi="Arial" w:cs="Arial" w:hint="default"/>
        <w:b w:val="0"/>
        <w:bCs/>
        <w:i w:val="0"/>
        <w:sz w:val="20"/>
        <w:szCs w:val="24"/>
      </w:rPr>
    </w:lvl>
    <w:lvl w:ilvl="3">
      <w:start w:val="1"/>
      <w:numFmt w:val="decimal"/>
      <w:lvlText w:val="3.%4.1"/>
      <w:lvlJc w:val="left"/>
      <w:pPr>
        <w:ind w:left="2160" w:hanging="720"/>
      </w:pPr>
      <w:rPr>
        <w:rFonts w:ascii="Arial" w:hAnsi="Arial" w:cs="Arial" w:hint="default"/>
        <w:b w:val="0"/>
        <w:bCs/>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 w15:restartNumberingAfterBreak="0">
    <w:nsid w:val="69E96FF7"/>
    <w:multiLevelType w:val="hybridMultilevel"/>
    <w:tmpl w:val="A90CC876"/>
    <w:lvl w:ilvl="0" w:tplc="A0820BF2">
      <w:start w:val="1"/>
      <w:numFmt w:val="decimal"/>
      <w:lvlText w:val="%1."/>
      <w:lvlJc w:val="left"/>
      <w:pPr>
        <w:ind w:left="735" w:hanging="360"/>
      </w:pPr>
      <w:rPr>
        <w:rFonts w:hint="default"/>
        <w:color w:val="auto"/>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2" w15:restartNumberingAfterBreak="0">
    <w:nsid w:val="6A325459"/>
    <w:multiLevelType w:val="hybridMultilevel"/>
    <w:tmpl w:val="920A2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num w:numId="1" w16cid:durableId="1898054863">
    <w:abstractNumId w:val="0"/>
  </w:num>
  <w:num w:numId="2" w16cid:durableId="1900482459">
    <w:abstractNumId w:val="10"/>
  </w:num>
  <w:num w:numId="3" w16cid:durableId="1085305051">
    <w:abstractNumId w:val="2"/>
  </w:num>
  <w:num w:numId="4" w16cid:durableId="1749384809">
    <w:abstractNumId w:val="8"/>
  </w:num>
  <w:num w:numId="5" w16cid:durableId="1324553440">
    <w:abstractNumId w:val="9"/>
  </w:num>
  <w:num w:numId="6" w16cid:durableId="450324495">
    <w:abstractNumId w:val="6"/>
  </w:num>
  <w:num w:numId="7" w16cid:durableId="1640843235">
    <w:abstractNumId w:val="1"/>
  </w:num>
  <w:num w:numId="8" w16cid:durableId="39866494">
    <w:abstractNumId w:val="7"/>
  </w:num>
  <w:num w:numId="9" w16cid:durableId="1080057866">
    <w:abstractNumId w:val="3"/>
  </w:num>
  <w:num w:numId="10" w16cid:durableId="288358632">
    <w:abstractNumId w:val="9"/>
    <w:lvlOverride w:ilvl="0">
      <w:lvl w:ilvl="0">
        <w:start w:val="9"/>
        <w:numFmt w:val="decimal"/>
        <w:lvlText w:val="%1."/>
        <w:lvlJc w:val="left"/>
        <w:pPr>
          <w:ind w:left="360" w:hanging="360"/>
        </w:pPr>
        <w:rPr>
          <w:rFonts w:hint="default"/>
        </w:rPr>
      </w:lvl>
    </w:lvlOverride>
    <w:lvlOverride w:ilvl="1">
      <w:lvl w:ilvl="1">
        <w:start w:val="1"/>
        <w:numFmt w:val="decimal"/>
        <w:lvlText w:val="10.%2."/>
        <w:lvlJc w:val="left"/>
        <w:pPr>
          <w:ind w:left="792" w:hanging="432"/>
        </w:pPr>
        <w:rPr>
          <w:rFonts w:hint="default"/>
          <w:b w:val="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1854224204">
    <w:abstractNumId w:val="4"/>
  </w:num>
  <w:num w:numId="12" w16cid:durableId="388118647">
    <w:abstractNumId w:val="12"/>
  </w:num>
  <w:num w:numId="13" w16cid:durableId="807090142">
    <w:abstractNumId w:val="5"/>
  </w:num>
  <w:num w:numId="14" w16cid:durableId="799231546">
    <w:abstractNumId w:val="11"/>
  </w:num>
  <w:num w:numId="15" w16cid:durableId="17063220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0058"/>
    <w:rsid w:val="00003FC8"/>
    <w:rsid w:val="000113B0"/>
    <w:rsid w:val="00014704"/>
    <w:rsid w:val="00032787"/>
    <w:rsid w:val="0003451B"/>
    <w:rsid w:val="000460E6"/>
    <w:rsid w:val="0006733D"/>
    <w:rsid w:val="00084286"/>
    <w:rsid w:val="00094429"/>
    <w:rsid w:val="000A2C6D"/>
    <w:rsid w:val="000B5D2B"/>
    <w:rsid w:val="000B69BD"/>
    <w:rsid w:val="000C7AFD"/>
    <w:rsid w:val="000F0516"/>
    <w:rsid w:val="00104A95"/>
    <w:rsid w:val="00110511"/>
    <w:rsid w:val="00127B94"/>
    <w:rsid w:val="00134C43"/>
    <w:rsid w:val="0014402F"/>
    <w:rsid w:val="00155C43"/>
    <w:rsid w:val="001637E0"/>
    <w:rsid w:val="001754B8"/>
    <w:rsid w:val="00176903"/>
    <w:rsid w:val="00181F52"/>
    <w:rsid w:val="0019044F"/>
    <w:rsid w:val="00193B7D"/>
    <w:rsid w:val="00196910"/>
    <w:rsid w:val="001977AD"/>
    <w:rsid w:val="001B00AB"/>
    <w:rsid w:val="001C2C3B"/>
    <w:rsid w:val="001C65FA"/>
    <w:rsid w:val="001E4353"/>
    <w:rsid w:val="002055EE"/>
    <w:rsid w:val="0021511D"/>
    <w:rsid w:val="00231AEA"/>
    <w:rsid w:val="002362BB"/>
    <w:rsid w:val="002400C3"/>
    <w:rsid w:val="0025423C"/>
    <w:rsid w:val="00255AF1"/>
    <w:rsid w:val="0026468C"/>
    <w:rsid w:val="00280140"/>
    <w:rsid w:val="00283FED"/>
    <w:rsid w:val="00292BA2"/>
    <w:rsid w:val="002D5575"/>
    <w:rsid w:val="002E3018"/>
    <w:rsid w:val="002F1CE0"/>
    <w:rsid w:val="002F7A1F"/>
    <w:rsid w:val="0030016B"/>
    <w:rsid w:val="00317710"/>
    <w:rsid w:val="0032010A"/>
    <w:rsid w:val="003323D1"/>
    <w:rsid w:val="003605A5"/>
    <w:rsid w:val="00391F05"/>
    <w:rsid w:val="003A1274"/>
    <w:rsid w:val="003A7992"/>
    <w:rsid w:val="003C5B28"/>
    <w:rsid w:val="003D3017"/>
    <w:rsid w:val="003D4494"/>
    <w:rsid w:val="003D49D7"/>
    <w:rsid w:val="003E008C"/>
    <w:rsid w:val="004007D4"/>
    <w:rsid w:val="00403B5B"/>
    <w:rsid w:val="00404FDD"/>
    <w:rsid w:val="004102CA"/>
    <w:rsid w:val="00410DA7"/>
    <w:rsid w:val="00416568"/>
    <w:rsid w:val="004265CE"/>
    <w:rsid w:val="004362B0"/>
    <w:rsid w:val="00440170"/>
    <w:rsid w:val="004414F9"/>
    <w:rsid w:val="00446FE8"/>
    <w:rsid w:val="0046048F"/>
    <w:rsid w:val="0047660F"/>
    <w:rsid w:val="00482530"/>
    <w:rsid w:val="0048317D"/>
    <w:rsid w:val="00490602"/>
    <w:rsid w:val="004A6109"/>
    <w:rsid w:val="004A69AB"/>
    <w:rsid w:val="004C5E60"/>
    <w:rsid w:val="004C697C"/>
    <w:rsid w:val="004F6581"/>
    <w:rsid w:val="005111BA"/>
    <w:rsid w:val="00524DF9"/>
    <w:rsid w:val="00543238"/>
    <w:rsid w:val="00553DC8"/>
    <w:rsid w:val="00585BA9"/>
    <w:rsid w:val="0059498C"/>
    <w:rsid w:val="005A1AE9"/>
    <w:rsid w:val="005B0F0C"/>
    <w:rsid w:val="005B1476"/>
    <w:rsid w:val="005B4164"/>
    <w:rsid w:val="005B54E8"/>
    <w:rsid w:val="005C50F7"/>
    <w:rsid w:val="005C6056"/>
    <w:rsid w:val="005D1968"/>
    <w:rsid w:val="005D5C6C"/>
    <w:rsid w:val="005E6E81"/>
    <w:rsid w:val="005F016D"/>
    <w:rsid w:val="005F1BE9"/>
    <w:rsid w:val="005F3385"/>
    <w:rsid w:val="006170AD"/>
    <w:rsid w:val="006252E7"/>
    <w:rsid w:val="00653032"/>
    <w:rsid w:val="00672B15"/>
    <w:rsid w:val="00673F78"/>
    <w:rsid w:val="00682715"/>
    <w:rsid w:val="0068663B"/>
    <w:rsid w:val="006A5B10"/>
    <w:rsid w:val="006B3512"/>
    <w:rsid w:val="006C031D"/>
    <w:rsid w:val="006D59F1"/>
    <w:rsid w:val="006E0308"/>
    <w:rsid w:val="006E1513"/>
    <w:rsid w:val="006E16F0"/>
    <w:rsid w:val="006E2DC3"/>
    <w:rsid w:val="006E45EA"/>
    <w:rsid w:val="006F4172"/>
    <w:rsid w:val="007024A1"/>
    <w:rsid w:val="0070474E"/>
    <w:rsid w:val="007050FF"/>
    <w:rsid w:val="007113CC"/>
    <w:rsid w:val="00713E95"/>
    <w:rsid w:val="00726870"/>
    <w:rsid w:val="00744A35"/>
    <w:rsid w:val="00746DBE"/>
    <w:rsid w:val="007531E8"/>
    <w:rsid w:val="007558F5"/>
    <w:rsid w:val="00756C00"/>
    <w:rsid w:val="00757122"/>
    <w:rsid w:val="0078307D"/>
    <w:rsid w:val="007967E3"/>
    <w:rsid w:val="007A20AD"/>
    <w:rsid w:val="007A5050"/>
    <w:rsid w:val="007C2B44"/>
    <w:rsid w:val="007C6D0F"/>
    <w:rsid w:val="007D497B"/>
    <w:rsid w:val="007D5FD4"/>
    <w:rsid w:val="00805D1E"/>
    <w:rsid w:val="00824568"/>
    <w:rsid w:val="00835A63"/>
    <w:rsid w:val="00850BE3"/>
    <w:rsid w:val="00855DFE"/>
    <w:rsid w:val="00861576"/>
    <w:rsid w:val="0087266C"/>
    <w:rsid w:val="0087517E"/>
    <w:rsid w:val="008B11E7"/>
    <w:rsid w:val="008D1722"/>
    <w:rsid w:val="008E6786"/>
    <w:rsid w:val="008F6EEF"/>
    <w:rsid w:val="0090515A"/>
    <w:rsid w:val="00921E8A"/>
    <w:rsid w:val="00932457"/>
    <w:rsid w:val="00932541"/>
    <w:rsid w:val="00943F4B"/>
    <w:rsid w:val="00957E59"/>
    <w:rsid w:val="00976B0F"/>
    <w:rsid w:val="0098146E"/>
    <w:rsid w:val="0098382C"/>
    <w:rsid w:val="009954C1"/>
    <w:rsid w:val="009B086D"/>
    <w:rsid w:val="009B45A7"/>
    <w:rsid w:val="009C24BC"/>
    <w:rsid w:val="009C2C1C"/>
    <w:rsid w:val="009D18BB"/>
    <w:rsid w:val="009E0F5D"/>
    <w:rsid w:val="009F0CED"/>
    <w:rsid w:val="00A01BD1"/>
    <w:rsid w:val="00A17C44"/>
    <w:rsid w:val="00A24705"/>
    <w:rsid w:val="00A3061B"/>
    <w:rsid w:val="00A4048A"/>
    <w:rsid w:val="00A438B6"/>
    <w:rsid w:val="00A4672B"/>
    <w:rsid w:val="00A7494F"/>
    <w:rsid w:val="00A765BC"/>
    <w:rsid w:val="00A8794F"/>
    <w:rsid w:val="00A94842"/>
    <w:rsid w:val="00A9729C"/>
    <w:rsid w:val="00AD2C47"/>
    <w:rsid w:val="00AD47FF"/>
    <w:rsid w:val="00AE7841"/>
    <w:rsid w:val="00B03EF2"/>
    <w:rsid w:val="00B16741"/>
    <w:rsid w:val="00B16F6D"/>
    <w:rsid w:val="00B223A4"/>
    <w:rsid w:val="00B229C8"/>
    <w:rsid w:val="00B232EE"/>
    <w:rsid w:val="00B240DD"/>
    <w:rsid w:val="00B26C8F"/>
    <w:rsid w:val="00B30AAB"/>
    <w:rsid w:val="00B31005"/>
    <w:rsid w:val="00B37B71"/>
    <w:rsid w:val="00B4095F"/>
    <w:rsid w:val="00B4613B"/>
    <w:rsid w:val="00B53D53"/>
    <w:rsid w:val="00B66EDF"/>
    <w:rsid w:val="00B671BA"/>
    <w:rsid w:val="00B71AA3"/>
    <w:rsid w:val="00B7682F"/>
    <w:rsid w:val="00B85884"/>
    <w:rsid w:val="00BB3E5D"/>
    <w:rsid w:val="00BB3E73"/>
    <w:rsid w:val="00BB6549"/>
    <w:rsid w:val="00BF1314"/>
    <w:rsid w:val="00C2319E"/>
    <w:rsid w:val="00C40D3A"/>
    <w:rsid w:val="00C47887"/>
    <w:rsid w:val="00C617A4"/>
    <w:rsid w:val="00C6472C"/>
    <w:rsid w:val="00C709F5"/>
    <w:rsid w:val="00C80EE6"/>
    <w:rsid w:val="00C83312"/>
    <w:rsid w:val="00C846DC"/>
    <w:rsid w:val="00C919AB"/>
    <w:rsid w:val="00C93AEC"/>
    <w:rsid w:val="00C95020"/>
    <w:rsid w:val="00C97150"/>
    <w:rsid w:val="00CA4CFB"/>
    <w:rsid w:val="00CA7E8D"/>
    <w:rsid w:val="00CB62D4"/>
    <w:rsid w:val="00CB6856"/>
    <w:rsid w:val="00CC42FB"/>
    <w:rsid w:val="00CD0A1B"/>
    <w:rsid w:val="00CF3B92"/>
    <w:rsid w:val="00CF4528"/>
    <w:rsid w:val="00D00350"/>
    <w:rsid w:val="00D06C7E"/>
    <w:rsid w:val="00D10A31"/>
    <w:rsid w:val="00D11065"/>
    <w:rsid w:val="00D35259"/>
    <w:rsid w:val="00D40CDF"/>
    <w:rsid w:val="00D52E6B"/>
    <w:rsid w:val="00D56982"/>
    <w:rsid w:val="00D57D75"/>
    <w:rsid w:val="00D62757"/>
    <w:rsid w:val="00D640FA"/>
    <w:rsid w:val="00D750E5"/>
    <w:rsid w:val="00D950E5"/>
    <w:rsid w:val="00DA3709"/>
    <w:rsid w:val="00DA42C9"/>
    <w:rsid w:val="00DB3CCF"/>
    <w:rsid w:val="00DC6D10"/>
    <w:rsid w:val="00DE43CE"/>
    <w:rsid w:val="00DF3FD1"/>
    <w:rsid w:val="00E102B2"/>
    <w:rsid w:val="00E11F99"/>
    <w:rsid w:val="00E1438E"/>
    <w:rsid w:val="00E3531F"/>
    <w:rsid w:val="00E45C6D"/>
    <w:rsid w:val="00E476A3"/>
    <w:rsid w:val="00E5562A"/>
    <w:rsid w:val="00E63852"/>
    <w:rsid w:val="00E7178C"/>
    <w:rsid w:val="00E828A9"/>
    <w:rsid w:val="00E93D20"/>
    <w:rsid w:val="00E9745E"/>
    <w:rsid w:val="00EA2ABA"/>
    <w:rsid w:val="00EA579A"/>
    <w:rsid w:val="00EB1A99"/>
    <w:rsid w:val="00EE0EC5"/>
    <w:rsid w:val="00EE1365"/>
    <w:rsid w:val="00EE7BDF"/>
    <w:rsid w:val="00EF5D80"/>
    <w:rsid w:val="00EF7D56"/>
    <w:rsid w:val="00F14650"/>
    <w:rsid w:val="00F16DF1"/>
    <w:rsid w:val="00F26D8F"/>
    <w:rsid w:val="00F33ED1"/>
    <w:rsid w:val="00F3420D"/>
    <w:rsid w:val="00F350AC"/>
    <w:rsid w:val="00F35CC7"/>
    <w:rsid w:val="00F40EAF"/>
    <w:rsid w:val="00F46A1C"/>
    <w:rsid w:val="00F50F44"/>
    <w:rsid w:val="00F81016"/>
    <w:rsid w:val="00F903A5"/>
    <w:rsid w:val="00F93214"/>
    <w:rsid w:val="00FA03CC"/>
    <w:rsid w:val="00FA523A"/>
    <w:rsid w:val="00FA7F71"/>
    <w:rsid w:val="00FB6BF1"/>
    <w:rsid w:val="00FC7EDF"/>
    <w:rsid w:val="00FD595D"/>
    <w:rsid w:val="00FD7E2F"/>
    <w:rsid w:val="00FE238D"/>
    <w:rsid w:val="00FF4C8E"/>
    <w:rsid w:val="00FF7779"/>
    <w:rsid w:val="0F2E2627"/>
    <w:rsid w:val="2C213FFA"/>
    <w:rsid w:val="4D265C40"/>
    <w:rsid w:val="507153F3"/>
    <w:rsid w:val="5155161D"/>
    <w:rsid w:val="5BCB75A2"/>
    <w:rsid w:val="5E8C4A25"/>
    <w:rsid w:val="616361C2"/>
    <w:rsid w:val="63A74710"/>
    <w:rsid w:val="70047DA8"/>
    <w:rsid w:val="76533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28D5E20"/>
  <w15:docId w15:val="{4996A35F-0F6F-4EFC-8338-310CD95D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PH" w:eastAsia="en-PH" w:bidi="ar-SA"/>
      </w:rPr>
    </w:rPrDefault>
    <w:pPrDefault/>
  </w:docDefaults>
  <w:latentStyles w:defLockedState="0" w:defUIPriority="0" w:defSemiHidden="0" w:defUnhideWhenUsed="0" w:defQFormat="0" w:count="376">
    <w:lsdException w:name="Normal" w:qFormat="1"/>
    <w:lsdException w:name="heading 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Theme="minorHAnsi" w:hAnsiTheme="minorHAnsi" w:cstheme="minorBidi"/>
      <w:lang w:val="en-US" w:eastAsia="en-US"/>
    </w:rPr>
  </w:style>
  <w:style w:type="paragraph" w:styleId="Heading1">
    <w:name w:val="heading 1"/>
    <w:basedOn w:val="Normal"/>
    <w:next w:val="Normal"/>
    <w:link w:val="Heading1Char"/>
    <w:uiPriority w:val="9"/>
    <w:qFormat/>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locke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locked/>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locke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locked/>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locked/>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locked/>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locked/>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locked/>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qFormat/>
  </w:style>
  <w:style w:type="paragraph" w:styleId="Caption">
    <w:name w:val="caption"/>
    <w:basedOn w:val="Normal"/>
    <w:next w:val="Normal"/>
    <w:uiPriority w:val="35"/>
    <w:semiHidden/>
    <w:unhideWhenUsed/>
    <w:qFormat/>
    <w:locked/>
    <w:pPr>
      <w:spacing w:line="240" w:lineRule="auto"/>
    </w:pPr>
    <w:rPr>
      <w:b/>
      <w:bCs/>
      <w:smallCaps/>
      <w:color w:val="595959" w:themeColor="text1" w:themeTint="A6"/>
      <w:spacing w:val="6"/>
    </w:r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Subtitle">
    <w:name w:val="Subtitle"/>
    <w:basedOn w:val="Normal"/>
    <w:next w:val="Normal"/>
    <w:link w:val="SubtitleChar"/>
    <w:uiPriority w:val="11"/>
    <w:qFormat/>
    <w:locked/>
    <w:pPr>
      <w:spacing w:line="240" w:lineRule="auto"/>
    </w:pPr>
    <w:rPr>
      <w:rFonts w:asciiTheme="majorHAnsi" w:eastAsiaTheme="majorEastAsia" w:hAnsiTheme="majorHAnsi" w:cstheme="majorBidi"/>
      <w:sz w:val="24"/>
      <w:szCs w:val="24"/>
    </w:rPr>
  </w:style>
  <w:style w:type="paragraph" w:styleId="Title">
    <w:name w:val="Title"/>
    <w:basedOn w:val="Normal"/>
    <w:next w:val="Normal"/>
    <w:link w:val="TitleChar"/>
    <w:uiPriority w:val="10"/>
    <w:qFormat/>
    <w:locked/>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styleId="CommentReference">
    <w:name w:val="annotation reference"/>
    <w:basedOn w:val="DefaultParagraphFont"/>
    <w:semiHidden/>
    <w:rPr>
      <w:sz w:val="16"/>
      <w:szCs w:val="16"/>
    </w:rPr>
  </w:style>
  <w:style w:type="character" w:styleId="Emphasis">
    <w:name w:val="Emphasis"/>
    <w:basedOn w:val="DefaultParagraphFont"/>
    <w:uiPriority w:val="20"/>
    <w:qFormat/>
    <w:locked/>
    <w:rPr>
      <w:i/>
      <w:iCs/>
    </w:rPr>
  </w:style>
  <w:style w:type="character" w:styleId="Hyperlink">
    <w:name w:val="Hyperlink"/>
    <w:basedOn w:val="DefaultParagraphFont"/>
    <w:uiPriority w:val="99"/>
    <w:unhideWhenUsed/>
    <w:qFormat/>
    <w:rPr>
      <w:color w:val="0000FF"/>
      <w:u w:val="single"/>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b/>
      <w:bCs/>
      <w:i/>
      <w:iCs/>
      <w:color w:val="1F497D" w:themeColor="text2"/>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F81BD" w:themeColor="accent1"/>
      <w:spacing w:val="-10"/>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sz w:val="24"/>
      <w:szCs w:val="24"/>
    </w:rPr>
  </w:style>
  <w:style w:type="paragraph" w:styleId="NoSpacing">
    <w:name w:val="No Spacing"/>
    <w:uiPriority w:val="1"/>
    <w:qFormat/>
    <w:rPr>
      <w:rFonts w:asciiTheme="minorHAnsi" w:hAnsiTheme="minorHAnsi" w:cstheme="minorBidi"/>
      <w:lang w:val="en-US" w:eastAsia="en-US"/>
    </w:rPr>
  </w:style>
  <w:style w:type="paragraph" w:styleId="Quote">
    <w:name w:val="Quote"/>
    <w:basedOn w:val="Normal"/>
    <w:next w:val="Normal"/>
    <w:link w:val="QuoteChar"/>
    <w:uiPriority w:val="29"/>
    <w:qFormat/>
    <w:pPr>
      <w:spacing w:before="160"/>
      <w:ind w:left="720" w:right="720"/>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IntenseQuote">
    <w:name w:val="Intense Quote"/>
    <w:basedOn w:val="Normal"/>
    <w:next w:val="Normal"/>
    <w:link w:val="IntenseQuoteChar"/>
    <w:uiPriority w:val="30"/>
    <w:qFormat/>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4F81BD" w:themeColor="accent1"/>
      <w:sz w:val="28"/>
      <w:szCs w:val="28"/>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spacing w:val="5"/>
      <w:u w:val="single"/>
    </w:rPr>
  </w:style>
  <w:style w:type="character" w:customStyle="1" w:styleId="BookTitle1">
    <w:name w:val="Book Title1"/>
    <w:basedOn w:val="DefaultParagraphFont"/>
    <w:uiPriority w:val="33"/>
    <w:qFormat/>
    <w:rPr>
      <w:b/>
      <w:bCs/>
      <w:smallCaps/>
    </w:rPr>
  </w:style>
  <w:style w:type="paragraph" w:customStyle="1" w:styleId="TOCHeading1">
    <w:name w:val="TOC Heading1"/>
    <w:basedOn w:val="Heading1"/>
    <w:next w:val="Normal"/>
    <w:uiPriority w:val="39"/>
    <w:semiHidden/>
    <w:unhideWhenUsed/>
    <w:qFormat/>
    <w:pPr>
      <w:outlineLvl w:val="9"/>
    </w:p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normaltextrun">
    <w:name w:val="normaltextrun"/>
    <w:basedOn w:val="DefaultParagraphFont"/>
    <w:qFormat/>
  </w:style>
  <w:style w:type="paragraph" w:customStyle="1" w:styleId="SenderInformation">
    <w:name w:val="Sender Information"/>
    <w:rsid w:val="00824568"/>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paragraph" w:styleId="NormalWeb">
    <w:name w:val="Normal (Web)"/>
    <w:basedOn w:val="Normal"/>
    <w:uiPriority w:val="99"/>
    <w:unhideWhenUsed/>
    <w:rsid w:val="0009442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681844A-8AA4-489D-8057-749BB36340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Paul John T. De Leon</cp:lastModifiedBy>
  <cp:revision>8</cp:revision>
  <cp:lastPrinted>2017-03-23T15:58:00Z</cp:lastPrinted>
  <dcterms:created xsi:type="dcterms:W3CDTF">2023-08-25T18:02:00Z</dcterms:created>
  <dcterms:modified xsi:type="dcterms:W3CDTF">2023-09-05T20:06:00Z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b785626d56ff3373b0196bda751ee11e3b6b91b2db8b29102dd501db4cab48cf</vt:lpwstr>
  </property>
</Properties>
</file>