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序号 充电 站</w:t>
            </w:r>
          </w:p>
        </w:tc>
      </w:tr>
      <w:tr>
        <w:tc>
          <w:tcPr>
            <w:tcW w:type="dxa" w:w="8640"/>
          </w:tcPr>
          <w:p>
            <w:r>
              <w:t>1 中 国 石油</w:t>
            </w:r>
          </w:p>
        </w:tc>
      </w:tr>
      <w:tr>
        <w:tc>
          <w:tcPr>
            <w:tcW w:type="dxa" w:w="8640"/>
          </w:tcPr>
          <w:p>
            <w:r>
              <w:t>2 中 国 石化</w:t>
            </w:r>
          </w:p>
        </w:tc>
      </w:tr>
      <w:tr>
        <w:tc>
          <w:tcPr>
            <w:tcW w:type="dxa" w:w="8640"/>
          </w:tcPr>
          <w:p>
            <w:r>
              <w:t>3 国家 电网</w:t>
            </w:r>
          </w:p>
        </w:tc>
      </w:tr>
      <w:tr>
        <w:tc>
          <w:tcPr>
            <w:tcW w:type="dxa" w:w="8640"/>
          </w:tcPr>
          <w:p>
            <w:r>
              <w:t>了 4 南方 电网</w:t>
            </w:r>
          </w:p>
        </w:tc>
      </w:tr>
      <w:tr>
        <w:tc>
          <w:tcPr>
            <w:tcW w:type="dxa" w:w="8640"/>
          </w:tcPr>
          <w:p>
            <w:r>
              <w:t>5 中 国 普 天</w:t>
            </w:r>
          </w:p>
        </w:tc>
      </w:tr>
      <w:tr>
        <w:tc>
          <w:tcPr>
            <w:tcW w:type="dxa" w:w="8640"/>
          </w:tcPr>
          <w:p>
            <w:r>
              <w:t>6 奥 特 迅</w:t>
            </w:r>
          </w:p>
        </w:tc>
      </w:tr>
      <w:tr>
        <w:tc>
          <w:tcPr>
            <w:tcW w:type="dxa" w:w="8640"/>
          </w:tcPr>
          <w:p>
            <w:r>
              <w:t>了 动力 源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