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FAF" w:rsidRDefault="00CB5FAF" w:rsidP="00D6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Воскресенского Д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митрия П-30</w:t>
      </w:r>
    </w:p>
    <w:p w:rsidR="00D6341E" w:rsidRDefault="00D6341E" w:rsidP="00D6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сделал на паре</w:t>
      </w:r>
    </w:p>
    <w:p w:rsidR="00D6341E" w:rsidRDefault="00D6341E" w:rsidP="00BD6B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публичный класс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. </w:t>
      </w:r>
      <w:r w:rsidRPr="00D6341E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Pr="00D6341E">
        <w:rPr>
          <w:rFonts w:ascii="Times New Roman" w:hAnsi="Times New Roman" w:cs="Times New Roman"/>
          <w:sz w:val="28"/>
          <w:szCs w:val="28"/>
        </w:rPr>
        <w:t xml:space="preserve">приватные поля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_ для хранения назва</w:t>
      </w:r>
      <w:r>
        <w:rPr>
          <w:rFonts w:ascii="Times New Roman" w:hAnsi="Times New Roman" w:cs="Times New Roman"/>
          <w:sz w:val="28"/>
          <w:szCs w:val="28"/>
        </w:rPr>
        <w:t>ния товара и его цены. Добавил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методы доступа </w:t>
      </w:r>
      <w:proofErr w:type="gramStart"/>
      <w:r w:rsidRPr="00D6341E">
        <w:rPr>
          <w:rFonts w:ascii="Times New Roman" w:hAnsi="Times New Roman" w:cs="Times New Roman"/>
          <w:sz w:val="28"/>
          <w:szCs w:val="28"/>
        </w:rPr>
        <w:t>GetName(</w:t>
      </w:r>
      <w:proofErr w:type="gramEnd"/>
      <w:r w:rsidRPr="00D6341E">
        <w:rPr>
          <w:rFonts w:ascii="Times New Roman" w:hAnsi="Times New Roman" w:cs="Times New Roman"/>
          <w:sz w:val="28"/>
          <w:szCs w:val="28"/>
        </w:rPr>
        <w:t xml:space="preserve">) и GetPrice() для чтения значений, а также SetName()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() для их установки. </w:t>
      </w:r>
    </w:p>
    <w:p w:rsidR="00D6341E" w:rsidRPr="00D6341E" w:rsidRDefault="00D6341E" w:rsidP="00BD6B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с тремя приватными полями: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(идентификатор склада),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(местонахождение)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_ (словарь для хранения </w:t>
      </w:r>
      <w:r>
        <w:rPr>
          <w:rFonts w:ascii="Times New Roman" w:hAnsi="Times New Roman" w:cs="Times New Roman"/>
          <w:sz w:val="28"/>
          <w:szCs w:val="28"/>
        </w:rPr>
        <w:t>товаров). Использовал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6341E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D6341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&gt; для хранения пар "товар-количество", что обеспечивает быстрый доступ к количес</w:t>
      </w:r>
      <w:r>
        <w:rPr>
          <w:rFonts w:ascii="Times New Roman" w:hAnsi="Times New Roman" w:cs="Times New Roman"/>
          <w:sz w:val="28"/>
          <w:szCs w:val="28"/>
        </w:rPr>
        <w:t>тву товара по ключу. Реализовал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gramStart"/>
      <w:r w:rsidRPr="00D6341E">
        <w:rPr>
          <w:rFonts w:ascii="Times New Roman" w:hAnsi="Times New Roman" w:cs="Times New Roman"/>
          <w:sz w:val="28"/>
          <w:szCs w:val="28"/>
        </w:rPr>
        <w:t>SetId(</w:t>
      </w:r>
      <w:proofErr w:type="gramEnd"/>
      <w:r w:rsidRPr="00D6341E">
        <w:rPr>
          <w:rFonts w:ascii="Times New Roman" w:hAnsi="Times New Roman" w:cs="Times New Roman"/>
          <w:sz w:val="28"/>
          <w:szCs w:val="28"/>
        </w:rPr>
        <w:t>) и SetLocation() для настройки параметров склада, SetProductQuantity() для добавления товаров на склад, GetProductQuantity() для вывода информации о всех то</w:t>
      </w:r>
      <w:r>
        <w:rPr>
          <w:rFonts w:ascii="Times New Roman" w:hAnsi="Times New Roman" w:cs="Times New Roman"/>
          <w:sz w:val="28"/>
          <w:szCs w:val="28"/>
        </w:rPr>
        <w:t xml:space="preserve">варах и их количествах, </w:t>
      </w:r>
      <w:r w:rsidRPr="00D6341E">
        <w:rPr>
          <w:rFonts w:ascii="Times New Roman" w:hAnsi="Times New Roman" w:cs="Times New Roman"/>
          <w:sz w:val="28"/>
          <w:szCs w:val="28"/>
        </w:rPr>
        <w:t>CalculateMoney() для расчёта общей ст</w:t>
      </w:r>
      <w:r>
        <w:rPr>
          <w:rFonts w:ascii="Times New Roman" w:hAnsi="Times New Roman" w:cs="Times New Roman"/>
          <w:sz w:val="28"/>
          <w:szCs w:val="28"/>
        </w:rPr>
        <w:t>оимости всех товаров на складе.</w:t>
      </w:r>
    </w:p>
    <w:p w:rsidR="00D6341E" w:rsidRDefault="00D6341E" w:rsidP="006B26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Созда</w:t>
      </w:r>
      <w:r w:rsidRPr="00D6341E"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Pr="00D6341E">
        <w:rPr>
          <w:rFonts w:ascii="Times New Roman" w:hAnsi="Times New Roman" w:cs="Times New Roman"/>
          <w:sz w:val="28"/>
          <w:szCs w:val="28"/>
        </w:rPr>
        <w:t xml:space="preserve">у ReportRow. </w:t>
      </w:r>
      <w:r w:rsidRPr="00D6341E">
        <w:rPr>
          <w:rFonts w:ascii="Times New Roman" w:hAnsi="Times New Roman" w:cs="Times New Roman"/>
          <w:sz w:val="28"/>
          <w:szCs w:val="28"/>
        </w:rPr>
        <w:t>Использова</w:t>
      </w:r>
      <w:r w:rsidRPr="00D6341E"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публичные поля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(название товара),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(цена)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(</w:t>
      </w:r>
      <w:r w:rsidRPr="00D6341E">
        <w:rPr>
          <w:rFonts w:ascii="Times New Roman" w:hAnsi="Times New Roman" w:cs="Times New Roman"/>
          <w:sz w:val="28"/>
          <w:szCs w:val="28"/>
        </w:rPr>
        <w:t>количество</w:t>
      </w:r>
      <w:r w:rsidR="008F4B5E">
        <w:rPr>
          <w:rFonts w:ascii="Times New Roman" w:hAnsi="Times New Roman" w:cs="Times New Roman"/>
          <w:sz w:val="28"/>
          <w:szCs w:val="28"/>
        </w:rPr>
        <w:t>)</w:t>
      </w:r>
    </w:p>
    <w:p w:rsidR="00D6341E" w:rsidRPr="00D6341E" w:rsidRDefault="00D6341E" w:rsidP="006B269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34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 с приватной коллекцией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&lt;ReportRow&gt; для хранения строк отчёта.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gramStart"/>
      <w:r w:rsidRPr="00D6341E">
        <w:rPr>
          <w:rFonts w:ascii="Times New Roman" w:hAnsi="Times New Roman" w:cs="Times New Roman"/>
          <w:sz w:val="28"/>
          <w:szCs w:val="28"/>
        </w:rPr>
        <w:t>AddRecord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для добавления строк в отчёт</w:t>
      </w:r>
      <w:r w:rsidRPr="00D6341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() для расчёта итоговой суммы отчёта. </w:t>
      </w:r>
    </w:p>
    <w:p w:rsidR="00D6341E" w:rsidRDefault="00D6341E" w:rsidP="00D6341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6341E">
        <w:rPr>
          <w:rFonts w:ascii="Times New Roman" w:hAnsi="Times New Roman" w:cs="Times New Roman"/>
          <w:sz w:val="28"/>
          <w:szCs w:val="28"/>
        </w:rPr>
        <w:t xml:space="preserve"> методе </w:t>
      </w:r>
      <w:proofErr w:type="spellStart"/>
      <w:proofErr w:type="gramStart"/>
      <w:r w:rsidRPr="00D6341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341E">
        <w:rPr>
          <w:rFonts w:ascii="Times New Roman" w:hAnsi="Times New Roman" w:cs="Times New Roman"/>
          <w:sz w:val="28"/>
          <w:szCs w:val="28"/>
        </w:rPr>
        <w:t xml:space="preserve">) класса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 xml:space="preserve">. Демонстрируются все возможности системы: создание и настройка товаров (Мерседес и Уазик), работа со складом (установка идентификатора, местоположения, добавление товаров), формирование отчётов (создание строк отчёта с товарами). Добавлены разделители через </w:t>
      </w:r>
      <w:proofErr w:type="spellStart"/>
      <w:r w:rsidRPr="00D6341E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6341E">
        <w:rPr>
          <w:rFonts w:ascii="Times New Roman" w:hAnsi="Times New Roman" w:cs="Times New Roman"/>
          <w:sz w:val="28"/>
          <w:szCs w:val="28"/>
        </w:rPr>
        <w:t>() для улучшения читаемости вывода.</w:t>
      </w:r>
    </w:p>
    <w:p w:rsidR="00D6341E" w:rsidRDefault="00D6341E" w:rsidP="00D6341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узнал на паре</w:t>
      </w:r>
    </w:p>
    <w:p w:rsidR="00D6341E" w:rsidRPr="00CB078D" w:rsidRDefault="00D6341E" w:rsidP="00D6341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6341E">
        <w:rPr>
          <w:rFonts w:ascii="Times New Roman" w:hAnsi="Times New Roman" w:cs="Times New Roman"/>
          <w:sz w:val="28"/>
          <w:szCs w:val="28"/>
        </w:rPr>
        <w:t>Закреплена практика работы со словарём</w:t>
      </w:r>
    </w:p>
    <w:sectPr w:rsidR="00D6341E" w:rsidRPr="00CB0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217E8C"/>
    <w:multiLevelType w:val="hybridMultilevel"/>
    <w:tmpl w:val="B6A8F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67D5E"/>
    <w:multiLevelType w:val="hybridMultilevel"/>
    <w:tmpl w:val="C3063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ACA"/>
    <w:rsid w:val="00211F1B"/>
    <w:rsid w:val="003C5E9F"/>
    <w:rsid w:val="004A4651"/>
    <w:rsid w:val="005A574B"/>
    <w:rsid w:val="00705DCC"/>
    <w:rsid w:val="008F4B5E"/>
    <w:rsid w:val="00911ACA"/>
    <w:rsid w:val="00914C52"/>
    <w:rsid w:val="00CB078D"/>
    <w:rsid w:val="00CB5FAF"/>
    <w:rsid w:val="00D6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FE926"/>
  <w15:chartTrackingRefBased/>
  <w15:docId w15:val="{CFBA3C42-2219-4B57-ABCF-77DB25D5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6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7</cp:revision>
  <dcterms:created xsi:type="dcterms:W3CDTF">2025-12-02T05:15:00Z</dcterms:created>
  <dcterms:modified xsi:type="dcterms:W3CDTF">2025-12-02T10:11:00Z</dcterms:modified>
</cp:coreProperties>
</file>