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333333"/>
          <w:sz w:val="21"/>
          <w:szCs w:val="21"/>
          <w:bdr w:val="none" w:sz="0" w:space="0" w:color="auto" w:frame="1"/>
        </w:rPr>
        <w:t>ProductPage</w:t>
      </w:r>
      <w:proofErr w:type="spellEnd"/>
      <w:r>
        <w:rPr>
          <w:rFonts w:ascii="Segoe UI" w:hAnsi="Segoe UI" w:cs="Segoe UI"/>
          <w:b/>
          <w:bCs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ok.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5276850" cy="1495425"/>
            <wp:effectExtent l="0" t="0" r="0" b="9525"/>
            <wp:docPr id="8" name="Picture 8" descr="https://euromsg.zendesk.com/attachments/token/l7vRWEd3qocxCap8JJvzA5gKm/?name=inline1361845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romsg.zendesk.com/attachments/token/l7vRWEd3qocxCap8JJvzA5gKm/?name=inline13618456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1"/>
          <w:szCs w:val="21"/>
        </w:rPr>
        <w:t>​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333333"/>
          <w:sz w:val="21"/>
          <w:szCs w:val="21"/>
          <w:bdr w:val="none" w:sz="0" w:space="0" w:color="auto" w:frame="1"/>
        </w:rPr>
        <w:t>AddToCart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Burada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OM.ppr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için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Ürün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fiyatı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*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ürün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adedi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yazılmalı.Sepet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sayfasında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olduğu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gibi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3486150" cy="1238250"/>
            <wp:effectExtent l="0" t="0" r="0" b="0"/>
            <wp:docPr id="7" name="Picture 7" descr="https://euromsg.zendesk.com/attachments/token/SRsiQhbU7QOChdgN9U22Ch3rl/?name=inline-393812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romsg.zendesk.com/attachments/token/SRsiQhbU7QOChdgN9U22Ch3rl/?name=inline-3938126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1"/>
          <w:szCs w:val="21"/>
        </w:rPr>
        <w:t>​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  <w:bdr w:val="none" w:sz="0" w:space="0" w:color="auto" w:frame="1"/>
        </w:rPr>
        <w:t>Basket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OM.pbid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undefined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basılmakta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3867150" cy="1238250"/>
            <wp:effectExtent l="0" t="0" r="0" b="0"/>
            <wp:docPr id="6" name="Picture 6" descr="https://euromsg.zendesk.com/attachments/token/MMi0ntFArg17f81awg7VGV4tE/?name=inline895469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romsg.zendesk.com/attachments/token/MMi0ntFArg17f81awg7VGV4tE/?name=inline8954694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1"/>
          <w:szCs w:val="21"/>
        </w:rPr>
        <w:t>​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b/>
          <w:bCs/>
          <w:color w:val="333333"/>
          <w:sz w:val="21"/>
          <w:szCs w:val="21"/>
          <w:bdr w:val="none" w:sz="0" w:space="0" w:color="auto" w:frame="1"/>
        </w:rPr>
        <w:t>Category</w:t>
      </w:r>
      <w:r>
        <w:rPr>
          <w:rFonts w:ascii="Segoe UI" w:hAnsi="Segoe UI" w:cs="Segoe UI"/>
          <w:color w:val="333333"/>
          <w:sz w:val="21"/>
          <w:szCs w:val="21"/>
        </w:rPr>
        <w:t> ??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OM.clist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değeri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string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olarak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basılmakta.Daha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önce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de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şekilde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mi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ilerleniyordu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? XML de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kategori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kodu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mevcut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aslında.Normalde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OM.clist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değerlerine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kategori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kodları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basılır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2533650" cy="352425"/>
            <wp:effectExtent l="0" t="0" r="0" b="9525"/>
            <wp:docPr id="5" name="Picture 5" descr="https://euromsg.zendesk.com/attachments/token/uK0BRCnFIa3mOhstXer3kEEUT/?name=inline-1040917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romsg.zendesk.com/attachments/token/uK0BRCnFIa3mOhstXer3kEEUT/?name=inline-10409174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1"/>
          <w:szCs w:val="21"/>
        </w:rPr>
        <w:t>​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4848225" cy="257175"/>
            <wp:effectExtent l="0" t="0" r="9525" b="9525"/>
            <wp:docPr id="4" name="Picture 4" descr="https://euromsg.zendesk.com/attachments/token/pNKtO2DPC8osheTnBtVFmvrtz/?name=inline-802034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uromsg.zendesk.com/attachments/token/pNKtO2DPC8osheTnBtVFmvrtz/?name=inline-8020346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1"/>
          <w:szCs w:val="21"/>
        </w:rPr>
        <w:t>​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  <w:bdr w:val="none" w:sz="0" w:space="0" w:color="auto" w:frame="1"/>
        </w:rPr>
        <w:t>Search </w:t>
      </w:r>
      <w:r>
        <w:rPr>
          <w:rFonts w:ascii="Segoe UI" w:hAnsi="Segoe UI" w:cs="Segoe UI"/>
          <w:color w:val="333333"/>
          <w:sz w:val="21"/>
          <w:szCs w:val="21"/>
        </w:rPr>
        <w:t>ok.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2171700" cy="571500"/>
            <wp:effectExtent l="0" t="0" r="0" b="0"/>
            <wp:docPr id="3" name="Picture 3" descr="https://euromsg.zendesk.com/attachments/token/coztu2X7osgGPuQQomT2uAl9h/?name=inline-1299252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romsg.zendesk.com/attachments/token/coztu2X7osgGPuQQomT2uAl9h/?name=inline-12992524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1"/>
          <w:szCs w:val="21"/>
        </w:rPr>
        <w:t>​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  <w:bdr w:val="none" w:sz="0" w:space="0" w:color="auto" w:frame="1"/>
        </w:rPr>
        <w:t>Register </w:t>
      </w:r>
      <w:r>
        <w:rPr>
          <w:rFonts w:ascii="Segoe UI" w:hAnsi="Segoe UI" w:cs="Segoe UI"/>
          <w:color w:val="333333"/>
          <w:sz w:val="21"/>
          <w:szCs w:val="21"/>
        </w:rPr>
        <w:t>ok.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1895475" cy="581025"/>
            <wp:effectExtent l="0" t="0" r="9525" b="9525"/>
            <wp:docPr id="2" name="Picture 2" descr="https://euromsg.zendesk.com/attachments/token/h1qFjnvhxfhAs4uesW8IBBL6Y/?name=inline2075683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uromsg.zendesk.com/attachments/token/h1qFjnvhxfhAs4uesW8IBBL6Y/?name=inline20756837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  <w:bdr w:val="none" w:sz="0" w:space="0" w:color="auto" w:frame="1"/>
        </w:rPr>
        <w:t>Login </w:t>
      </w:r>
      <w:r>
        <w:rPr>
          <w:rFonts w:ascii="Segoe UI" w:hAnsi="Segoe UI" w:cs="Segoe UI"/>
          <w:color w:val="333333"/>
          <w:sz w:val="21"/>
          <w:szCs w:val="21"/>
        </w:rPr>
        <w:t>ok.</w:t>
      </w:r>
    </w:p>
    <w:p w:rsidR="006C2249" w:rsidRDefault="006C2249" w:rsidP="006C2249">
      <w:pPr>
        <w:pStyle w:val="NormalWeb"/>
        <w:shd w:val="clear" w:color="auto" w:fill="FFF6D9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1743075" cy="495300"/>
            <wp:effectExtent l="0" t="0" r="9525" b="0"/>
            <wp:docPr id="1" name="Picture 1" descr="https://euromsg.zendesk.com/attachments/token/scjeloqYBtdPTBJDFYhpIFRlO/?name=inline-1017005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uromsg.zendesk.com/attachments/token/scjeloqYBtdPTBJDFYhpIFRlO/?name=inline-10170050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D8" w:rsidRDefault="002E11A0">
      <w:r>
        <w:t xml:space="preserve">Purchase </w:t>
      </w:r>
      <w:r w:rsidRPr="002E11A0">
        <w:rPr>
          <w:b/>
        </w:rPr>
        <w:t>YOK</w:t>
      </w:r>
    </w:p>
    <w:p w:rsidR="002E11A0" w:rsidRDefault="002E11A0">
      <w:bookmarkStart w:id="0" w:name="_GoBack"/>
      <w:bookmarkEnd w:id="0"/>
    </w:p>
    <w:sectPr w:rsidR="002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22"/>
    <w:rsid w:val="000C0222"/>
    <w:rsid w:val="002E11A0"/>
    <w:rsid w:val="00522FF9"/>
    <w:rsid w:val="006C2249"/>
    <w:rsid w:val="00C24001"/>
    <w:rsid w:val="00ED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3A9E"/>
  <w15:chartTrackingRefBased/>
  <w15:docId w15:val="{42BBBEE9-86AC-4B13-8CA3-63D99190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5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cihan.gurturk</dc:creator>
  <cp:keywords/>
  <dc:description/>
  <cp:lastModifiedBy>cihan.gurturk</cp:lastModifiedBy>
  <cp:revision>3</cp:revision>
  <dcterms:created xsi:type="dcterms:W3CDTF">2021-08-16T11:02:00Z</dcterms:created>
  <dcterms:modified xsi:type="dcterms:W3CDTF">2021-08-16T11:38:00Z</dcterms:modified>
</cp:coreProperties>
</file>