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07" w:rsidRDefault="00D05FE8" w:rsidP="00847412">
      <w:pPr>
        <w:tabs>
          <w:tab w:val="left" w:pos="6240"/>
        </w:tabs>
        <w:spacing w:line="312" w:lineRule="auto"/>
        <w:jc w:val="center"/>
        <w:rPr>
          <w:rFonts w:ascii="Bookman Old Style" w:hAnsi="Bookman Old Style" w:cs="Tahoma"/>
          <w:bCs/>
        </w:rPr>
      </w:pPr>
      <w:r>
        <w:rPr>
          <w:noProof/>
        </w:rPr>
        <w:drawing>
          <wp:inline distT="0" distB="0" distL="0" distR="0" wp14:anchorId="41D791ED" wp14:editId="06060625">
            <wp:extent cx="1057275" cy="1126313"/>
            <wp:effectExtent l="19050" t="0" r="9525" b="0"/>
            <wp:docPr id="1" name="Picture 0" descr="garuda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uda vector.png"/>
                    <pic:cNvPicPr/>
                  </pic:nvPicPr>
                  <pic:blipFill>
                    <a:blip r:embed="rId8"/>
                    <a:stretch>
                      <a:fillRect/>
                    </a:stretch>
                  </pic:blipFill>
                  <pic:spPr>
                    <a:xfrm>
                      <a:off x="0" y="0"/>
                      <a:ext cx="1059251" cy="1128418"/>
                    </a:xfrm>
                    <a:prstGeom prst="rect">
                      <a:avLst/>
                    </a:prstGeom>
                  </pic:spPr>
                </pic:pic>
              </a:graphicData>
            </a:graphic>
          </wp:inline>
        </w:drawing>
      </w:r>
    </w:p>
    <w:p w:rsidR="00F94E07" w:rsidRDefault="00F94E07" w:rsidP="00847412">
      <w:pPr>
        <w:tabs>
          <w:tab w:val="left" w:pos="6240"/>
        </w:tabs>
        <w:spacing w:line="312" w:lineRule="auto"/>
        <w:jc w:val="center"/>
        <w:rPr>
          <w:rFonts w:ascii="Bookman Old Style" w:hAnsi="Bookman Old Style" w:cs="Tahoma"/>
          <w:bCs/>
          <w:lang w:val="es-ES"/>
        </w:rPr>
      </w:pPr>
    </w:p>
    <w:p w:rsidR="00EF762D" w:rsidRPr="00877248" w:rsidRDefault="00EF762D" w:rsidP="00847412">
      <w:pPr>
        <w:tabs>
          <w:tab w:val="left" w:pos="6240"/>
        </w:tabs>
        <w:spacing w:line="312" w:lineRule="auto"/>
        <w:jc w:val="center"/>
        <w:rPr>
          <w:rFonts w:ascii="Bookman Old Style" w:hAnsi="Bookman Old Style" w:cs="Tahoma"/>
          <w:b/>
          <w:bCs/>
        </w:rPr>
      </w:pPr>
      <w:r w:rsidRPr="00877248">
        <w:rPr>
          <w:rFonts w:ascii="Bookman Old Style" w:hAnsi="Bookman Old Style" w:cs="Tahoma"/>
          <w:b/>
          <w:bCs/>
          <w:lang w:val="es-ES"/>
        </w:rPr>
        <w:t xml:space="preserve">PERATURAN DESA </w:t>
      </w:r>
      <w:r w:rsidR="00F94E07" w:rsidRPr="00877248">
        <w:rPr>
          <w:rFonts w:ascii="Bookman Old Style" w:hAnsi="Bookman Old Style" w:cs="Tahoma"/>
          <w:b/>
          <w:bCs/>
        </w:rPr>
        <w:t>CIBURIAL</w:t>
      </w:r>
    </w:p>
    <w:p w:rsidR="00EF762D" w:rsidRPr="00D16FE9" w:rsidRDefault="00EF762D" w:rsidP="00847412">
      <w:pPr>
        <w:tabs>
          <w:tab w:val="left" w:pos="6240"/>
        </w:tabs>
        <w:spacing w:line="312" w:lineRule="auto"/>
        <w:jc w:val="center"/>
        <w:rPr>
          <w:rFonts w:ascii="Bookman Old Style" w:hAnsi="Bookman Old Style" w:cs="Tahoma"/>
          <w:b/>
          <w:bCs/>
          <w:lang w:val="en-ID"/>
        </w:rPr>
      </w:pPr>
      <w:r w:rsidRPr="00877248">
        <w:rPr>
          <w:rFonts w:ascii="Bookman Old Style" w:hAnsi="Bookman Old Style" w:cs="Tahoma"/>
          <w:b/>
          <w:bCs/>
          <w:lang w:val="es-ES"/>
        </w:rPr>
        <w:t xml:space="preserve">NOMOR </w:t>
      </w:r>
      <w:r w:rsidR="000B118D" w:rsidRPr="000B118D">
        <w:rPr>
          <w:rFonts w:ascii="Bookman Old Style" w:hAnsi="Bookman Old Style" w:cs="Tahoma"/>
          <w:b/>
          <w:bCs/>
          <w:lang w:val="es-ES"/>
        </w:rPr>
        <w:t>0</w:t>
      </w:r>
      <w:r w:rsidR="00815B49">
        <w:rPr>
          <w:rFonts w:ascii="Bookman Old Style" w:hAnsi="Bookman Old Style" w:cs="Tahoma"/>
          <w:b/>
          <w:bCs/>
          <w:lang w:val="id-ID"/>
        </w:rPr>
        <w:t>1</w:t>
      </w:r>
      <w:r w:rsidRPr="00877248">
        <w:rPr>
          <w:rFonts w:ascii="Bookman Old Style" w:hAnsi="Bookman Old Style" w:cs="Tahoma"/>
          <w:b/>
          <w:bCs/>
          <w:lang w:val="es-ES"/>
        </w:rPr>
        <w:t xml:space="preserve"> TAHUN</w:t>
      </w:r>
      <w:r w:rsidR="00F94E07" w:rsidRPr="00877248">
        <w:rPr>
          <w:rFonts w:ascii="Bookman Old Style" w:hAnsi="Bookman Old Style" w:cs="Tahoma"/>
          <w:b/>
          <w:bCs/>
          <w:lang w:val="es-ES"/>
        </w:rPr>
        <w:t xml:space="preserve"> </w:t>
      </w:r>
      <w:r w:rsidR="00F94E07" w:rsidRPr="00877248">
        <w:rPr>
          <w:rFonts w:ascii="Bookman Old Style" w:hAnsi="Bookman Old Style" w:cs="Tahoma"/>
          <w:b/>
          <w:bCs/>
        </w:rPr>
        <w:t>201</w:t>
      </w:r>
      <w:r w:rsidR="00D16FE9">
        <w:rPr>
          <w:rFonts w:ascii="Bookman Old Style" w:hAnsi="Bookman Old Style" w:cs="Tahoma"/>
          <w:b/>
          <w:bCs/>
          <w:lang w:val="en-ID"/>
        </w:rPr>
        <w:t>8</w:t>
      </w:r>
    </w:p>
    <w:p w:rsidR="00586BB9" w:rsidRDefault="00586BB9" w:rsidP="00847412">
      <w:pPr>
        <w:tabs>
          <w:tab w:val="left" w:pos="6240"/>
        </w:tabs>
        <w:spacing w:line="312" w:lineRule="auto"/>
        <w:jc w:val="center"/>
        <w:rPr>
          <w:rFonts w:ascii="Bookman Old Style" w:hAnsi="Bookman Old Style" w:cs="Tahoma"/>
          <w:b/>
          <w:bCs/>
          <w:lang w:val="es-ES"/>
        </w:rPr>
      </w:pPr>
    </w:p>
    <w:p w:rsidR="00EF762D" w:rsidRPr="00877248" w:rsidRDefault="00EF762D" w:rsidP="00847412">
      <w:pPr>
        <w:tabs>
          <w:tab w:val="left" w:pos="6240"/>
        </w:tabs>
        <w:spacing w:line="312" w:lineRule="auto"/>
        <w:jc w:val="center"/>
        <w:rPr>
          <w:rFonts w:ascii="Bookman Old Style" w:hAnsi="Bookman Old Style" w:cs="Tahoma"/>
          <w:b/>
          <w:bCs/>
          <w:lang w:val="es-ES"/>
        </w:rPr>
      </w:pPr>
      <w:r w:rsidRPr="00877248">
        <w:rPr>
          <w:rFonts w:ascii="Bookman Old Style" w:hAnsi="Bookman Old Style" w:cs="Tahoma"/>
          <w:b/>
          <w:bCs/>
          <w:lang w:val="es-ES"/>
        </w:rPr>
        <w:t>T E N T A N G</w:t>
      </w:r>
    </w:p>
    <w:p w:rsidR="00C97060" w:rsidRPr="00C97060" w:rsidRDefault="00C97060" w:rsidP="00C97060">
      <w:pPr>
        <w:tabs>
          <w:tab w:val="left" w:pos="6240"/>
        </w:tabs>
        <w:spacing w:line="312" w:lineRule="auto"/>
        <w:jc w:val="center"/>
        <w:rPr>
          <w:rFonts w:ascii="Bookman Old Style" w:hAnsi="Bookman Old Style" w:cs="Tahoma"/>
          <w:b/>
          <w:bCs/>
        </w:rPr>
      </w:pPr>
      <w:r w:rsidRPr="00C97060">
        <w:rPr>
          <w:rFonts w:ascii="Bookman Old Style" w:hAnsi="Bookman Old Style" w:cs="Tahoma"/>
          <w:b/>
          <w:bCs/>
        </w:rPr>
        <w:t>LAPORAN PERTANGGUNGJAWABAN REALISASI PELAKSANAAN</w:t>
      </w:r>
    </w:p>
    <w:p w:rsidR="00C97060" w:rsidRPr="00C97060" w:rsidRDefault="00C97060" w:rsidP="00C97060">
      <w:pPr>
        <w:tabs>
          <w:tab w:val="left" w:pos="6240"/>
        </w:tabs>
        <w:spacing w:line="312" w:lineRule="auto"/>
        <w:jc w:val="center"/>
        <w:rPr>
          <w:rFonts w:ascii="Bookman Old Style" w:hAnsi="Bookman Old Style" w:cs="Tahoma"/>
          <w:b/>
          <w:bCs/>
        </w:rPr>
      </w:pPr>
      <w:r w:rsidRPr="00C97060">
        <w:rPr>
          <w:rFonts w:ascii="Bookman Old Style" w:hAnsi="Bookman Old Style" w:cs="Tahoma"/>
          <w:b/>
          <w:bCs/>
        </w:rPr>
        <w:t>ANGGARAN PENDAPATAN DAN BELANJA DESA</w:t>
      </w:r>
    </w:p>
    <w:p w:rsidR="00EF762D" w:rsidRPr="00C97060" w:rsidRDefault="00C97060" w:rsidP="00C97060">
      <w:pPr>
        <w:tabs>
          <w:tab w:val="left" w:pos="6240"/>
        </w:tabs>
        <w:spacing w:line="312" w:lineRule="auto"/>
        <w:jc w:val="center"/>
        <w:rPr>
          <w:rFonts w:ascii="Bookman Old Style" w:hAnsi="Bookman Old Style" w:cs="Tahoma"/>
          <w:b/>
          <w:bCs/>
          <w:lang w:val="id-ID"/>
        </w:rPr>
      </w:pPr>
      <w:r w:rsidRPr="00C97060">
        <w:rPr>
          <w:rFonts w:ascii="Bookman Old Style" w:hAnsi="Bookman Old Style" w:cs="Tahoma"/>
          <w:b/>
          <w:bCs/>
        </w:rPr>
        <w:t xml:space="preserve">TAHUN ANGGARAN </w:t>
      </w:r>
      <w:r w:rsidR="00D16FE9">
        <w:rPr>
          <w:rFonts w:ascii="Bookman Old Style" w:hAnsi="Bookman Old Style" w:cs="Tahoma"/>
          <w:b/>
          <w:bCs/>
        </w:rPr>
        <w:t>2017</w:t>
      </w:r>
    </w:p>
    <w:p w:rsidR="00EF762D" w:rsidRPr="00877248" w:rsidRDefault="00EF762D" w:rsidP="00847412">
      <w:pPr>
        <w:tabs>
          <w:tab w:val="left" w:pos="6240"/>
        </w:tabs>
        <w:spacing w:line="312" w:lineRule="auto"/>
        <w:jc w:val="center"/>
        <w:rPr>
          <w:rFonts w:ascii="Bookman Old Style" w:hAnsi="Bookman Old Style" w:cs="Tahoma"/>
          <w:b/>
          <w:bCs/>
          <w:lang w:val="es-ES"/>
        </w:rPr>
      </w:pPr>
    </w:p>
    <w:p w:rsidR="00EF762D" w:rsidRPr="00877248" w:rsidRDefault="00EF762D" w:rsidP="00847412">
      <w:pPr>
        <w:tabs>
          <w:tab w:val="left" w:pos="6240"/>
        </w:tabs>
        <w:spacing w:line="312" w:lineRule="auto"/>
        <w:jc w:val="center"/>
        <w:rPr>
          <w:rFonts w:ascii="Bookman Old Style" w:hAnsi="Bookman Old Style" w:cs="Tahoma"/>
          <w:b/>
          <w:bCs/>
          <w:lang w:val="fi-FI"/>
        </w:rPr>
      </w:pPr>
      <w:r w:rsidRPr="00877248">
        <w:rPr>
          <w:rFonts w:ascii="Bookman Old Style" w:hAnsi="Bookman Old Style" w:cs="Tahoma"/>
          <w:b/>
          <w:bCs/>
          <w:lang w:val="fi-FI"/>
        </w:rPr>
        <w:t>DENGAN RAHMAT TUHAN YANG MAHA ESA</w:t>
      </w:r>
    </w:p>
    <w:p w:rsidR="00EF762D" w:rsidRPr="00877248" w:rsidRDefault="00EF762D" w:rsidP="00847412">
      <w:pPr>
        <w:tabs>
          <w:tab w:val="left" w:pos="6240"/>
        </w:tabs>
        <w:spacing w:line="312" w:lineRule="auto"/>
        <w:jc w:val="center"/>
        <w:rPr>
          <w:rFonts w:ascii="Bookman Old Style" w:hAnsi="Bookman Old Style" w:cs="Tahoma"/>
          <w:b/>
          <w:bCs/>
          <w:lang w:val="fi-FI"/>
        </w:rPr>
      </w:pPr>
    </w:p>
    <w:p w:rsidR="00EF762D" w:rsidRPr="00877248" w:rsidRDefault="00EF762D" w:rsidP="00847412">
      <w:pPr>
        <w:tabs>
          <w:tab w:val="left" w:pos="6240"/>
        </w:tabs>
        <w:spacing w:line="312" w:lineRule="auto"/>
        <w:jc w:val="center"/>
        <w:rPr>
          <w:rFonts w:ascii="Bookman Old Style" w:hAnsi="Bookman Old Style" w:cs="Tahoma"/>
          <w:b/>
          <w:bCs/>
        </w:rPr>
      </w:pPr>
      <w:r w:rsidRPr="00877248">
        <w:rPr>
          <w:rFonts w:ascii="Bookman Old Style" w:hAnsi="Bookman Old Style" w:cs="Tahoma"/>
          <w:b/>
          <w:bCs/>
          <w:lang w:val="fi-FI"/>
        </w:rPr>
        <w:t xml:space="preserve">KEPALA DESA </w:t>
      </w:r>
      <w:r w:rsidR="00F94E07" w:rsidRPr="00877248">
        <w:rPr>
          <w:rFonts w:ascii="Bookman Old Style" w:hAnsi="Bookman Old Style" w:cs="Tahoma"/>
          <w:b/>
          <w:bCs/>
        </w:rPr>
        <w:t>CIBURIAL,</w:t>
      </w:r>
    </w:p>
    <w:p w:rsidR="00877248" w:rsidRPr="00DD759A" w:rsidRDefault="00877248" w:rsidP="00847412">
      <w:pPr>
        <w:tabs>
          <w:tab w:val="left" w:pos="6240"/>
        </w:tabs>
        <w:spacing w:line="312" w:lineRule="auto"/>
        <w:jc w:val="center"/>
        <w:rPr>
          <w:rFonts w:ascii="Bookman Old Style" w:hAnsi="Bookman Old Style" w:cs="Tahoma"/>
          <w:b/>
          <w:bCs/>
        </w:rPr>
      </w:pPr>
    </w:p>
    <w:p w:rsidR="00656DEB" w:rsidRDefault="00EF762D" w:rsidP="00112656">
      <w:pPr>
        <w:tabs>
          <w:tab w:val="left" w:pos="1620"/>
          <w:tab w:val="left" w:pos="2268"/>
        </w:tabs>
        <w:spacing w:line="312" w:lineRule="auto"/>
        <w:ind w:left="2268" w:hanging="2268"/>
        <w:jc w:val="both"/>
        <w:rPr>
          <w:rFonts w:ascii="Bookman Old Style" w:hAnsi="Bookman Old Style"/>
          <w:lang w:val="fi-FI"/>
        </w:rPr>
      </w:pPr>
      <w:r w:rsidRPr="00EF762D">
        <w:rPr>
          <w:rFonts w:ascii="Bookman Old Style" w:hAnsi="Bookman Old Style"/>
          <w:lang w:val="fi-FI"/>
        </w:rPr>
        <w:t>Menimbang</w:t>
      </w:r>
      <w:r w:rsidRPr="00EF762D">
        <w:rPr>
          <w:rFonts w:ascii="Bookman Old Style" w:hAnsi="Bookman Old Style"/>
          <w:lang w:val="fi-FI"/>
        </w:rPr>
        <w:tab/>
        <w:t>:</w:t>
      </w:r>
      <w:r w:rsidR="00656DEB">
        <w:rPr>
          <w:rFonts w:ascii="Bookman Old Style" w:hAnsi="Bookman Old Style"/>
          <w:lang w:val="fi-FI"/>
        </w:rPr>
        <w:t xml:space="preserve"> a.  </w:t>
      </w:r>
      <w:r w:rsidR="00C97060">
        <w:rPr>
          <w:rFonts w:ascii="Bookman Old Style" w:hAnsi="Bookman Old Style"/>
          <w:lang w:val="id-ID"/>
        </w:rPr>
        <w:t xml:space="preserve"> </w:t>
      </w:r>
      <w:r w:rsidR="00112656">
        <w:rPr>
          <w:rFonts w:ascii="Bookman Old Style" w:hAnsi="Bookman Old Style"/>
          <w:lang w:val="id-ID"/>
        </w:rPr>
        <w:tab/>
      </w:r>
      <w:r w:rsidR="00C97060" w:rsidRPr="00C97060">
        <w:rPr>
          <w:rFonts w:ascii="Bookman Old Style" w:hAnsi="Bookman Old Style"/>
          <w:lang w:val="fi-FI"/>
        </w:rPr>
        <w:t>bahwa sesuai dengan ketentuan Pasal 38 Peraturan Menteri Dalam Negeri Republik Indonesia Nomor 113 Tahun 2014 tentang Pengelolaan Keuangan Desa, Kepala Desa wajib menetapkan peraturan desa tentang laporan pertanggungjawaban realisasi pelaksanaan APBDesa se</w:t>
      </w:r>
      <w:r w:rsidR="00C97060">
        <w:rPr>
          <w:rFonts w:ascii="Bookman Old Style" w:hAnsi="Bookman Old Style"/>
          <w:lang w:val="fi-FI"/>
        </w:rPr>
        <w:t>tiap akhir tahun</w:t>
      </w:r>
      <w:r w:rsidR="00656DEB" w:rsidRPr="00656DEB">
        <w:rPr>
          <w:rFonts w:ascii="Bookman Old Style" w:hAnsi="Bookman Old Style"/>
          <w:lang w:val="fi-FI"/>
        </w:rPr>
        <w:t>;</w:t>
      </w:r>
    </w:p>
    <w:p w:rsidR="00656DEB" w:rsidRDefault="00656DEB" w:rsidP="00112656">
      <w:pPr>
        <w:tabs>
          <w:tab w:val="left" w:pos="1620"/>
          <w:tab w:val="left" w:pos="2268"/>
        </w:tabs>
        <w:spacing w:line="312" w:lineRule="auto"/>
        <w:ind w:left="2268" w:hanging="425"/>
        <w:jc w:val="both"/>
        <w:rPr>
          <w:rFonts w:ascii="Bookman Old Style" w:hAnsi="Bookman Old Style"/>
          <w:lang w:val="fi-FI"/>
        </w:rPr>
      </w:pPr>
      <w:r>
        <w:rPr>
          <w:rFonts w:ascii="Bookman Old Style" w:hAnsi="Bookman Old Style"/>
          <w:lang w:val="fi-FI"/>
        </w:rPr>
        <w:t xml:space="preserve">b. </w:t>
      </w:r>
      <w:r w:rsidR="00C97060">
        <w:rPr>
          <w:rFonts w:ascii="Bookman Old Style" w:hAnsi="Bookman Old Style"/>
          <w:lang w:val="id-ID"/>
        </w:rPr>
        <w:t xml:space="preserve"> </w:t>
      </w:r>
      <w:r w:rsidRPr="00656DEB">
        <w:rPr>
          <w:rFonts w:ascii="Bookman Old Style" w:hAnsi="Bookman Old Style"/>
          <w:lang w:val="fi-FI"/>
        </w:rPr>
        <w:t>bahwa untuk mewujudkan tertib admin</w:t>
      </w:r>
      <w:r w:rsidR="00112656">
        <w:rPr>
          <w:rFonts w:ascii="Bookman Old Style" w:hAnsi="Bookman Old Style"/>
          <w:lang w:val="fi-FI"/>
        </w:rPr>
        <w:t>i</w:t>
      </w:r>
      <w:r w:rsidRPr="00656DEB">
        <w:rPr>
          <w:rFonts w:ascii="Bookman Old Style" w:hAnsi="Bookman Old Style"/>
          <w:lang w:val="fi-FI"/>
        </w:rPr>
        <w:t xml:space="preserve">strasi </w:t>
      </w:r>
      <w:r w:rsidR="00C97060">
        <w:rPr>
          <w:rFonts w:ascii="Bookman Old Style" w:hAnsi="Bookman Old Style"/>
          <w:lang w:val="id-ID"/>
        </w:rPr>
        <w:t xml:space="preserve">dan transparansi dalam </w:t>
      </w:r>
      <w:r w:rsidRPr="00656DEB">
        <w:rPr>
          <w:rFonts w:ascii="Bookman Old Style" w:hAnsi="Bookman Old Style"/>
          <w:lang w:val="fi-FI"/>
        </w:rPr>
        <w:t>pengeleolaan keuangan desa;</w:t>
      </w:r>
    </w:p>
    <w:p w:rsidR="00656DEB" w:rsidRDefault="00656DEB" w:rsidP="00112656">
      <w:pPr>
        <w:tabs>
          <w:tab w:val="left" w:pos="1620"/>
          <w:tab w:val="left" w:pos="2268"/>
        </w:tabs>
        <w:spacing w:line="312" w:lineRule="auto"/>
        <w:ind w:left="2268" w:hanging="425"/>
        <w:jc w:val="both"/>
        <w:rPr>
          <w:rFonts w:ascii="Bookman Old Style" w:hAnsi="Bookman Old Style"/>
          <w:lang w:val="fi-FI"/>
        </w:rPr>
      </w:pPr>
      <w:r>
        <w:rPr>
          <w:rFonts w:ascii="Bookman Old Style" w:hAnsi="Bookman Old Style"/>
          <w:lang w:val="fi-FI"/>
        </w:rPr>
        <w:t xml:space="preserve">c. </w:t>
      </w:r>
      <w:r w:rsidRPr="00656DEB">
        <w:rPr>
          <w:rFonts w:ascii="Bookman Old Style" w:hAnsi="Bookman Old Style"/>
          <w:lang w:val="fi-FI"/>
        </w:rPr>
        <w:t xml:space="preserve">bahwa berdasarkan pertimbangan sebagaimana dimaksud pada huruf a dan huruf b, serta dalam rangka menunjang pelaksanaan pengelolaan dan pertanggungjawaban keuangan desa, perlu menetapkan Peraturan Desa Ciburial tentang </w:t>
      </w:r>
      <w:r w:rsidR="00A01F67">
        <w:rPr>
          <w:rFonts w:ascii="Bookman Old Style" w:hAnsi="Bookman Old Style"/>
          <w:lang w:val="id-ID"/>
        </w:rPr>
        <w:t xml:space="preserve">Laporan Pertanggungjawaban Realisasi Pelaksanaan Anggaran dan Belanja Desa Tahun Anggaran </w:t>
      </w:r>
      <w:r w:rsidR="00D16FE9">
        <w:rPr>
          <w:rFonts w:ascii="Bookman Old Style" w:hAnsi="Bookman Old Style"/>
          <w:lang w:val="id-ID"/>
        </w:rPr>
        <w:t>2017</w:t>
      </w:r>
      <w:r w:rsidRPr="00656DEB">
        <w:rPr>
          <w:rFonts w:ascii="Bookman Old Style" w:hAnsi="Bookman Old Style"/>
          <w:lang w:val="fi-FI"/>
        </w:rPr>
        <w:t>.</w:t>
      </w:r>
    </w:p>
    <w:p w:rsidR="001A63CF" w:rsidRDefault="001A63CF" w:rsidP="00656DEB">
      <w:pPr>
        <w:tabs>
          <w:tab w:val="left" w:pos="1620"/>
          <w:tab w:val="left" w:pos="2268"/>
        </w:tabs>
        <w:spacing w:line="312" w:lineRule="auto"/>
        <w:ind w:left="2268" w:hanging="425"/>
        <w:jc w:val="both"/>
        <w:rPr>
          <w:rFonts w:ascii="Bookman Old Style" w:hAnsi="Bookman Old Style"/>
          <w:lang w:val="fi-FI"/>
        </w:rPr>
      </w:pPr>
    </w:p>
    <w:p w:rsidR="00EF762D" w:rsidRPr="00EF762D" w:rsidRDefault="00EF762D" w:rsidP="00847412">
      <w:pPr>
        <w:tabs>
          <w:tab w:val="left" w:pos="1620"/>
        </w:tabs>
        <w:spacing w:line="312" w:lineRule="auto"/>
        <w:ind w:left="1800"/>
        <w:jc w:val="both"/>
        <w:rPr>
          <w:rFonts w:ascii="Bookman Old Style" w:hAnsi="Bookman Old Style"/>
          <w:lang w:val="fi-FI"/>
        </w:rPr>
      </w:pPr>
    </w:p>
    <w:p w:rsidR="00EF762D" w:rsidRPr="00EF762D" w:rsidRDefault="00EF762D" w:rsidP="00847412">
      <w:pPr>
        <w:tabs>
          <w:tab w:val="left" w:pos="1620"/>
        </w:tabs>
        <w:spacing w:line="312" w:lineRule="auto"/>
        <w:ind w:left="2160" w:hanging="2160"/>
        <w:jc w:val="both"/>
        <w:rPr>
          <w:rFonts w:ascii="Bookman Old Style" w:hAnsi="Bookman Old Style"/>
          <w:lang w:val="id-ID"/>
        </w:rPr>
      </w:pPr>
      <w:r w:rsidRPr="00EF762D">
        <w:rPr>
          <w:rFonts w:ascii="Bookman Old Style" w:hAnsi="Bookman Old Style"/>
          <w:lang w:val="fi-FI"/>
        </w:rPr>
        <w:t>Mengingat</w:t>
      </w:r>
      <w:r w:rsidRPr="00EF762D">
        <w:rPr>
          <w:rFonts w:ascii="Bookman Old Style" w:hAnsi="Bookman Old Style"/>
          <w:lang w:val="fi-FI"/>
        </w:rPr>
        <w:tab/>
        <w:t>: 1.</w:t>
      </w:r>
      <w:r w:rsidRPr="00EF762D">
        <w:rPr>
          <w:rFonts w:ascii="Bookman Old Style" w:hAnsi="Bookman Old Style"/>
          <w:lang w:val="fi-FI"/>
        </w:rPr>
        <w:tab/>
        <w:t xml:space="preserve">Undang-Undang Nomor </w:t>
      </w:r>
      <w:r w:rsidRPr="00EF762D">
        <w:rPr>
          <w:rFonts w:ascii="Bookman Old Style" w:hAnsi="Bookman Old Style"/>
          <w:lang w:val="id-ID"/>
        </w:rPr>
        <w:t xml:space="preserve">6 </w:t>
      </w:r>
      <w:r w:rsidRPr="00EF762D">
        <w:rPr>
          <w:rFonts w:ascii="Bookman Old Style" w:hAnsi="Bookman Old Style"/>
          <w:lang w:val="fi-FI"/>
        </w:rPr>
        <w:t xml:space="preserve"> Tahun 20</w:t>
      </w:r>
      <w:r w:rsidRPr="00EF762D">
        <w:rPr>
          <w:rFonts w:ascii="Bookman Old Style" w:hAnsi="Bookman Old Style"/>
          <w:lang w:val="id-ID"/>
        </w:rPr>
        <w:t>1</w:t>
      </w:r>
      <w:r w:rsidRPr="00EF762D">
        <w:rPr>
          <w:rFonts w:ascii="Bookman Old Style" w:hAnsi="Bookman Old Style"/>
          <w:lang w:val="fi-FI"/>
        </w:rPr>
        <w:t xml:space="preserve">4 tentang </w:t>
      </w:r>
      <w:r w:rsidRPr="00EF762D">
        <w:rPr>
          <w:rFonts w:ascii="Bookman Old Style" w:hAnsi="Bookman Old Style"/>
          <w:lang w:val="id-ID"/>
        </w:rPr>
        <w:t>Desa</w:t>
      </w:r>
      <w:r w:rsidRPr="00EF762D">
        <w:rPr>
          <w:rFonts w:ascii="Bookman Old Style" w:hAnsi="Bookman Old Style"/>
          <w:lang w:val="fi-FI"/>
        </w:rPr>
        <w:t xml:space="preserve"> (Lembaran Negara tahun </w:t>
      </w:r>
      <w:r w:rsidRPr="00EF762D">
        <w:rPr>
          <w:rFonts w:ascii="Bookman Old Style" w:hAnsi="Bookman Old Style"/>
        </w:rPr>
        <w:t xml:space="preserve">Republik Indonesia Tahun </w:t>
      </w:r>
      <w:r w:rsidRPr="00EF762D">
        <w:rPr>
          <w:rFonts w:ascii="Bookman Old Style" w:hAnsi="Bookman Old Style"/>
        </w:rPr>
        <w:lastRenderedPageBreak/>
        <w:t>2014 Nomor 7, Tambahan Lembaran Negara Republik Indonesia Nomor 5495)</w:t>
      </w:r>
      <w:r w:rsidR="005B1E9B">
        <w:rPr>
          <w:rFonts w:ascii="Bookman Old Style" w:hAnsi="Bookman Old Style"/>
        </w:rPr>
        <w:t>;</w:t>
      </w:r>
    </w:p>
    <w:p w:rsidR="00EF762D" w:rsidRPr="005B1E9B" w:rsidRDefault="005E2E7F" w:rsidP="00F34619">
      <w:pPr>
        <w:numPr>
          <w:ilvl w:val="0"/>
          <w:numId w:val="1"/>
        </w:numPr>
        <w:tabs>
          <w:tab w:val="clear" w:pos="2040"/>
          <w:tab w:val="left" w:pos="1620"/>
        </w:tabs>
        <w:spacing w:line="312" w:lineRule="auto"/>
        <w:ind w:left="2160" w:hanging="459"/>
        <w:jc w:val="both"/>
        <w:rPr>
          <w:rFonts w:ascii="Bookman Old Style" w:hAnsi="Bookman Old Style"/>
          <w:lang w:val="fi-FI"/>
        </w:rPr>
      </w:pPr>
      <w:r w:rsidRPr="005E2E7F">
        <w:rPr>
          <w:rFonts w:ascii="Bookman Old Style" w:hAnsi="Bookman Old Style"/>
        </w:rPr>
        <w:t>Peraturan Pemerintah Republik Indonesia Nomor 43 Tahun 2014 tentang Peraturan Pelaksanaan Undang-Undang Nomor 6 Tahun 2014 tentang Desa (Lembaran Negara Republik Indonesia Tahun 2014 Nomor 123, Tambahan Lembaran Negara Republik Indonesia Nomor 5539) sebagaimana telah dirubah dengan Peraturan Pemerintah Republik Indonesia Nomor 47 Tahun 2015 tentang Perubahan atas Peraturan Pemerintah Republik Indonesia Nomor 43 Tahun 2014 tentang Peraturan Pelaksanaan Undang-Undang Nomor 6 Tahun 2014 tentang Desa (Lembaran Negara Republik Indonesia Tahun 2015  Nomor 157, Tambahan Lembaran Negara Republik Indonesia Nomor 5717);</w:t>
      </w:r>
    </w:p>
    <w:p w:rsidR="00EF762D" w:rsidRPr="00EF762D" w:rsidRDefault="001F0269" w:rsidP="00F34619">
      <w:pPr>
        <w:numPr>
          <w:ilvl w:val="0"/>
          <w:numId w:val="1"/>
        </w:numPr>
        <w:tabs>
          <w:tab w:val="left" w:pos="1620"/>
        </w:tabs>
        <w:spacing w:line="312" w:lineRule="auto"/>
        <w:ind w:left="2160" w:hanging="459"/>
        <w:jc w:val="both"/>
        <w:rPr>
          <w:rFonts w:ascii="Bookman Old Style" w:hAnsi="Bookman Old Style"/>
          <w:lang w:val="fi-FI"/>
        </w:rPr>
      </w:pPr>
      <w:r>
        <w:rPr>
          <w:rFonts w:ascii="Bookman Old Style" w:hAnsi="Bookman Old Style"/>
        </w:rPr>
        <w:t xml:space="preserve"> </w:t>
      </w:r>
      <w:r w:rsidR="005E2E7F" w:rsidRPr="005E2E7F">
        <w:rPr>
          <w:rFonts w:ascii="Bookman Old Style" w:hAnsi="Bookman Old Style"/>
        </w:rPr>
        <w:t>Peraturan Pemerintah Republik Indonesia Nomor 60 Tahun 2014 tentang Dana Desa Yang Bersumber Dari Anggaran Pendapatan Dan Belanja Negara (Lembaran Negara Republik Indonesia Tahun 2014 Nomor 168, Tambahan Lembaran Negara Republik Indonesia Nomor 5558) sebagaimana telah diubah dengan Peraturan Pemerintah Republik Indonesia Nomor 22 Tahun 2015</w:t>
      </w:r>
      <w:r>
        <w:rPr>
          <w:rFonts w:ascii="Bookman Old Style" w:hAnsi="Bookman Old Style"/>
        </w:rPr>
        <w:t xml:space="preserve"> </w:t>
      </w:r>
      <w:r w:rsidR="005E2E7F" w:rsidRPr="005E2E7F">
        <w:rPr>
          <w:rFonts w:ascii="Bookman Old Style" w:hAnsi="Bookman Old Style"/>
        </w:rPr>
        <w:t>tentang Perubahan Atas Peraturan Pemerintah Nomor 60 Tahun 2014 Tentang Dana Desa Yang Bersumber Dari Anggaran Pendapatan Dan Belanja Negara (Lembaran Negara Republik Indonesia Tahun 2015 Nomor 88, Tambahan Lembaran Negara Republik Indonesia Nomor 5694)</w:t>
      </w:r>
      <w:r>
        <w:rPr>
          <w:rFonts w:ascii="Bookman Old Style" w:hAnsi="Bookman Old Style"/>
        </w:rPr>
        <w:t xml:space="preserve"> sebagaimana telah diubah dengan Peraturan Pemerintah Nomor 8 Tahun 2016 tentang </w:t>
      </w:r>
      <w:r w:rsidRPr="001F0269">
        <w:rPr>
          <w:rFonts w:ascii="Bookman Old Style" w:hAnsi="Bookman Old Style"/>
        </w:rPr>
        <w:t>Perubahan Kedua atas Peraturan Pemerintah Nomor 60 Tahun 2014 tentang Dana Desa yang Bersumber dari Anggaran Pendapatan dan Belanja Negara</w:t>
      </w:r>
      <w:r>
        <w:rPr>
          <w:rFonts w:ascii="Bookman Old Style" w:hAnsi="Bookman Old Style"/>
        </w:rPr>
        <w:t xml:space="preserve"> </w:t>
      </w:r>
      <w:r w:rsidRPr="005E2E7F">
        <w:rPr>
          <w:rFonts w:ascii="Bookman Old Style" w:hAnsi="Bookman Old Style"/>
        </w:rPr>
        <w:t xml:space="preserve">Lembaran Negara Republik Indonesia Tahun </w:t>
      </w:r>
      <w:r>
        <w:rPr>
          <w:rFonts w:ascii="Bookman Old Style" w:hAnsi="Bookman Old Style"/>
        </w:rPr>
        <w:t>2016</w:t>
      </w:r>
      <w:r w:rsidRPr="005E2E7F">
        <w:rPr>
          <w:rFonts w:ascii="Bookman Old Style" w:hAnsi="Bookman Old Style"/>
        </w:rPr>
        <w:t xml:space="preserve"> Nomor </w:t>
      </w:r>
      <w:r>
        <w:rPr>
          <w:rFonts w:ascii="Bookman Old Style" w:hAnsi="Bookman Old Style"/>
        </w:rPr>
        <w:t>57</w:t>
      </w:r>
      <w:r w:rsidRPr="005E2E7F">
        <w:rPr>
          <w:rFonts w:ascii="Bookman Old Style" w:hAnsi="Bookman Old Style"/>
        </w:rPr>
        <w:t xml:space="preserve">, </w:t>
      </w:r>
      <w:r w:rsidRPr="00591FAC">
        <w:rPr>
          <w:rFonts w:ascii="Bookman Old Style" w:hAnsi="Bookman Old Style"/>
          <w:color w:val="000000" w:themeColor="text1"/>
        </w:rPr>
        <w:t>Tambahan Lembaran Negara Republik Indonesia Nomor 5</w:t>
      </w:r>
      <w:r w:rsidR="00591FAC" w:rsidRPr="00591FAC">
        <w:rPr>
          <w:rFonts w:ascii="Bookman Old Style" w:hAnsi="Bookman Old Style"/>
          <w:color w:val="000000" w:themeColor="text1"/>
        </w:rPr>
        <w:t>864</w:t>
      </w:r>
      <w:r w:rsidRPr="00591FAC">
        <w:rPr>
          <w:rFonts w:ascii="Bookman Old Style" w:hAnsi="Bookman Old Style"/>
          <w:color w:val="000000" w:themeColor="text1"/>
        </w:rPr>
        <w:t>)</w:t>
      </w:r>
      <w:r w:rsidR="005E2E7F" w:rsidRPr="00591FAC">
        <w:rPr>
          <w:rFonts w:ascii="Bookman Old Style" w:hAnsi="Bookman Old Style"/>
          <w:color w:val="000000" w:themeColor="text1"/>
        </w:rPr>
        <w:t>;</w:t>
      </w:r>
    </w:p>
    <w:p w:rsidR="00EF762D" w:rsidRPr="00EF762D" w:rsidRDefault="00825B77"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sv-SE"/>
        </w:rPr>
      </w:pPr>
      <w:r w:rsidRPr="00825B77">
        <w:rPr>
          <w:rFonts w:ascii="Bookman Old Style" w:hAnsi="Bookman Old Style"/>
          <w:lang w:val="sv-SE"/>
        </w:rPr>
        <w:t>Peraturan Menteri Dalam Negeri Nomor 12 Tahun 2007 tentang Pedoman Penyusunan Dan Pendayagunaan Data Profil Desa Dan Kelurahan;</w:t>
      </w:r>
    </w:p>
    <w:p w:rsidR="00BA47AC" w:rsidRPr="00974FE0" w:rsidRDefault="00825B77"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sv-SE"/>
        </w:rPr>
        <w:lastRenderedPageBreak/>
        <w:t>Peraturan Menteri Dalam Negeri Nomor 111 Tahun 2014 tentang Pedoman Teknis Peraturan Desa (Berita Negara Republik Indonesia Tahun 2014 Nomor 2091)</w:t>
      </w:r>
      <w:r w:rsidR="00EF762D" w:rsidRPr="00BA47AC">
        <w:rPr>
          <w:rFonts w:ascii="Bookman Old Style" w:hAnsi="Bookman Old Style"/>
          <w:lang w:val="sv-SE"/>
        </w:rPr>
        <w:t>;</w:t>
      </w:r>
    </w:p>
    <w:p w:rsidR="00974FE0" w:rsidRPr="00974FE0" w:rsidRDefault="00974FE0"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974FE0">
        <w:rPr>
          <w:rFonts w:ascii="Bookman Old Style" w:hAnsi="Bookman Old Style"/>
          <w:lang w:val="sv-SE"/>
        </w:rPr>
        <w:t>Peraturan Menteri Dalam Negeri Nomor 112 Tahun 2014 tentang Pemilihan Kepala Desa (Berita Negara Republik Indonesia Tahun 2014 Nomor 2092);</w:t>
      </w:r>
    </w:p>
    <w:p w:rsidR="00EF762D"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Dalam Negeri Nomor 113 Tahun 2014 tentang Pengelolaan Keuangan Desa (Berita Negara Republik Indonesia Tahun 2014 Nomor 2093);</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Dalam Negeri Nomor 114 Tahun 2014 tentang Pedoman Pembangunan Desa (Berita Negara Republik Indonesia Tahun 2014 Nomor 2094);</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1 Tahun 2015 tentang Pedoman Kewenangan Berdasarkan Hak Asal Usul dan Kewenangan Lokal Berskala Desa (Berita Negara Republik Indonesia Tahun 2015 Nomor 158);</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2 Tahun 2015 tentang Pedoman Tata Tertib dan Mekanisme Pengambilan Keputusan Musyawarah Desa (Berita Negara Republik Indonesia Tahun 2015 Nomor 159);</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3 Tahun 2015 tentang Pendampingan Desa (Berita Negara Republik Indonesia Tahun 2015 Nomor 160);</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4 Tahun 2015 tentang Pendirian, Pengurusan dan Pengelolaan, dan Pembubaran Badan Usaha Milik Desa (Berita Negara Republik Indonesia Tahun 2015 Nomor 296);</w:t>
      </w:r>
    </w:p>
    <w:p w:rsidR="00BA47AC" w:rsidRDefault="00167504" w:rsidP="00F34619">
      <w:pPr>
        <w:numPr>
          <w:ilvl w:val="0"/>
          <w:numId w:val="1"/>
        </w:numPr>
        <w:tabs>
          <w:tab w:val="clear" w:pos="2040"/>
          <w:tab w:val="left" w:pos="1620"/>
          <w:tab w:val="left" w:pos="2127"/>
        </w:tabs>
        <w:spacing w:line="312" w:lineRule="auto"/>
        <w:ind w:left="2160" w:hanging="459"/>
        <w:jc w:val="both"/>
        <w:rPr>
          <w:rFonts w:ascii="Bookman Old Style" w:hAnsi="Bookman Old Style"/>
          <w:color w:val="000000" w:themeColor="text1"/>
          <w:lang w:val="id-ID"/>
        </w:rPr>
      </w:pPr>
      <w:r w:rsidRPr="00167504">
        <w:rPr>
          <w:rFonts w:ascii="Bookman Old Style" w:hAnsi="Bookman Old Style"/>
          <w:color w:val="000000" w:themeColor="text1"/>
          <w:lang w:val="id-ID"/>
        </w:rPr>
        <w:t>Peraturan Menteri Dalam Negeri Nomor 81 Tahun 2015 tentang Evaluasi Perkembangan Desa dan Kelurahan (Berita Negara Republik Indonesia Tahun 2015 Nomor 2037);</w:t>
      </w:r>
    </w:p>
    <w:p w:rsidR="00167504" w:rsidRDefault="00167504" w:rsidP="00F34619">
      <w:pPr>
        <w:numPr>
          <w:ilvl w:val="0"/>
          <w:numId w:val="1"/>
        </w:numPr>
        <w:tabs>
          <w:tab w:val="clear" w:pos="2040"/>
          <w:tab w:val="left" w:pos="1620"/>
          <w:tab w:val="num" w:pos="2127"/>
        </w:tabs>
        <w:spacing w:line="312" w:lineRule="auto"/>
        <w:ind w:left="2160" w:hanging="459"/>
        <w:jc w:val="both"/>
        <w:rPr>
          <w:rFonts w:ascii="Bookman Old Style" w:hAnsi="Bookman Old Style"/>
          <w:color w:val="000000" w:themeColor="text1"/>
          <w:lang w:val="id-ID"/>
        </w:rPr>
      </w:pPr>
      <w:r w:rsidRPr="00167504">
        <w:rPr>
          <w:rFonts w:ascii="Bookman Old Style" w:hAnsi="Bookman Old Style"/>
          <w:color w:val="000000" w:themeColor="text1"/>
          <w:lang w:val="id-ID"/>
        </w:rPr>
        <w:lastRenderedPageBreak/>
        <w:t>Peraturan Menteri Dalam Negeri Republik Indonesia Nomor 82 tahun 2015 tentang Pengangkatan dan Pemberhentian Kepala Desa (Berita Negara Republik Indonesia Tahun 2016 Nomor 4);</w:t>
      </w:r>
    </w:p>
    <w:p w:rsidR="00167504"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Republik Indonesia Nomor 83 Tahun 2015 tentang Pengangkatan dan Pemberhentian Perangkat Desa (Berita Negara Republik Indonesia Tahun 2016 Nomor 5);</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Republik Indonesia Nomor 84 Tahun 2015 tentang Susunan Organisasi dan Tata Kerja Pemerintah Desa (Berita Negara Republik Indonesia Tahun 2016 Nomor 6);</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Otoritas Jasa Keuangan Nomor 10/POJK.03/2016 Tahun 2016 Tentang Pemenuhan Ketentuan Bank Perkreditan Rakyat Dan Transformasi Badan Kredit Desa Yang Diberikan Status Sebagai Bank Perkreditan Rakyat (Berita Negara Republik Indonenesia Tahun 2016 Nomor 24);</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1 Tahun 2016 tentang Pengelolan Aset Desa (Berita Negara Republik Indonesia Tahun 2016 Nomor 53);</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Kementerian Desa, Pembangunan Daerah Tertinggal, dan Transmigrasi Nomor 2 Tahun 2016 Tentang  Indeks Desa Membangun (Berita Negara Republik Indonesia Tahun 2016 Nomor 300);</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44 Tahun 2016 tentang Kewenangan Desa (Berita Negara Republik Indonenesia Tahun 2016 Nomor 1037);</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45 Tahun 2016 Tentang Pedoman Penetapan dan Penegasan Batas Desa (Berita Negara Republik Indonenesia Tahun 2016 Nomor 1038);</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47 Tahun 2016 Tentang Administrasi Pemerintahan Desa  (Berita Negara Republik Indonenesia Tahun 2016 Nomor 1100);</w:t>
      </w:r>
    </w:p>
    <w:p w:rsidR="008328E9" w:rsidRDefault="008328E9" w:rsidP="008328E9">
      <w:pPr>
        <w:numPr>
          <w:ilvl w:val="0"/>
          <w:numId w:val="1"/>
        </w:numPr>
        <w:tabs>
          <w:tab w:val="clear" w:pos="2040"/>
          <w:tab w:val="left" w:pos="1620"/>
          <w:tab w:val="num" w:pos="2127"/>
        </w:tabs>
        <w:spacing w:line="312" w:lineRule="auto"/>
        <w:ind w:left="2127" w:hanging="447"/>
        <w:jc w:val="both"/>
        <w:rPr>
          <w:rFonts w:ascii="Bookman Old Style" w:hAnsi="Bookman Old Style"/>
          <w:color w:val="000000" w:themeColor="text1"/>
          <w:lang w:val="id-ID"/>
        </w:rPr>
      </w:pPr>
      <w:r w:rsidRPr="008328E9">
        <w:rPr>
          <w:rFonts w:ascii="Bookman Old Style" w:hAnsi="Bookman Old Style"/>
          <w:color w:val="000000" w:themeColor="text1"/>
          <w:lang w:val="id-ID"/>
        </w:rPr>
        <w:t xml:space="preserve">Peraturan Menteri Dalam Negeri Nomor 50 Tahun 2016 Tentang Batas Daerah Kabupaten Bandung </w:t>
      </w:r>
      <w:r w:rsidRPr="008328E9">
        <w:rPr>
          <w:rFonts w:ascii="Bookman Old Style" w:hAnsi="Bookman Old Style"/>
          <w:color w:val="000000" w:themeColor="text1"/>
          <w:lang w:val="id-ID"/>
        </w:rPr>
        <w:lastRenderedPageBreak/>
        <w:t>dengan Kota Bandung Provinsi Jawa Barat (Berita Negara Republik Indonenesia Tahun 2016 Nomor 1225);</w:t>
      </w:r>
    </w:p>
    <w:p w:rsidR="000B7F06" w:rsidRDefault="000B7F06" w:rsidP="008328E9">
      <w:pPr>
        <w:numPr>
          <w:ilvl w:val="0"/>
          <w:numId w:val="1"/>
        </w:numPr>
        <w:tabs>
          <w:tab w:val="clear" w:pos="2040"/>
          <w:tab w:val="left" w:pos="1620"/>
          <w:tab w:val="num" w:pos="2127"/>
        </w:tabs>
        <w:spacing w:line="312" w:lineRule="auto"/>
        <w:ind w:left="2127" w:hanging="447"/>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Kementerian Desa, Pembangunan Daerah Tertinggal, dan Transmigrasi Nomor 22 Tahun 2016 Tentang Penetapan Prioritas Penggunaan Dana Desa Tahun 2017 (Berita Negara Republik Indonenesia Tahun 2016 Nomor 1883);</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110 Tahun 2016 tentang Badan Permusyawaratan Desa  (Berita Negara Republik Indonesia Tahun 2017 Nomor 89)</w:t>
      </w:r>
      <w:r>
        <w:rPr>
          <w:rFonts w:ascii="Bookman Old Style" w:hAnsi="Bookman Old Style"/>
          <w:color w:val="000000" w:themeColor="text1"/>
          <w:lang w:val="en-ID"/>
        </w:rPr>
        <w:t>;</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1 Tahun 2017 tentang Penataan Desa (Berita Negara Republik Indonesia Tahun 2017 Nomor 155);</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Desa, Pembangunan Daerah Tertinggal, dan Transmigrasi Nomor 4 Tahun 2017 tentang Perubahan atas Peraturan Menteri Desa, Pembangunan Daerah Tertinggal, dan Transmigrasi Nomor 22 Tahun 2016 tentang Penetapan Prioritas Penggunaan Dana Desa Tahun 2017 (Berita Negara Republik Indonesia Tahun 2017 Nomor 552);</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Perpustakaan Nasional RI Nomor 6 Tahun 2017 Tentang Standar Nasional Perpustakaan Desa/Kelurahan (Berita Negara Republik Indonesia Tahun 2017 Nomor 697);</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65 Tahun 2017 Tentang Perubahan Atas Peraturan Menteri Dalam Negeri Nomor 112 Tahun 2014 tentang Pemilihan Kepala Desa (Berita Negara Republik Indonesia Tahun 2017 Nomor 1221);</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66 Tahun 2017 Tentang Perubahan Atas Peraturan Menteri Dalam Negeri Nomor 82 Tahun 2015 tentang Pengangkatan dan Pemberhentian Kepala Desa (Berita Negara Republik Indonesia Tahun 2017 Nomor 1222);</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96 Tahun 2017 Tentang Tata Cara Kerja Sama Desa di Bidang Pemerintahan Desa (Berita Negara Republik Indonesia Tahun 2017 Nomor 1444);</w:t>
      </w:r>
    </w:p>
    <w:p w:rsidR="000B7F06" w:rsidRPr="00167504"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lastRenderedPageBreak/>
        <w:t>Peraturan Menteri Kementerian Pemuda dan Olahraga Nomor 20 Tahun 2017 Tentang Pedoman Umum Penyelenggaraan Program Pemuda Mandiri Membangun Desa (Berita Negara Republik Indonesia Tahun 2017 Nomor 1368);</w:t>
      </w:r>
    </w:p>
    <w:p w:rsidR="00BA47AC" w:rsidRPr="002F4AE3" w:rsidRDefault="00747202" w:rsidP="00F34619">
      <w:pPr>
        <w:numPr>
          <w:ilvl w:val="0"/>
          <w:numId w:val="1"/>
        </w:numPr>
        <w:tabs>
          <w:tab w:val="clear" w:pos="2040"/>
          <w:tab w:val="left" w:pos="1620"/>
          <w:tab w:val="num" w:pos="2127"/>
        </w:tabs>
        <w:spacing w:line="312" w:lineRule="auto"/>
        <w:ind w:left="2160" w:hanging="459"/>
        <w:jc w:val="both"/>
        <w:rPr>
          <w:rFonts w:ascii="Bookman Old Style" w:hAnsi="Bookman Old Style"/>
          <w:color w:val="000000" w:themeColor="text1"/>
          <w:lang w:val="id-ID"/>
        </w:rPr>
      </w:pPr>
      <w:r w:rsidRPr="002F4AE3">
        <w:rPr>
          <w:rFonts w:ascii="Bookman Old Style" w:hAnsi="Bookman Old Style"/>
          <w:color w:val="000000" w:themeColor="text1"/>
        </w:rPr>
        <w:t>Peraturan Daerah Provinsi Jawa Barat Nomor 5 Tahun 2016 tentang Perubahan APBD Provinsi Jawa Barat Tahun Anggaran 2016;</w:t>
      </w:r>
    </w:p>
    <w:p w:rsidR="00BA47AC" w:rsidRPr="00A079F5" w:rsidRDefault="00747202" w:rsidP="00F34619">
      <w:pPr>
        <w:numPr>
          <w:ilvl w:val="0"/>
          <w:numId w:val="1"/>
        </w:numPr>
        <w:tabs>
          <w:tab w:val="clear" w:pos="2040"/>
          <w:tab w:val="left" w:pos="1620"/>
          <w:tab w:val="num" w:pos="2127"/>
        </w:tabs>
        <w:spacing w:line="312" w:lineRule="auto"/>
        <w:ind w:left="2160" w:hanging="459"/>
        <w:jc w:val="both"/>
        <w:rPr>
          <w:rFonts w:ascii="Bookman Old Style" w:hAnsi="Bookman Old Style"/>
          <w:color w:val="000000" w:themeColor="text1"/>
          <w:lang w:val="id-ID"/>
        </w:rPr>
      </w:pPr>
      <w:r w:rsidRPr="002F4AE3">
        <w:rPr>
          <w:rFonts w:ascii="Bookman Old Style" w:hAnsi="Bookman Old Style"/>
          <w:color w:val="000000" w:themeColor="text1"/>
        </w:rPr>
        <w:t>Peraturan Gubernur Jawa Barat Nomor 40 Tahun 2015 tanggal 20 Oktober 2016 tentang Penjabaran Perubahan APBD Jawa Barat Tahun Anggaran 2016</w:t>
      </w:r>
      <w:r w:rsidR="005B1E9B" w:rsidRPr="002F4AE3">
        <w:rPr>
          <w:rFonts w:ascii="Bookman Old Style" w:hAnsi="Bookman Old Style"/>
          <w:color w:val="000000" w:themeColor="text1"/>
        </w:rPr>
        <w:t>;</w:t>
      </w:r>
    </w:p>
    <w:p w:rsidR="00A079F5" w:rsidRDefault="00A079F5" w:rsidP="00F34619">
      <w:pPr>
        <w:numPr>
          <w:ilvl w:val="0"/>
          <w:numId w:val="1"/>
        </w:numPr>
        <w:tabs>
          <w:tab w:val="left" w:pos="1620"/>
        </w:tabs>
        <w:spacing w:line="312" w:lineRule="auto"/>
        <w:ind w:left="2160" w:hanging="459"/>
        <w:jc w:val="both"/>
        <w:rPr>
          <w:rFonts w:ascii="Bookman Old Style" w:hAnsi="Bookman Old Style"/>
          <w:color w:val="000000" w:themeColor="text1"/>
          <w:lang w:val="id-ID"/>
        </w:rPr>
      </w:pPr>
      <w:r w:rsidRPr="00A079F5">
        <w:rPr>
          <w:rFonts w:ascii="Bookman Old Style" w:hAnsi="Bookman Old Style"/>
          <w:color w:val="000000" w:themeColor="text1"/>
          <w:lang w:val="id-ID"/>
        </w:rPr>
        <w:t>Peraturan Daerah Kabupaten Bandung Nomor 6 Tahun 2004 tentang Transparansi dan Partisipasi Penyelenggaraan Pemerintahan di Kabupaten Bandung (Lembaran Daerah Kabupaten Bandung Tahun 2004 Nomor 29 seri D);</w:t>
      </w:r>
    </w:p>
    <w:p w:rsidR="00921300" w:rsidRDefault="00921300" w:rsidP="00F34619">
      <w:pPr>
        <w:numPr>
          <w:ilvl w:val="0"/>
          <w:numId w:val="1"/>
        </w:numPr>
        <w:tabs>
          <w:tab w:val="left" w:pos="1620"/>
        </w:tabs>
        <w:spacing w:line="312" w:lineRule="auto"/>
        <w:ind w:left="2160" w:hanging="459"/>
        <w:jc w:val="both"/>
        <w:rPr>
          <w:rFonts w:ascii="Bookman Old Style" w:hAnsi="Bookman Old Style"/>
          <w:color w:val="000000" w:themeColor="text1"/>
          <w:lang w:val="id-ID"/>
        </w:rPr>
      </w:pPr>
      <w:r w:rsidRPr="00921300">
        <w:rPr>
          <w:rFonts w:ascii="Bookman Old Style" w:hAnsi="Bookman Old Style"/>
          <w:color w:val="000000" w:themeColor="text1"/>
          <w:lang w:val="id-ID"/>
        </w:rPr>
        <w:t>Peraturan Daerah Kabupaten Bandung Nomor 10 Tahun 2007 tentang Urusan Pemerintahan Kabupaten yang Pengaturannya Diserahkan kepada Desa di Lingkungan Pemerintahan Kabupaten Bandung (Lembaran Daerah Kabupaten Bandung Tahun 2007 Nomor 10);</w:t>
      </w:r>
    </w:p>
    <w:p w:rsidR="00921300" w:rsidRPr="002F4AE3" w:rsidRDefault="00921300" w:rsidP="00F34619">
      <w:pPr>
        <w:numPr>
          <w:ilvl w:val="0"/>
          <w:numId w:val="1"/>
        </w:numPr>
        <w:tabs>
          <w:tab w:val="left" w:pos="1620"/>
        </w:tabs>
        <w:spacing w:line="312" w:lineRule="auto"/>
        <w:ind w:left="2160" w:hanging="459"/>
        <w:jc w:val="both"/>
        <w:rPr>
          <w:rFonts w:ascii="Bookman Old Style" w:hAnsi="Bookman Old Style"/>
          <w:color w:val="000000" w:themeColor="text1"/>
          <w:lang w:val="id-ID"/>
        </w:rPr>
      </w:pPr>
      <w:r w:rsidRPr="00921300">
        <w:rPr>
          <w:rFonts w:ascii="Bookman Old Style" w:hAnsi="Bookman Old Style"/>
          <w:color w:val="000000" w:themeColor="text1"/>
          <w:lang w:val="id-ID"/>
        </w:rPr>
        <w:t>Peraturan Daerah Kabupaten Bandung Nomor 11 Tahun 2007 tentang Pedoman Organisasi Pemerintah Desa dan Perangkat Desa (Lembaran Daerah Kabupaten Bandung Tahun 2007 Nomor 11);</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16 Tahun 2010 tentang Pedoman Perencanaan Pembangunan Desa Di Kabupaten Bandung (Lembaran Daerah Kabupaten Bandung Tahun 2010 Nomor 16)</w:t>
      </w:r>
      <w:r w:rsidR="005B1E9B">
        <w:rPr>
          <w:rFonts w:ascii="Bookman Old Style" w:hAnsi="Bookman Old Style"/>
        </w:rPr>
        <w:t>;</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18 Tahun 2010 tentang Pedoman Badan Usaha Milik Desa (Bumdes) (Lembaran Daerah Kabupaten Bandung Tahun 2010 Nomor 18)</w:t>
      </w:r>
      <w:r w:rsidR="005B1E9B">
        <w:rPr>
          <w:rFonts w:ascii="Bookman Old Style" w:hAnsi="Bookman Old Style"/>
        </w:rPr>
        <w:t>;</w:t>
      </w:r>
    </w:p>
    <w:p w:rsidR="00BA47AC" w:rsidRPr="00847412"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847412">
        <w:rPr>
          <w:rFonts w:ascii="Bookman Old Style" w:hAnsi="Bookman Old Style"/>
          <w:lang w:val="id-ID"/>
        </w:rPr>
        <w:t xml:space="preserve">Peraturan Daerah Kabupaten Bandung Nomor 12 Tahun 2013 tentang Partisipasi Masyarakat dan Keterbukaan Informasi Publik dalam </w:t>
      </w:r>
      <w:r w:rsidRPr="00847412">
        <w:rPr>
          <w:rFonts w:ascii="Bookman Old Style" w:hAnsi="Bookman Old Style"/>
          <w:lang w:val="id-ID"/>
        </w:rPr>
        <w:lastRenderedPageBreak/>
        <w:t>Penyelenggaraan Pemerintahan di Kabupaten Bandung (Lembaran Daerah Kabupaten Bandung Tahun 2013 Nomor 12)</w:t>
      </w:r>
      <w:r w:rsidR="005B1E9B" w:rsidRPr="00847412">
        <w:rPr>
          <w:rFonts w:ascii="Bookman Old Style" w:hAnsi="Bookman Old Style"/>
        </w:rPr>
        <w:t>;</w:t>
      </w:r>
    </w:p>
    <w:p w:rsidR="00BA47AC" w:rsidRPr="00921300"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11 Tahun 2014 tentang Pengelolaan Aset Desa (Lembaran Daerah Kabupaten Bandung Tahun 2014 Nomor 11)</w:t>
      </w:r>
      <w:r w:rsidR="005B1E9B">
        <w:rPr>
          <w:rFonts w:ascii="Bookman Old Style" w:hAnsi="Bookman Old Style"/>
        </w:rPr>
        <w:t>;</w:t>
      </w:r>
    </w:p>
    <w:p w:rsidR="00921300" w:rsidRDefault="00921300" w:rsidP="00F34619">
      <w:pPr>
        <w:numPr>
          <w:ilvl w:val="0"/>
          <w:numId w:val="1"/>
        </w:numPr>
        <w:tabs>
          <w:tab w:val="left" w:pos="1620"/>
        </w:tabs>
        <w:spacing w:line="312" w:lineRule="auto"/>
        <w:ind w:left="2160" w:hanging="459"/>
        <w:jc w:val="both"/>
        <w:rPr>
          <w:rFonts w:ascii="Bookman Old Style" w:hAnsi="Bookman Old Style"/>
          <w:lang w:val="id-ID"/>
        </w:rPr>
      </w:pPr>
      <w:r w:rsidRPr="00921300">
        <w:rPr>
          <w:rFonts w:ascii="Bookman Old Style" w:hAnsi="Bookman Old Style"/>
          <w:lang w:val="id-ID"/>
        </w:rPr>
        <w:t>Peraturan Daerah Kabupaten Bandung Nomor 19 Tahun 2014 tentang Pemilihan dan Pemberhentian Kepala Desa (Lembaran Daerah Kabupaten Bandung Tahun 2014 Nomor 19);</w:t>
      </w:r>
    </w:p>
    <w:p w:rsidR="00BA47AC" w:rsidRPr="00D74C48"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D74C48">
        <w:rPr>
          <w:rFonts w:ascii="Bookman Old Style" w:hAnsi="Bookman Old Style"/>
          <w:lang w:val="id-ID"/>
        </w:rPr>
        <w:t>Peraturan Daerah Kabupaten Bandung Nomor 20 Tahun 2014 tentang Keuangan Desa (Lembaran</w:t>
      </w:r>
      <w:r w:rsidR="00D74C48">
        <w:rPr>
          <w:rFonts w:ascii="Bookman Old Style" w:hAnsi="Bookman Old Style"/>
          <w:lang w:val="id-ID"/>
        </w:rPr>
        <w:t xml:space="preserve"> </w:t>
      </w:r>
      <w:r w:rsidRPr="00D74C48">
        <w:rPr>
          <w:rFonts w:ascii="Bookman Old Style" w:hAnsi="Bookman Old Style"/>
          <w:lang w:val="id-ID"/>
        </w:rPr>
        <w:t>Daerah Kabupaten Bandung Tahun 2014 Nomor 20)</w:t>
      </w:r>
      <w:r w:rsidR="005B1E9B" w:rsidRPr="00D74C48">
        <w:rPr>
          <w:rFonts w:ascii="Bookman Old Style" w:hAnsi="Bookman Old Style"/>
        </w:rPr>
        <w:t>;</w:t>
      </w:r>
    </w:p>
    <w:p w:rsidR="00BA47AC" w:rsidRPr="00F441F6"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8 Tahun 2015 tentang Musyawarah Desa (Lembaran Daerah Kabupaten Bandung Tahun 2015 Nomor 8)</w:t>
      </w:r>
      <w:r w:rsidR="005B1E9B">
        <w:rPr>
          <w:rFonts w:ascii="Bookman Old Style" w:hAnsi="Bookman Old Style"/>
        </w:rPr>
        <w:t>;</w:t>
      </w:r>
    </w:p>
    <w:p w:rsidR="00F441F6" w:rsidRDefault="00F441F6" w:rsidP="00F34619">
      <w:pPr>
        <w:numPr>
          <w:ilvl w:val="0"/>
          <w:numId w:val="1"/>
        </w:numPr>
        <w:tabs>
          <w:tab w:val="left" w:pos="1620"/>
        </w:tabs>
        <w:spacing w:line="312" w:lineRule="auto"/>
        <w:ind w:left="2160" w:hanging="459"/>
        <w:jc w:val="both"/>
        <w:rPr>
          <w:rFonts w:ascii="Bookman Old Style" w:hAnsi="Bookman Old Style"/>
          <w:lang w:val="id-ID"/>
        </w:rPr>
      </w:pPr>
      <w:r w:rsidRPr="00F441F6">
        <w:rPr>
          <w:rFonts w:ascii="Bookman Old Style" w:hAnsi="Bookman Old Style"/>
          <w:lang w:val="id-ID"/>
        </w:rPr>
        <w:t>Peraturan Daerah Kabupaten Bandung Nomor 08 Tahun 2016 tentang Pembangunan Desa (Lembaran Daerah Kabupaten Bandung Tahun 2016 Nomor 06);</w:t>
      </w:r>
    </w:p>
    <w:p w:rsidR="00F56415" w:rsidRDefault="00F56415" w:rsidP="00F34619">
      <w:pPr>
        <w:numPr>
          <w:ilvl w:val="0"/>
          <w:numId w:val="1"/>
        </w:numPr>
        <w:tabs>
          <w:tab w:val="left" w:pos="1620"/>
        </w:tabs>
        <w:spacing w:line="312" w:lineRule="auto"/>
        <w:ind w:left="2160" w:hanging="459"/>
        <w:jc w:val="both"/>
        <w:rPr>
          <w:rFonts w:ascii="Bookman Old Style" w:hAnsi="Bookman Old Style"/>
          <w:lang w:val="id-ID"/>
        </w:rPr>
      </w:pPr>
      <w:r w:rsidRPr="00F56415">
        <w:rPr>
          <w:rFonts w:ascii="Bookman Old Style" w:hAnsi="Bookman Old Style"/>
          <w:lang w:val="id-ID"/>
        </w:rPr>
        <w:t>Peraturan Daerah Kabupaten Bandung Nomor 10 Tahun 2016 tentang Organisasi Pemerintah Desa (Lembaran Daerah Kabupaten Bandung Tahun 2016 Nomor 10);</w:t>
      </w:r>
    </w:p>
    <w:p w:rsidR="00F56415" w:rsidRDefault="00F56415" w:rsidP="00F34619">
      <w:pPr>
        <w:numPr>
          <w:ilvl w:val="0"/>
          <w:numId w:val="1"/>
        </w:numPr>
        <w:tabs>
          <w:tab w:val="left" w:pos="1620"/>
        </w:tabs>
        <w:spacing w:line="312" w:lineRule="auto"/>
        <w:ind w:left="2160" w:hanging="459"/>
        <w:jc w:val="both"/>
        <w:rPr>
          <w:rFonts w:ascii="Bookman Old Style" w:hAnsi="Bookman Old Style"/>
          <w:lang w:val="id-ID"/>
        </w:rPr>
      </w:pPr>
      <w:r w:rsidRPr="00F56415">
        <w:rPr>
          <w:rFonts w:ascii="Bookman Old Style" w:hAnsi="Bookman Old Style"/>
          <w:lang w:val="id-ID"/>
        </w:rPr>
        <w:t>Peraturan Daerah Kabupaten Bandung Nomor 12 Tahun 2016 tentang Pembentukan dan Susunan Perangkat Daerah (Lembaran Daerah Kabupaten Bandung Tahun 2016 Nomor 12);</w:t>
      </w:r>
    </w:p>
    <w:p w:rsidR="00F56415" w:rsidRDefault="00F56415" w:rsidP="00F34619">
      <w:pPr>
        <w:numPr>
          <w:ilvl w:val="0"/>
          <w:numId w:val="1"/>
        </w:numPr>
        <w:tabs>
          <w:tab w:val="left" w:pos="1620"/>
        </w:tabs>
        <w:spacing w:line="312" w:lineRule="auto"/>
        <w:ind w:left="2160" w:hanging="459"/>
        <w:jc w:val="both"/>
        <w:rPr>
          <w:rFonts w:ascii="Bookman Old Style" w:hAnsi="Bookman Old Style"/>
          <w:lang w:val="id-ID"/>
        </w:rPr>
      </w:pPr>
      <w:r w:rsidRPr="00F56415">
        <w:rPr>
          <w:rFonts w:ascii="Bookman Old Style" w:hAnsi="Bookman Old Style"/>
          <w:lang w:val="id-ID"/>
        </w:rPr>
        <w:t>Peraturan Daerah Kabupaten Bandung Nomor 22 Tahun 2016 tentang Badan Permusyawaratan Desa (Lembaran Daerah Kabupaten Bandung Tahun 2016 Nomor 22, Tambahan Lembaran Daerah Kabupaten Bandung Nomor 29);</w:t>
      </w:r>
    </w:p>
    <w:p w:rsidR="00F56415" w:rsidRDefault="00C47229" w:rsidP="00F34619">
      <w:pPr>
        <w:numPr>
          <w:ilvl w:val="0"/>
          <w:numId w:val="1"/>
        </w:numPr>
        <w:tabs>
          <w:tab w:val="left" w:pos="1620"/>
        </w:tabs>
        <w:spacing w:line="312" w:lineRule="auto"/>
        <w:ind w:left="2160" w:hanging="459"/>
        <w:jc w:val="both"/>
        <w:rPr>
          <w:rFonts w:ascii="Bookman Old Style" w:hAnsi="Bookman Old Style"/>
          <w:lang w:val="id-ID"/>
        </w:rPr>
      </w:pPr>
      <w:r w:rsidRPr="00C47229">
        <w:rPr>
          <w:rFonts w:ascii="Bookman Old Style" w:hAnsi="Bookman Old Style"/>
          <w:lang w:val="id-ID"/>
        </w:rPr>
        <w:t xml:space="preserve">Peraturan Daerah Kabupaten Bandung Nomor 6 Tahun 2017 tentang tentang Pencabutan Peraturan Daerah Nomor 13 Tahun 2007 tentang Pedoman Pembentukan dan Mekanisme Penyusunan </w:t>
      </w:r>
      <w:r w:rsidRPr="00C47229">
        <w:rPr>
          <w:rFonts w:ascii="Bookman Old Style" w:hAnsi="Bookman Old Style"/>
          <w:lang w:val="id-ID"/>
        </w:rPr>
        <w:lastRenderedPageBreak/>
        <w:t>Peraturan Desa (Lembaran Daerah Kabupaten Bandung Tahun 2017 Nomor 6);</w:t>
      </w:r>
    </w:p>
    <w:p w:rsidR="00740A58" w:rsidRPr="00BA47AC" w:rsidRDefault="00740A58" w:rsidP="00F34619">
      <w:pPr>
        <w:numPr>
          <w:ilvl w:val="0"/>
          <w:numId w:val="1"/>
        </w:numPr>
        <w:tabs>
          <w:tab w:val="left" w:pos="1620"/>
        </w:tabs>
        <w:spacing w:line="312" w:lineRule="auto"/>
        <w:ind w:left="2160" w:hanging="459"/>
        <w:jc w:val="both"/>
        <w:rPr>
          <w:rFonts w:ascii="Bookman Old Style" w:hAnsi="Bookman Old Style"/>
          <w:lang w:val="id-ID"/>
        </w:rPr>
      </w:pPr>
      <w:r w:rsidRPr="00740A58">
        <w:rPr>
          <w:rFonts w:ascii="Bookman Old Style" w:hAnsi="Bookman Old Style"/>
          <w:lang w:val="id-ID"/>
        </w:rPr>
        <w:t>Peraturan Bupati Bandung Nomor 20 Tahun 2010 tentang Pedomana Pengelolaan Keuangan Desa Di Kabupaten Bandung (Berita Daerah Kabupaten Bandung Tahun 2010 Nomor 20);</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 xml:space="preserve">Peraturan Bupati Bandung Nomor 56 Tahun 2010 tentang Pedoman Administrasi Desa di Kabupaten Bandung (Berita Daerah Kabupaten Bandung Tahun 2010 Nomor 56); </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Bupati Bandung Nomor 58 Tahun 2011 tentang Pedoman Pengelolaan Arsip Pemerintah Desa (Berita Daerah Kabupaten Bandung Tahun 2011 Nomor 58);</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Bupati Bandung Nomor 60 Tahun 2011 tentang Pelimpahan Sebagian Urusan Pemerintahan dari Bupati kepada Camat (Berita Daerah Kabupaten Bandung Tahun 2011 Nomor 60);</w:t>
      </w:r>
    </w:p>
    <w:p w:rsidR="00740A58" w:rsidRPr="00740A58"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740A58">
        <w:rPr>
          <w:rFonts w:ascii="Bookman Old Style" w:hAnsi="Bookman Old Style"/>
          <w:lang w:val="id-ID"/>
        </w:rPr>
        <w:t>Peraturan Bupati Bandung Nomor 57 Tahun 2014 tentang Tata Cara Pengadaan Barang/Jasa di Desa (Berita Daerah Kabupaten Bandung Tahun 2014 Nomor 58);</w:t>
      </w:r>
    </w:p>
    <w:p w:rsidR="004E57F4" w:rsidRDefault="004E57F4" w:rsidP="00F34619">
      <w:pPr>
        <w:numPr>
          <w:ilvl w:val="0"/>
          <w:numId w:val="1"/>
        </w:numPr>
        <w:tabs>
          <w:tab w:val="clear" w:pos="2040"/>
          <w:tab w:val="left" w:pos="1701"/>
          <w:tab w:val="num" w:pos="2694"/>
        </w:tabs>
        <w:spacing w:line="312" w:lineRule="auto"/>
        <w:ind w:left="2160" w:hanging="459"/>
        <w:jc w:val="both"/>
        <w:rPr>
          <w:rFonts w:ascii="Bookman Old Style" w:hAnsi="Bookman Old Style"/>
          <w:color w:val="000000" w:themeColor="text1"/>
          <w:lang w:val="id-ID"/>
        </w:rPr>
      </w:pPr>
      <w:r w:rsidRPr="00574BAC">
        <w:rPr>
          <w:rFonts w:ascii="Bookman Old Style" w:hAnsi="Bookman Old Style"/>
          <w:color w:val="000000" w:themeColor="text1"/>
          <w:lang w:val="id-ID"/>
        </w:rPr>
        <w:t>Peraturan Bupati Bandung Nomor 1</w:t>
      </w:r>
      <w:r w:rsidR="00740A58">
        <w:rPr>
          <w:rFonts w:ascii="Bookman Old Style" w:hAnsi="Bookman Old Style"/>
          <w:color w:val="000000" w:themeColor="text1"/>
          <w:lang w:val="en-ID"/>
        </w:rPr>
        <w:t>4</w:t>
      </w:r>
      <w:r w:rsidRPr="00574BAC">
        <w:rPr>
          <w:rFonts w:ascii="Bookman Old Style" w:hAnsi="Bookman Old Style"/>
          <w:color w:val="000000" w:themeColor="text1"/>
          <w:lang w:val="id-ID"/>
        </w:rPr>
        <w:t xml:space="preserve"> Tahun 201</w:t>
      </w:r>
      <w:r w:rsidRPr="00574BAC">
        <w:rPr>
          <w:rFonts w:ascii="Bookman Old Style" w:hAnsi="Bookman Old Style"/>
          <w:color w:val="000000" w:themeColor="text1"/>
        </w:rPr>
        <w:t>6</w:t>
      </w:r>
      <w:r w:rsidRPr="00574BAC">
        <w:rPr>
          <w:rFonts w:ascii="Bookman Old Style" w:hAnsi="Bookman Old Style"/>
          <w:color w:val="000000" w:themeColor="text1"/>
          <w:lang w:val="id-ID"/>
        </w:rPr>
        <w:t xml:space="preserve"> tentang Pedoman</w:t>
      </w:r>
      <w:r w:rsidR="00847412">
        <w:rPr>
          <w:rFonts w:ascii="Bookman Old Style" w:hAnsi="Bookman Old Style"/>
          <w:color w:val="000000" w:themeColor="text1"/>
        </w:rPr>
        <w:t xml:space="preserve"> </w:t>
      </w:r>
      <w:r w:rsidRPr="00847412">
        <w:rPr>
          <w:rFonts w:ascii="Bookman Old Style" w:hAnsi="Bookman Old Style"/>
          <w:color w:val="000000" w:themeColor="text1"/>
          <w:sz w:val="22"/>
          <w:szCs w:val="22"/>
          <w:lang w:val="id-ID"/>
        </w:rPr>
        <w:t xml:space="preserve">Pengelolaan Alokasi Dana </w:t>
      </w:r>
      <w:r w:rsidRPr="00574BAC">
        <w:rPr>
          <w:rFonts w:ascii="Bookman Old Style" w:hAnsi="Bookman Old Style"/>
          <w:color w:val="000000" w:themeColor="text1"/>
          <w:lang w:val="id-ID"/>
        </w:rPr>
        <w:t>Perimbangan Desa di Kabupaten Bandung (Berita Daerah Kabupaten Bandung Tahun 201</w:t>
      </w:r>
      <w:r w:rsidR="00574BAC" w:rsidRPr="00574BAC">
        <w:rPr>
          <w:rFonts w:ascii="Bookman Old Style" w:hAnsi="Bookman Old Style"/>
          <w:color w:val="000000" w:themeColor="text1"/>
        </w:rPr>
        <w:t>6</w:t>
      </w:r>
      <w:r w:rsidRPr="00574BAC">
        <w:rPr>
          <w:rFonts w:ascii="Bookman Old Style" w:hAnsi="Bookman Old Style"/>
          <w:color w:val="000000" w:themeColor="text1"/>
          <w:lang w:val="id-ID"/>
        </w:rPr>
        <w:t xml:space="preserve"> Nomor 14);</w:t>
      </w:r>
    </w:p>
    <w:p w:rsidR="00F96272"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t>Peraturan Bupati Bandung Nomor 60 tahun 2016 tentang Kedudukan dan Susunan Organisasi Dinas Daerah (Berita Daerah Kabupaten Bandung Tahun 2016 Nomor 62);</w:t>
      </w:r>
    </w:p>
    <w:p w:rsidR="00F96272"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t>Peraturan Bupati Bandung Nomor 7 Tahun 2017 tentang Pedoman Pengelolaan Alokasi Dana Perimbangan Desa di Kabupaten Bandung (Berita Daerah Kabupaten Bandung Tahun 2017 Nomor 7);</w:t>
      </w:r>
    </w:p>
    <w:p w:rsidR="00F96272"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t>Peraturan Bupati Bandung Nomor 11 Tahun 2017 tentang Pedoman Pengelolaan Dana Desa (Berita Daerah Kabupaten Bandung Tahun 2017 Nomor 11);</w:t>
      </w:r>
    </w:p>
    <w:p w:rsidR="00F96272" w:rsidRPr="00574BAC"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lastRenderedPageBreak/>
        <w:t>Peraturan Bupati Bandung Nomor 26 Tahun 2017 tentang Pedoman Teknis Pengembangan Lumbung Pangan Masyarakat Desa/Kelurahan Tahun 2017 (Berita Daerah Kabupaten Bandung Tahun 2017 Nomor 26);</w:t>
      </w:r>
    </w:p>
    <w:p w:rsidR="000D70DD" w:rsidRPr="007B5909" w:rsidRDefault="000D70DD" w:rsidP="00F34619">
      <w:pPr>
        <w:numPr>
          <w:ilvl w:val="0"/>
          <w:numId w:val="1"/>
        </w:numPr>
        <w:tabs>
          <w:tab w:val="clear" w:pos="2040"/>
          <w:tab w:val="left" w:pos="1701"/>
          <w:tab w:val="num" w:pos="2694"/>
        </w:tabs>
        <w:spacing w:line="312" w:lineRule="auto"/>
        <w:ind w:left="2160" w:hanging="459"/>
        <w:jc w:val="both"/>
        <w:rPr>
          <w:rFonts w:ascii="Bookman Old Style" w:hAnsi="Bookman Old Style"/>
          <w:lang w:val="id-ID"/>
        </w:rPr>
      </w:pPr>
      <w:r w:rsidRPr="007B5909">
        <w:rPr>
          <w:rFonts w:ascii="Bookman Old Style" w:hAnsi="Bookman Old Style"/>
          <w:lang w:val="id-ID"/>
        </w:rPr>
        <w:t xml:space="preserve">Peraturan Desa Ciburial Nomor </w:t>
      </w:r>
      <w:r w:rsidR="00C4437A" w:rsidRPr="00F34619">
        <w:rPr>
          <w:rFonts w:ascii="Bookman Old Style" w:hAnsi="Bookman Old Style"/>
        </w:rPr>
        <w:t>0</w:t>
      </w:r>
      <w:r w:rsidR="003C6FB6" w:rsidRPr="00F34619">
        <w:rPr>
          <w:rFonts w:ascii="Bookman Old Style" w:hAnsi="Bookman Old Style"/>
        </w:rPr>
        <w:t>4</w:t>
      </w:r>
      <w:r w:rsidRPr="007B5909">
        <w:rPr>
          <w:rFonts w:ascii="Bookman Old Style" w:hAnsi="Bookman Old Style"/>
          <w:lang w:val="id-ID"/>
        </w:rPr>
        <w:t xml:space="preserve"> Tahun 2013 tentang Rencana Pembangunan Jangka Menengah (RPJM) Desa Ciburial 2013-2019</w:t>
      </w:r>
      <w:r w:rsidRPr="00BA47AC">
        <w:rPr>
          <w:rFonts w:ascii="Bookman Old Style" w:hAnsi="Bookman Old Style"/>
          <w:lang w:val="id-ID"/>
        </w:rPr>
        <w:t>;</w:t>
      </w:r>
    </w:p>
    <w:p w:rsidR="00F96272" w:rsidRPr="008D1667" w:rsidRDefault="00F96272" w:rsidP="00F34619">
      <w:pPr>
        <w:numPr>
          <w:ilvl w:val="0"/>
          <w:numId w:val="1"/>
        </w:numPr>
        <w:tabs>
          <w:tab w:val="left" w:pos="1701"/>
        </w:tabs>
        <w:spacing w:line="312" w:lineRule="auto"/>
        <w:ind w:left="2160" w:hanging="459"/>
        <w:jc w:val="both"/>
        <w:rPr>
          <w:rFonts w:ascii="Bookman Old Style" w:hAnsi="Bookman Old Style"/>
          <w:color w:val="FF0000"/>
          <w:lang w:val="id-ID"/>
        </w:rPr>
      </w:pPr>
      <w:r w:rsidRPr="008D1667">
        <w:rPr>
          <w:rFonts w:ascii="Bookman Old Style" w:hAnsi="Bookman Old Style"/>
          <w:color w:val="FF0000"/>
          <w:lang w:val="id-ID"/>
        </w:rPr>
        <w:t>Peraturan Desa Ciburial Nomor 7 Tahun 2016 tentang Struktur Organisasi dan Tata Kerja Pemerintah Desa Ciburial Kecamatan Cimenyan Kabupaten Bandung</w:t>
      </w:r>
      <w:r w:rsidR="008328E9" w:rsidRPr="008D1667">
        <w:rPr>
          <w:rFonts w:ascii="Bookman Old Style" w:hAnsi="Bookman Old Style"/>
          <w:color w:val="FF0000"/>
          <w:lang w:val="en-ID"/>
        </w:rPr>
        <w:t>;</w:t>
      </w:r>
    </w:p>
    <w:p w:rsidR="00F96272" w:rsidRPr="00F96272" w:rsidRDefault="00C82CD0"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id-ID"/>
        </w:rPr>
        <w:t xml:space="preserve">Peraturan Desa Ciburial Nomor </w:t>
      </w:r>
      <w:r w:rsidR="00F96272" w:rsidRPr="00F96272">
        <w:rPr>
          <w:rFonts w:ascii="Bookman Old Style" w:hAnsi="Bookman Old Style"/>
          <w:lang w:val="id-ID"/>
        </w:rPr>
        <w:t>8 Tahun 2016 tentang Susunan Organisasi dan Tata Kerja Pemerintah Desa Ciburial</w:t>
      </w:r>
      <w:r w:rsidR="008328E9">
        <w:rPr>
          <w:rFonts w:ascii="Bookman Old Style" w:hAnsi="Bookman Old Style"/>
          <w:lang w:val="en-ID"/>
        </w:rPr>
        <w:t>;</w:t>
      </w:r>
    </w:p>
    <w:p w:rsidR="00F96272" w:rsidRPr="00F96272"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sidRPr="00F96272">
        <w:rPr>
          <w:rFonts w:ascii="Bookman Old Style" w:hAnsi="Bookman Old Style"/>
          <w:lang w:val="id-ID"/>
        </w:rPr>
        <w:t>Peraturan Desa Ciburial Nomor 2 Tahun 2017 tentang Rencana Kerja Pembangunan Desa (RKPDes) Ciburial Kecamatan Cimenyan Kabupaten Bandung Tahun Anggaran 2017</w:t>
      </w:r>
      <w:r w:rsidR="008328E9">
        <w:rPr>
          <w:rFonts w:ascii="Bookman Old Style" w:hAnsi="Bookman Old Style"/>
          <w:lang w:val="en-ID"/>
        </w:rPr>
        <w:t>;</w:t>
      </w:r>
    </w:p>
    <w:p w:rsidR="00F96272" w:rsidRPr="00F96272"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sidRPr="00F96272">
        <w:rPr>
          <w:rFonts w:ascii="Bookman Old Style" w:hAnsi="Bookman Old Style"/>
          <w:lang w:val="id-ID"/>
        </w:rPr>
        <w:t>Peraturan Desa Ciburial Nomor 3 Tahun 2017 tentang Anggaran Pendapatan dan Belanja Desa (APB) Desa Ciburial Kecamatan Cimenyan Kabupaten Bandung Tahun Anggaran 2017</w:t>
      </w:r>
      <w:r w:rsidR="008328E9">
        <w:rPr>
          <w:rFonts w:ascii="Bookman Old Style" w:hAnsi="Bookman Old Style"/>
          <w:lang w:val="en-ID"/>
        </w:rPr>
        <w:t>;</w:t>
      </w:r>
    </w:p>
    <w:p w:rsidR="00F96272" w:rsidRPr="00F96272"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id-ID"/>
        </w:rPr>
        <w:t xml:space="preserve">Peraturan Desa Ciburial Nomor </w:t>
      </w:r>
      <w:r w:rsidRPr="00F96272">
        <w:rPr>
          <w:rFonts w:ascii="Bookman Old Style" w:hAnsi="Bookman Old Style"/>
          <w:lang w:val="id-ID"/>
        </w:rPr>
        <w:t>4 Tahun 2017 tentang Perubahan Anggaran Pendapatan dan Belanja Desa Ciburial Kecamatan Cimenyan Kabupaten Bandung Tahun Anggaran 2017</w:t>
      </w:r>
      <w:r w:rsidR="008328E9">
        <w:rPr>
          <w:rFonts w:ascii="Bookman Old Style" w:hAnsi="Bookman Old Style"/>
          <w:lang w:val="en-ID"/>
        </w:rPr>
        <w:t>;</w:t>
      </w:r>
    </w:p>
    <w:p w:rsidR="00F96272" w:rsidRPr="00C82CD0"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en-ID"/>
        </w:rPr>
        <w:t xml:space="preserve">Peraturan Desa Ciburial </w:t>
      </w:r>
      <w:r w:rsidR="00C82CD0">
        <w:rPr>
          <w:rFonts w:ascii="Bookman Old Style" w:hAnsi="Bookman Old Style"/>
          <w:lang w:val="en-ID"/>
        </w:rPr>
        <w:t xml:space="preserve">Nomor </w:t>
      </w:r>
      <w:r w:rsidR="00245C6D">
        <w:rPr>
          <w:rFonts w:ascii="Bookman Old Style" w:hAnsi="Bookman Old Style"/>
          <w:lang w:val="en-ID"/>
        </w:rPr>
        <w:t xml:space="preserve">5 </w:t>
      </w:r>
      <w:r w:rsidR="00C82CD0">
        <w:rPr>
          <w:rFonts w:ascii="Bookman Old Style" w:hAnsi="Bookman Old Style"/>
          <w:lang w:val="en-ID"/>
        </w:rPr>
        <w:t xml:space="preserve">Tahun 2017 </w:t>
      </w:r>
      <w:r w:rsidR="00245C6D">
        <w:rPr>
          <w:rFonts w:ascii="Bookman Old Style" w:hAnsi="Bookman Old Style"/>
          <w:lang w:val="en-ID"/>
        </w:rPr>
        <w:t>tentang Penyertaan Modal</w:t>
      </w:r>
      <w:r w:rsidR="000672CF">
        <w:rPr>
          <w:rFonts w:ascii="Bookman Old Style" w:hAnsi="Bookman Old Style"/>
          <w:lang w:val="en-ID"/>
        </w:rPr>
        <w:t xml:space="preserve"> pada Badan Usaha Milik Desa Mitra Sejahtera 2017;</w:t>
      </w:r>
    </w:p>
    <w:p w:rsidR="00C82CD0" w:rsidRPr="000672CF" w:rsidRDefault="00C82CD0"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en-ID"/>
        </w:rPr>
        <w:t xml:space="preserve">Peraturan Desa Ciburial Nomor  </w:t>
      </w:r>
      <w:r w:rsidR="000672CF">
        <w:rPr>
          <w:rFonts w:ascii="Bookman Old Style" w:hAnsi="Bookman Old Style"/>
          <w:lang w:val="en-ID"/>
        </w:rPr>
        <w:t>6</w:t>
      </w:r>
      <w:r>
        <w:rPr>
          <w:rFonts w:ascii="Bookman Old Style" w:hAnsi="Bookman Old Style"/>
          <w:lang w:val="en-ID"/>
        </w:rPr>
        <w:t xml:space="preserve">  Tahun 2017</w:t>
      </w:r>
      <w:r w:rsidR="000672CF">
        <w:rPr>
          <w:rFonts w:ascii="Bookman Old Style" w:hAnsi="Bookman Old Style"/>
          <w:lang w:val="en-ID"/>
        </w:rPr>
        <w:t xml:space="preserve"> Tahun 2017 tentang </w:t>
      </w:r>
      <w:r w:rsidR="008328E9">
        <w:rPr>
          <w:rFonts w:ascii="Bookman Old Style" w:hAnsi="Bookman Old Style"/>
          <w:lang w:val="en-ID"/>
        </w:rPr>
        <w:t xml:space="preserve">Penetapan </w:t>
      </w:r>
      <w:r w:rsidR="000672CF">
        <w:rPr>
          <w:rFonts w:ascii="Bookman Old Style" w:hAnsi="Bookman Old Style"/>
          <w:lang w:val="en-ID"/>
        </w:rPr>
        <w:t>Kewenangan Desa</w:t>
      </w:r>
      <w:r w:rsidR="008328E9">
        <w:rPr>
          <w:rFonts w:ascii="Bookman Old Style" w:hAnsi="Bookman Old Style"/>
          <w:lang w:val="en-ID"/>
        </w:rPr>
        <w:t xml:space="preserve"> Berdasarkan Hak Asal Usul dan Kewenangan Lokal Berskala Desa di Desa Ciburial;</w:t>
      </w:r>
    </w:p>
    <w:p w:rsidR="000672CF" w:rsidRPr="000672CF" w:rsidRDefault="000672CF" w:rsidP="0086670F">
      <w:pPr>
        <w:numPr>
          <w:ilvl w:val="0"/>
          <w:numId w:val="1"/>
        </w:numPr>
        <w:tabs>
          <w:tab w:val="clear" w:pos="2040"/>
          <w:tab w:val="left" w:pos="1701"/>
          <w:tab w:val="num" w:pos="2127"/>
        </w:tabs>
        <w:spacing w:line="312" w:lineRule="auto"/>
        <w:ind w:left="2127" w:hanging="447"/>
        <w:jc w:val="both"/>
        <w:rPr>
          <w:rFonts w:ascii="Bookman Old Style" w:hAnsi="Bookman Old Style"/>
          <w:lang w:val="id-ID"/>
        </w:rPr>
      </w:pPr>
      <w:r>
        <w:rPr>
          <w:rFonts w:ascii="Bookman Old Style" w:hAnsi="Bookman Old Style"/>
          <w:lang w:val="en-ID"/>
        </w:rPr>
        <w:t xml:space="preserve">Peraturan Desa Ciburial Nomor 7 Tahun 2017 tentang </w:t>
      </w:r>
      <w:r w:rsidRPr="000672CF">
        <w:rPr>
          <w:rFonts w:ascii="Bookman Old Style" w:hAnsi="Bookman Old Style"/>
          <w:lang w:val="en-ID"/>
        </w:rPr>
        <w:t>Rencana Kerja Pembangunan Desa (RKPDes) Ciburial Kecamatan Cimenyan Kabupaten Bandung Tahun Anggaran 2018.</w:t>
      </w:r>
    </w:p>
    <w:p w:rsidR="000672CF" w:rsidRPr="00656DEB" w:rsidRDefault="000672CF" w:rsidP="008328E9">
      <w:pPr>
        <w:tabs>
          <w:tab w:val="left" w:pos="1701"/>
        </w:tabs>
        <w:spacing w:line="312" w:lineRule="auto"/>
        <w:ind w:left="2160"/>
        <w:jc w:val="both"/>
        <w:rPr>
          <w:rFonts w:ascii="Bookman Old Style" w:hAnsi="Bookman Old Style"/>
          <w:lang w:val="id-ID"/>
        </w:rPr>
      </w:pPr>
    </w:p>
    <w:p w:rsidR="00656DEB" w:rsidRPr="00AB38C3" w:rsidRDefault="00656DEB" w:rsidP="00656DEB">
      <w:pPr>
        <w:tabs>
          <w:tab w:val="left" w:pos="1701"/>
        </w:tabs>
        <w:spacing w:line="312" w:lineRule="auto"/>
        <w:ind w:left="1680"/>
        <w:jc w:val="both"/>
        <w:rPr>
          <w:rFonts w:ascii="Bookman Old Style" w:hAnsi="Bookman Old Style"/>
          <w:lang w:val="id-ID"/>
        </w:rPr>
      </w:pPr>
    </w:p>
    <w:p w:rsidR="00AB38C3" w:rsidRPr="006D7422" w:rsidRDefault="00AB38C3" w:rsidP="00AB38C3">
      <w:pPr>
        <w:tabs>
          <w:tab w:val="left" w:pos="1701"/>
        </w:tabs>
        <w:spacing w:line="276" w:lineRule="auto"/>
        <w:ind w:left="2040"/>
        <w:jc w:val="both"/>
        <w:rPr>
          <w:rFonts w:ascii="Bookman Old Style" w:hAnsi="Bookman Old Style"/>
          <w:lang w:val="id-ID"/>
        </w:rPr>
      </w:pPr>
    </w:p>
    <w:p w:rsidR="006D7422" w:rsidRPr="007B5909" w:rsidRDefault="006D7422" w:rsidP="006D7422">
      <w:pPr>
        <w:tabs>
          <w:tab w:val="left" w:pos="1701"/>
        </w:tabs>
        <w:spacing w:line="276" w:lineRule="auto"/>
        <w:ind w:left="2160"/>
        <w:jc w:val="both"/>
        <w:rPr>
          <w:rFonts w:ascii="Bookman Old Style" w:hAnsi="Bookman Old Style"/>
          <w:lang w:val="id-ID"/>
        </w:rPr>
      </w:pPr>
    </w:p>
    <w:p w:rsidR="00F94E07"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Dengan Kesepakatan Bersama</w:t>
      </w:r>
    </w:p>
    <w:p w:rsidR="005B1E9B" w:rsidRPr="00DD759A" w:rsidRDefault="005B1E9B" w:rsidP="00877248">
      <w:pPr>
        <w:autoSpaceDE w:val="0"/>
        <w:autoSpaceDN w:val="0"/>
        <w:adjustRightInd w:val="0"/>
        <w:spacing w:line="276" w:lineRule="auto"/>
        <w:ind w:left="629"/>
        <w:jc w:val="center"/>
        <w:rPr>
          <w:rFonts w:ascii="Bookman Old Style" w:hAnsi="Bookman Old Style" w:cs="Bookman Old Style"/>
          <w:b/>
        </w:rPr>
      </w:pPr>
    </w:p>
    <w:p w:rsidR="00F94E07" w:rsidRPr="00DD759A"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 xml:space="preserve">BADAN PERMUSYAWARATAN DESA </w:t>
      </w:r>
      <w:r w:rsidR="00111A11" w:rsidRPr="00DD759A">
        <w:rPr>
          <w:rFonts w:ascii="Bookman Old Style" w:hAnsi="Bookman Old Style" w:cs="Bookman Old Style"/>
          <w:b/>
        </w:rPr>
        <w:t>CIBURIAL</w:t>
      </w:r>
    </w:p>
    <w:p w:rsidR="00F94E07" w:rsidRPr="00DD759A"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dan</w:t>
      </w:r>
    </w:p>
    <w:p w:rsidR="00F94E07" w:rsidRPr="00DD759A"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 xml:space="preserve">KEPALA DESA </w:t>
      </w:r>
      <w:r w:rsidR="00111A11" w:rsidRPr="00DD759A">
        <w:rPr>
          <w:rFonts w:ascii="Bookman Old Style" w:hAnsi="Bookman Old Style" w:cs="Bookman Old Style"/>
          <w:b/>
        </w:rPr>
        <w:t>CIBURIAL</w:t>
      </w:r>
    </w:p>
    <w:p w:rsidR="00F94E07" w:rsidRPr="00DD759A" w:rsidRDefault="00F94E07" w:rsidP="00877248">
      <w:pPr>
        <w:autoSpaceDE w:val="0"/>
        <w:autoSpaceDN w:val="0"/>
        <w:adjustRightInd w:val="0"/>
        <w:spacing w:line="276" w:lineRule="auto"/>
        <w:ind w:left="630"/>
        <w:jc w:val="center"/>
        <w:rPr>
          <w:rFonts w:ascii="Bookman Old Style" w:hAnsi="Bookman Old Style" w:cs="Bookman Old Style"/>
          <w:b/>
        </w:rPr>
      </w:pPr>
    </w:p>
    <w:p w:rsidR="00F94E07" w:rsidRPr="00DD759A" w:rsidRDefault="00F94E07" w:rsidP="00877248">
      <w:pPr>
        <w:autoSpaceDE w:val="0"/>
        <w:autoSpaceDN w:val="0"/>
        <w:adjustRightInd w:val="0"/>
        <w:spacing w:line="276" w:lineRule="auto"/>
        <w:ind w:left="630"/>
        <w:jc w:val="center"/>
        <w:rPr>
          <w:rFonts w:ascii="Bookman Old Style" w:hAnsi="Bookman Old Style" w:cs="Bookman Old Style"/>
          <w:b/>
        </w:rPr>
      </w:pPr>
    </w:p>
    <w:p w:rsidR="00EF762D" w:rsidRPr="00DD759A" w:rsidRDefault="00F94E07" w:rsidP="00877248">
      <w:pPr>
        <w:spacing w:line="276" w:lineRule="auto"/>
        <w:jc w:val="center"/>
        <w:rPr>
          <w:rFonts w:ascii="Bookman Old Style" w:hAnsi="Bookman Old Style"/>
          <w:b/>
          <w:bCs/>
          <w:lang w:val="sv-SE"/>
        </w:rPr>
      </w:pPr>
      <w:r w:rsidRPr="00DD759A">
        <w:rPr>
          <w:rFonts w:ascii="Bookman Old Style" w:hAnsi="Bookman Old Style" w:cs="Bookman Old Style"/>
          <w:b/>
        </w:rPr>
        <w:t>MEMUTUSKAN:</w:t>
      </w:r>
    </w:p>
    <w:p w:rsidR="00EF762D" w:rsidRPr="00EF762D" w:rsidRDefault="00EF762D" w:rsidP="00877248">
      <w:pPr>
        <w:spacing w:line="276" w:lineRule="auto"/>
        <w:jc w:val="center"/>
        <w:rPr>
          <w:rFonts w:ascii="Bookman Old Style" w:hAnsi="Bookman Old Style"/>
          <w:bCs/>
          <w:lang w:val="sv-SE"/>
        </w:rPr>
      </w:pPr>
    </w:p>
    <w:p w:rsidR="00EF762D" w:rsidRPr="006963F1" w:rsidRDefault="00EF762D" w:rsidP="007F6ED1">
      <w:pPr>
        <w:tabs>
          <w:tab w:val="left" w:pos="2340"/>
        </w:tabs>
        <w:spacing w:line="276" w:lineRule="auto"/>
        <w:ind w:left="2700" w:hanging="2700"/>
        <w:jc w:val="both"/>
        <w:rPr>
          <w:rFonts w:ascii="Bookman Old Style" w:hAnsi="Bookman Old Style"/>
          <w:bCs/>
        </w:rPr>
      </w:pPr>
      <w:r w:rsidRPr="00EF762D">
        <w:rPr>
          <w:rFonts w:ascii="Bookman Old Style" w:hAnsi="Bookman Old Style"/>
          <w:lang w:val="sv-SE"/>
        </w:rPr>
        <w:t>Menetapkan</w:t>
      </w:r>
      <w:r w:rsidRPr="00EF762D">
        <w:rPr>
          <w:rFonts w:ascii="Bookman Old Style" w:hAnsi="Bookman Old Style"/>
          <w:lang w:val="sv-SE"/>
        </w:rPr>
        <w:tab/>
        <w:t>:</w:t>
      </w:r>
      <w:r w:rsidRPr="00EF762D">
        <w:rPr>
          <w:rFonts w:ascii="Bookman Old Style" w:hAnsi="Bookman Old Style"/>
          <w:lang w:val="sv-SE"/>
        </w:rPr>
        <w:tab/>
      </w:r>
      <w:r w:rsidR="00591C20" w:rsidRPr="00591C20">
        <w:rPr>
          <w:rFonts w:ascii="Bookman Old Style" w:hAnsi="Bookman Old Style"/>
          <w:b/>
          <w:lang w:val="sv-SE"/>
        </w:rPr>
        <w:t xml:space="preserve">PERATURAN DESA CIBURIAL TENTANG </w:t>
      </w:r>
      <w:r w:rsidR="007F6ED1" w:rsidRPr="007F6ED1">
        <w:rPr>
          <w:rFonts w:ascii="Bookman Old Style" w:hAnsi="Bookman Old Style"/>
          <w:b/>
          <w:lang w:val="sv-SE"/>
        </w:rPr>
        <w:t xml:space="preserve">LAPORAN PERTANGGUNGJAWABAN REALISASI PELAKSANAAN ANGGARAN PENDAPATAN DAN BELANJA DESA TAHUN ANGGARAN </w:t>
      </w:r>
      <w:r w:rsidR="00D16FE9">
        <w:rPr>
          <w:rFonts w:ascii="Bookman Old Style" w:hAnsi="Bookman Old Style"/>
          <w:b/>
          <w:lang w:val="sv-SE"/>
        </w:rPr>
        <w:t>2017</w:t>
      </w:r>
    </w:p>
    <w:p w:rsidR="00EF762D" w:rsidRPr="00EF762D" w:rsidRDefault="00EF762D" w:rsidP="00877248">
      <w:pPr>
        <w:tabs>
          <w:tab w:val="left" w:pos="2340"/>
        </w:tabs>
        <w:spacing w:line="276" w:lineRule="auto"/>
        <w:ind w:left="2700" w:hanging="2700"/>
        <w:jc w:val="center"/>
        <w:rPr>
          <w:rFonts w:ascii="Bookman Old Style" w:hAnsi="Bookman Old Style"/>
          <w:bCs/>
          <w:lang w:val="id-ID"/>
        </w:rPr>
      </w:pPr>
    </w:p>
    <w:p w:rsidR="00EF762D" w:rsidRPr="00EF762D" w:rsidRDefault="00EF762D" w:rsidP="00877248">
      <w:pPr>
        <w:tabs>
          <w:tab w:val="left" w:pos="2340"/>
        </w:tabs>
        <w:spacing w:line="276" w:lineRule="auto"/>
        <w:ind w:left="2700" w:hanging="2700"/>
        <w:jc w:val="center"/>
        <w:rPr>
          <w:rFonts w:ascii="Bookman Old Style" w:hAnsi="Bookman Old Style"/>
          <w:bCs/>
        </w:rPr>
      </w:pPr>
    </w:p>
    <w:p w:rsidR="00EF762D" w:rsidRPr="00EF762D" w:rsidRDefault="00EF762D" w:rsidP="00877248">
      <w:pPr>
        <w:tabs>
          <w:tab w:val="left" w:pos="2340"/>
        </w:tabs>
        <w:spacing w:line="276" w:lineRule="auto"/>
        <w:ind w:left="2700" w:hanging="2700"/>
        <w:jc w:val="center"/>
        <w:rPr>
          <w:rFonts w:ascii="Bookman Old Style" w:hAnsi="Bookman Old Style"/>
          <w:bCs/>
        </w:rPr>
      </w:pPr>
    </w:p>
    <w:p w:rsidR="00591C20" w:rsidRPr="00591C20" w:rsidRDefault="00591C20" w:rsidP="0002741B">
      <w:pPr>
        <w:tabs>
          <w:tab w:val="left" w:pos="2340"/>
        </w:tabs>
        <w:spacing w:line="276" w:lineRule="auto"/>
        <w:ind w:left="2700" w:hanging="2700"/>
        <w:jc w:val="center"/>
        <w:rPr>
          <w:rFonts w:ascii="Bookman Old Style" w:hAnsi="Bookman Old Style"/>
          <w:b/>
          <w:bCs/>
          <w:lang w:val="fi-FI"/>
        </w:rPr>
      </w:pPr>
      <w:r w:rsidRPr="00591C20">
        <w:rPr>
          <w:rFonts w:ascii="Bookman Old Style" w:hAnsi="Bookman Old Style"/>
          <w:b/>
          <w:bCs/>
          <w:lang w:val="fi-FI"/>
        </w:rPr>
        <w:t>BAB I</w:t>
      </w:r>
    </w:p>
    <w:p w:rsidR="00591C20" w:rsidRPr="00591C20" w:rsidRDefault="00591C20" w:rsidP="0002741B">
      <w:pPr>
        <w:tabs>
          <w:tab w:val="left" w:pos="2340"/>
        </w:tabs>
        <w:spacing w:line="276" w:lineRule="auto"/>
        <w:ind w:left="2700" w:hanging="2700"/>
        <w:jc w:val="center"/>
        <w:rPr>
          <w:rFonts w:ascii="Bookman Old Style" w:hAnsi="Bookman Old Style"/>
          <w:b/>
          <w:bCs/>
          <w:lang w:val="fi-FI"/>
        </w:rPr>
      </w:pPr>
      <w:r w:rsidRPr="00591C20">
        <w:rPr>
          <w:rFonts w:ascii="Bookman Old Style" w:hAnsi="Bookman Old Style"/>
          <w:b/>
          <w:bCs/>
          <w:lang w:val="fi-FI"/>
        </w:rPr>
        <w:t>KETENTUAN UMUM</w:t>
      </w:r>
    </w:p>
    <w:p w:rsidR="00EF762D" w:rsidRPr="00DD759A" w:rsidRDefault="00591C20" w:rsidP="0002741B">
      <w:pPr>
        <w:tabs>
          <w:tab w:val="left" w:pos="2340"/>
        </w:tabs>
        <w:spacing w:line="276" w:lineRule="auto"/>
        <w:ind w:left="2700" w:hanging="2700"/>
        <w:jc w:val="center"/>
        <w:rPr>
          <w:rFonts w:ascii="Bookman Old Style" w:hAnsi="Bookman Old Style"/>
          <w:b/>
          <w:bCs/>
          <w:lang w:val="fi-FI"/>
        </w:rPr>
      </w:pPr>
      <w:r w:rsidRPr="00591C20">
        <w:rPr>
          <w:rFonts w:ascii="Bookman Old Style" w:hAnsi="Bookman Old Style"/>
          <w:b/>
          <w:bCs/>
          <w:lang w:val="fi-FI"/>
        </w:rPr>
        <w:t>Pasal  1</w:t>
      </w:r>
      <w:r w:rsidR="00EF762D" w:rsidRPr="00DD759A">
        <w:rPr>
          <w:rFonts w:ascii="Bookman Old Style" w:hAnsi="Bookman Old Style"/>
          <w:b/>
          <w:bCs/>
          <w:lang w:val="fi-FI"/>
        </w:rPr>
        <w:t xml:space="preserve"> </w:t>
      </w:r>
    </w:p>
    <w:p w:rsidR="00934DF5" w:rsidRPr="00934DF5" w:rsidRDefault="00934DF5" w:rsidP="0002741B">
      <w:pPr>
        <w:widowControl w:val="0"/>
        <w:autoSpaceDE w:val="0"/>
        <w:autoSpaceDN w:val="0"/>
        <w:adjustRightInd w:val="0"/>
        <w:spacing w:line="276" w:lineRule="auto"/>
        <w:ind w:right="51"/>
        <w:jc w:val="both"/>
        <w:rPr>
          <w:rFonts w:ascii="Bookman Old Style" w:hAnsi="Bookman Old Style"/>
          <w:lang w:val="es-ES"/>
        </w:rPr>
      </w:pPr>
      <w:r w:rsidRPr="00934DF5">
        <w:rPr>
          <w:rFonts w:ascii="Bookman Old Style" w:hAnsi="Bookman Old Style"/>
          <w:lang w:val="es-ES"/>
        </w:rPr>
        <w:t>Dalam Peraturan Desa ini yang dimaksud dengan:</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Desa adalah adalah </w:t>
      </w:r>
      <w:r w:rsidR="0002741B">
        <w:rPr>
          <w:rFonts w:ascii="Bookman Old Style" w:hAnsi="Bookman Old Style"/>
          <w:sz w:val="24"/>
          <w:szCs w:val="24"/>
          <w:lang w:val="es-ES"/>
        </w:rPr>
        <w:t>Desa Ciburial Kecamatan Cimenyan Kabupaten Bandung</w:t>
      </w:r>
      <w:r w:rsidRPr="00934DF5">
        <w:rPr>
          <w:rFonts w:ascii="Bookman Old Style" w:hAnsi="Bookman Old Style"/>
          <w:sz w:val="24"/>
          <w:szCs w:val="24"/>
          <w:lang w:val="es-ES"/>
        </w:rPr>
        <w: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Pemerintahan Desa adalah </w:t>
      </w:r>
      <w:r w:rsidR="0002741B">
        <w:rPr>
          <w:rFonts w:ascii="Bookman Old Style" w:hAnsi="Bookman Old Style"/>
          <w:sz w:val="24"/>
          <w:szCs w:val="24"/>
          <w:lang w:val="es-ES"/>
        </w:rPr>
        <w:t>Pemerintahan Desa Ciburial Kecamatan Cimenyan Kabupaten Bandung</w:t>
      </w:r>
      <w:r w:rsidRPr="00934DF5">
        <w:rPr>
          <w:rFonts w:ascii="Bookman Old Style" w:hAnsi="Bookman Old Style"/>
          <w:sz w:val="24"/>
          <w:szCs w:val="24"/>
          <w:lang w:val="es-ES"/>
        </w:rPr>
        <w: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Pemerintah Desa adalah </w:t>
      </w:r>
      <w:r w:rsidR="0002741B">
        <w:rPr>
          <w:rFonts w:ascii="Bookman Old Style" w:hAnsi="Bookman Old Style"/>
          <w:sz w:val="24"/>
          <w:szCs w:val="24"/>
          <w:lang w:val="es-ES"/>
        </w:rPr>
        <w:t>Pemerintah Desa Ciburial Kecamatan Cimenyan Kabupaten Bandung</w:t>
      </w:r>
      <w:r w:rsidRPr="00934DF5">
        <w:rPr>
          <w:rFonts w:ascii="Bookman Old Style" w:hAnsi="Bookman Old Style"/>
          <w:sz w:val="24"/>
          <w:szCs w:val="24"/>
          <w:lang w:val="es-ES"/>
        </w:rPr>
        <w: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Badan Permusyawaratan Desa</w:t>
      </w:r>
      <w:r w:rsidR="0002741B">
        <w:rPr>
          <w:rFonts w:ascii="Bookman Old Style" w:hAnsi="Bookman Old Style"/>
          <w:sz w:val="24"/>
          <w:szCs w:val="24"/>
          <w:lang w:val="es-ES"/>
        </w:rPr>
        <w:t>, selanjutnya disebut BPD adalah BPD Ciburial Kecamatan Cimenyan Kabupaten Bandung.</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Keuangan Desa adalah  semua hak dan kewajiban Desa yang dapat dinilai dengan uang serta segala sesuatu berupa uang dan barang yang berhubungan dengan pelaksanaan hak dan kewajiban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Pengelolaan Keuangan Desa adalah keseluruhan kegiatan yang meliputi perencanaan, pelaksanaan, penatausahaan, pelaporan, dan pertanggungjawaban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Rencana Kerja Pemerintah Desa, selanjutnya disebut RKPDesa, adalah penjabaran dari Rencana Pembangunan Jangka Menengah Desa untuk jangka waktu 1 (satu) tahun.</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Anggaran Pendapatan dan Belanja Desa, selanjutnya disebut APBDesa, adalah rencana keuangan tahunan Pemerintahan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Dana Desa adalah dana yang bersumber dari Anggaran Pendapatan dan Belanja Negara yang diperuntukkan bagi Desa </w:t>
      </w:r>
      <w:r w:rsidRPr="00934DF5">
        <w:rPr>
          <w:rFonts w:ascii="Bookman Old Style" w:hAnsi="Bookman Old Style"/>
          <w:sz w:val="24"/>
          <w:szCs w:val="24"/>
          <w:lang w:val="es-ES"/>
        </w:rPr>
        <w:lastRenderedPageBreak/>
        <w:t xml:space="preserve">yang ditransfer melalui Anggaran Pendapatan dan Belanja Daerah </w:t>
      </w:r>
      <w:r w:rsidR="0002741B">
        <w:rPr>
          <w:rFonts w:ascii="Bookman Old Style" w:hAnsi="Bookman Old Style"/>
          <w:sz w:val="24"/>
          <w:szCs w:val="24"/>
          <w:lang w:val="es-ES"/>
        </w:rPr>
        <w:t>Kabupaten</w:t>
      </w:r>
      <w:r w:rsidRPr="00934DF5">
        <w:rPr>
          <w:rFonts w:ascii="Bookman Old Style" w:hAnsi="Bookman Old Style"/>
          <w:sz w:val="24"/>
          <w:szCs w:val="24"/>
          <w:lang w:val="es-ES"/>
        </w:rPr>
        <w:t xml:space="preserve"> dan digunakan untuk membiayai penyelenggaraan pemerintahan, pelaksanaan pembangunan, pembinaan kemasyarakatan, dan pemberdayaan masyarakat.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Alokasi Dana Desa, selanjutnya disingkat ADD, adalah dana perimbangan yang diterima kabupaten/kota dalam Anggaran Pendapatan dan Belanja Daerah kabupaten/kota setelah dikurangi Dana Alokasi Khusus.</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Kelompok transfer adalah dana yang bersumber dari Anggaran Pendapatan Belanja Negara, Anggaran Pendapatan Belanja Daerah Provinsi dan Anggaran Pendapatan Belanja Daerah Kabupaten/Kota. </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Pemegang Kekuasaan Pengelolaan Keuangan Desa  adalah Kepala Desa yang karena jabatannya mempunyai kewenangan menyelenggarakan keseluruhan pengelolaan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Pelaksana Teknis Pengelolaan Keuangan Desa yang selanjutnya disingkat PTPKD adalah unsur perangkat desa yang membantu Kepala Desa untuk melaksanakan pengelolaan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Sekretaris Desa adalah </w:t>
      </w:r>
      <w:r w:rsidR="0002741B">
        <w:rPr>
          <w:rFonts w:ascii="Bookman Old Style" w:hAnsi="Bookman Old Style"/>
          <w:sz w:val="24"/>
          <w:szCs w:val="24"/>
          <w:lang w:val="es-ES"/>
        </w:rPr>
        <w:t xml:space="preserve">Sekretaris Desa Ciburial dan </w:t>
      </w:r>
      <w:r w:rsidRPr="00934DF5">
        <w:rPr>
          <w:rFonts w:ascii="Bookman Old Style" w:hAnsi="Bookman Old Style"/>
          <w:sz w:val="24"/>
          <w:szCs w:val="24"/>
          <w:lang w:val="es-ES"/>
        </w:rPr>
        <w:t>bertindak selaku koordinator pelaksanaan pengelolaan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Kepala Seksi adalah unsur dari pelaksana teknis kegiatan dengan bidangnya.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Bendahara adalah unsur staf sekretariat desa yang membidangi urusan administrasi keuangan untuk menatausahakan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Rekening Kas Desa adalah rekening tempat menyimpan uang Pemerintahan Desa yang menampung seluruh penerimaan Desa dan digunakan untuk membayar seluruh pengeluaran Desa pada Bank yang ditetapkan.</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Penerimaan Desa adalah </w:t>
      </w:r>
      <w:r w:rsidR="0002741B">
        <w:rPr>
          <w:rFonts w:ascii="Bookman Old Style" w:hAnsi="Bookman Old Style"/>
          <w:sz w:val="24"/>
          <w:szCs w:val="24"/>
          <w:lang w:val="es-ES"/>
        </w:rPr>
        <w:t>u</w:t>
      </w:r>
      <w:r w:rsidRPr="00934DF5">
        <w:rPr>
          <w:rFonts w:ascii="Bookman Old Style" w:hAnsi="Bookman Old Style"/>
          <w:sz w:val="24"/>
          <w:szCs w:val="24"/>
          <w:lang w:val="es-ES"/>
        </w:rPr>
        <w:t>ang yang berasal dari seluruh pendapatan desa yang masuk ke APBDesa melalui rekening kas desa.</w:t>
      </w:r>
    </w:p>
    <w:p w:rsidR="00934DF5" w:rsidRPr="00934DF5" w:rsidRDefault="0002741B"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Pr>
          <w:rFonts w:ascii="Bookman Old Style" w:hAnsi="Bookman Old Style"/>
          <w:sz w:val="24"/>
          <w:szCs w:val="24"/>
          <w:lang w:val="es-ES"/>
        </w:rPr>
        <w:t>Pengeluaran Desa adalah u</w:t>
      </w:r>
      <w:r w:rsidR="00934DF5" w:rsidRPr="00934DF5">
        <w:rPr>
          <w:rFonts w:ascii="Bookman Old Style" w:hAnsi="Bookman Old Style"/>
          <w:sz w:val="24"/>
          <w:szCs w:val="24"/>
          <w:lang w:val="es-ES"/>
        </w:rPr>
        <w:t>ang yang dikeluarkan dari APBDesa melalui rekening kas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Surplus Anggaran Desa adalah selisih lebih antara pendapatan desa dengan belanja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Defisit Anggaran Desa adalah selisih kurang antara pedapatan desa dengan belanja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Sisa Lebih Perhitungan Anggaran yang selanjutnya disingkat SILPA adalah selisih lebih realisasi penerimaan dan pengeluaran anggaran selama satu periode anggaran. </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Peraturan Desa adalah peraturan perundang-undangan yang ditetapkan oleh Kepala Desa setelah dibahas dan disepakati bersama Badan Permusyawaratan Desa.</w:t>
      </w:r>
    </w:p>
    <w:p w:rsidR="00934DF5" w:rsidRDefault="00934DF5" w:rsidP="0002741B">
      <w:pPr>
        <w:spacing w:line="276" w:lineRule="auto"/>
        <w:jc w:val="both"/>
        <w:rPr>
          <w:rFonts w:ascii="Bookman Old Style" w:hAnsi="Bookman Old Style"/>
          <w:lang w:val="fi-FI"/>
        </w:rPr>
      </w:pPr>
    </w:p>
    <w:p w:rsidR="009E6477" w:rsidRDefault="009E6477" w:rsidP="0002741B">
      <w:pPr>
        <w:spacing w:line="276" w:lineRule="auto"/>
        <w:jc w:val="both"/>
        <w:rPr>
          <w:rFonts w:ascii="Bookman Old Style" w:hAnsi="Bookman Old Style"/>
          <w:lang w:val="fi-FI"/>
        </w:rPr>
      </w:pPr>
    </w:p>
    <w:p w:rsidR="00CA32BD" w:rsidRPr="00467E16" w:rsidRDefault="007A1EBA" w:rsidP="00467E16">
      <w:pPr>
        <w:pStyle w:val="BodyTextIndent"/>
        <w:tabs>
          <w:tab w:val="clear" w:pos="1260"/>
          <w:tab w:val="clear" w:pos="1440"/>
        </w:tabs>
        <w:spacing w:line="276" w:lineRule="auto"/>
        <w:ind w:left="0" w:firstLine="0"/>
        <w:jc w:val="center"/>
        <w:rPr>
          <w:rFonts w:ascii="Bookman Old Style" w:hAnsi="Bookman Old Style"/>
          <w:b/>
          <w:bCs/>
          <w:caps/>
          <w:sz w:val="24"/>
          <w:szCs w:val="24"/>
          <w:lang w:val="en-US"/>
        </w:rPr>
      </w:pPr>
      <w:r w:rsidRPr="00F35CD6">
        <w:rPr>
          <w:rFonts w:ascii="Bookman Old Style" w:hAnsi="Bookman Old Style"/>
          <w:b/>
          <w:bCs/>
          <w:sz w:val="24"/>
          <w:szCs w:val="24"/>
          <w:lang w:val="en-US"/>
        </w:rPr>
        <w:t>BAB II</w:t>
      </w:r>
      <w:r w:rsidRPr="00F35CD6">
        <w:rPr>
          <w:rFonts w:ascii="Bookman Old Style" w:hAnsi="Bookman Old Style"/>
          <w:b/>
          <w:bCs/>
          <w:sz w:val="24"/>
          <w:szCs w:val="24"/>
          <w:lang w:val="en-US"/>
        </w:rPr>
        <w:br/>
      </w:r>
      <w:r w:rsidR="00851709" w:rsidRPr="00467E16">
        <w:rPr>
          <w:rFonts w:ascii="Bookman Old Style" w:hAnsi="Bookman Old Style"/>
          <w:b/>
          <w:bCs/>
          <w:caps/>
          <w:sz w:val="24"/>
          <w:szCs w:val="24"/>
          <w:lang w:val="en-US"/>
        </w:rPr>
        <w:t>Realisasi Pelaksanaan Anggaran Pendapatan dan Belanja Desa Tahun</w:t>
      </w:r>
      <w:r w:rsidR="00467E16">
        <w:rPr>
          <w:rFonts w:ascii="Bookman Old Style" w:hAnsi="Bookman Old Style"/>
          <w:b/>
          <w:bCs/>
          <w:caps/>
          <w:sz w:val="24"/>
          <w:szCs w:val="24"/>
        </w:rPr>
        <w:t xml:space="preserve"> </w:t>
      </w:r>
      <w:r w:rsidR="00851709" w:rsidRPr="00467E16">
        <w:rPr>
          <w:rFonts w:ascii="Bookman Old Style" w:hAnsi="Bookman Old Style"/>
          <w:b/>
          <w:bCs/>
          <w:caps/>
          <w:sz w:val="24"/>
          <w:szCs w:val="24"/>
          <w:lang w:val="en-US"/>
        </w:rPr>
        <w:t xml:space="preserve">Anggaran </w:t>
      </w:r>
      <w:r w:rsidR="00D16FE9">
        <w:rPr>
          <w:rFonts w:ascii="Bookman Old Style" w:hAnsi="Bookman Old Style"/>
          <w:b/>
          <w:bCs/>
          <w:caps/>
          <w:sz w:val="24"/>
          <w:szCs w:val="24"/>
          <w:lang w:val="en-US"/>
        </w:rPr>
        <w:t>2017</w:t>
      </w:r>
    </w:p>
    <w:p w:rsidR="007A1EBA" w:rsidRPr="00F35CD6" w:rsidRDefault="007A1EBA" w:rsidP="0002741B">
      <w:pPr>
        <w:pStyle w:val="BodyTextIndent"/>
        <w:tabs>
          <w:tab w:val="clear" w:pos="1260"/>
          <w:tab w:val="clear" w:pos="1440"/>
        </w:tabs>
        <w:spacing w:line="276" w:lineRule="auto"/>
        <w:ind w:left="0" w:firstLine="0"/>
        <w:jc w:val="center"/>
        <w:rPr>
          <w:rFonts w:ascii="Bookman Old Style" w:hAnsi="Bookman Old Style"/>
          <w:b/>
          <w:bCs/>
          <w:sz w:val="24"/>
          <w:szCs w:val="24"/>
          <w:lang w:val="en-US"/>
        </w:rPr>
      </w:pPr>
      <w:r w:rsidRPr="00F35CD6">
        <w:rPr>
          <w:rFonts w:ascii="Bookman Old Style" w:hAnsi="Bookman Old Style"/>
          <w:b/>
          <w:bCs/>
          <w:sz w:val="24"/>
          <w:szCs w:val="24"/>
          <w:lang w:val="en-US"/>
        </w:rPr>
        <w:br/>
      </w:r>
      <w:r w:rsidRPr="00F35CD6">
        <w:rPr>
          <w:rFonts w:ascii="Bookman Old Style" w:hAnsi="Bookman Old Style"/>
          <w:b/>
          <w:bCs/>
          <w:sz w:val="24"/>
          <w:szCs w:val="24"/>
        </w:rPr>
        <w:t xml:space="preserve">Pasal  </w:t>
      </w:r>
      <w:r w:rsidRPr="00F35CD6">
        <w:rPr>
          <w:rFonts w:ascii="Bookman Old Style" w:hAnsi="Bookman Old Style"/>
          <w:b/>
          <w:bCs/>
          <w:sz w:val="24"/>
          <w:szCs w:val="24"/>
          <w:lang w:val="en-US"/>
        </w:rPr>
        <w:t>2</w:t>
      </w:r>
    </w:p>
    <w:p w:rsidR="007A1EBA" w:rsidRPr="0086670F" w:rsidRDefault="007A1EBA" w:rsidP="0002741B">
      <w:pPr>
        <w:widowControl w:val="0"/>
        <w:autoSpaceDE w:val="0"/>
        <w:autoSpaceDN w:val="0"/>
        <w:adjustRightInd w:val="0"/>
        <w:spacing w:line="276" w:lineRule="auto"/>
        <w:ind w:right="51"/>
        <w:jc w:val="both"/>
        <w:rPr>
          <w:rFonts w:ascii="Bookman Old Style" w:hAnsi="Bookman Old Style"/>
          <w:sz w:val="10"/>
          <w:szCs w:val="10"/>
          <w:lang w:val="es-ES"/>
        </w:rPr>
      </w:pPr>
    </w:p>
    <w:p w:rsidR="007A1EBA" w:rsidRDefault="00467E16" w:rsidP="0002741B">
      <w:pPr>
        <w:widowControl w:val="0"/>
        <w:autoSpaceDE w:val="0"/>
        <w:autoSpaceDN w:val="0"/>
        <w:adjustRightInd w:val="0"/>
        <w:spacing w:line="276" w:lineRule="auto"/>
        <w:ind w:right="51"/>
        <w:jc w:val="both"/>
        <w:rPr>
          <w:rFonts w:ascii="Bookman Old Style" w:hAnsi="Bookman Old Style"/>
          <w:lang w:val="es-ES"/>
        </w:rPr>
      </w:pPr>
      <w:r w:rsidRPr="00467E16">
        <w:rPr>
          <w:rFonts w:ascii="Bookman Old Style" w:hAnsi="Bookman Old Style"/>
          <w:lang w:val="es-ES"/>
        </w:rPr>
        <w:t xml:space="preserve">Realisasi Pelaksanaan Anggaran Pendapatan dan Belanja Desa Tahun Anggaran </w:t>
      </w:r>
      <w:r w:rsidR="00D16FE9">
        <w:rPr>
          <w:rFonts w:ascii="Bookman Old Style" w:hAnsi="Bookman Old Style"/>
          <w:lang w:val="es-ES"/>
        </w:rPr>
        <w:t>2017</w:t>
      </w:r>
      <w:r w:rsidRPr="00467E16">
        <w:rPr>
          <w:rFonts w:ascii="Bookman Old Style" w:hAnsi="Bookman Old Style"/>
          <w:lang w:val="es-ES"/>
        </w:rPr>
        <w:t xml:space="preserve"> dengan rincian sebagai berikut:</w:t>
      </w:r>
    </w:p>
    <w:p w:rsidR="00546473" w:rsidRPr="000D65A0" w:rsidRDefault="00546473" w:rsidP="0002741B">
      <w:pPr>
        <w:widowControl w:val="0"/>
        <w:autoSpaceDE w:val="0"/>
        <w:autoSpaceDN w:val="0"/>
        <w:adjustRightInd w:val="0"/>
        <w:spacing w:line="276" w:lineRule="auto"/>
        <w:ind w:right="51"/>
        <w:jc w:val="both"/>
        <w:rPr>
          <w:rFonts w:ascii="Bookman Old Style" w:hAnsi="Bookman Old Style"/>
          <w:sz w:val="10"/>
          <w:szCs w:val="10"/>
          <w:lang w:val="pt-BR"/>
        </w:rPr>
      </w:pPr>
    </w:p>
    <w:p w:rsidR="000A580E" w:rsidRDefault="007A1EBA" w:rsidP="00547308">
      <w:pPr>
        <w:pStyle w:val="BodyTextIndent"/>
        <w:numPr>
          <w:ilvl w:val="0"/>
          <w:numId w:val="4"/>
        </w:numPr>
        <w:tabs>
          <w:tab w:val="clear" w:pos="1260"/>
          <w:tab w:val="clear" w:pos="1440"/>
          <w:tab w:val="clear" w:pos="2880"/>
          <w:tab w:val="num" w:pos="284"/>
        </w:tabs>
        <w:spacing w:line="276" w:lineRule="auto"/>
        <w:ind w:left="284" w:right="51" w:hanging="284"/>
        <w:rPr>
          <w:rFonts w:ascii="Bookman Old Style" w:hAnsi="Bookman Old Style"/>
          <w:sz w:val="24"/>
          <w:szCs w:val="24"/>
        </w:rPr>
      </w:pPr>
      <w:r w:rsidRPr="00547308">
        <w:rPr>
          <w:rFonts w:ascii="Bookman Old Style" w:hAnsi="Bookman Old Style"/>
          <w:sz w:val="24"/>
          <w:szCs w:val="24"/>
          <w:lang w:val="en-US"/>
        </w:rPr>
        <w:t>Pendapatan Desa</w:t>
      </w:r>
      <w:r w:rsidR="00547308" w:rsidRPr="00547308">
        <w:rPr>
          <w:rFonts w:ascii="Bookman Old Style" w:hAnsi="Bookman Old Style"/>
          <w:sz w:val="24"/>
          <w:szCs w:val="24"/>
        </w:rPr>
        <w:t xml:space="preserve"> </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lang w:val="en-US"/>
        </w:rPr>
      </w:pPr>
      <w:r w:rsidRPr="00547308">
        <w:rPr>
          <w:rFonts w:ascii="Bookman Old Style" w:hAnsi="Bookman Old Style"/>
          <w:sz w:val="24"/>
          <w:szCs w:val="24"/>
          <w:lang w:val="en-US"/>
        </w:rPr>
        <w:t xml:space="preserve">a. </w:t>
      </w:r>
      <w:r>
        <w:rPr>
          <w:rFonts w:ascii="Bookman Old Style" w:hAnsi="Bookman Old Style"/>
          <w:sz w:val="24"/>
          <w:szCs w:val="24"/>
          <w:lang w:val="en-US"/>
        </w:rPr>
        <w:t>Pendapatan Asli Desa</w:t>
      </w:r>
      <w:r w:rsidRPr="00547308">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sidRPr="00E701A4">
        <w:rPr>
          <w:rFonts w:ascii="Bookman Old Style" w:hAnsi="Bookman Old Style"/>
          <w:sz w:val="24"/>
          <w:szCs w:val="24"/>
          <w:lang w:val="en-US"/>
        </w:rPr>
        <w:t xml:space="preserve">Rp. </w:t>
      </w:r>
      <w:r w:rsidRPr="00E701A4">
        <w:rPr>
          <w:rFonts w:ascii="Bookman Old Style" w:hAnsi="Bookman Old Style"/>
          <w:sz w:val="24"/>
          <w:szCs w:val="24"/>
        </w:rPr>
        <w:t xml:space="preserve">  </w:t>
      </w:r>
      <w:r w:rsidRPr="00E701A4">
        <w:rPr>
          <w:rFonts w:ascii="Bookman Old Style" w:hAnsi="Bookman Old Style"/>
          <w:sz w:val="24"/>
          <w:szCs w:val="24"/>
          <w:lang w:val="en-ID"/>
        </w:rPr>
        <w:t xml:space="preserve"> 234</w:t>
      </w:r>
      <w:r w:rsidRPr="00E701A4">
        <w:rPr>
          <w:rFonts w:ascii="Bookman Old Style" w:hAnsi="Bookman Old Style"/>
          <w:sz w:val="24"/>
          <w:szCs w:val="24"/>
          <w:lang w:val="en-US"/>
        </w:rPr>
        <w:t>.</w:t>
      </w:r>
      <w:r w:rsidRPr="00E701A4">
        <w:rPr>
          <w:rFonts w:ascii="Bookman Old Style" w:hAnsi="Bookman Old Style"/>
          <w:sz w:val="24"/>
          <w:szCs w:val="24"/>
          <w:lang w:val="en-ID"/>
        </w:rPr>
        <w:t>959</w:t>
      </w:r>
      <w:r w:rsidRPr="00E701A4">
        <w:rPr>
          <w:rFonts w:ascii="Bookman Old Style" w:hAnsi="Bookman Old Style"/>
          <w:sz w:val="24"/>
          <w:szCs w:val="24"/>
          <w:lang w:val="en-US"/>
        </w:rPr>
        <w:t>.</w:t>
      </w:r>
      <w:r w:rsidRPr="00E701A4">
        <w:rPr>
          <w:rFonts w:ascii="Bookman Old Style" w:hAnsi="Bookman Old Style"/>
          <w:sz w:val="24"/>
          <w:szCs w:val="24"/>
          <w:lang w:val="en-ID"/>
        </w:rPr>
        <w:t>466</w:t>
      </w:r>
      <w:r w:rsidRPr="00E701A4">
        <w:rPr>
          <w:rFonts w:ascii="Bookman Old Style" w:hAnsi="Bookman Old Style"/>
          <w:sz w:val="24"/>
          <w:szCs w:val="24"/>
          <w:lang w:val="en-US"/>
        </w:rPr>
        <w:t>,-</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 xml:space="preserve">b. </w:t>
      </w:r>
      <w:r w:rsidRPr="00E701A4">
        <w:rPr>
          <w:rFonts w:ascii="Bookman Old Style" w:hAnsi="Bookman Old Style"/>
          <w:sz w:val="24"/>
          <w:szCs w:val="24"/>
          <w:lang w:val="en-US"/>
        </w:rPr>
        <w:t>Pendapatan Transfer</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 xml:space="preserve">Rp. </w:t>
      </w:r>
      <w:r w:rsidRPr="00E701A4">
        <w:rPr>
          <w:rFonts w:ascii="Bookman Old Style" w:hAnsi="Bookman Old Style"/>
          <w:sz w:val="24"/>
          <w:szCs w:val="24"/>
          <w:lang w:val="en-ID"/>
        </w:rPr>
        <w:t>2</w:t>
      </w:r>
      <w:r w:rsidRPr="00E701A4">
        <w:rPr>
          <w:rFonts w:ascii="Bookman Old Style" w:hAnsi="Bookman Old Style"/>
          <w:sz w:val="24"/>
          <w:szCs w:val="24"/>
          <w:lang w:val="en-US"/>
        </w:rPr>
        <w:t>.</w:t>
      </w:r>
      <w:r w:rsidRPr="00E701A4">
        <w:rPr>
          <w:rFonts w:ascii="Bookman Old Style" w:hAnsi="Bookman Old Style"/>
          <w:sz w:val="24"/>
          <w:szCs w:val="24"/>
          <w:lang w:val="en-ID"/>
        </w:rPr>
        <w:t>081</w:t>
      </w:r>
      <w:r w:rsidRPr="00E701A4">
        <w:rPr>
          <w:rFonts w:ascii="Bookman Old Style" w:hAnsi="Bookman Old Style"/>
          <w:sz w:val="24"/>
          <w:szCs w:val="24"/>
          <w:lang w:val="en-US"/>
        </w:rPr>
        <w:t>.</w:t>
      </w:r>
      <w:r w:rsidRPr="00E701A4">
        <w:rPr>
          <w:rFonts w:ascii="Bookman Old Style" w:hAnsi="Bookman Old Style"/>
          <w:sz w:val="24"/>
          <w:szCs w:val="24"/>
          <w:lang w:val="en-ID"/>
        </w:rPr>
        <w:t>397</w:t>
      </w:r>
      <w:r w:rsidRPr="00E701A4">
        <w:rPr>
          <w:rFonts w:ascii="Bookman Old Style" w:hAnsi="Bookman Old Style"/>
          <w:sz w:val="24"/>
          <w:szCs w:val="24"/>
          <w:lang w:val="en-US"/>
        </w:rPr>
        <w:t>.</w:t>
      </w:r>
      <w:r w:rsidRPr="00E701A4">
        <w:rPr>
          <w:rFonts w:ascii="Bookman Old Style" w:hAnsi="Bookman Old Style"/>
          <w:sz w:val="24"/>
          <w:szCs w:val="24"/>
          <w:lang w:val="en-ID"/>
        </w:rPr>
        <w:t>700</w:t>
      </w:r>
      <w:r w:rsidRPr="00E701A4">
        <w:rPr>
          <w:rFonts w:ascii="Bookman Old Style" w:hAnsi="Bookman Old Style"/>
          <w:sz w:val="24"/>
          <w:szCs w:val="24"/>
          <w:lang w:val="en-US"/>
        </w:rPr>
        <w:t>,-</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u w:val="single"/>
        </w:rPr>
      </w:pPr>
      <w:r w:rsidRPr="00E701A4">
        <w:rPr>
          <w:rFonts w:ascii="Bookman Old Style" w:hAnsi="Bookman Old Style"/>
          <w:sz w:val="24"/>
          <w:szCs w:val="24"/>
          <w:lang w:val="en-US"/>
        </w:rPr>
        <w:t>c</w:t>
      </w:r>
      <w:r w:rsidRPr="00E701A4">
        <w:rPr>
          <w:rFonts w:ascii="Bookman Old Style" w:hAnsi="Bookman Old Style"/>
          <w:sz w:val="24"/>
          <w:szCs w:val="24"/>
          <w:lang w:val="en-US"/>
        </w:rPr>
        <w:t xml:space="preserve">. </w:t>
      </w:r>
      <w:r w:rsidRPr="00E701A4">
        <w:rPr>
          <w:rFonts w:ascii="Bookman Old Style" w:hAnsi="Bookman Old Style"/>
          <w:sz w:val="24"/>
          <w:szCs w:val="24"/>
          <w:lang w:val="en-US"/>
        </w:rPr>
        <w:t>Lain-Lain Pendapatan Desa yang Sah</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u w:val="single"/>
          <w:lang w:val="en-US"/>
        </w:rPr>
        <w:t xml:space="preserve">Rp.     </w:t>
      </w:r>
      <w:r w:rsidRPr="00E701A4">
        <w:rPr>
          <w:rFonts w:ascii="Bookman Old Style" w:hAnsi="Bookman Old Style"/>
          <w:sz w:val="24"/>
          <w:szCs w:val="24"/>
          <w:u w:val="single"/>
          <w:lang w:val="en-US"/>
        </w:rPr>
        <w:t xml:space="preserve"> 97.331</w:t>
      </w:r>
      <w:r w:rsidR="009C5E09">
        <w:rPr>
          <w:rFonts w:ascii="Bookman Old Style" w:hAnsi="Bookman Old Style"/>
          <w:sz w:val="24"/>
          <w:szCs w:val="24"/>
          <w:u w:val="single"/>
          <w:lang w:val="en-US"/>
        </w:rPr>
        <w:t>.</w:t>
      </w:r>
      <w:r w:rsidRPr="00E701A4">
        <w:rPr>
          <w:rFonts w:ascii="Bookman Old Style" w:hAnsi="Bookman Old Style"/>
          <w:sz w:val="24"/>
          <w:szCs w:val="24"/>
          <w:u w:val="single"/>
          <w:lang w:val="en-US"/>
        </w:rPr>
        <w:t>500</w:t>
      </w:r>
      <w:r w:rsidRPr="00E701A4">
        <w:rPr>
          <w:rFonts w:ascii="Bookman Old Style" w:hAnsi="Bookman Old Style"/>
          <w:sz w:val="24"/>
          <w:szCs w:val="24"/>
          <w:u w:val="single"/>
          <w:lang w:val="en-US"/>
        </w:rPr>
        <w:t>,</w:t>
      </w:r>
      <w:r w:rsidRPr="00E701A4">
        <w:rPr>
          <w:rFonts w:ascii="Bookman Old Style" w:hAnsi="Bookman Old Style"/>
          <w:sz w:val="24"/>
          <w:szCs w:val="24"/>
          <w:u w:val="single"/>
        </w:rPr>
        <w:t>-</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 xml:space="preserve">Jumlah </w:t>
      </w:r>
      <w:r w:rsidRPr="00E701A4">
        <w:rPr>
          <w:rFonts w:ascii="Bookman Old Style" w:hAnsi="Bookman Old Style"/>
          <w:sz w:val="24"/>
          <w:szCs w:val="24"/>
          <w:lang w:val="en-US"/>
        </w:rPr>
        <w:t>Pendapatan</w:t>
      </w:r>
      <w:r w:rsidRPr="00E701A4">
        <w:rPr>
          <w:rFonts w:ascii="Bookman Old Style" w:hAnsi="Bookman Old Style"/>
          <w:sz w:val="24"/>
          <w:szCs w:val="24"/>
          <w:lang w:val="en-US"/>
        </w:rPr>
        <w:tab/>
      </w:r>
      <w:r w:rsidRPr="00E701A4">
        <w:rPr>
          <w:rFonts w:ascii="Bookman Old Style" w:hAnsi="Bookman Old Style"/>
          <w:sz w:val="24"/>
          <w:szCs w:val="24"/>
        </w:rPr>
        <w:t xml:space="preserve"> Desa</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t xml:space="preserve">Rp. </w:t>
      </w:r>
      <w:r w:rsidRPr="00E701A4">
        <w:rPr>
          <w:rFonts w:ascii="Bookman Old Style" w:hAnsi="Bookman Old Style"/>
          <w:sz w:val="24"/>
          <w:szCs w:val="24"/>
          <w:lang w:val="en-ID"/>
        </w:rPr>
        <w:t>2</w:t>
      </w:r>
      <w:r w:rsidRPr="00E701A4">
        <w:rPr>
          <w:rFonts w:ascii="Bookman Old Style" w:hAnsi="Bookman Old Style"/>
          <w:sz w:val="24"/>
          <w:szCs w:val="24"/>
          <w:lang w:val="en-US"/>
        </w:rPr>
        <w:t>.</w:t>
      </w:r>
      <w:r w:rsidRPr="00E701A4">
        <w:rPr>
          <w:rFonts w:ascii="Bookman Old Style" w:hAnsi="Bookman Old Style"/>
          <w:sz w:val="24"/>
          <w:szCs w:val="24"/>
          <w:lang w:val="en-ID"/>
        </w:rPr>
        <w:t>413</w:t>
      </w:r>
      <w:r w:rsidRPr="00E701A4">
        <w:rPr>
          <w:rFonts w:ascii="Bookman Old Style" w:hAnsi="Bookman Old Style"/>
          <w:sz w:val="24"/>
          <w:szCs w:val="24"/>
          <w:lang w:val="en-US"/>
        </w:rPr>
        <w:t>.</w:t>
      </w:r>
      <w:r w:rsidRPr="00E701A4">
        <w:rPr>
          <w:rFonts w:ascii="Bookman Old Style" w:hAnsi="Bookman Old Style"/>
          <w:sz w:val="24"/>
          <w:szCs w:val="24"/>
          <w:lang w:val="en-ID"/>
        </w:rPr>
        <w:t>688</w:t>
      </w:r>
      <w:r w:rsidRPr="00E701A4">
        <w:rPr>
          <w:rFonts w:ascii="Bookman Old Style" w:hAnsi="Bookman Old Style"/>
          <w:sz w:val="24"/>
          <w:szCs w:val="24"/>
          <w:lang w:val="en-US"/>
        </w:rPr>
        <w:t>.</w:t>
      </w:r>
      <w:r w:rsidRPr="00E701A4">
        <w:rPr>
          <w:rFonts w:ascii="Bookman Old Style" w:hAnsi="Bookman Old Style"/>
          <w:sz w:val="24"/>
          <w:szCs w:val="24"/>
          <w:lang w:val="en-ID"/>
        </w:rPr>
        <w:t>666</w:t>
      </w:r>
      <w:r w:rsidRPr="00E701A4">
        <w:rPr>
          <w:rFonts w:ascii="Bookman Old Style" w:hAnsi="Bookman Old Style"/>
          <w:sz w:val="24"/>
          <w:szCs w:val="24"/>
          <w:lang w:val="en-US"/>
        </w:rPr>
        <w:t>,-</w:t>
      </w:r>
    </w:p>
    <w:p w:rsidR="00840FF1" w:rsidRPr="00547308" w:rsidRDefault="00840FF1" w:rsidP="00840FF1">
      <w:pPr>
        <w:pStyle w:val="BodyTextIndent"/>
        <w:tabs>
          <w:tab w:val="clear" w:pos="1260"/>
          <w:tab w:val="clear" w:pos="1440"/>
        </w:tabs>
        <w:spacing w:line="276" w:lineRule="auto"/>
        <w:ind w:left="284" w:right="51" w:firstLine="0"/>
        <w:rPr>
          <w:rFonts w:ascii="Bookman Old Style" w:hAnsi="Bookman Old Style"/>
          <w:sz w:val="24"/>
          <w:szCs w:val="24"/>
        </w:rPr>
      </w:pPr>
    </w:p>
    <w:p w:rsidR="007A1EBA" w:rsidRPr="00E701A4" w:rsidRDefault="007A1EBA" w:rsidP="0002741B">
      <w:pPr>
        <w:pStyle w:val="BodyTextIndent"/>
        <w:numPr>
          <w:ilvl w:val="0"/>
          <w:numId w:val="4"/>
        </w:numPr>
        <w:tabs>
          <w:tab w:val="clear" w:pos="1260"/>
          <w:tab w:val="clear" w:pos="1440"/>
          <w:tab w:val="clear" w:pos="2880"/>
          <w:tab w:val="num" w:pos="284"/>
        </w:tabs>
        <w:spacing w:line="276" w:lineRule="auto"/>
        <w:ind w:left="284" w:right="51" w:hanging="284"/>
        <w:rPr>
          <w:rFonts w:ascii="Bookman Old Style" w:hAnsi="Bookman Old Style"/>
          <w:sz w:val="24"/>
          <w:szCs w:val="24"/>
        </w:rPr>
      </w:pPr>
      <w:r w:rsidRPr="00547308">
        <w:rPr>
          <w:rFonts w:ascii="Bookman Old Style" w:hAnsi="Bookman Old Style"/>
          <w:sz w:val="24"/>
          <w:szCs w:val="24"/>
          <w:lang w:val="en-US"/>
        </w:rPr>
        <w:t>Belanja Desa</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a. Bidang Penyelenggaraan Pemerintah Desa</w:t>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EF5B75" w:rsidRPr="00E701A4">
        <w:rPr>
          <w:rFonts w:ascii="Bookman Old Style" w:hAnsi="Bookman Old Style"/>
          <w:sz w:val="24"/>
          <w:szCs w:val="24"/>
        </w:rPr>
        <w:t xml:space="preserve">   </w:t>
      </w:r>
      <w:r w:rsidR="00E701A4" w:rsidRPr="00E701A4">
        <w:rPr>
          <w:rFonts w:ascii="Bookman Old Style" w:hAnsi="Bookman Old Style"/>
          <w:sz w:val="24"/>
          <w:szCs w:val="24"/>
          <w:lang w:val="en-ID"/>
        </w:rPr>
        <w:t>676.390.765</w:t>
      </w:r>
      <w:r w:rsidR="00B0686F" w:rsidRPr="00E701A4">
        <w:rPr>
          <w:rFonts w:ascii="Bookman Old Style" w:hAnsi="Bookman Old Style"/>
          <w:sz w:val="24"/>
          <w:szCs w:val="24"/>
          <w:lang w:val="en-US"/>
        </w:rPr>
        <w:t>,-</w:t>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 xml:space="preserve">b. Bidang </w:t>
      </w:r>
      <w:r w:rsidR="00546473" w:rsidRPr="00E701A4">
        <w:rPr>
          <w:rFonts w:ascii="Bookman Old Style" w:hAnsi="Bookman Old Style"/>
          <w:sz w:val="24"/>
          <w:szCs w:val="24"/>
          <w:lang w:val="en-US"/>
        </w:rPr>
        <w:t xml:space="preserve">Pelaksanaan </w:t>
      </w:r>
      <w:r w:rsidRPr="00E701A4">
        <w:rPr>
          <w:rFonts w:ascii="Bookman Old Style" w:hAnsi="Bookman Old Style"/>
          <w:sz w:val="24"/>
          <w:szCs w:val="24"/>
          <w:lang w:val="en-US"/>
        </w:rPr>
        <w:t>Pembangunan Desa</w:t>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E701A4" w:rsidRPr="00E701A4">
        <w:rPr>
          <w:rFonts w:ascii="Bookman Old Style" w:hAnsi="Bookman Old Style"/>
          <w:sz w:val="24"/>
          <w:szCs w:val="24"/>
        </w:rPr>
        <w:t>1</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394</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069</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000</w:t>
      </w:r>
      <w:r w:rsidR="00B0686F" w:rsidRPr="00E701A4">
        <w:rPr>
          <w:rFonts w:ascii="Bookman Old Style" w:hAnsi="Bookman Old Style"/>
          <w:sz w:val="24"/>
          <w:szCs w:val="24"/>
          <w:lang w:val="en-US"/>
        </w:rPr>
        <w:t>,-</w:t>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c. Bidang Pembinaan Kemasyarakatan</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624A2F" w:rsidRPr="00E701A4">
        <w:rPr>
          <w:rFonts w:ascii="Bookman Old Style" w:hAnsi="Bookman Old Style"/>
          <w:sz w:val="24"/>
          <w:szCs w:val="24"/>
        </w:rPr>
        <w:t xml:space="preserve">     </w:t>
      </w:r>
      <w:r w:rsidR="00E701A4" w:rsidRPr="00E701A4">
        <w:rPr>
          <w:rFonts w:ascii="Bookman Old Style" w:hAnsi="Bookman Old Style"/>
          <w:sz w:val="24"/>
          <w:szCs w:val="24"/>
          <w:lang w:val="en-ID"/>
        </w:rPr>
        <w:t>69</w:t>
      </w:r>
      <w:r w:rsidR="00B0686F" w:rsidRPr="00E701A4">
        <w:rPr>
          <w:rFonts w:ascii="Bookman Old Style" w:hAnsi="Bookman Old Style"/>
          <w:sz w:val="24"/>
          <w:szCs w:val="24"/>
          <w:lang w:val="en-US"/>
        </w:rPr>
        <w:t>.</w:t>
      </w:r>
      <w:r w:rsidR="00E701A4" w:rsidRPr="00E701A4">
        <w:rPr>
          <w:rFonts w:ascii="Bookman Old Style" w:hAnsi="Bookman Old Style"/>
          <w:sz w:val="24"/>
          <w:szCs w:val="24"/>
          <w:lang w:val="en-ID"/>
        </w:rPr>
        <w:t>500</w:t>
      </w:r>
      <w:r w:rsidR="00B0686F" w:rsidRPr="00E701A4">
        <w:rPr>
          <w:rFonts w:ascii="Bookman Old Style" w:hAnsi="Bookman Old Style"/>
          <w:sz w:val="24"/>
          <w:szCs w:val="24"/>
          <w:lang w:val="en-US"/>
        </w:rPr>
        <w:t>.</w:t>
      </w:r>
      <w:r w:rsidR="00E701A4" w:rsidRPr="00E701A4">
        <w:rPr>
          <w:rFonts w:ascii="Bookman Old Style" w:hAnsi="Bookman Old Style"/>
          <w:sz w:val="24"/>
          <w:szCs w:val="24"/>
          <w:lang w:val="en-ID"/>
        </w:rPr>
        <w:t>0</w:t>
      </w:r>
      <w:r w:rsidR="00B0686F" w:rsidRPr="00E701A4">
        <w:rPr>
          <w:rFonts w:ascii="Bookman Old Style" w:hAnsi="Bookman Old Style"/>
          <w:sz w:val="24"/>
          <w:szCs w:val="24"/>
          <w:lang w:val="en-US"/>
        </w:rPr>
        <w:t>00,-</w:t>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d. Bidang Pemberdayaan Masyarakat</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624A2F" w:rsidRPr="00E701A4">
        <w:rPr>
          <w:rFonts w:ascii="Bookman Old Style" w:hAnsi="Bookman Old Style"/>
          <w:sz w:val="24"/>
          <w:szCs w:val="24"/>
        </w:rPr>
        <w:t xml:space="preserve">   </w:t>
      </w:r>
      <w:r w:rsidR="00E701A4" w:rsidRPr="00E701A4">
        <w:rPr>
          <w:rFonts w:ascii="Bookman Old Style" w:hAnsi="Bookman Old Style"/>
          <w:sz w:val="24"/>
          <w:szCs w:val="24"/>
        </w:rPr>
        <w:t>223</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882</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700</w:t>
      </w:r>
      <w:r w:rsidR="00B0686F" w:rsidRPr="00E701A4">
        <w:rPr>
          <w:rFonts w:ascii="Bookman Old Style" w:hAnsi="Bookman Old Style"/>
          <w:sz w:val="24"/>
          <w:szCs w:val="24"/>
          <w:lang w:val="en-US"/>
        </w:rPr>
        <w:t>,-</w:t>
      </w:r>
    </w:p>
    <w:p w:rsidR="00624A2F" w:rsidRPr="00E5049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u w:val="single"/>
        </w:rPr>
      </w:pPr>
      <w:r w:rsidRPr="00547308">
        <w:rPr>
          <w:rFonts w:ascii="Bookman Old Style" w:hAnsi="Bookman Old Style"/>
          <w:sz w:val="24"/>
          <w:szCs w:val="24"/>
          <w:lang w:val="en-US"/>
        </w:rPr>
        <w:t>e. Bidang Tak Terduga</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E50494" w:rsidRPr="00E50494">
        <w:rPr>
          <w:rFonts w:ascii="Bookman Old Style" w:hAnsi="Bookman Old Style"/>
          <w:sz w:val="24"/>
          <w:szCs w:val="24"/>
          <w:u w:val="single"/>
          <w:lang w:val="en-US"/>
        </w:rPr>
        <w:t>Rp.           645.000</w:t>
      </w:r>
      <w:r w:rsidR="00624A2F" w:rsidRPr="00E50494">
        <w:rPr>
          <w:rFonts w:ascii="Bookman Old Style" w:hAnsi="Bookman Old Style"/>
          <w:sz w:val="24"/>
          <w:szCs w:val="24"/>
          <w:u w:val="single"/>
          <w:lang w:val="en-US"/>
        </w:rPr>
        <w:t>,</w:t>
      </w:r>
      <w:r w:rsidR="00624A2F" w:rsidRPr="00E50494">
        <w:rPr>
          <w:rFonts w:ascii="Bookman Old Style" w:hAnsi="Bookman Old Style"/>
          <w:sz w:val="24"/>
          <w:szCs w:val="24"/>
          <w:u w:val="single"/>
        </w:rPr>
        <w:t>-</w:t>
      </w:r>
    </w:p>
    <w:p w:rsidR="007A1EBA" w:rsidRPr="00E5049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50494">
        <w:rPr>
          <w:rFonts w:ascii="Bookman Old Style" w:hAnsi="Bookman Old Style"/>
          <w:sz w:val="24"/>
          <w:szCs w:val="24"/>
          <w:lang w:val="en-US"/>
        </w:rPr>
        <w:t>Jumlah Belanja</w:t>
      </w:r>
      <w:r w:rsidRPr="00E50494">
        <w:rPr>
          <w:rFonts w:ascii="Bookman Old Style" w:hAnsi="Bookman Old Style"/>
          <w:sz w:val="24"/>
          <w:szCs w:val="24"/>
          <w:lang w:val="en-US"/>
        </w:rPr>
        <w:tab/>
      </w:r>
      <w:r w:rsidR="00E51D63" w:rsidRPr="00E50494">
        <w:rPr>
          <w:rFonts w:ascii="Bookman Old Style" w:hAnsi="Bookman Old Style"/>
          <w:sz w:val="24"/>
          <w:szCs w:val="24"/>
        </w:rPr>
        <w:t xml:space="preserve"> Desa</w:t>
      </w:r>
      <w:r w:rsidRPr="00E50494">
        <w:rPr>
          <w:rFonts w:ascii="Bookman Old Style" w:hAnsi="Bookman Old Style"/>
          <w:sz w:val="24"/>
          <w:szCs w:val="24"/>
          <w:lang w:val="en-US"/>
        </w:rPr>
        <w:tab/>
      </w:r>
      <w:r w:rsidRPr="00E50494">
        <w:rPr>
          <w:rFonts w:ascii="Bookman Old Style" w:hAnsi="Bookman Old Style"/>
          <w:sz w:val="24"/>
          <w:szCs w:val="24"/>
          <w:lang w:val="en-US"/>
        </w:rPr>
        <w:tab/>
      </w:r>
      <w:r w:rsidRPr="00E50494">
        <w:rPr>
          <w:rFonts w:ascii="Bookman Old Style" w:hAnsi="Bookman Old Style"/>
          <w:sz w:val="24"/>
          <w:szCs w:val="24"/>
          <w:lang w:val="en-US"/>
        </w:rPr>
        <w:tab/>
      </w:r>
      <w:r w:rsidRPr="00E50494">
        <w:rPr>
          <w:rFonts w:ascii="Bookman Old Style" w:hAnsi="Bookman Old Style"/>
          <w:sz w:val="24"/>
          <w:szCs w:val="24"/>
          <w:lang w:val="en-US"/>
        </w:rPr>
        <w:tab/>
      </w:r>
      <w:r w:rsidR="00BC77DD" w:rsidRPr="00E50494">
        <w:rPr>
          <w:rFonts w:ascii="Bookman Old Style" w:hAnsi="Bookman Old Style"/>
          <w:sz w:val="24"/>
          <w:szCs w:val="24"/>
          <w:lang w:val="en-US"/>
        </w:rPr>
        <w:tab/>
      </w:r>
      <w:r w:rsidR="00B0686F" w:rsidRPr="00E50494">
        <w:rPr>
          <w:rFonts w:ascii="Bookman Old Style" w:hAnsi="Bookman Old Style"/>
          <w:sz w:val="24"/>
          <w:szCs w:val="24"/>
          <w:lang w:val="en-US"/>
        </w:rPr>
        <w:t xml:space="preserve">Rp. </w:t>
      </w:r>
      <w:r w:rsidR="00E50494" w:rsidRPr="00E50494">
        <w:rPr>
          <w:rFonts w:ascii="Bookman Old Style" w:hAnsi="Bookman Old Style"/>
          <w:sz w:val="24"/>
          <w:szCs w:val="24"/>
          <w:lang w:val="en-ID"/>
        </w:rPr>
        <w:t>2</w:t>
      </w:r>
      <w:r w:rsidR="00B0686F" w:rsidRPr="00E50494">
        <w:rPr>
          <w:rFonts w:ascii="Bookman Old Style" w:hAnsi="Bookman Old Style"/>
          <w:sz w:val="24"/>
          <w:szCs w:val="24"/>
          <w:lang w:val="en-US"/>
        </w:rPr>
        <w:t>.</w:t>
      </w:r>
      <w:r w:rsidR="00E50494" w:rsidRPr="00E50494">
        <w:rPr>
          <w:rFonts w:ascii="Bookman Old Style" w:hAnsi="Bookman Old Style"/>
          <w:sz w:val="24"/>
          <w:szCs w:val="24"/>
          <w:lang w:val="en-ID"/>
        </w:rPr>
        <w:t>364</w:t>
      </w:r>
      <w:r w:rsidR="00B0686F" w:rsidRPr="00E50494">
        <w:rPr>
          <w:rFonts w:ascii="Bookman Old Style" w:hAnsi="Bookman Old Style"/>
          <w:sz w:val="24"/>
          <w:szCs w:val="24"/>
          <w:lang w:val="en-US"/>
        </w:rPr>
        <w:t>.</w:t>
      </w:r>
      <w:r w:rsidR="00E50494" w:rsidRPr="00E50494">
        <w:rPr>
          <w:rFonts w:ascii="Bookman Old Style" w:hAnsi="Bookman Old Style"/>
          <w:sz w:val="24"/>
          <w:szCs w:val="24"/>
          <w:lang w:val="en-ID"/>
        </w:rPr>
        <w:t>487</w:t>
      </w:r>
      <w:r w:rsidR="00B0686F" w:rsidRPr="00E50494">
        <w:rPr>
          <w:rFonts w:ascii="Bookman Old Style" w:hAnsi="Bookman Old Style"/>
          <w:sz w:val="24"/>
          <w:szCs w:val="24"/>
          <w:lang w:val="en-US"/>
        </w:rPr>
        <w:t>.</w:t>
      </w:r>
      <w:r w:rsidR="00E50494" w:rsidRPr="00E50494">
        <w:rPr>
          <w:rFonts w:ascii="Bookman Old Style" w:hAnsi="Bookman Old Style"/>
          <w:sz w:val="24"/>
          <w:szCs w:val="24"/>
          <w:lang w:val="en-ID"/>
        </w:rPr>
        <w:t>465</w:t>
      </w:r>
      <w:r w:rsidR="00B0686F" w:rsidRPr="00E50494">
        <w:rPr>
          <w:rFonts w:ascii="Bookman Old Style" w:hAnsi="Bookman Old Style"/>
          <w:sz w:val="24"/>
          <w:szCs w:val="24"/>
          <w:lang w:val="en-US"/>
        </w:rPr>
        <w:t>,-</w:t>
      </w:r>
    </w:p>
    <w:p w:rsidR="00BC77DD" w:rsidRPr="00547308" w:rsidRDefault="00BC77DD"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p>
    <w:p w:rsidR="007A1EBA"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547308">
        <w:rPr>
          <w:rFonts w:ascii="Bookman Old Style" w:hAnsi="Bookman Old Style"/>
          <w:sz w:val="24"/>
          <w:szCs w:val="24"/>
          <w:lang w:val="en-US"/>
        </w:rPr>
        <w:t>Surplus/</w:t>
      </w:r>
      <w:r w:rsidR="00EB121F" w:rsidRPr="00547308">
        <w:rPr>
          <w:rFonts w:ascii="Bookman Old Style" w:hAnsi="Bookman Old Style"/>
          <w:sz w:val="24"/>
          <w:szCs w:val="24"/>
        </w:rPr>
        <w:t>(</w:t>
      </w:r>
      <w:r w:rsidRPr="00547308">
        <w:rPr>
          <w:rFonts w:ascii="Bookman Old Style" w:hAnsi="Bookman Old Style"/>
          <w:sz w:val="24"/>
          <w:szCs w:val="24"/>
          <w:lang w:val="en-US"/>
        </w:rPr>
        <w:t>Defisit</w:t>
      </w:r>
      <w:r w:rsidR="00EB121F" w:rsidRPr="00547308">
        <w:rPr>
          <w:rFonts w:ascii="Bookman Old Style" w:hAnsi="Bookman Old Style"/>
          <w:sz w:val="24"/>
          <w:szCs w:val="24"/>
        </w:rPr>
        <w:t>)</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BC77DD" w:rsidRPr="00547308">
        <w:rPr>
          <w:rFonts w:ascii="Bookman Old Style" w:hAnsi="Bookman Old Style"/>
          <w:sz w:val="24"/>
          <w:szCs w:val="24"/>
          <w:lang w:val="en-US"/>
        </w:rPr>
        <w:tab/>
      </w:r>
      <w:r w:rsidR="00EB121F" w:rsidRPr="009C5E09">
        <w:rPr>
          <w:rFonts w:ascii="Bookman Old Style" w:hAnsi="Bookman Old Style"/>
          <w:sz w:val="24"/>
          <w:szCs w:val="24"/>
          <w:lang w:val="en-US"/>
        </w:rPr>
        <w:t xml:space="preserve">Rp. </w:t>
      </w:r>
      <w:r w:rsidR="00EB121F" w:rsidRPr="009C5E09">
        <w:rPr>
          <w:rFonts w:ascii="Bookman Old Style" w:hAnsi="Bookman Old Style"/>
          <w:sz w:val="24"/>
          <w:szCs w:val="24"/>
        </w:rPr>
        <w:t xml:space="preserve">     </w:t>
      </w:r>
      <w:r w:rsidR="009C5E09" w:rsidRPr="009C5E09">
        <w:rPr>
          <w:rFonts w:ascii="Bookman Old Style" w:hAnsi="Bookman Old Style"/>
          <w:sz w:val="24"/>
          <w:szCs w:val="24"/>
          <w:lang w:val="en-ID"/>
        </w:rPr>
        <w:t>49</w:t>
      </w:r>
      <w:r w:rsidR="00EB121F" w:rsidRPr="009C5E09">
        <w:rPr>
          <w:rFonts w:ascii="Bookman Old Style" w:hAnsi="Bookman Old Style"/>
          <w:sz w:val="24"/>
          <w:szCs w:val="24"/>
          <w:lang w:val="en-US"/>
        </w:rPr>
        <w:t>.</w:t>
      </w:r>
      <w:r w:rsidR="009C5E09" w:rsidRPr="009C5E09">
        <w:rPr>
          <w:rFonts w:ascii="Bookman Old Style" w:hAnsi="Bookman Old Style"/>
          <w:sz w:val="24"/>
          <w:szCs w:val="24"/>
          <w:lang w:val="en-ID"/>
        </w:rPr>
        <w:t>201</w:t>
      </w:r>
      <w:r w:rsidR="00EB121F" w:rsidRPr="009C5E09">
        <w:rPr>
          <w:rFonts w:ascii="Bookman Old Style" w:hAnsi="Bookman Old Style"/>
          <w:sz w:val="24"/>
          <w:szCs w:val="24"/>
          <w:lang w:val="en-US"/>
        </w:rPr>
        <w:t>.</w:t>
      </w:r>
      <w:r w:rsidR="009C5E09" w:rsidRPr="009C5E09">
        <w:rPr>
          <w:rFonts w:ascii="Bookman Old Style" w:hAnsi="Bookman Old Style"/>
          <w:sz w:val="24"/>
          <w:szCs w:val="24"/>
          <w:lang w:val="en-ID"/>
        </w:rPr>
        <w:t>201</w:t>
      </w:r>
      <w:r w:rsidR="00EB121F" w:rsidRPr="009C5E09">
        <w:rPr>
          <w:rFonts w:ascii="Bookman Old Style" w:hAnsi="Bookman Old Style"/>
          <w:sz w:val="24"/>
          <w:szCs w:val="24"/>
          <w:lang w:val="en-US"/>
        </w:rPr>
        <w:t>,-</w:t>
      </w:r>
    </w:p>
    <w:p w:rsidR="00547308" w:rsidRPr="00547308" w:rsidRDefault="00547308"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rPr>
      </w:pP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rPr>
        <w:t>=================</w:t>
      </w:r>
    </w:p>
    <w:p w:rsidR="007A1EBA" w:rsidRPr="00547308" w:rsidRDefault="007A1EBA" w:rsidP="0002741B">
      <w:pPr>
        <w:pStyle w:val="BodyTextIndent"/>
        <w:numPr>
          <w:ilvl w:val="0"/>
          <w:numId w:val="4"/>
        </w:numPr>
        <w:tabs>
          <w:tab w:val="clear" w:pos="1260"/>
          <w:tab w:val="clear" w:pos="1440"/>
          <w:tab w:val="clear" w:pos="2880"/>
          <w:tab w:val="num" w:pos="284"/>
        </w:tabs>
        <w:spacing w:line="276" w:lineRule="auto"/>
        <w:ind w:left="284" w:right="51" w:hanging="284"/>
        <w:rPr>
          <w:rFonts w:ascii="Bookman Old Style" w:hAnsi="Bookman Old Style"/>
          <w:sz w:val="24"/>
          <w:szCs w:val="24"/>
        </w:rPr>
      </w:pPr>
      <w:r w:rsidRPr="00547308">
        <w:rPr>
          <w:rFonts w:ascii="Bookman Old Style" w:hAnsi="Bookman Old Style"/>
          <w:sz w:val="24"/>
          <w:szCs w:val="24"/>
          <w:lang w:val="en-US"/>
        </w:rPr>
        <w:t>Pembiayaan Desa</w:t>
      </w:r>
    </w:p>
    <w:p w:rsidR="007A1EBA" w:rsidRPr="00547308" w:rsidRDefault="007A1EBA" w:rsidP="0002741B">
      <w:pPr>
        <w:pStyle w:val="BodyTextIndent"/>
        <w:tabs>
          <w:tab w:val="clear" w:pos="1260"/>
          <w:tab w:val="clear" w:pos="1440"/>
        </w:tabs>
        <w:spacing w:line="276" w:lineRule="auto"/>
        <w:ind w:left="426" w:right="51" w:firstLine="0"/>
        <w:rPr>
          <w:rFonts w:ascii="Bookman Old Style" w:hAnsi="Bookman Old Style"/>
          <w:sz w:val="24"/>
          <w:szCs w:val="24"/>
          <w:lang w:val="en-US"/>
        </w:rPr>
      </w:pPr>
      <w:r w:rsidRPr="00547308">
        <w:rPr>
          <w:rFonts w:ascii="Bookman Old Style" w:hAnsi="Bookman Old Style"/>
          <w:sz w:val="24"/>
          <w:szCs w:val="24"/>
          <w:lang w:val="en-US"/>
        </w:rPr>
        <w:t>a. Penerimaan Pembiayaan</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9C5E09" w:rsidRPr="00E701A4">
        <w:rPr>
          <w:rFonts w:ascii="Bookman Old Style" w:hAnsi="Bookman Old Style"/>
          <w:sz w:val="24"/>
          <w:szCs w:val="24"/>
          <w:lang w:val="en-US"/>
        </w:rPr>
        <w:t xml:space="preserve">Rp. </w:t>
      </w:r>
      <w:r w:rsidR="009C5E09" w:rsidRPr="00E701A4">
        <w:rPr>
          <w:rFonts w:ascii="Bookman Old Style" w:hAnsi="Bookman Old Style"/>
          <w:sz w:val="24"/>
          <w:szCs w:val="24"/>
        </w:rPr>
        <w:t xml:space="preserve">     </w:t>
      </w:r>
      <w:r w:rsidR="009C5E09">
        <w:rPr>
          <w:rFonts w:ascii="Bookman Old Style" w:hAnsi="Bookman Old Style"/>
          <w:sz w:val="24"/>
          <w:szCs w:val="24"/>
          <w:lang w:val="en-ID"/>
        </w:rPr>
        <w:t>19</w:t>
      </w:r>
      <w:r w:rsidR="009C5E09" w:rsidRPr="00E701A4">
        <w:rPr>
          <w:rFonts w:ascii="Bookman Old Style" w:hAnsi="Bookman Old Style"/>
          <w:sz w:val="24"/>
          <w:szCs w:val="24"/>
          <w:lang w:val="en-US"/>
        </w:rPr>
        <w:t>.</w:t>
      </w:r>
      <w:r w:rsidR="009C5E09">
        <w:rPr>
          <w:rFonts w:ascii="Bookman Old Style" w:hAnsi="Bookman Old Style"/>
          <w:sz w:val="24"/>
          <w:szCs w:val="24"/>
          <w:lang w:val="en-ID"/>
        </w:rPr>
        <w:t>0</w:t>
      </w:r>
      <w:r w:rsidR="009C5E09" w:rsidRPr="00E701A4">
        <w:rPr>
          <w:rFonts w:ascii="Bookman Old Style" w:hAnsi="Bookman Old Style"/>
          <w:sz w:val="24"/>
          <w:szCs w:val="24"/>
          <w:lang w:val="en-ID"/>
        </w:rPr>
        <w:t>00</w:t>
      </w:r>
      <w:r w:rsidR="009C5E09" w:rsidRPr="00E701A4">
        <w:rPr>
          <w:rFonts w:ascii="Bookman Old Style" w:hAnsi="Bookman Old Style"/>
          <w:sz w:val="24"/>
          <w:szCs w:val="24"/>
          <w:lang w:val="en-US"/>
        </w:rPr>
        <w:t>.</w:t>
      </w:r>
      <w:r w:rsidR="009C5E09" w:rsidRPr="00E701A4">
        <w:rPr>
          <w:rFonts w:ascii="Bookman Old Style" w:hAnsi="Bookman Old Style"/>
          <w:sz w:val="24"/>
          <w:szCs w:val="24"/>
          <w:lang w:val="en-ID"/>
        </w:rPr>
        <w:t>0</w:t>
      </w:r>
      <w:r w:rsidR="009C5E09" w:rsidRPr="00E701A4">
        <w:rPr>
          <w:rFonts w:ascii="Bookman Old Style" w:hAnsi="Bookman Old Style"/>
          <w:sz w:val="24"/>
          <w:szCs w:val="24"/>
          <w:lang w:val="en-US"/>
        </w:rPr>
        <w:t>00,-</w:t>
      </w:r>
    </w:p>
    <w:p w:rsidR="007A1EBA" w:rsidRPr="00547308" w:rsidRDefault="007A1EBA" w:rsidP="0002741B">
      <w:pPr>
        <w:pStyle w:val="BodyTextIndent"/>
        <w:tabs>
          <w:tab w:val="clear" w:pos="1260"/>
          <w:tab w:val="clear" w:pos="1440"/>
        </w:tabs>
        <w:spacing w:line="276" w:lineRule="auto"/>
        <w:ind w:left="426" w:right="51" w:firstLine="0"/>
        <w:rPr>
          <w:rFonts w:ascii="Bookman Old Style" w:hAnsi="Bookman Old Style"/>
          <w:sz w:val="24"/>
          <w:szCs w:val="24"/>
          <w:u w:val="single"/>
          <w:lang w:val="en-US"/>
        </w:rPr>
      </w:pPr>
      <w:r w:rsidRPr="00547308">
        <w:rPr>
          <w:rFonts w:ascii="Bookman Old Style" w:hAnsi="Bookman Old Style"/>
          <w:sz w:val="24"/>
          <w:szCs w:val="24"/>
          <w:lang w:val="en-US"/>
        </w:rPr>
        <w:t>b. Pengeluaran Pembiayaan</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9C5E09" w:rsidRPr="00E701A4">
        <w:rPr>
          <w:rFonts w:ascii="Bookman Old Style" w:hAnsi="Bookman Old Style"/>
          <w:sz w:val="24"/>
          <w:szCs w:val="24"/>
          <w:u w:val="single"/>
          <w:lang w:val="en-US"/>
        </w:rPr>
        <w:t>Rp.      97.331</w:t>
      </w:r>
      <w:r w:rsidR="009C5E09">
        <w:rPr>
          <w:rFonts w:ascii="Bookman Old Style" w:hAnsi="Bookman Old Style"/>
          <w:sz w:val="24"/>
          <w:szCs w:val="24"/>
          <w:u w:val="single"/>
          <w:lang w:val="en-US"/>
        </w:rPr>
        <w:t>.</w:t>
      </w:r>
      <w:r w:rsidR="009C5E09" w:rsidRPr="00E701A4">
        <w:rPr>
          <w:rFonts w:ascii="Bookman Old Style" w:hAnsi="Bookman Old Style"/>
          <w:sz w:val="24"/>
          <w:szCs w:val="24"/>
          <w:u w:val="single"/>
          <w:lang w:val="en-US"/>
        </w:rPr>
        <w:t>500,</w:t>
      </w:r>
      <w:r w:rsidR="009C5E09" w:rsidRPr="00E701A4">
        <w:rPr>
          <w:rFonts w:ascii="Bookman Old Style" w:hAnsi="Bookman Old Style"/>
          <w:sz w:val="24"/>
          <w:szCs w:val="24"/>
          <w:u w:val="single"/>
        </w:rPr>
        <w:t>-</w:t>
      </w:r>
    </w:p>
    <w:p w:rsidR="007A1EBA" w:rsidRDefault="009C5E09" w:rsidP="009C5E09">
      <w:pPr>
        <w:pStyle w:val="BodyTextIndent"/>
        <w:tabs>
          <w:tab w:val="clear" w:pos="1260"/>
          <w:tab w:val="clear" w:pos="1440"/>
          <w:tab w:val="left" w:pos="5670"/>
        </w:tabs>
        <w:spacing w:line="276" w:lineRule="auto"/>
        <w:ind w:left="426" w:right="51" w:firstLine="0"/>
        <w:rPr>
          <w:rFonts w:ascii="Bookman Old Style" w:hAnsi="Bookman Old Style"/>
          <w:sz w:val="24"/>
          <w:szCs w:val="24"/>
          <w:lang w:val="en-US"/>
        </w:rPr>
      </w:pPr>
      <w:r>
        <w:rPr>
          <w:rFonts w:ascii="Bookman Old Style" w:hAnsi="Bookman Old Style"/>
          <w:sz w:val="24"/>
          <w:szCs w:val="24"/>
          <w:lang w:val="en-US"/>
        </w:rPr>
        <w:t>Selisih Pembiayaan (a – b)</w:t>
      </w:r>
      <w:r>
        <w:rPr>
          <w:rFonts w:ascii="Bookman Old Style" w:hAnsi="Bookman Old Style"/>
          <w:sz w:val="24"/>
          <w:szCs w:val="24"/>
          <w:lang w:val="en-US"/>
        </w:rPr>
        <w:tab/>
        <w:t>-</w:t>
      </w:r>
      <w:r w:rsidR="000B118D" w:rsidRPr="00547308">
        <w:rPr>
          <w:rFonts w:ascii="Bookman Old Style" w:hAnsi="Bookman Old Style"/>
          <w:sz w:val="24"/>
          <w:szCs w:val="24"/>
          <w:lang w:val="en-US"/>
        </w:rPr>
        <w:t xml:space="preserve">Rp.     </w:t>
      </w:r>
      <w:r>
        <w:rPr>
          <w:rFonts w:ascii="Bookman Old Style" w:hAnsi="Bookman Old Style"/>
          <w:sz w:val="24"/>
          <w:szCs w:val="24"/>
          <w:lang w:val="en-US"/>
        </w:rPr>
        <w:t xml:space="preserve"> 41.000.00</w:t>
      </w:r>
      <w:r w:rsidR="000B118D" w:rsidRPr="00547308">
        <w:rPr>
          <w:rFonts w:ascii="Bookman Old Style" w:hAnsi="Bookman Old Style"/>
          <w:sz w:val="24"/>
          <w:szCs w:val="24"/>
          <w:lang w:val="en-US"/>
        </w:rPr>
        <w:t>0,-</w:t>
      </w:r>
    </w:p>
    <w:p w:rsidR="00547308" w:rsidRDefault="00547308" w:rsidP="0002741B">
      <w:pPr>
        <w:pStyle w:val="BodyTextIndent"/>
        <w:tabs>
          <w:tab w:val="clear" w:pos="1260"/>
          <w:tab w:val="clear" w:pos="1440"/>
        </w:tabs>
        <w:spacing w:line="276" w:lineRule="auto"/>
        <w:ind w:left="426" w:right="51" w:firstLine="0"/>
        <w:rPr>
          <w:rFonts w:ascii="Bookman Old Style" w:hAnsi="Bookman Old Style"/>
          <w:sz w:val="24"/>
          <w:szCs w:val="24"/>
          <w:lang w:val="en-US"/>
        </w:rPr>
      </w:pP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t>================</w:t>
      </w:r>
    </w:p>
    <w:p w:rsidR="009C5E09" w:rsidRPr="0086670F" w:rsidRDefault="009C5E09" w:rsidP="0002741B">
      <w:pPr>
        <w:pStyle w:val="BodyTextIndent"/>
        <w:tabs>
          <w:tab w:val="clear" w:pos="1260"/>
          <w:tab w:val="clear" w:pos="1440"/>
        </w:tabs>
        <w:spacing w:line="276" w:lineRule="auto"/>
        <w:ind w:left="426" w:right="51" w:firstLine="0"/>
        <w:rPr>
          <w:rFonts w:ascii="Bookman Old Style" w:hAnsi="Bookman Old Style"/>
          <w:sz w:val="10"/>
          <w:szCs w:val="10"/>
          <w:lang w:val="en-US"/>
        </w:rPr>
      </w:pPr>
    </w:p>
    <w:p w:rsidR="009C5E09" w:rsidRDefault="009C5E09" w:rsidP="009C5E09">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9C5E09">
        <w:rPr>
          <w:rFonts w:ascii="Bookman Old Style" w:hAnsi="Bookman Old Style"/>
          <w:sz w:val="24"/>
          <w:szCs w:val="24"/>
          <w:lang w:val="en-US"/>
        </w:rPr>
        <w:t>S</w:t>
      </w:r>
      <w:r>
        <w:rPr>
          <w:rFonts w:ascii="Bookman Old Style" w:hAnsi="Bookman Old Style"/>
          <w:sz w:val="24"/>
          <w:szCs w:val="24"/>
          <w:lang w:val="en-US"/>
        </w:rPr>
        <w:t>isa</w:t>
      </w:r>
      <w:r w:rsidRPr="009C5E09">
        <w:rPr>
          <w:rFonts w:ascii="Bookman Old Style" w:hAnsi="Bookman Old Style"/>
          <w:sz w:val="24"/>
          <w:szCs w:val="24"/>
          <w:lang w:val="en-US"/>
        </w:rPr>
        <w:t xml:space="preserve"> </w:t>
      </w:r>
      <w:r>
        <w:rPr>
          <w:rFonts w:ascii="Bookman Old Style" w:hAnsi="Bookman Old Style"/>
          <w:sz w:val="24"/>
          <w:szCs w:val="24"/>
          <w:lang w:val="en-US"/>
        </w:rPr>
        <w:t>Lebih</w:t>
      </w:r>
      <w:r w:rsidRPr="009C5E09">
        <w:rPr>
          <w:rFonts w:ascii="Bookman Old Style" w:hAnsi="Bookman Old Style"/>
          <w:sz w:val="24"/>
          <w:szCs w:val="24"/>
          <w:lang w:val="en-US"/>
        </w:rPr>
        <w:t>/(</w:t>
      </w:r>
      <w:r>
        <w:rPr>
          <w:rFonts w:ascii="Bookman Old Style" w:hAnsi="Bookman Old Style"/>
          <w:sz w:val="24"/>
          <w:szCs w:val="24"/>
          <w:lang w:val="en-US"/>
        </w:rPr>
        <w:t>Kurang</w:t>
      </w:r>
      <w:r w:rsidRPr="009C5E09">
        <w:rPr>
          <w:rFonts w:ascii="Bookman Old Style" w:hAnsi="Bookman Old Style"/>
          <w:sz w:val="24"/>
          <w:szCs w:val="24"/>
          <w:lang w:val="en-US"/>
        </w:rPr>
        <w:t>) P</w:t>
      </w:r>
      <w:r>
        <w:rPr>
          <w:rFonts w:ascii="Bookman Old Style" w:hAnsi="Bookman Old Style"/>
          <w:sz w:val="24"/>
          <w:szCs w:val="24"/>
          <w:lang w:val="en-US"/>
        </w:rPr>
        <w:t>erhitungan</w:t>
      </w:r>
      <w:r w:rsidRPr="009C5E09">
        <w:rPr>
          <w:rFonts w:ascii="Bookman Old Style" w:hAnsi="Bookman Old Style"/>
          <w:sz w:val="24"/>
          <w:szCs w:val="24"/>
          <w:lang w:val="en-US"/>
        </w:rPr>
        <w:t xml:space="preserve"> </w:t>
      </w:r>
      <w:r>
        <w:rPr>
          <w:rFonts w:ascii="Bookman Old Style" w:hAnsi="Bookman Old Style"/>
          <w:sz w:val="24"/>
          <w:szCs w:val="24"/>
          <w:lang w:val="en-US"/>
        </w:rPr>
        <w:t>Anggaran</w:t>
      </w:r>
      <w:r w:rsidRPr="00547308">
        <w:rPr>
          <w:rFonts w:ascii="Bookman Old Style" w:hAnsi="Bookman Old Style"/>
          <w:sz w:val="24"/>
          <w:szCs w:val="24"/>
          <w:lang w:val="en-US"/>
        </w:rPr>
        <w:tab/>
      </w:r>
      <w:r w:rsidRPr="009C5E09">
        <w:rPr>
          <w:rFonts w:ascii="Bookman Old Style" w:hAnsi="Bookman Old Style"/>
          <w:sz w:val="24"/>
          <w:szCs w:val="24"/>
          <w:lang w:val="en-US"/>
        </w:rPr>
        <w:t xml:space="preserve">Rp. </w:t>
      </w:r>
      <w:r w:rsidRPr="009C5E09">
        <w:rPr>
          <w:rFonts w:ascii="Bookman Old Style" w:hAnsi="Bookman Old Style"/>
          <w:sz w:val="24"/>
          <w:szCs w:val="24"/>
        </w:rPr>
        <w:t xml:space="preserve">     </w:t>
      </w:r>
      <w:r>
        <w:rPr>
          <w:rFonts w:ascii="Bookman Old Style" w:hAnsi="Bookman Old Style"/>
          <w:sz w:val="24"/>
          <w:szCs w:val="24"/>
          <w:lang w:val="en-ID"/>
        </w:rPr>
        <w:t xml:space="preserve">  </w:t>
      </w:r>
      <w:r w:rsidRPr="009C5E09">
        <w:rPr>
          <w:rFonts w:ascii="Bookman Old Style" w:hAnsi="Bookman Old Style"/>
          <w:sz w:val="24"/>
          <w:szCs w:val="24"/>
          <w:lang w:val="en-ID"/>
        </w:rPr>
        <w:t>8</w:t>
      </w:r>
      <w:r>
        <w:rPr>
          <w:rFonts w:ascii="Bookman Old Style" w:hAnsi="Bookman Old Style"/>
          <w:sz w:val="24"/>
          <w:szCs w:val="24"/>
          <w:lang w:val="en-ID"/>
        </w:rPr>
        <w:t>.</w:t>
      </w:r>
      <w:r w:rsidRPr="009C5E09">
        <w:rPr>
          <w:rFonts w:ascii="Bookman Old Style" w:hAnsi="Bookman Old Style"/>
          <w:sz w:val="24"/>
          <w:szCs w:val="24"/>
          <w:lang w:val="en-ID"/>
        </w:rPr>
        <w:t>201</w:t>
      </w:r>
      <w:r>
        <w:rPr>
          <w:rFonts w:ascii="Bookman Old Style" w:hAnsi="Bookman Old Style"/>
          <w:sz w:val="24"/>
          <w:szCs w:val="24"/>
          <w:lang w:val="en-ID"/>
        </w:rPr>
        <w:t>.</w:t>
      </w:r>
      <w:r w:rsidRPr="009C5E09">
        <w:rPr>
          <w:rFonts w:ascii="Bookman Old Style" w:hAnsi="Bookman Old Style"/>
          <w:sz w:val="24"/>
          <w:szCs w:val="24"/>
          <w:lang w:val="en-ID"/>
        </w:rPr>
        <w:t>201</w:t>
      </w:r>
      <w:r w:rsidRPr="009C5E09">
        <w:rPr>
          <w:rFonts w:ascii="Bookman Old Style" w:hAnsi="Bookman Old Style"/>
          <w:sz w:val="24"/>
          <w:szCs w:val="24"/>
          <w:lang w:val="en-US"/>
        </w:rPr>
        <w:t>,-</w:t>
      </w:r>
    </w:p>
    <w:p w:rsidR="009C5E09" w:rsidRPr="00547308" w:rsidRDefault="009C5E09" w:rsidP="009C5E09">
      <w:pPr>
        <w:pStyle w:val="BodyTextIndent"/>
        <w:tabs>
          <w:tab w:val="clear" w:pos="1260"/>
          <w:tab w:val="clear" w:pos="1440"/>
          <w:tab w:val="num" w:pos="567"/>
        </w:tabs>
        <w:spacing w:line="276" w:lineRule="auto"/>
        <w:ind w:left="567" w:right="51" w:hanging="283"/>
        <w:rPr>
          <w:rFonts w:ascii="Bookman Old Style" w:hAnsi="Bookman Old Style"/>
          <w:sz w:val="24"/>
          <w:szCs w:val="24"/>
        </w:rPr>
      </w:pP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rPr>
        <w:t>=================</w:t>
      </w:r>
    </w:p>
    <w:p w:rsidR="007A1EBA" w:rsidRPr="00F35CD6" w:rsidRDefault="007A1EBA" w:rsidP="0002741B">
      <w:pPr>
        <w:spacing w:line="276" w:lineRule="auto"/>
        <w:jc w:val="both"/>
        <w:rPr>
          <w:rFonts w:ascii="Bookman Old Style" w:hAnsi="Bookman Old Style"/>
          <w:lang w:val="fi-FI"/>
        </w:rPr>
      </w:pPr>
    </w:p>
    <w:p w:rsidR="0065141F" w:rsidRPr="00E137E9" w:rsidRDefault="0065141F" w:rsidP="0002741B">
      <w:pPr>
        <w:spacing w:line="276" w:lineRule="auto"/>
        <w:jc w:val="center"/>
        <w:rPr>
          <w:rFonts w:ascii="Bookman Old Style" w:hAnsi="Bookman Old Style"/>
          <w:b/>
          <w:bCs/>
          <w:sz w:val="16"/>
          <w:szCs w:val="16"/>
        </w:rPr>
      </w:pPr>
    </w:p>
    <w:p w:rsidR="007A1EBA" w:rsidRDefault="007A1EBA" w:rsidP="0002741B">
      <w:pPr>
        <w:spacing w:line="276" w:lineRule="auto"/>
        <w:jc w:val="center"/>
        <w:rPr>
          <w:rFonts w:ascii="Bookman Old Style" w:hAnsi="Bookman Old Style"/>
          <w:b/>
          <w:bCs/>
        </w:rPr>
      </w:pPr>
      <w:r w:rsidRPr="00F35CD6">
        <w:rPr>
          <w:rFonts w:ascii="Bookman Old Style" w:hAnsi="Bookman Old Style"/>
          <w:b/>
          <w:bCs/>
          <w:lang w:val="id-ID"/>
        </w:rPr>
        <w:t xml:space="preserve">Pasal </w:t>
      </w:r>
      <w:r w:rsidRPr="00F35CD6">
        <w:rPr>
          <w:rFonts w:ascii="Bookman Old Style" w:hAnsi="Bookman Old Style"/>
          <w:b/>
          <w:bCs/>
        </w:rPr>
        <w:t>3</w:t>
      </w:r>
    </w:p>
    <w:p w:rsidR="00CA32BD" w:rsidRPr="00F35CD6" w:rsidRDefault="00CA32BD" w:rsidP="0002741B">
      <w:pPr>
        <w:spacing w:line="276" w:lineRule="auto"/>
        <w:jc w:val="center"/>
        <w:rPr>
          <w:rFonts w:ascii="Bookman Old Style" w:hAnsi="Bookman Old Style"/>
          <w:b/>
          <w:bCs/>
        </w:rPr>
      </w:pPr>
    </w:p>
    <w:p w:rsidR="00467E16" w:rsidRPr="00467E16" w:rsidRDefault="00467E16" w:rsidP="00467E16">
      <w:pPr>
        <w:spacing w:line="276" w:lineRule="auto"/>
        <w:jc w:val="both"/>
        <w:rPr>
          <w:rFonts w:ascii="Bookman Old Style" w:hAnsi="Bookman Old Style"/>
          <w:lang w:val="id-ID"/>
        </w:rPr>
      </w:pPr>
      <w:r w:rsidRPr="00467E16">
        <w:rPr>
          <w:rFonts w:ascii="Bookman Old Style" w:hAnsi="Bookman Old Style"/>
          <w:lang w:val="id-ID"/>
        </w:rPr>
        <w:t>Uraian lebih lanjut mengenai hasil pelaksanaan Anggaran Pendapatan dan Belanja Desa sebagaimana dimaksud Pasal 2, tercantum dalam lampiran Peraturan Desa ini terdiri dari:</w:t>
      </w:r>
    </w:p>
    <w:p w:rsidR="00467E16" w:rsidRDefault="00467E16" w:rsidP="00467E16">
      <w:pPr>
        <w:pStyle w:val="ListParagraph"/>
        <w:numPr>
          <w:ilvl w:val="0"/>
          <w:numId w:val="7"/>
        </w:numPr>
        <w:spacing w:line="276" w:lineRule="auto"/>
        <w:ind w:left="709" w:hanging="349"/>
        <w:jc w:val="both"/>
        <w:rPr>
          <w:rFonts w:ascii="Bookman Old Style" w:hAnsi="Bookman Old Style"/>
          <w:lang w:val="id-ID"/>
        </w:rPr>
      </w:pPr>
      <w:r w:rsidRPr="00467E16">
        <w:rPr>
          <w:rFonts w:ascii="Bookman Old Style" w:hAnsi="Bookman Old Style"/>
          <w:lang w:val="id-ID"/>
        </w:rPr>
        <w:t xml:space="preserve">Lampiran I </w:t>
      </w:r>
      <w:r>
        <w:rPr>
          <w:rFonts w:ascii="Bookman Old Style" w:hAnsi="Bookman Old Style"/>
          <w:lang w:val="id-ID"/>
        </w:rPr>
        <w:tab/>
      </w:r>
      <w:r w:rsidRPr="00467E16">
        <w:rPr>
          <w:rFonts w:ascii="Bookman Old Style" w:hAnsi="Bookman Old Style"/>
          <w:lang w:val="id-ID"/>
        </w:rPr>
        <w:t xml:space="preserve">: Laporan Pertanggungjawaban Realisasi Pelaksanaan </w:t>
      </w:r>
    </w:p>
    <w:p w:rsidR="00467E16" w:rsidRPr="00467E16" w:rsidRDefault="00467E16" w:rsidP="00467E16">
      <w:pPr>
        <w:pStyle w:val="ListParagraph"/>
        <w:spacing w:line="276" w:lineRule="auto"/>
        <w:ind w:left="2149" w:firstLine="11"/>
        <w:jc w:val="both"/>
        <w:rPr>
          <w:rFonts w:ascii="Bookman Old Style" w:hAnsi="Bookman Old Style"/>
          <w:lang w:val="id-ID"/>
        </w:rPr>
      </w:pPr>
      <w:r>
        <w:rPr>
          <w:rFonts w:ascii="Bookman Old Style" w:hAnsi="Bookman Old Style"/>
          <w:lang w:val="id-ID"/>
        </w:rPr>
        <w:t xml:space="preserve">  </w:t>
      </w:r>
      <w:r w:rsidRPr="00467E16">
        <w:rPr>
          <w:rFonts w:ascii="Bookman Old Style" w:hAnsi="Bookman Old Style"/>
          <w:lang w:val="id-ID"/>
        </w:rPr>
        <w:t xml:space="preserve">APBDesaTahun Anggaran </w:t>
      </w:r>
      <w:r w:rsidR="00D16FE9">
        <w:rPr>
          <w:rFonts w:ascii="Bookman Old Style" w:hAnsi="Bookman Old Style"/>
          <w:lang w:val="id-ID"/>
        </w:rPr>
        <w:t>2017</w:t>
      </w:r>
      <w:r w:rsidRPr="00467E16">
        <w:rPr>
          <w:rFonts w:ascii="Bookman Old Style" w:hAnsi="Bookman Old Style"/>
          <w:lang w:val="id-ID"/>
        </w:rPr>
        <w:t>;</w:t>
      </w:r>
    </w:p>
    <w:p w:rsidR="00467E16" w:rsidRDefault="00467E16" w:rsidP="00467E16">
      <w:pPr>
        <w:pStyle w:val="ListParagraph"/>
        <w:numPr>
          <w:ilvl w:val="0"/>
          <w:numId w:val="7"/>
        </w:numPr>
        <w:spacing w:line="276" w:lineRule="auto"/>
        <w:ind w:left="709" w:hanging="349"/>
        <w:jc w:val="both"/>
        <w:rPr>
          <w:rFonts w:ascii="Bookman Old Style" w:hAnsi="Bookman Old Style"/>
          <w:lang w:val="id-ID"/>
        </w:rPr>
      </w:pPr>
      <w:r w:rsidRPr="00467E16">
        <w:rPr>
          <w:rFonts w:ascii="Bookman Old Style" w:hAnsi="Bookman Old Style"/>
          <w:lang w:val="id-ID"/>
        </w:rPr>
        <w:t xml:space="preserve">Lampiran II </w:t>
      </w:r>
      <w:r>
        <w:rPr>
          <w:rFonts w:ascii="Bookman Old Style" w:hAnsi="Bookman Old Style"/>
          <w:lang w:val="id-ID"/>
        </w:rPr>
        <w:tab/>
      </w:r>
      <w:r w:rsidRPr="00467E16">
        <w:rPr>
          <w:rFonts w:ascii="Bookman Old Style" w:hAnsi="Bookman Old Style"/>
          <w:lang w:val="id-ID"/>
        </w:rPr>
        <w:t xml:space="preserve">: Laporan Kekayaan Milik Desa Sampai Dengan 31 </w:t>
      </w:r>
    </w:p>
    <w:p w:rsidR="00467E16" w:rsidRPr="00467E16" w:rsidRDefault="00467E16" w:rsidP="00467E16">
      <w:pPr>
        <w:pStyle w:val="ListParagraph"/>
        <w:spacing w:line="276" w:lineRule="auto"/>
        <w:ind w:left="2160"/>
        <w:jc w:val="both"/>
        <w:rPr>
          <w:rFonts w:ascii="Bookman Old Style" w:hAnsi="Bookman Old Style"/>
          <w:lang w:val="id-ID"/>
        </w:rPr>
      </w:pPr>
      <w:r>
        <w:rPr>
          <w:rFonts w:ascii="Bookman Old Style" w:hAnsi="Bookman Old Style"/>
          <w:lang w:val="id-ID"/>
        </w:rPr>
        <w:t xml:space="preserve">  </w:t>
      </w:r>
      <w:r w:rsidRPr="00467E16">
        <w:rPr>
          <w:rFonts w:ascii="Bookman Old Style" w:hAnsi="Bookman Old Style"/>
          <w:lang w:val="id-ID"/>
        </w:rPr>
        <w:t xml:space="preserve">Desember </w:t>
      </w:r>
      <w:r w:rsidR="00D16FE9">
        <w:rPr>
          <w:rFonts w:ascii="Bookman Old Style" w:hAnsi="Bookman Old Style"/>
          <w:lang w:val="id-ID"/>
        </w:rPr>
        <w:t>2017</w:t>
      </w:r>
    </w:p>
    <w:p w:rsidR="00467E16" w:rsidRPr="00467E16" w:rsidRDefault="00467E16" w:rsidP="00467E16">
      <w:pPr>
        <w:pStyle w:val="ListParagraph"/>
        <w:numPr>
          <w:ilvl w:val="0"/>
          <w:numId w:val="7"/>
        </w:numPr>
        <w:spacing w:line="276" w:lineRule="auto"/>
        <w:ind w:left="709" w:hanging="349"/>
        <w:jc w:val="both"/>
        <w:rPr>
          <w:rFonts w:ascii="Bookman Old Style" w:hAnsi="Bookman Old Style"/>
          <w:bCs/>
        </w:rPr>
      </w:pPr>
      <w:r w:rsidRPr="00467E16">
        <w:rPr>
          <w:rFonts w:ascii="Bookman Old Style" w:hAnsi="Bookman Old Style"/>
          <w:lang w:val="id-ID"/>
        </w:rPr>
        <w:t xml:space="preserve">Lampiran III </w:t>
      </w:r>
      <w:r>
        <w:rPr>
          <w:rFonts w:ascii="Bookman Old Style" w:hAnsi="Bookman Old Style"/>
          <w:lang w:val="id-ID"/>
        </w:rPr>
        <w:tab/>
      </w:r>
      <w:r w:rsidRPr="00467E16">
        <w:rPr>
          <w:rFonts w:ascii="Bookman Old Style" w:hAnsi="Bookman Old Style"/>
          <w:lang w:val="id-ID"/>
        </w:rPr>
        <w:t xml:space="preserve">: Laporan Program Sektoral dan Program Daerah yang </w:t>
      </w:r>
    </w:p>
    <w:p w:rsidR="00BC77DD" w:rsidRPr="00467E16" w:rsidRDefault="00467E16" w:rsidP="00467E16">
      <w:pPr>
        <w:pStyle w:val="ListParagraph"/>
        <w:spacing w:line="276" w:lineRule="auto"/>
        <w:ind w:left="2149" w:firstLine="11"/>
        <w:jc w:val="both"/>
        <w:rPr>
          <w:rFonts w:ascii="Bookman Old Style" w:hAnsi="Bookman Old Style"/>
          <w:bCs/>
        </w:rPr>
      </w:pPr>
      <w:r>
        <w:rPr>
          <w:rFonts w:ascii="Bookman Old Style" w:hAnsi="Bookman Old Style"/>
          <w:lang w:val="id-ID"/>
        </w:rPr>
        <w:t xml:space="preserve">  </w:t>
      </w:r>
      <w:r w:rsidRPr="00467E16">
        <w:rPr>
          <w:rFonts w:ascii="Bookman Old Style" w:hAnsi="Bookman Old Style"/>
          <w:lang w:val="id-ID"/>
        </w:rPr>
        <w:t xml:space="preserve">Masuk ke Desa Tahun </w:t>
      </w:r>
      <w:r w:rsidR="00D16FE9">
        <w:rPr>
          <w:rFonts w:ascii="Bookman Old Style" w:hAnsi="Bookman Old Style"/>
          <w:lang w:val="id-ID"/>
        </w:rPr>
        <w:t>2017</w:t>
      </w:r>
      <w:r w:rsidRPr="00467E16">
        <w:rPr>
          <w:rFonts w:ascii="Bookman Old Style" w:hAnsi="Bookman Old Style"/>
          <w:lang w:val="id-ID"/>
        </w:rPr>
        <w:t>.</w:t>
      </w:r>
    </w:p>
    <w:p w:rsidR="0065141F" w:rsidRDefault="0065141F" w:rsidP="0002741B">
      <w:pPr>
        <w:spacing w:line="276" w:lineRule="auto"/>
        <w:jc w:val="center"/>
        <w:rPr>
          <w:rFonts w:ascii="Bookman Old Style" w:hAnsi="Bookman Old Style"/>
          <w:b/>
          <w:bCs/>
        </w:rPr>
      </w:pPr>
    </w:p>
    <w:p w:rsidR="00CB52AD" w:rsidRDefault="00CB52AD" w:rsidP="0002741B">
      <w:pPr>
        <w:spacing w:line="276" w:lineRule="auto"/>
        <w:jc w:val="center"/>
        <w:rPr>
          <w:rFonts w:ascii="Bookman Old Style" w:hAnsi="Bookman Old Style"/>
          <w:b/>
          <w:bCs/>
          <w:lang w:val="id-ID"/>
        </w:rPr>
      </w:pP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lang w:val="id-ID"/>
        </w:rPr>
        <w:t xml:space="preserve">Pasal </w:t>
      </w:r>
      <w:r w:rsidRPr="00F35CD6">
        <w:rPr>
          <w:rFonts w:ascii="Bookman Old Style" w:hAnsi="Bookman Old Style"/>
          <w:b/>
          <w:bCs/>
        </w:rPr>
        <w:t>4</w:t>
      </w:r>
    </w:p>
    <w:p w:rsidR="007A1EBA" w:rsidRPr="00F35CD6" w:rsidRDefault="00467E16" w:rsidP="0002741B">
      <w:pPr>
        <w:spacing w:line="276" w:lineRule="auto"/>
        <w:jc w:val="both"/>
        <w:rPr>
          <w:rFonts w:ascii="Bookman Old Style" w:hAnsi="Bookman Old Style"/>
          <w:lang w:val="es-ES"/>
        </w:rPr>
      </w:pPr>
      <w:r w:rsidRPr="00467E16">
        <w:rPr>
          <w:rFonts w:ascii="Bookman Old Style" w:hAnsi="Bookman Old Style"/>
        </w:rPr>
        <w:t>Lampiran-lampiran sebagaimana dimaksud dalam Pasal 3 merupakan bagian yang tidak terpisahkan dari Peraturan Desa ini.</w:t>
      </w:r>
    </w:p>
    <w:p w:rsidR="007A1EBA" w:rsidRPr="00F35CD6" w:rsidRDefault="007A1EBA" w:rsidP="0002741B">
      <w:pPr>
        <w:spacing w:line="276" w:lineRule="auto"/>
        <w:jc w:val="center"/>
        <w:rPr>
          <w:rFonts w:ascii="Bookman Old Style" w:hAnsi="Bookman Old Style"/>
          <w:b/>
          <w:bCs/>
          <w:lang w:val="id-ID"/>
        </w:rPr>
      </w:pPr>
    </w:p>
    <w:p w:rsidR="0065141F" w:rsidRDefault="0065141F" w:rsidP="0002741B">
      <w:pPr>
        <w:spacing w:line="276" w:lineRule="auto"/>
        <w:jc w:val="center"/>
        <w:rPr>
          <w:rFonts w:ascii="Bookman Old Style" w:hAnsi="Bookman Old Style"/>
          <w:b/>
          <w:bCs/>
        </w:rPr>
      </w:pPr>
      <w:bookmarkStart w:id="0" w:name="_GoBack"/>
      <w:bookmarkEnd w:id="0"/>
    </w:p>
    <w:p w:rsidR="0065141F" w:rsidRDefault="0065141F" w:rsidP="0002741B">
      <w:pPr>
        <w:spacing w:line="276" w:lineRule="auto"/>
        <w:jc w:val="center"/>
        <w:rPr>
          <w:rFonts w:ascii="Bookman Old Style" w:hAnsi="Bookman Old Style"/>
          <w:b/>
          <w:bCs/>
        </w:rPr>
      </w:pP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rPr>
        <w:t>BAB III</w:t>
      </w: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rPr>
        <w:t>PENUTUP</w:t>
      </w: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lang w:val="id-ID"/>
        </w:rPr>
        <w:t xml:space="preserve">Pasal </w:t>
      </w:r>
      <w:r w:rsidR="00467E16">
        <w:rPr>
          <w:rFonts w:ascii="Bookman Old Style" w:hAnsi="Bookman Old Style"/>
          <w:b/>
          <w:bCs/>
          <w:lang w:val="id-ID"/>
        </w:rPr>
        <w:t>5</w:t>
      </w:r>
    </w:p>
    <w:p w:rsidR="007A1EBA" w:rsidRPr="00F35CD6" w:rsidRDefault="007A1EBA" w:rsidP="0002741B">
      <w:pPr>
        <w:spacing w:line="276" w:lineRule="auto"/>
        <w:jc w:val="both"/>
        <w:rPr>
          <w:rFonts w:ascii="Bookman Old Style" w:hAnsi="Bookman Old Style"/>
          <w:lang w:val="es-ES"/>
        </w:rPr>
      </w:pPr>
    </w:p>
    <w:p w:rsidR="007A1EBA" w:rsidRPr="00F35CD6" w:rsidRDefault="007A1EBA" w:rsidP="0002741B">
      <w:pPr>
        <w:spacing w:line="276" w:lineRule="auto"/>
        <w:jc w:val="both"/>
        <w:rPr>
          <w:rFonts w:ascii="Bookman Old Style" w:hAnsi="Bookman Old Style"/>
        </w:rPr>
      </w:pPr>
      <w:r w:rsidRPr="00F35CD6">
        <w:rPr>
          <w:rFonts w:ascii="Bookman Old Style" w:hAnsi="Bookman Old Style"/>
        </w:rPr>
        <w:t>Peraturan Desa ini mulai berlaku pada tanggal diundangkan.</w:t>
      </w:r>
    </w:p>
    <w:p w:rsidR="007A1EBA" w:rsidRPr="00F35CD6" w:rsidRDefault="007A1EBA" w:rsidP="0002741B">
      <w:pPr>
        <w:spacing w:line="276" w:lineRule="auto"/>
        <w:jc w:val="both"/>
        <w:rPr>
          <w:rFonts w:ascii="Bookman Old Style" w:hAnsi="Bookman Old Style"/>
        </w:rPr>
      </w:pPr>
      <w:r w:rsidRPr="00F35CD6">
        <w:rPr>
          <w:rFonts w:ascii="Bookman Old Style" w:hAnsi="Bookman Old Style"/>
          <w:lang w:val="id-ID"/>
        </w:rPr>
        <w:t xml:space="preserve">Agar setiap orang </w:t>
      </w:r>
      <w:r w:rsidRPr="00F35CD6">
        <w:rPr>
          <w:rFonts w:ascii="Bookman Old Style" w:hAnsi="Bookman Old Style"/>
        </w:rPr>
        <w:t xml:space="preserve">dapat </w:t>
      </w:r>
      <w:r w:rsidRPr="00F35CD6">
        <w:rPr>
          <w:rFonts w:ascii="Bookman Old Style" w:hAnsi="Bookman Old Style"/>
          <w:lang w:val="id-ID"/>
        </w:rPr>
        <w:t xml:space="preserve">mengetahui, memerintahkan pengundangan Peraturan Desa ini </w:t>
      </w:r>
      <w:r w:rsidRPr="00F35CD6">
        <w:rPr>
          <w:rFonts w:ascii="Bookman Old Style" w:hAnsi="Bookman Old Style"/>
        </w:rPr>
        <w:t>dalam Lembaran Desa dan Berita Desa oleh Sekretaris Desa.</w:t>
      </w:r>
    </w:p>
    <w:p w:rsidR="007A1EBA" w:rsidRPr="00F35CD6" w:rsidRDefault="007A1EBA" w:rsidP="0002741B">
      <w:pPr>
        <w:spacing w:line="276" w:lineRule="auto"/>
        <w:jc w:val="both"/>
        <w:rPr>
          <w:rFonts w:ascii="Bookman Old Style" w:hAnsi="Bookman Old Style"/>
          <w:lang w:val="fi-FI"/>
        </w:rPr>
      </w:pPr>
    </w:p>
    <w:tbl>
      <w:tblPr>
        <w:tblW w:w="0" w:type="auto"/>
        <w:tblLook w:val="01E0" w:firstRow="1" w:lastRow="1" w:firstColumn="1" w:lastColumn="1" w:noHBand="0" w:noVBand="0"/>
      </w:tblPr>
      <w:tblGrid>
        <w:gridCol w:w="4118"/>
        <w:gridCol w:w="4155"/>
      </w:tblGrid>
      <w:tr w:rsidR="007A1EBA" w:rsidRPr="00F35CD6" w:rsidTr="0002741B">
        <w:tc>
          <w:tcPr>
            <w:tcW w:w="4219" w:type="dxa"/>
          </w:tcPr>
          <w:p w:rsidR="007A1EBA" w:rsidRPr="00F35CD6" w:rsidRDefault="007A1EBA" w:rsidP="00877248">
            <w:pPr>
              <w:spacing w:line="276" w:lineRule="auto"/>
              <w:rPr>
                <w:rFonts w:ascii="Bookman Old Style" w:hAnsi="Bookman Old Style"/>
                <w:lang w:val="id-ID"/>
              </w:rPr>
            </w:pPr>
          </w:p>
        </w:tc>
        <w:tc>
          <w:tcPr>
            <w:tcW w:w="4270" w:type="dxa"/>
          </w:tcPr>
          <w:p w:rsidR="007A1EBA" w:rsidRPr="00F35CD6" w:rsidRDefault="007A1EBA" w:rsidP="00877248">
            <w:pPr>
              <w:spacing w:line="276" w:lineRule="auto"/>
              <w:rPr>
                <w:rFonts w:ascii="Bookman Old Style" w:hAnsi="Bookman Old Style"/>
              </w:rPr>
            </w:pPr>
            <w:r w:rsidRPr="00F35CD6">
              <w:rPr>
                <w:rFonts w:ascii="Bookman Old Style" w:hAnsi="Bookman Old Style"/>
              </w:rPr>
              <w:t>Ditetapkan di Ciburial</w:t>
            </w: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467E16" w:rsidRDefault="00467E16" w:rsidP="00EA61A5">
            <w:pPr>
              <w:spacing w:line="276" w:lineRule="auto"/>
              <w:rPr>
                <w:rFonts w:ascii="Bookman Old Style" w:hAnsi="Bookman Old Style"/>
                <w:lang w:val="id-ID"/>
              </w:rPr>
            </w:pPr>
            <w:r>
              <w:rPr>
                <w:rFonts w:ascii="Bookman Old Style" w:hAnsi="Bookman Old Style"/>
              </w:rPr>
              <w:t xml:space="preserve">pada tanggal:  </w:t>
            </w:r>
            <w:r w:rsidR="00EA61A5">
              <w:rPr>
                <w:rFonts w:ascii="Bookman Old Style" w:hAnsi="Bookman Old Style"/>
              </w:rPr>
              <w:t xml:space="preserve">….. </w:t>
            </w:r>
            <w:r>
              <w:rPr>
                <w:rFonts w:ascii="Bookman Old Style" w:hAnsi="Bookman Old Style"/>
              </w:rPr>
              <w:t>Januari 201</w:t>
            </w:r>
            <w:r w:rsidR="00FC05E1">
              <w:rPr>
                <w:rFonts w:ascii="Bookman Old Style" w:hAnsi="Bookman Old Style"/>
              </w:rPr>
              <w:t>8</w:t>
            </w: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rPr>
                <w:rFonts w:ascii="Bookman Old Style" w:hAnsi="Bookman Old Style"/>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b/>
                <w:color w:val="FF0000"/>
              </w:rPr>
            </w:pPr>
          </w:p>
        </w:tc>
        <w:tc>
          <w:tcPr>
            <w:tcW w:w="4270" w:type="dxa"/>
          </w:tcPr>
          <w:p w:rsidR="007A1EBA" w:rsidRPr="00F35CD6" w:rsidRDefault="007A1EBA" w:rsidP="00877248">
            <w:pPr>
              <w:spacing w:line="276" w:lineRule="auto"/>
              <w:jc w:val="center"/>
              <w:rPr>
                <w:rFonts w:ascii="Bookman Old Style" w:hAnsi="Bookman Old Style"/>
                <w:b/>
                <w:bCs/>
              </w:rPr>
            </w:pPr>
            <w:r w:rsidRPr="00F35CD6">
              <w:rPr>
                <w:rFonts w:ascii="Bookman Old Style" w:hAnsi="Bookman Old Style"/>
                <w:b/>
                <w:bCs/>
              </w:rPr>
              <w:t>KEPALA  DESA CIBURIAL,</w:t>
            </w: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jc w:val="center"/>
              <w:rPr>
                <w:rFonts w:ascii="Bookman Old Style" w:hAnsi="Bookman Old Style"/>
                <w:b/>
                <w:bCs/>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Default="007A1EBA" w:rsidP="00877248">
            <w:pPr>
              <w:spacing w:line="276" w:lineRule="auto"/>
              <w:jc w:val="center"/>
              <w:rPr>
                <w:rFonts w:ascii="Bookman Old Style" w:hAnsi="Bookman Old Style"/>
                <w:b/>
                <w:bCs/>
              </w:rPr>
            </w:pPr>
          </w:p>
          <w:p w:rsidR="00BC77DD" w:rsidRDefault="00BC77DD" w:rsidP="00877248">
            <w:pPr>
              <w:spacing w:line="276" w:lineRule="auto"/>
              <w:jc w:val="center"/>
              <w:rPr>
                <w:rFonts w:ascii="Bookman Old Style" w:hAnsi="Bookman Old Style"/>
                <w:b/>
                <w:bCs/>
              </w:rPr>
            </w:pPr>
          </w:p>
          <w:p w:rsidR="00BC77DD" w:rsidRPr="00F35CD6" w:rsidRDefault="00BC77DD" w:rsidP="00877248">
            <w:pPr>
              <w:spacing w:line="276" w:lineRule="auto"/>
              <w:jc w:val="center"/>
              <w:rPr>
                <w:rFonts w:ascii="Bookman Old Style" w:hAnsi="Bookman Old Style"/>
                <w:b/>
                <w:bCs/>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jc w:val="center"/>
              <w:rPr>
                <w:rFonts w:ascii="Bookman Old Style" w:hAnsi="Bookman Old Style"/>
                <w:b/>
                <w:bCs/>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jc w:val="center"/>
              <w:rPr>
                <w:rFonts w:ascii="Bookman Old Style" w:hAnsi="Bookman Old Style"/>
                <w:b/>
                <w:bCs/>
                <w:u w:val="single"/>
              </w:rPr>
            </w:pPr>
            <w:r w:rsidRPr="00F35CD6">
              <w:rPr>
                <w:rFonts w:ascii="Bookman Old Style" w:hAnsi="Bookman Old Style"/>
                <w:b/>
                <w:bCs/>
                <w:u w:val="single"/>
              </w:rPr>
              <w:t>IMAM SOETANTO</w:t>
            </w:r>
          </w:p>
        </w:tc>
      </w:tr>
      <w:tr w:rsidR="007A1EBA" w:rsidRPr="00F35CD6" w:rsidTr="0002741B">
        <w:tc>
          <w:tcPr>
            <w:tcW w:w="4219" w:type="dxa"/>
          </w:tcPr>
          <w:p w:rsidR="00BC77DD" w:rsidRDefault="00BC77DD" w:rsidP="00877248">
            <w:pPr>
              <w:spacing w:line="276" w:lineRule="auto"/>
              <w:rPr>
                <w:rFonts w:ascii="Bookman Old Style" w:hAnsi="Bookman Old Style"/>
              </w:rPr>
            </w:pPr>
          </w:p>
          <w:p w:rsidR="00BC77DD" w:rsidRDefault="00BC77DD" w:rsidP="00877248">
            <w:pPr>
              <w:spacing w:line="276" w:lineRule="auto"/>
              <w:rPr>
                <w:rFonts w:ascii="Bookman Old Style" w:hAnsi="Bookman Old Style"/>
              </w:rPr>
            </w:pPr>
          </w:p>
          <w:p w:rsidR="007A1EBA" w:rsidRPr="00F35CD6" w:rsidRDefault="007A1EBA" w:rsidP="00877248">
            <w:pPr>
              <w:spacing w:line="276" w:lineRule="auto"/>
              <w:rPr>
                <w:rFonts w:ascii="Bookman Old Style" w:hAnsi="Bookman Old Style"/>
              </w:rPr>
            </w:pPr>
            <w:r w:rsidRPr="00F35CD6">
              <w:rPr>
                <w:rFonts w:ascii="Bookman Old Style" w:hAnsi="Bookman Old Style"/>
              </w:rPr>
              <w:t>Diundangkan: di Ciburial</w:t>
            </w:r>
          </w:p>
        </w:tc>
        <w:tc>
          <w:tcPr>
            <w:tcW w:w="4270" w:type="dxa"/>
          </w:tcPr>
          <w:p w:rsidR="007A1EBA" w:rsidRPr="00F35CD6" w:rsidRDefault="007A1EBA" w:rsidP="00877248">
            <w:pPr>
              <w:spacing w:line="276" w:lineRule="auto"/>
              <w:rPr>
                <w:rFonts w:ascii="Bookman Old Style" w:hAnsi="Bookman Old Style"/>
              </w:rPr>
            </w:pPr>
          </w:p>
        </w:tc>
      </w:tr>
      <w:tr w:rsidR="0002741B" w:rsidRPr="00F35CD6" w:rsidTr="0002741B">
        <w:tc>
          <w:tcPr>
            <w:tcW w:w="8489" w:type="dxa"/>
            <w:gridSpan w:val="2"/>
          </w:tcPr>
          <w:p w:rsidR="0002741B" w:rsidRPr="00F35CD6" w:rsidRDefault="0002741B" w:rsidP="0089005F">
            <w:pPr>
              <w:spacing w:line="276" w:lineRule="auto"/>
              <w:rPr>
                <w:rFonts w:ascii="Bookman Old Style" w:hAnsi="Bookman Old Style"/>
              </w:rPr>
            </w:pPr>
            <w:r w:rsidRPr="00F35CD6">
              <w:rPr>
                <w:rFonts w:ascii="Bookman Old Style" w:hAnsi="Bookman Old Style"/>
              </w:rPr>
              <w:t xml:space="preserve">pada tanggal:  </w:t>
            </w:r>
            <w:r w:rsidR="0089005F">
              <w:rPr>
                <w:rFonts w:ascii="Bookman Old Style" w:hAnsi="Bookman Old Style"/>
              </w:rPr>
              <w:t>…..</w:t>
            </w:r>
            <w:r w:rsidR="0065141F">
              <w:rPr>
                <w:rFonts w:ascii="Bookman Old Style" w:hAnsi="Bookman Old Style"/>
              </w:rPr>
              <w:t xml:space="preserve"> </w:t>
            </w:r>
            <w:r w:rsidR="00467E16">
              <w:rPr>
                <w:rFonts w:ascii="Bookman Old Style" w:hAnsi="Bookman Old Style"/>
                <w:lang w:val="id-ID"/>
              </w:rPr>
              <w:t>Januari</w:t>
            </w:r>
            <w:r w:rsidRPr="00F35CD6">
              <w:rPr>
                <w:rFonts w:ascii="Bookman Old Style" w:hAnsi="Bookman Old Style"/>
              </w:rPr>
              <w:t xml:space="preserve"> </w:t>
            </w:r>
            <w:r>
              <w:rPr>
                <w:rFonts w:ascii="Bookman Old Style" w:hAnsi="Bookman Old Style"/>
              </w:rPr>
              <w:t>201</w:t>
            </w:r>
            <w:r w:rsidR="0089005F">
              <w:rPr>
                <w:rFonts w:ascii="Bookman Old Style" w:hAnsi="Bookman Old Style"/>
                <w:lang w:val="en-ID"/>
              </w:rPr>
              <w:t>8</w:t>
            </w:r>
            <w:r w:rsidRPr="00F35CD6">
              <w:rPr>
                <w:rFonts w:ascii="Bookman Old Style" w:hAnsi="Bookman Old Style"/>
              </w:rPr>
              <w:t xml:space="preserve">    </w:t>
            </w: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b/>
                <w:bCs/>
                <w:lang w:val="sv-SE"/>
              </w:rPr>
            </w:pPr>
            <w:r w:rsidRPr="00F35CD6">
              <w:rPr>
                <w:rFonts w:ascii="Bookman Old Style" w:hAnsi="Bookman Old Style"/>
                <w:b/>
                <w:bCs/>
                <w:lang w:val="sv-SE"/>
              </w:rPr>
              <w:t>SEKRETARIS DESA CIBURIAL</w:t>
            </w:r>
          </w:p>
          <w:p w:rsidR="007A1EBA" w:rsidRDefault="007A1EBA" w:rsidP="00877248">
            <w:pPr>
              <w:spacing w:line="276" w:lineRule="auto"/>
              <w:jc w:val="center"/>
              <w:rPr>
                <w:rFonts w:ascii="Bookman Old Style" w:hAnsi="Bookman Old Style"/>
                <w:b/>
                <w:bCs/>
                <w:lang w:val="sv-SE"/>
              </w:rPr>
            </w:pPr>
          </w:p>
          <w:p w:rsidR="00BC77DD" w:rsidRPr="00F35CD6" w:rsidRDefault="00BC77DD" w:rsidP="00877248">
            <w:pPr>
              <w:spacing w:line="276" w:lineRule="auto"/>
              <w:jc w:val="center"/>
              <w:rPr>
                <w:rFonts w:ascii="Bookman Old Style" w:hAnsi="Bookman Old Style"/>
                <w:b/>
                <w:bCs/>
                <w:lang w:val="sv-SE"/>
              </w:rPr>
            </w:pPr>
          </w:p>
        </w:tc>
        <w:tc>
          <w:tcPr>
            <w:tcW w:w="4270" w:type="dxa"/>
          </w:tcPr>
          <w:p w:rsidR="007A1EBA" w:rsidRPr="00F35CD6" w:rsidRDefault="007A1EBA" w:rsidP="00877248">
            <w:pPr>
              <w:spacing w:line="276" w:lineRule="auto"/>
              <w:rPr>
                <w:rFonts w:ascii="Bookman Old Style" w:hAnsi="Bookman Old Style"/>
                <w:lang w:val="sv-SE"/>
              </w:rPr>
            </w:pP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lang w:val="sv-SE"/>
              </w:rPr>
            </w:pPr>
          </w:p>
        </w:tc>
        <w:tc>
          <w:tcPr>
            <w:tcW w:w="4270" w:type="dxa"/>
          </w:tcPr>
          <w:p w:rsidR="007A1EBA" w:rsidRPr="00F35CD6" w:rsidRDefault="007A1EBA" w:rsidP="00877248">
            <w:pPr>
              <w:spacing w:line="276" w:lineRule="auto"/>
              <w:rPr>
                <w:rFonts w:ascii="Bookman Old Style" w:hAnsi="Bookman Old Style"/>
                <w:lang w:val="sv-SE"/>
              </w:rPr>
            </w:pP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lang w:val="sv-SE"/>
              </w:rPr>
            </w:pPr>
          </w:p>
        </w:tc>
        <w:tc>
          <w:tcPr>
            <w:tcW w:w="4270" w:type="dxa"/>
          </w:tcPr>
          <w:p w:rsidR="007A1EBA" w:rsidRPr="00F35CD6" w:rsidRDefault="007A1EBA" w:rsidP="00877248">
            <w:pPr>
              <w:spacing w:line="276" w:lineRule="auto"/>
              <w:rPr>
                <w:rFonts w:ascii="Bookman Old Style" w:hAnsi="Bookman Old Style"/>
                <w:lang w:val="sv-SE"/>
              </w:rPr>
            </w:pP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b/>
                <w:bCs/>
                <w:u w:val="single"/>
              </w:rPr>
            </w:pPr>
            <w:r w:rsidRPr="00F35CD6">
              <w:rPr>
                <w:rFonts w:ascii="Bookman Old Style" w:hAnsi="Bookman Old Style"/>
                <w:b/>
                <w:bCs/>
                <w:u w:val="single"/>
              </w:rPr>
              <w:t>ASEP RAHMAT</w:t>
            </w:r>
          </w:p>
        </w:tc>
        <w:tc>
          <w:tcPr>
            <w:tcW w:w="4270" w:type="dxa"/>
          </w:tcPr>
          <w:p w:rsidR="007A1EBA" w:rsidRPr="00F35CD6" w:rsidRDefault="007A1EBA" w:rsidP="00877248">
            <w:pPr>
              <w:spacing w:line="276" w:lineRule="auto"/>
              <w:rPr>
                <w:rFonts w:ascii="Bookman Old Style" w:hAnsi="Bookman Old Style"/>
              </w:rPr>
            </w:pPr>
          </w:p>
        </w:tc>
      </w:tr>
      <w:tr w:rsidR="007A1EBA" w:rsidRPr="00F35CD6" w:rsidTr="0002741B">
        <w:tc>
          <w:tcPr>
            <w:tcW w:w="8489" w:type="dxa"/>
            <w:gridSpan w:val="2"/>
          </w:tcPr>
          <w:p w:rsidR="007A1EBA" w:rsidRPr="00467E16" w:rsidRDefault="007A1EBA" w:rsidP="0089005F">
            <w:pPr>
              <w:spacing w:line="276" w:lineRule="auto"/>
              <w:rPr>
                <w:rFonts w:ascii="Bookman Old Style" w:hAnsi="Bookman Old Style"/>
                <w:lang w:val="id-ID"/>
              </w:rPr>
            </w:pPr>
            <w:r w:rsidRPr="00F35CD6">
              <w:rPr>
                <w:rFonts w:ascii="Bookman Old Style" w:hAnsi="Bookman Old Style"/>
              </w:rPr>
              <w:t>LEMBARAN DESA CIBURIAL TAHUN 201</w:t>
            </w:r>
            <w:r w:rsidR="0089005F">
              <w:rPr>
                <w:rFonts w:ascii="Bookman Old Style" w:hAnsi="Bookman Old Style"/>
                <w:lang w:val="en-ID"/>
              </w:rPr>
              <w:t>8</w:t>
            </w:r>
            <w:r w:rsidRPr="00F35CD6">
              <w:rPr>
                <w:rFonts w:ascii="Bookman Old Style" w:hAnsi="Bookman Old Style"/>
              </w:rPr>
              <w:t xml:space="preserve"> NOMOR </w:t>
            </w:r>
            <w:r w:rsidR="00E122E6">
              <w:rPr>
                <w:rFonts w:ascii="Bookman Old Style" w:hAnsi="Bookman Old Style"/>
              </w:rPr>
              <w:t>0</w:t>
            </w:r>
            <w:r w:rsidR="00467E16">
              <w:rPr>
                <w:rFonts w:ascii="Bookman Old Style" w:hAnsi="Bookman Old Style"/>
                <w:lang w:val="id-ID"/>
              </w:rPr>
              <w:t>1</w:t>
            </w:r>
          </w:p>
        </w:tc>
      </w:tr>
    </w:tbl>
    <w:p w:rsidR="007A1EBA" w:rsidRPr="00F35CD6" w:rsidRDefault="007A1EBA" w:rsidP="00877248">
      <w:pPr>
        <w:spacing w:line="276" w:lineRule="auto"/>
        <w:jc w:val="both"/>
        <w:rPr>
          <w:rFonts w:ascii="Bookman Old Style" w:hAnsi="Bookman Old Style"/>
          <w:lang w:val="fi-FI"/>
        </w:rPr>
      </w:pPr>
    </w:p>
    <w:sectPr w:rsidR="007A1EBA" w:rsidRPr="00F35CD6" w:rsidSect="001A63CF">
      <w:headerReference w:type="default" r:id="rId9"/>
      <w:headerReference w:type="first" r:id="rId10"/>
      <w:pgSz w:w="12242" w:h="18711" w:code="512"/>
      <w:pgMar w:top="2268" w:right="1701" w:bottom="1701" w:left="2268" w:header="1418"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8C2" w:rsidRDefault="00AB78C2" w:rsidP="00640082">
      <w:r>
        <w:separator/>
      </w:r>
    </w:p>
  </w:endnote>
  <w:endnote w:type="continuationSeparator" w:id="0">
    <w:p w:rsidR="00AB78C2" w:rsidRDefault="00AB78C2" w:rsidP="0064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8C2" w:rsidRDefault="00AB78C2" w:rsidP="00640082">
      <w:r>
        <w:separator/>
      </w:r>
    </w:p>
  </w:footnote>
  <w:footnote w:type="continuationSeparator" w:id="0">
    <w:p w:rsidR="00AB78C2" w:rsidRDefault="00AB78C2" w:rsidP="0064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2331"/>
      <w:docPartObj>
        <w:docPartGallery w:val="Page Numbers (Top of Page)"/>
        <w:docPartUnique/>
      </w:docPartObj>
    </w:sdtPr>
    <w:sdtEndPr/>
    <w:sdtContent>
      <w:p w:rsidR="00640082" w:rsidRDefault="00FA2C05">
        <w:pPr>
          <w:pStyle w:val="Header"/>
          <w:jc w:val="center"/>
        </w:pPr>
        <w:r w:rsidRPr="0008262E">
          <w:rPr>
            <w:rFonts w:ascii="Bookman Old Style" w:hAnsi="Bookman Old Style" w:cs="Tahoma"/>
            <w:bCs/>
            <w:noProof/>
          </w:rPr>
          <mc:AlternateContent>
            <mc:Choice Requires="wps">
              <w:drawing>
                <wp:anchor distT="45720" distB="45720" distL="114300" distR="114300" simplePos="0" relativeHeight="251665408" behindDoc="0" locked="0" layoutInCell="1" allowOverlap="1" wp14:anchorId="6963C46C" wp14:editId="33735E31">
                  <wp:simplePos x="0" y="0"/>
                  <wp:positionH relativeFrom="column">
                    <wp:posOffset>4295775</wp:posOffset>
                  </wp:positionH>
                  <wp:positionV relativeFrom="paragraph">
                    <wp:posOffset>-431165</wp:posOffset>
                  </wp:positionV>
                  <wp:extent cx="933450" cy="2952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95275"/>
                          </a:xfrm>
                          <a:prstGeom prst="rect">
                            <a:avLst/>
                          </a:prstGeom>
                          <a:solidFill>
                            <a:srgbClr val="FFFFFF"/>
                          </a:solidFill>
                          <a:ln w="9525">
                            <a:solidFill>
                              <a:srgbClr val="000000"/>
                            </a:solidFill>
                            <a:miter lim="800000"/>
                            <a:headEnd/>
                            <a:tailEnd/>
                          </a:ln>
                        </wps:spPr>
                        <wps:txbx>
                          <w:txbxContent>
                            <w:p w:rsidR="00FA2C05" w:rsidRDefault="00FA2C05" w:rsidP="00FA2C05">
                              <w:r>
                                <w:t>DRAFT-01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63C46C" id="_x0000_t202" coordsize="21600,21600" o:spt="202" path="m,l,21600r21600,l21600,xe">
                  <v:stroke joinstyle="miter"/>
                  <v:path gradientshapeok="t" o:connecttype="rect"/>
                </v:shapetype>
                <v:shape id="Text Box 2" o:spid="_x0000_s1026" type="#_x0000_t202" style="position:absolute;left:0;text-align:left;margin-left:338.25pt;margin-top:-33.95pt;width:7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">
                  <v:textbox>
                    <w:txbxContent>
                      <w:p w:rsidR="00FA2C05" w:rsidRDefault="00FA2C05" w:rsidP="00FA2C05">
                        <w:r>
                          <w:t>DRAFT-01</w:t>
                        </w:r>
                      </w:p>
                    </w:txbxContent>
                  </v:textbox>
                </v:shape>
              </w:pict>
            </mc:Fallback>
          </mc:AlternateContent>
        </w:r>
        <w:r w:rsidR="00CB3A92">
          <w:rPr>
            <w:rFonts w:ascii="Bookman Old Style" w:hAnsi="Bookman Old Style" w:cs="Tahoma"/>
            <w:bCs/>
            <w:noProof/>
          </w:rPr>
          <mc:AlternateContent>
            <mc:Choice Requires="wps">
              <w:drawing>
                <wp:anchor distT="0" distB="0" distL="114300" distR="114300" simplePos="0" relativeHeight="251661312" behindDoc="0" locked="0" layoutInCell="1" allowOverlap="1" wp14:anchorId="236467AF" wp14:editId="5DEA71C0">
                  <wp:simplePos x="0" y="0"/>
                  <wp:positionH relativeFrom="column">
                    <wp:posOffset>3851910</wp:posOffset>
                  </wp:positionH>
                  <wp:positionV relativeFrom="paragraph">
                    <wp:posOffset>-67945</wp:posOffset>
                  </wp:positionV>
                  <wp:extent cx="2096135" cy="2705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13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92" w:rsidRPr="006D7422" w:rsidRDefault="00CB3A92" w:rsidP="00CB3A92">
                              <w:pPr>
                                <w:jc w:val="center"/>
                                <w:rPr>
                                  <w:b/>
                                  <w:color w:val="FFFFFF" w:themeColor="background1"/>
                                  <w:u w:val="single"/>
                                </w:rPr>
                              </w:pPr>
                              <w:r w:rsidRPr="006D7422">
                                <w:rPr>
                                  <w:rFonts w:ascii="Bookman Old Style" w:hAnsi="Bookman Old Style" w:cs="Tahoma"/>
                                  <w:b/>
                                  <w:bCs/>
                                  <w:color w:val="FFFFFF" w:themeColor="background1"/>
                                  <w:u w:val="single"/>
                                </w:rPr>
                                <w:t>DRAFT-0</w:t>
                              </w:r>
                              <w:r w:rsidR="006D7422" w:rsidRPr="006D7422">
                                <w:rPr>
                                  <w:rFonts w:ascii="Bookman Old Style" w:hAnsi="Bookman Old Style" w:cs="Tahoma"/>
                                  <w:b/>
                                  <w:bCs/>
                                  <w:color w:val="FFFFFF" w:themeColor="background1"/>
                                  <w:u w:val="single"/>
                                </w:rPr>
                                <w:t>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36467AF" id="_x0000_s1027" type="#_x0000_t202" style="position:absolute;left:0;text-align:left;margin-left:303.3pt;margin-top:-5.35pt;width:165.05pt;height:21.3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" stroked="f">
                  <v:textbox style="mso-fit-shape-to-text:t">
                    <w:txbxContent>
                      <w:p w:rsidR="00CB3A92" w:rsidRPr="006D7422" w:rsidRDefault="00CB3A92" w:rsidP="00CB3A92">
                        <w:pPr>
                          <w:jc w:val="center"/>
                          <w:rPr>
                            <w:b/>
                            <w:color w:val="FFFFFF" w:themeColor="background1"/>
                            <w:u w:val="single"/>
                          </w:rPr>
                        </w:pPr>
                        <w:r w:rsidRPr="006D7422">
                          <w:rPr>
                            <w:rFonts w:ascii="Bookman Old Style" w:hAnsi="Bookman Old Style" w:cs="Tahoma"/>
                            <w:b/>
                            <w:bCs/>
                            <w:color w:val="FFFFFF" w:themeColor="background1"/>
                            <w:u w:val="single"/>
                          </w:rPr>
                          <w:t>DRAFT-0</w:t>
                        </w:r>
                        <w:r w:rsidR="006D7422" w:rsidRPr="006D7422">
                          <w:rPr>
                            <w:rFonts w:ascii="Bookman Old Style" w:hAnsi="Bookman Old Style" w:cs="Tahoma"/>
                            <w:b/>
                            <w:bCs/>
                            <w:color w:val="FFFFFF" w:themeColor="background1"/>
                            <w:u w:val="single"/>
                          </w:rPr>
                          <w:t>3</w:t>
                        </w:r>
                      </w:p>
                    </w:txbxContent>
                  </v:textbox>
                </v:shape>
              </w:pict>
            </mc:Fallback>
          </mc:AlternateContent>
        </w:r>
        <w:r w:rsidR="00640082">
          <w:t xml:space="preserve">- </w:t>
        </w:r>
        <w:r w:rsidR="000F7AD8">
          <w:fldChar w:fldCharType="begin"/>
        </w:r>
        <w:r w:rsidR="000F7AD8">
          <w:instrText xml:space="preserve"> PAGE   \* MERGEFORMAT </w:instrText>
        </w:r>
        <w:r w:rsidR="000F7AD8">
          <w:fldChar w:fldCharType="separate"/>
        </w:r>
        <w:r w:rsidR="008D1667">
          <w:rPr>
            <w:noProof/>
          </w:rPr>
          <w:t>13</w:t>
        </w:r>
        <w:r w:rsidR="000F7AD8">
          <w:rPr>
            <w:noProof/>
          </w:rPr>
          <w:fldChar w:fldCharType="end"/>
        </w:r>
        <w:r w:rsidR="00640082">
          <w:t xml:space="preserve"> -</w:t>
        </w:r>
      </w:p>
    </w:sdtContent>
  </w:sdt>
  <w:p w:rsidR="00640082" w:rsidRDefault="006400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05" w:rsidRDefault="00FA2C05">
    <w:pPr>
      <w:pStyle w:val="Header"/>
    </w:pPr>
    <w:r w:rsidRPr="0008262E">
      <w:rPr>
        <w:rFonts w:ascii="Bookman Old Style" w:hAnsi="Bookman Old Style" w:cs="Tahoma"/>
        <w:bCs/>
        <w:noProof/>
      </w:rPr>
      <mc:AlternateContent>
        <mc:Choice Requires="wps">
          <w:drawing>
            <wp:anchor distT="45720" distB="45720" distL="114300" distR="114300" simplePos="0" relativeHeight="251663360" behindDoc="0" locked="0" layoutInCell="1" allowOverlap="1" wp14:anchorId="6DE0F81A" wp14:editId="6A9AF627">
              <wp:simplePos x="0" y="0"/>
              <wp:positionH relativeFrom="column">
                <wp:posOffset>4610100</wp:posOffset>
              </wp:positionH>
              <wp:positionV relativeFrom="paragraph">
                <wp:posOffset>-450215</wp:posOffset>
              </wp:positionV>
              <wp:extent cx="933450" cy="2952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95275"/>
                      </a:xfrm>
                      <a:prstGeom prst="rect">
                        <a:avLst/>
                      </a:prstGeom>
                      <a:solidFill>
                        <a:srgbClr val="FFFFFF"/>
                      </a:solidFill>
                      <a:ln w="9525">
                        <a:solidFill>
                          <a:srgbClr val="000000"/>
                        </a:solidFill>
                        <a:miter lim="800000"/>
                        <a:headEnd/>
                        <a:tailEnd/>
                      </a:ln>
                    </wps:spPr>
                    <wps:txbx>
                      <w:txbxContent>
                        <w:p w:rsidR="00FA2C05" w:rsidRDefault="00FA2C05" w:rsidP="00FA2C05">
                          <w:r>
                            <w:t>DRAFT-01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0F81A" id="_x0000_t202" coordsize="21600,21600" o:spt="202" path="m,l,21600r21600,l21600,xe">
              <v:stroke joinstyle="miter"/>
              <v:path gradientshapeok="t" o:connecttype="rect"/>
            </v:shapetype>
            <v:shape id="_x0000_s1028" type="#_x0000_t202" style="position:absolute;margin-left:363pt;margin-top:-35.45pt;width:73.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">
              <v:textbox>
                <w:txbxContent>
                  <w:p w:rsidR="00FA2C05" w:rsidRDefault="00FA2C05" w:rsidP="00FA2C05">
                    <w:r>
                      <w:t>DRAFT-01</w:t>
                    </w:r>
                  </w:p>
                </w:txbxContent>
              </v:textbox>
            </v:shape>
          </w:pict>
        </mc:Fallback>
      </mc:AlternateContent>
    </w:r>
  </w:p>
  <w:p w:rsidR="00CB3A92" w:rsidRDefault="00CB3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38DA"/>
    <w:multiLevelType w:val="hybridMultilevel"/>
    <w:tmpl w:val="5838DE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03921"/>
    <w:multiLevelType w:val="hybridMultilevel"/>
    <w:tmpl w:val="E58E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70CE2"/>
    <w:multiLevelType w:val="hybridMultilevel"/>
    <w:tmpl w:val="FE76B16C"/>
    <w:lvl w:ilvl="0" w:tplc="0421000F">
      <w:start w:val="1"/>
      <w:numFmt w:val="decimal"/>
      <w:lvlText w:val="%1."/>
      <w:lvlJc w:val="left"/>
      <w:pPr>
        <w:tabs>
          <w:tab w:val="num" w:pos="2880"/>
        </w:tabs>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74F1BB7"/>
    <w:multiLevelType w:val="hybridMultilevel"/>
    <w:tmpl w:val="C26C5B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A9E43F0"/>
    <w:multiLevelType w:val="hybridMultilevel"/>
    <w:tmpl w:val="EE246C2C"/>
    <w:lvl w:ilvl="0" w:tplc="64F8F76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 w15:restartNumberingAfterBreak="0">
    <w:nsid w:val="63463852"/>
    <w:multiLevelType w:val="hybridMultilevel"/>
    <w:tmpl w:val="DDACA236"/>
    <w:lvl w:ilvl="0" w:tplc="D278EA74">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1CB5347"/>
    <w:multiLevelType w:val="hybridMultilevel"/>
    <w:tmpl w:val="0E9E096E"/>
    <w:lvl w:ilvl="0" w:tplc="619880D4">
      <w:start w:val="2"/>
      <w:numFmt w:val="decimal"/>
      <w:lvlText w:val="%1."/>
      <w:lvlJc w:val="left"/>
      <w:pPr>
        <w:tabs>
          <w:tab w:val="num" w:pos="2040"/>
        </w:tabs>
        <w:ind w:left="2040" w:hanging="360"/>
      </w:pPr>
      <w:rPr>
        <w:rFonts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2D"/>
    <w:rsid w:val="00020CD3"/>
    <w:rsid w:val="0002741B"/>
    <w:rsid w:val="000440B0"/>
    <w:rsid w:val="00046904"/>
    <w:rsid w:val="000672CF"/>
    <w:rsid w:val="0008262E"/>
    <w:rsid w:val="00084799"/>
    <w:rsid w:val="000A580E"/>
    <w:rsid w:val="000B118D"/>
    <w:rsid w:val="000B7F06"/>
    <w:rsid w:val="000D65A0"/>
    <w:rsid w:val="000D70DD"/>
    <w:rsid w:val="000F7052"/>
    <w:rsid w:val="000F7AD8"/>
    <w:rsid w:val="001053F8"/>
    <w:rsid w:val="00111A11"/>
    <w:rsid w:val="00112656"/>
    <w:rsid w:val="0014062C"/>
    <w:rsid w:val="00167504"/>
    <w:rsid w:val="001731C7"/>
    <w:rsid w:val="00181A1E"/>
    <w:rsid w:val="00182F65"/>
    <w:rsid w:val="001A63CF"/>
    <w:rsid w:val="001B010A"/>
    <w:rsid w:val="001B4EE1"/>
    <w:rsid w:val="001C6080"/>
    <w:rsid w:val="001D676C"/>
    <w:rsid w:val="001F0269"/>
    <w:rsid w:val="00227B65"/>
    <w:rsid w:val="00245C6D"/>
    <w:rsid w:val="00253DB9"/>
    <w:rsid w:val="00255BB6"/>
    <w:rsid w:val="00260C9D"/>
    <w:rsid w:val="002771CF"/>
    <w:rsid w:val="00286693"/>
    <w:rsid w:val="002F4835"/>
    <w:rsid w:val="002F4AE3"/>
    <w:rsid w:val="00313ABD"/>
    <w:rsid w:val="00353528"/>
    <w:rsid w:val="00366D70"/>
    <w:rsid w:val="003C6FB6"/>
    <w:rsid w:val="00410A91"/>
    <w:rsid w:val="004138FC"/>
    <w:rsid w:val="00416AF2"/>
    <w:rsid w:val="00421400"/>
    <w:rsid w:val="00467E16"/>
    <w:rsid w:val="0048194C"/>
    <w:rsid w:val="004E57F4"/>
    <w:rsid w:val="004E7726"/>
    <w:rsid w:val="004E7C03"/>
    <w:rsid w:val="004F7CE6"/>
    <w:rsid w:val="004F7F09"/>
    <w:rsid w:val="00514ED1"/>
    <w:rsid w:val="00533789"/>
    <w:rsid w:val="00546473"/>
    <w:rsid w:val="00547308"/>
    <w:rsid w:val="005648B7"/>
    <w:rsid w:val="00574BAC"/>
    <w:rsid w:val="00584CFB"/>
    <w:rsid w:val="00586BB9"/>
    <w:rsid w:val="00591C20"/>
    <w:rsid w:val="00591FAC"/>
    <w:rsid w:val="005B1E9B"/>
    <w:rsid w:val="005C7524"/>
    <w:rsid w:val="005E2E7F"/>
    <w:rsid w:val="005F1545"/>
    <w:rsid w:val="006054D8"/>
    <w:rsid w:val="00624A2F"/>
    <w:rsid w:val="00640082"/>
    <w:rsid w:val="00644B6F"/>
    <w:rsid w:val="0065141F"/>
    <w:rsid w:val="00656DEB"/>
    <w:rsid w:val="00664CE8"/>
    <w:rsid w:val="006963F1"/>
    <w:rsid w:val="006C0E11"/>
    <w:rsid w:val="006D5DB5"/>
    <w:rsid w:val="006D7422"/>
    <w:rsid w:val="007030B1"/>
    <w:rsid w:val="00740A58"/>
    <w:rsid w:val="00747202"/>
    <w:rsid w:val="00757D2C"/>
    <w:rsid w:val="007A1EBA"/>
    <w:rsid w:val="007B5909"/>
    <w:rsid w:val="007F6ED1"/>
    <w:rsid w:val="00801EC1"/>
    <w:rsid w:val="00815B49"/>
    <w:rsid w:val="00817831"/>
    <w:rsid w:val="00825B77"/>
    <w:rsid w:val="008328E9"/>
    <w:rsid w:val="00840FF1"/>
    <w:rsid w:val="00847412"/>
    <w:rsid w:val="00851709"/>
    <w:rsid w:val="00856189"/>
    <w:rsid w:val="0086670F"/>
    <w:rsid w:val="00877248"/>
    <w:rsid w:val="0089005F"/>
    <w:rsid w:val="008D1667"/>
    <w:rsid w:val="008E31A0"/>
    <w:rsid w:val="00910541"/>
    <w:rsid w:val="00921300"/>
    <w:rsid w:val="00924DEE"/>
    <w:rsid w:val="00927EA4"/>
    <w:rsid w:val="00934DF5"/>
    <w:rsid w:val="00974FE0"/>
    <w:rsid w:val="009C1FEE"/>
    <w:rsid w:val="009C5E09"/>
    <w:rsid w:val="009E6477"/>
    <w:rsid w:val="00A01F67"/>
    <w:rsid w:val="00A079F5"/>
    <w:rsid w:val="00A12C46"/>
    <w:rsid w:val="00A137CE"/>
    <w:rsid w:val="00A2111F"/>
    <w:rsid w:val="00A23BC5"/>
    <w:rsid w:val="00A73FF3"/>
    <w:rsid w:val="00AA1C26"/>
    <w:rsid w:val="00AB38C3"/>
    <w:rsid w:val="00AB78C2"/>
    <w:rsid w:val="00AF18C8"/>
    <w:rsid w:val="00B04583"/>
    <w:rsid w:val="00B0686F"/>
    <w:rsid w:val="00B32AD2"/>
    <w:rsid w:val="00B377F0"/>
    <w:rsid w:val="00B46633"/>
    <w:rsid w:val="00BA47AC"/>
    <w:rsid w:val="00BB369E"/>
    <w:rsid w:val="00BC77DD"/>
    <w:rsid w:val="00BD17B9"/>
    <w:rsid w:val="00BF5FFD"/>
    <w:rsid w:val="00C216A7"/>
    <w:rsid w:val="00C4437A"/>
    <w:rsid w:val="00C47229"/>
    <w:rsid w:val="00C82CD0"/>
    <w:rsid w:val="00C97060"/>
    <w:rsid w:val="00CA32BD"/>
    <w:rsid w:val="00CB3A92"/>
    <w:rsid w:val="00CB52AD"/>
    <w:rsid w:val="00CB6DDC"/>
    <w:rsid w:val="00D05FE8"/>
    <w:rsid w:val="00D16FE9"/>
    <w:rsid w:val="00D52CD9"/>
    <w:rsid w:val="00D54EBC"/>
    <w:rsid w:val="00D74C48"/>
    <w:rsid w:val="00DD759A"/>
    <w:rsid w:val="00E122E6"/>
    <w:rsid w:val="00E137E9"/>
    <w:rsid w:val="00E21583"/>
    <w:rsid w:val="00E50494"/>
    <w:rsid w:val="00E51D63"/>
    <w:rsid w:val="00E701A4"/>
    <w:rsid w:val="00E74BE4"/>
    <w:rsid w:val="00E812F5"/>
    <w:rsid w:val="00EA61A5"/>
    <w:rsid w:val="00EB121F"/>
    <w:rsid w:val="00EC3623"/>
    <w:rsid w:val="00EE261A"/>
    <w:rsid w:val="00EF5B75"/>
    <w:rsid w:val="00EF762D"/>
    <w:rsid w:val="00F03744"/>
    <w:rsid w:val="00F34619"/>
    <w:rsid w:val="00F35CD6"/>
    <w:rsid w:val="00F441F6"/>
    <w:rsid w:val="00F56415"/>
    <w:rsid w:val="00F67490"/>
    <w:rsid w:val="00F94E07"/>
    <w:rsid w:val="00F96272"/>
    <w:rsid w:val="00FA2C05"/>
    <w:rsid w:val="00FC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0EF09"/>
  <w15:docId w15:val="{24820ACB-2D2B-4AF6-9924-C22E6D0F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6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E07"/>
    <w:rPr>
      <w:rFonts w:ascii="Tahoma" w:hAnsi="Tahoma" w:cs="Tahoma"/>
      <w:sz w:val="16"/>
      <w:szCs w:val="16"/>
    </w:rPr>
  </w:style>
  <w:style w:type="character" w:customStyle="1" w:styleId="BalloonTextChar">
    <w:name w:val="Balloon Text Char"/>
    <w:basedOn w:val="DefaultParagraphFont"/>
    <w:link w:val="BalloonText"/>
    <w:uiPriority w:val="99"/>
    <w:semiHidden/>
    <w:rsid w:val="00F94E07"/>
    <w:rPr>
      <w:rFonts w:ascii="Tahoma" w:eastAsia="Times New Roman" w:hAnsi="Tahoma" w:cs="Tahoma"/>
      <w:sz w:val="16"/>
      <w:szCs w:val="16"/>
    </w:rPr>
  </w:style>
  <w:style w:type="paragraph" w:styleId="Header">
    <w:name w:val="header"/>
    <w:basedOn w:val="Normal"/>
    <w:link w:val="HeaderChar"/>
    <w:uiPriority w:val="99"/>
    <w:unhideWhenUsed/>
    <w:rsid w:val="00640082"/>
    <w:pPr>
      <w:tabs>
        <w:tab w:val="center" w:pos="4680"/>
        <w:tab w:val="right" w:pos="9360"/>
      </w:tabs>
    </w:pPr>
  </w:style>
  <w:style w:type="character" w:customStyle="1" w:styleId="HeaderChar">
    <w:name w:val="Header Char"/>
    <w:basedOn w:val="DefaultParagraphFont"/>
    <w:link w:val="Header"/>
    <w:uiPriority w:val="99"/>
    <w:rsid w:val="006400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0082"/>
    <w:pPr>
      <w:tabs>
        <w:tab w:val="center" w:pos="4680"/>
        <w:tab w:val="right" w:pos="9360"/>
      </w:tabs>
    </w:pPr>
  </w:style>
  <w:style w:type="character" w:customStyle="1" w:styleId="FooterChar">
    <w:name w:val="Footer Char"/>
    <w:basedOn w:val="DefaultParagraphFont"/>
    <w:link w:val="Footer"/>
    <w:uiPriority w:val="99"/>
    <w:rsid w:val="00640082"/>
    <w:rPr>
      <w:rFonts w:ascii="Times New Roman" w:eastAsia="Times New Roman" w:hAnsi="Times New Roman" w:cs="Times New Roman"/>
      <w:sz w:val="24"/>
      <w:szCs w:val="24"/>
    </w:rPr>
  </w:style>
  <w:style w:type="paragraph" w:styleId="ListParagraph">
    <w:name w:val="List Paragraph"/>
    <w:basedOn w:val="Normal"/>
    <w:qFormat/>
    <w:rsid w:val="00934DF5"/>
    <w:pPr>
      <w:ind w:left="720"/>
    </w:pPr>
    <w:rPr>
      <w:rFonts w:ascii="Tahoma" w:hAnsi="Tahoma" w:cs="Tahoma"/>
      <w:sz w:val="22"/>
      <w:szCs w:val="22"/>
    </w:rPr>
  </w:style>
  <w:style w:type="paragraph" w:styleId="BodyTextIndent">
    <w:name w:val="Body Text Indent"/>
    <w:basedOn w:val="Normal"/>
    <w:link w:val="BodyTextIndentChar"/>
    <w:rsid w:val="007A1EBA"/>
    <w:pPr>
      <w:tabs>
        <w:tab w:val="left" w:pos="1260"/>
        <w:tab w:val="left" w:pos="1440"/>
      </w:tabs>
      <w:ind w:left="1800" w:hanging="1800"/>
      <w:jc w:val="both"/>
    </w:pPr>
    <w:rPr>
      <w:rFonts w:ascii="Tahoma" w:hAnsi="Tahoma" w:cs="Tahoma"/>
      <w:sz w:val="22"/>
      <w:szCs w:val="22"/>
      <w:lang w:val="id-ID"/>
    </w:rPr>
  </w:style>
  <w:style w:type="character" w:customStyle="1" w:styleId="BodyTextIndentChar">
    <w:name w:val="Body Text Indent Char"/>
    <w:basedOn w:val="DefaultParagraphFont"/>
    <w:link w:val="BodyTextIndent"/>
    <w:rsid w:val="007A1EBA"/>
    <w:rPr>
      <w:rFonts w:ascii="Tahoma" w:eastAsia="Times New Roman" w:hAnsi="Tahoma" w:cs="Tahoma"/>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6D038-2B86-4899-86D5-68054166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4294951690</TotalTime>
  <Pages>1</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TPE</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Keuangan</dc:creator>
  <cp:keywords/>
  <dc:description/>
  <cp:lastModifiedBy>Ula Depin</cp:lastModifiedBy>
  <cp:revision>32</cp:revision>
  <cp:lastPrinted>2017-12-31T10:44:00Z</cp:lastPrinted>
  <dcterms:created xsi:type="dcterms:W3CDTF">2018-01-08T01:56:00Z</dcterms:created>
  <dcterms:modified xsi:type="dcterms:W3CDTF">2017-12-31T11:03:00Z</dcterms:modified>
</cp:coreProperties>
</file>