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F69" w:rsidRDefault="00161F69" w:rsidP="00161F69">
      <w:pPr>
        <w:pStyle w:val="NormlWeb"/>
      </w:pPr>
      <w:r>
        <w:t>A mobileszközök használata jelentősen megnövekedett az elmúlt évtizedben. Ezek a készülékek alkalmazásokat használnak, amelyeket számukra hoztak létre. Ezek az alkalmazások számos különböző szolgáltatást nyújthatnak, beleértve a közösségi médiát, a zene- és videostreaminget, az utazásmegosztást, az online vásárlást és a videójátékokat. Néhány ilyen alkalmazásnak állandó internetkapcsolatra van szüksége a megfelelő működéshez, míg mások offline is működhetnek.</w:t>
      </w:r>
    </w:p>
    <w:p w:rsidR="00161F69" w:rsidRDefault="00161F69" w:rsidP="00161F69">
      <w:pPr>
        <w:pStyle w:val="NormlWeb"/>
      </w:pPr>
      <w:r>
        <w:t xml:space="preserve">Ez a tanulmány egy olyan ételek receptjeit bemutató, többplatformos alkalmazást mutat be, amely segít a felhasználóknak különböző kategóriák alapján recepteket találni és megtekinteni, valamint lehetőséget biztosít arra, hogy a felhasználók okos keresőszűrők és kategóriák használatával kényelmükre keresgéljenek receptek között. A felhasználók szűrhetik a receptek listáját a felhasznált hozzávalók, az elkészítési idő, a főzési idő és az étrend alapján. Az alkalmazás célja, hogy hatékonyan </w:t>
      </w:r>
      <w:proofErr w:type="spellStart"/>
      <w:r>
        <w:t>működjön</w:t>
      </w:r>
      <w:proofErr w:type="spellEnd"/>
      <w:r>
        <w:t>, miközben elegáns felhasználói élményt nyújtson, online alkalmazások alapvető funkcióival, de teljesen offline is használható legyen.</w:t>
      </w:r>
    </w:p>
    <w:p w:rsidR="003F012B" w:rsidRDefault="003F012B">
      <w:bookmarkStart w:id="0" w:name="_GoBack"/>
      <w:bookmarkEnd w:id="0"/>
    </w:p>
    <w:sectPr w:rsidR="003F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9"/>
    <w:rsid w:val="00161F69"/>
    <w:rsid w:val="003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D8035-F7E6-496B-885E-E9416C3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6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962</Characters>
  <Application>Microsoft Office Word</Application>
  <DocSecurity>0</DocSecurity>
  <Lines>8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2024-10-16T06:10:00Z</dcterms:created>
  <dcterms:modified xsi:type="dcterms:W3CDTF">2024-10-16T06:11:00Z</dcterms:modified>
</cp:coreProperties>
</file>