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918" w14:textId="21FBD2A0" w:rsidR="00B604A0" w:rsidRDefault="00B604A0" w:rsidP="00B604A0">
      <w:pPr>
        <w:pStyle w:val="Heading1"/>
        <w:jc w:val="center"/>
      </w:pPr>
      <w:r w:rsidRPr="00B604A0">
        <w:t>Workshop Custom Linked List</w:t>
      </w:r>
    </w:p>
    <w:p w14:paraId="54CC18B8" w14:textId="0AA8D4B8" w:rsidR="00073D17" w:rsidRPr="00073D17" w:rsidRDefault="00073D17" w:rsidP="00073D17">
      <w:pPr>
        <w:jc w:val="center"/>
      </w:pPr>
      <w:r w:rsidRPr="002045C4">
        <w:t xml:space="preserve">This document defines the </w:t>
      </w:r>
      <w:r w:rsidRPr="002045C4">
        <w:rPr>
          <w:bCs/>
        </w:rPr>
        <w:t>lab</w:t>
      </w:r>
      <w:r w:rsidRPr="002045C4">
        <w:t xml:space="preserve"> for </w:t>
      </w:r>
      <w:r>
        <w:t xml:space="preserve">the </w:t>
      </w:r>
      <w:hyperlink r:id="rId8" w:history="1">
        <w:r w:rsidRPr="00AA17D4">
          <w:rPr>
            <w:rStyle w:val="Hyperlink"/>
          </w:rPr>
          <w:t>"Java Advanced" course @ Software University.</w:t>
        </w:r>
      </w:hyperlink>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842E21">
      <w:pPr>
        <w:pStyle w:val="Heading3"/>
        <w:rPr>
          <w:lang w:val="bg-BG"/>
        </w:rPr>
      </w:pPr>
      <w:r w:rsidRPr="00B604A0">
        <w:t>Details about the Structure</w:t>
      </w:r>
    </w:p>
    <w:p w14:paraId="3FC55DE8" w14:textId="4E9CA9B9"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doubly</w:t>
      </w:r>
      <w:r w:rsidR="001A6A5F">
        <w:t>-</w:t>
      </w:r>
      <w:r w:rsidRPr="00B604A0">
        <w:t xml:space="preserve">linked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005C0435">
        <w:rPr>
          <w:b/>
        </w:rPr>
        <w:t>,</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r w:rsidR="001A6A5F">
        <w:rPr>
          <w:b/>
          <w:bCs/>
        </w:rPr>
        <w:t xml:space="preserve">both </w:t>
      </w:r>
      <w:r w:rsidRPr="00B604A0">
        <w:rPr>
          <w:b/>
          <w:bCs/>
        </w:rPr>
        <w:t>of the endings</w:t>
      </w:r>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9"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60FDA821"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w:t>
      </w:r>
      <w:r w:rsidR="005C0435">
        <w:t>s if</w:t>
      </w:r>
      <w:r w:rsidRPr="00B604A0">
        <w:t xml:space="preserv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lastRenderedPageBreak/>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Heading3"/>
        <w:rPr>
          <w:lang w:val="bg-BG"/>
        </w:rPr>
      </w:pPr>
      <w:r w:rsidRPr="00B604A0">
        <w:t>Implement Head, Tail</w:t>
      </w:r>
      <w:r w:rsidR="001A6A5F">
        <w:t>,</w:t>
      </w:r>
      <w:r w:rsidRPr="00B604A0">
        <w:t xml:space="preserve"> and Count</w:t>
      </w:r>
    </w:p>
    <w:p w14:paraId="2992A666" w14:textId="6DE0CDC2"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w:t>
      </w:r>
      <w:r w:rsidR="00073D17">
        <w:t xml:space="preserve">the </w:t>
      </w:r>
      <w:r w:rsidRPr="00B604A0">
        <w:t xml:space="preserve">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308" cy="1504184"/>
                    </a:xfrm>
                    <a:prstGeom prst="rect">
                      <a:avLst/>
                    </a:prstGeom>
                    <a:ln>
                      <a:solidFill>
                        <a:schemeClr val="tx1"/>
                      </a:solidFill>
                    </a:ln>
                  </pic:spPr>
                </pic:pic>
              </a:graphicData>
            </a:graphic>
          </wp:inline>
        </w:drawing>
      </w:r>
    </w:p>
    <w:p w14:paraId="61A4CFB4" w14:textId="01C9380C" w:rsidR="00B604A0" w:rsidRPr="00B604A0" w:rsidRDefault="00B604A0" w:rsidP="00842E21">
      <w:pPr>
        <w:pStyle w:val="Heading3"/>
        <w:rPr>
          <w:lang w:val="bg-BG"/>
        </w:rPr>
      </w:pPr>
      <w:r w:rsidRPr="00B604A0">
        <w:t>Implement</w:t>
      </w:r>
      <w:r w:rsidR="00D36E9D">
        <w:t xml:space="preserve"> void</w:t>
      </w:r>
      <w:r w:rsidRPr="00B604A0">
        <w:t xml:space="preserve"> </w:t>
      </w:r>
      <w:r w:rsidR="00D36E9D">
        <w:rPr>
          <w:noProof/>
        </w:rPr>
        <w:t>a</w:t>
      </w:r>
      <w:r w:rsidRPr="00B604A0">
        <w:rPr>
          <w:noProof/>
        </w:rPr>
        <w:t>ddFirst(</w:t>
      </w:r>
      <w:r w:rsidRPr="00B604A0">
        <w:t xml:space="preserve">int </w:t>
      </w:r>
      <w:r w:rsidR="00D36E9D">
        <w:t>e</w:t>
      </w:r>
      <w:r w:rsidRPr="00B604A0">
        <w:t>lement</w:t>
      </w:r>
      <w:r w:rsidRPr="00B604A0">
        <w:rPr>
          <w:noProof/>
        </w:rPr>
        <w:t xml:space="preserve">) </w:t>
      </w:r>
      <w:r w:rsidRPr="00B604A0">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lastRenderedPageBreak/>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398" cy="2186957"/>
                    </a:xfrm>
                    <a:prstGeom prst="rect">
                      <a:avLst/>
                    </a:prstGeom>
                    <a:ln>
                      <a:solidFill>
                        <a:schemeClr val="tx1"/>
                      </a:solidFill>
                    </a:ln>
                  </pic:spPr>
                </pic:pic>
              </a:graphicData>
            </a:graphic>
          </wp:inline>
        </w:drawing>
      </w:r>
    </w:p>
    <w:p w14:paraId="277AFB67" w14:textId="35DD1DC7" w:rsidR="00B604A0" w:rsidRPr="00B604A0" w:rsidRDefault="00B604A0" w:rsidP="00842E21">
      <w:pPr>
        <w:pStyle w:val="Heading3"/>
        <w:rPr>
          <w:noProof/>
          <w:lang w:val="bg-BG"/>
        </w:rPr>
      </w:pPr>
      <w:r w:rsidRPr="00B604A0">
        <w:rPr>
          <w:noProof/>
        </w:rPr>
        <w:t xml:space="preserve">Implement </w:t>
      </w:r>
      <w:r w:rsidR="00D36E9D">
        <w:rPr>
          <w:noProof/>
        </w:rPr>
        <w:t>void a</w:t>
      </w:r>
      <w:r w:rsidRPr="00B604A0">
        <w:rPr>
          <w:noProof/>
        </w:rPr>
        <w:t xml:space="preserve">ddLast(int </w:t>
      </w:r>
      <w:r w:rsidR="00D36E9D">
        <w:rPr>
          <w:noProof/>
        </w:rPr>
        <w:t>e</w:t>
      </w:r>
      <w:r w:rsidRPr="00B604A0">
        <w:rPr>
          <w:noProof/>
        </w:rPr>
        <w:t>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60" cy="2356501"/>
                    </a:xfrm>
                    <a:prstGeom prst="rect">
                      <a:avLst/>
                    </a:prstGeom>
                    <a:ln>
                      <a:solidFill>
                        <a:schemeClr val="tx1"/>
                      </a:solidFill>
                    </a:ln>
                  </pic:spPr>
                </pic:pic>
              </a:graphicData>
            </a:graphic>
          </wp:inline>
        </w:drawing>
      </w:r>
    </w:p>
    <w:p w14:paraId="15231DDE" w14:textId="42981E43" w:rsidR="00B604A0" w:rsidRPr="00B604A0" w:rsidRDefault="00B604A0" w:rsidP="00842E21">
      <w:pPr>
        <w:pStyle w:val="Heading3"/>
        <w:rPr>
          <w:lang w:val="bg-BG"/>
        </w:rPr>
      </w:pPr>
      <w:r w:rsidRPr="00B604A0">
        <w:t xml:space="preserve">Implement </w:t>
      </w:r>
      <w:r w:rsidR="00D36E9D">
        <w:t>int g</w:t>
      </w:r>
      <w:r w:rsidRPr="00B604A0">
        <w:t>et</w:t>
      </w:r>
      <w:r w:rsidRPr="00B604A0">
        <w:rPr>
          <w:noProof/>
        </w:rPr>
        <w:t>(</w:t>
      </w:r>
      <w:r w:rsidRPr="00B604A0">
        <w:t xml:space="preserve">int </w:t>
      </w:r>
      <w:r w:rsidR="00D36E9D">
        <w:t>i</w:t>
      </w:r>
      <w:r w:rsidRPr="00B604A0">
        <w:t>ndex</w:t>
      </w:r>
      <w:r w:rsidRPr="00B604A0">
        <w:rPr>
          <w:noProof/>
        </w:rPr>
        <w:t xml:space="preserve">) </w:t>
      </w:r>
      <w:r w:rsidRPr="00B604A0">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7CD4E80F">
            <wp:extent cx="3404339" cy="1009650"/>
            <wp:effectExtent l="19050" t="19050" r="247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455" cy="1018878"/>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lastRenderedPageBreak/>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3447" cy="1052351"/>
                    </a:xfrm>
                    <a:prstGeom prst="rect">
                      <a:avLst/>
                    </a:prstGeom>
                    <a:ln>
                      <a:solidFill>
                        <a:schemeClr val="tx1"/>
                      </a:solidFill>
                    </a:ln>
                  </pic:spPr>
                </pic:pic>
              </a:graphicData>
            </a:graphic>
          </wp:inline>
        </w:drawing>
      </w:r>
    </w:p>
    <w:p w14:paraId="0B69B6A5" w14:textId="1E72DD3B" w:rsidR="00B604A0" w:rsidRPr="00B604A0" w:rsidRDefault="00B604A0" w:rsidP="00B604A0">
      <w:pPr>
        <w:pStyle w:val="ListParagraph"/>
        <w:numPr>
          <w:ilvl w:val="0"/>
          <w:numId w:val="46"/>
        </w:numPr>
        <w:spacing w:before="120"/>
        <w:jc w:val="both"/>
        <w:rPr>
          <w:lang w:val="bg-BG"/>
        </w:rPr>
      </w:pPr>
      <w:r w:rsidRPr="00B604A0">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005C0435" w:rsidRPr="005C0435">
        <w:rPr>
          <w:b/>
        </w:rPr>
        <w:t>,</w:t>
      </w:r>
      <w:r w:rsidRPr="00B604A0">
        <w:t xml:space="preserve"> 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005C0435">
        <w:t>. E</w:t>
      </w:r>
      <w:r w:rsidRPr="00B604A0">
        <w:t>lse</w:t>
      </w:r>
      <w:r w:rsidR="005C0435">
        <w:t>,</w:t>
      </w:r>
      <w:r w:rsidRPr="00B604A0">
        <w:t xml:space="preserv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637" cy="2968508"/>
                    </a:xfrm>
                    <a:prstGeom prst="rect">
                      <a:avLst/>
                    </a:prstGeom>
                    <a:ln>
                      <a:solidFill>
                        <a:schemeClr val="tx1"/>
                      </a:solidFill>
                    </a:ln>
                  </pic:spPr>
                </pic:pic>
              </a:graphicData>
            </a:graphic>
          </wp:inline>
        </w:drawing>
      </w:r>
    </w:p>
    <w:p w14:paraId="52D6A74F" w14:textId="7E4BEED1" w:rsidR="00B604A0" w:rsidRPr="00B604A0" w:rsidRDefault="00B604A0" w:rsidP="00842E21">
      <w:pPr>
        <w:pStyle w:val="Heading3"/>
        <w:rPr>
          <w:noProof/>
          <w:lang w:val="bg-BG"/>
        </w:rPr>
      </w:pPr>
      <w:r w:rsidRPr="00B604A0">
        <w:rPr>
          <w:noProof/>
        </w:rPr>
        <w:t xml:space="preserve">Implement </w:t>
      </w:r>
      <w:r w:rsidR="00D36E9D">
        <w:rPr>
          <w:noProof/>
        </w:rPr>
        <w:t>int r</w:t>
      </w:r>
      <w:r w:rsidRPr="00B604A0">
        <w:rPr>
          <w:noProof/>
        </w:rPr>
        <w:t>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as a result </w:t>
      </w:r>
      <w:r w:rsidR="001A6A5F">
        <w:t>of</w:t>
      </w:r>
      <w:r w:rsidRPr="00B604A0">
        <w:t xml:space="preserve"> the method. In case of an empty list, the method should throw an exception. We have to consider the following three cases:</w:t>
      </w:r>
    </w:p>
    <w:p w14:paraId="39279927" w14:textId="078F030D"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lastRenderedPageBreak/>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656" cy="989178"/>
                    </a:xfrm>
                    <a:prstGeom prst="rect">
                      <a:avLst/>
                    </a:prstGeom>
                    <a:ln>
                      <a:solidFill>
                        <a:schemeClr val="tx1"/>
                      </a:solidFill>
                    </a:ln>
                  </pic:spPr>
                </pic:pic>
              </a:graphicData>
            </a:graphic>
          </wp:inline>
        </w:drawing>
      </w:r>
    </w:p>
    <w:p w14:paraId="4EB8A5C5" w14:textId="5D5B51AC" w:rsidR="00B604A0" w:rsidRPr="00B604A0" w:rsidRDefault="00B604A0" w:rsidP="00842E21">
      <w:pPr>
        <w:pStyle w:val="Heading3"/>
        <w:rPr>
          <w:noProof/>
          <w:lang w:val="bg-BG"/>
        </w:rPr>
      </w:pPr>
      <w:r w:rsidRPr="00B604A0">
        <w:rPr>
          <w:noProof/>
        </w:rPr>
        <w:t xml:space="preserve">Implement </w:t>
      </w:r>
      <w:r w:rsidR="00D36E9D">
        <w:rPr>
          <w:noProof/>
        </w:rPr>
        <w:t>int r</w:t>
      </w:r>
      <w:r w:rsidRPr="00B604A0">
        <w:rPr>
          <w:noProof/>
        </w:rPr>
        <w:t>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653" cy="2823696"/>
                    </a:xfrm>
                    <a:prstGeom prst="rect">
                      <a:avLst/>
                    </a:prstGeom>
                    <a:ln>
                      <a:solidFill>
                        <a:schemeClr val="tx1"/>
                      </a:solidFill>
                    </a:ln>
                  </pic:spPr>
                </pic:pic>
              </a:graphicData>
            </a:graphic>
          </wp:inline>
        </w:drawing>
      </w:r>
    </w:p>
    <w:p w14:paraId="049C46DB" w14:textId="0A6BA83B" w:rsidR="00B604A0" w:rsidRPr="00B604A0" w:rsidRDefault="00B604A0" w:rsidP="00842E21">
      <w:pPr>
        <w:pStyle w:val="Heading3"/>
        <w:rPr>
          <w:noProof/>
          <w:lang w:val="bg-BG"/>
        </w:rPr>
      </w:pPr>
      <w:r w:rsidRPr="00B604A0">
        <w:rPr>
          <w:noProof/>
        </w:rPr>
        <w:t xml:space="preserve">Implement </w:t>
      </w:r>
      <w:r w:rsidR="00D36E9D">
        <w:rPr>
          <w:noProof/>
        </w:rPr>
        <w:t>void f</w:t>
      </w:r>
      <w:r w:rsidRPr="00B604A0">
        <w:rPr>
          <w:noProof/>
        </w:rPr>
        <w:t>orEach(Consumer&lt;Integer&gt;</w:t>
      </w:r>
      <w:r w:rsidR="00D36E9D">
        <w:rPr>
          <w:noProof/>
        </w:rPr>
        <w:t xml:space="preserve"> consumer</w:t>
      </w:r>
      <w:r w:rsidRPr="00B604A0">
        <w:rPr>
          <w:noProof/>
        </w:rPr>
        <w:t>) Method</w:t>
      </w:r>
    </w:p>
    <w:p w14:paraId="7A570337" w14:textId="379DDCC0" w:rsidR="00B604A0" w:rsidRPr="00B604A0" w:rsidRDefault="00B604A0" w:rsidP="00B604A0">
      <w:pPr>
        <w:jc w:val="both"/>
        <w:rPr>
          <w:lang w:val="bg-BG"/>
        </w:rPr>
      </w:pPr>
      <w:r w:rsidRPr="00B604A0">
        <w:t>We have a doubly</w:t>
      </w:r>
      <w:r w:rsidR="001A6A5F">
        <w:t>-</w:t>
      </w:r>
      <w:r w:rsidRPr="00B604A0">
        <w:t xml:space="preserve">linked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2" w:history="1">
        <w:r w:rsidRPr="00B604A0">
          <w:rPr>
            <w:rStyle w:val="Hyperlink"/>
          </w:rPr>
          <w:t>"</w:t>
        </w:r>
        <w:r w:rsidRPr="00B604A0">
          <w:rPr>
            <w:rStyle w:val="Hyperlink"/>
            <w:b/>
            <w:bCs/>
          </w:rPr>
          <w:t>visitor</w:t>
        </w:r>
        <w:r w:rsidRPr="00B604A0">
          <w:rPr>
            <w:rStyle w:val="Hyperlink"/>
          </w:rPr>
          <w:t>" pattern</w:t>
        </w:r>
      </w:hyperlink>
      <w:r w:rsidRPr="00B604A0">
        <w:t xml:space="preserve">. It takes as </w:t>
      </w:r>
      <w:r w:rsidR="00073D17">
        <w:t xml:space="preserve">an </w:t>
      </w:r>
      <w:r w:rsidRPr="00B604A0">
        <w:t xml:space="preserve">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w:t>
      </w:r>
      <w:r w:rsidRPr="00B604A0">
        <w:lastRenderedPageBreak/>
        <w:t xml:space="preserve">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1420" cy="1567429"/>
                    </a:xfrm>
                    <a:prstGeom prst="rect">
                      <a:avLst/>
                    </a:prstGeom>
                    <a:ln>
                      <a:solidFill>
                        <a:schemeClr val="tx1"/>
                      </a:solidFill>
                    </a:ln>
                  </pic:spPr>
                </pic:pic>
              </a:graphicData>
            </a:graphic>
          </wp:inline>
        </w:drawing>
      </w:r>
    </w:p>
    <w:p w14:paraId="21A75C7A" w14:textId="3E2A940E" w:rsidR="00B604A0" w:rsidRPr="00B604A0" w:rsidRDefault="00B604A0" w:rsidP="00B604A0">
      <w:pPr>
        <w:rPr>
          <w:lang w:val="bg-BG"/>
        </w:rPr>
      </w:pPr>
      <w:r w:rsidRPr="00B604A0">
        <w:t>For example, if you want to print all of the items</w:t>
      </w:r>
      <w:r w:rsidR="005C0435">
        <w:t>,</w:t>
      </w:r>
      <w:r w:rsidRPr="00B604A0">
        <w:t xml:space="preserve">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51490538" w:rsidR="00B604A0" w:rsidRPr="00B604A0" w:rsidRDefault="00B604A0" w:rsidP="00842E21">
      <w:pPr>
        <w:pStyle w:val="Heading3"/>
        <w:rPr>
          <w:lang w:val="bg-BG"/>
        </w:rPr>
      </w:pPr>
      <w:r w:rsidRPr="00B604A0">
        <w:t xml:space="preserve">Implement </w:t>
      </w:r>
      <w:r w:rsidR="00D36E9D">
        <w:t xml:space="preserve">int[] </w:t>
      </w:r>
      <w:r w:rsidR="00D36E9D">
        <w:rPr>
          <w:noProof/>
        </w:rPr>
        <w:t>t</w:t>
      </w:r>
      <w:r w:rsidRPr="00B604A0">
        <w:rPr>
          <w:noProof/>
        </w:rPr>
        <w:t>oArray</w:t>
      </w:r>
      <w:r w:rsidRPr="00B604A0">
        <w:t>() Method</w:t>
      </w:r>
    </w:p>
    <w:p w14:paraId="1D85346E" w14:textId="54085F14"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copy all </w:t>
      </w:r>
      <w:r w:rsidR="005C0435">
        <w:t>linked list elements</w:t>
      </w:r>
      <w:r w:rsidRPr="00B604A0">
        <w:t xml:space="preserve"> to an array of the same size. You could use the following steps to implement this method:</w:t>
      </w:r>
    </w:p>
    <w:p w14:paraId="1A3928B8" w14:textId="4CDB961F"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60345476" w:rsidR="00B604A0" w:rsidRPr="00B604A0" w:rsidRDefault="00B604A0" w:rsidP="00B604A0">
      <w:pPr>
        <w:pStyle w:val="ListParagraph"/>
        <w:numPr>
          <w:ilvl w:val="0"/>
          <w:numId w:val="43"/>
        </w:numPr>
        <w:spacing w:before="120"/>
        <w:jc w:val="both"/>
        <w:rPr>
          <w:lang w:val="bg-BG"/>
        </w:rPr>
      </w:pPr>
      <w:r w:rsidRPr="00B604A0">
        <w:t>Return the array as</w:t>
      </w:r>
      <w:r w:rsidR="005C0435">
        <w:t xml:space="preserve"> a</w:t>
      </w:r>
      <w:r w:rsidRPr="00B604A0">
        <w:t xml:space="preserve">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9C0C" w14:textId="77777777" w:rsidR="00DE3ADF" w:rsidRDefault="00DE3ADF" w:rsidP="008068A2">
      <w:pPr>
        <w:spacing w:after="0" w:line="240" w:lineRule="auto"/>
      </w:pPr>
      <w:r>
        <w:separator/>
      </w:r>
    </w:p>
  </w:endnote>
  <w:endnote w:type="continuationSeparator" w:id="0">
    <w:p w14:paraId="41B6AD01" w14:textId="77777777" w:rsidR="00DE3ADF" w:rsidRDefault="00DE3A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85AC" w14:textId="77777777" w:rsidR="00DE3ADF" w:rsidRDefault="00DE3ADF" w:rsidP="008068A2">
      <w:pPr>
        <w:spacing w:after="0" w:line="240" w:lineRule="auto"/>
      </w:pPr>
      <w:r>
        <w:separator/>
      </w:r>
    </w:p>
  </w:footnote>
  <w:footnote w:type="continuationSeparator" w:id="0">
    <w:p w14:paraId="0890ADAA" w14:textId="77777777" w:rsidR="00DE3ADF" w:rsidRDefault="00DE3A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04108">
    <w:abstractNumId w:val="0"/>
  </w:num>
  <w:num w:numId="2" w16cid:durableId="2058316302">
    <w:abstractNumId w:val="44"/>
  </w:num>
  <w:num w:numId="3" w16cid:durableId="1940720405">
    <w:abstractNumId w:val="11"/>
  </w:num>
  <w:num w:numId="4" w16cid:durableId="1373382427">
    <w:abstractNumId w:val="29"/>
  </w:num>
  <w:num w:numId="5" w16cid:durableId="336078033">
    <w:abstractNumId w:val="30"/>
  </w:num>
  <w:num w:numId="6" w16cid:durableId="664742178">
    <w:abstractNumId w:val="34"/>
  </w:num>
  <w:num w:numId="7" w16cid:durableId="773281410">
    <w:abstractNumId w:val="6"/>
  </w:num>
  <w:num w:numId="8" w16cid:durableId="776288684">
    <w:abstractNumId w:val="10"/>
  </w:num>
  <w:num w:numId="9" w16cid:durableId="1930196293">
    <w:abstractNumId w:val="27"/>
  </w:num>
  <w:num w:numId="10" w16cid:durableId="18531845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8043280">
    <w:abstractNumId w:val="7"/>
  </w:num>
  <w:num w:numId="12" w16cid:durableId="285936553">
    <w:abstractNumId w:val="22"/>
  </w:num>
  <w:num w:numId="13" w16cid:durableId="267858348">
    <w:abstractNumId w:val="3"/>
  </w:num>
  <w:num w:numId="14" w16cid:durableId="1469862713">
    <w:abstractNumId w:val="33"/>
  </w:num>
  <w:num w:numId="15" w16cid:durableId="1424646511">
    <w:abstractNumId w:val="12"/>
  </w:num>
  <w:num w:numId="16" w16cid:durableId="1965425668">
    <w:abstractNumId w:val="38"/>
  </w:num>
  <w:num w:numId="17" w16cid:durableId="1302229844">
    <w:abstractNumId w:val="28"/>
  </w:num>
  <w:num w:numId="18" w16cid:durableId="400442594">
    <w:abstractNumId w:val="42"/>
  </w:num>
  <w:num w:numId="19" w16cid:durableId="1213470038">
    <w:abstractNumId w:val="35"/>
  </w:num>
  <w:num w:numId="20" w16cid:durableId="1547838340">
    <w:abstractNumId w:val="21"/>
  </w:num>
  <w:num w:numId="21" w16cid:durableId="750391925">
    <w:abstractNumId w:val="32"/>
  </w:num>
  <w:num w:numId="22" w16cid:durableId="1528255388">
    <w:abstractNumId w:val="14"/>
  </w:num>
  <w:num w:numId="23" w16cid:durableId="1093236777">
    <w:abstractNumId w:val="17"/>
  </w:num>
  <w:num w:numId="24" w16cid:durableId="1681080533">
    <w:abstractNumId w:val="5"/>
  </w:num>
  <w:num w:numId="25" w16cid:durableId="2006518472">
    <w:abstractNumId w:val="9"/>
  </w:num>
  <w:num w:numId="26" w16cid:durableId="1812672573">
    <w:abstractNumId w:val="19"/>
  </w:num>
  <w:num w:numId="27" w16cid:durableId="423692176">
    <w:abstractNumId w:val="37"/>
  </w:num>
  <w:num w:numId="28" w16cid:durableId="408620811">
    <w:abstractNumId w:val="20"/>
  </w:num>
  <w:num w:numId="29" w16cid:durableId="1308046487">
    <w:abstractNumId w:val="41"/>
  </w:num>
  <w:num w:numId="30" w16cid:durableId="558832960">
    <w:abstractNumId w:val="24"/>
  </w:num>
  <w:num w:numId="31" w16cid:durableId="1850560114">
    <w:abstractNumId w:val="13"/>
  </w:num>
  <w:num w:numId="32" w16cid:durableId="1452093799">
    <w:abstractNumId w:val="36"/>
  </w:num>
  <w:num w:numId="33" w16cid:durableId="823738022">
    <w:abstractNumId w:val="39"/>
  </w:num>
  <w:num w:numId="34" w16cid:durableId="1460758266">
    <w:abstractNumId w:val="26"/>
  </w:num>
  <w:num w:numId="35" w16cid:durableId="1020201741">
    <w:abstractNumId w:val="40"/>
  </w:num>
  <w:num w:numId="36" w16cid:durableId="1836652714">
    <w:abstractNumId w:val="8"/>
  </w:num>
  <w:num w:numId="37" w16cid:durableId="620113872">
    <w:abstractNumId w:val="25"/>
  </w:num>
  <w:num w:numId="38" w16cid:durableId="1960334974">
    <w:abstractNumId w:val="16"/>
  </w:num>
  <w:num w:numId="39" w16cid:durableId="462847580">
    <w:abstractNumId w:val="31"/>
  </w:num>
  <w:num w:numId="40" w16cid:durableId="311561831">
    <w:abstractNumId w:val="18"/>
  </w:num>
  <w:num w:numId="41" w16cid:durableId="2084596536">
    <w:abstractNumId w:val="1"/>
  </w:num>
  <w:num w:numId="42" w16cid:durableId="1485851102">
    <w:abstractNumId w:val="2"/>
  </w:num>
  <w:num w:numId="43" w16cid:durableId="1894391918">
    <w:abstractNumId w:val="45"/>
  </w:num>
  <w:num w:numId="44" w16cid:durableId="456030405">
    <w:abstractNumId w:val="43"/>
  </w:num>
  <w:num w:numId="45" w16cid:durableId="1723870816">
    <w:abstractNumId w:val="4"/>
  </w:num>
  <w:num w:numId="46" w16cid:durableId="1848783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1NzY3szQ1tLBU0lEKTi0uzszPAykwrQUA0i7trSwAAAA="/>
  </w:docVars>
  <w:rsids>
    <w:rsidRoot w:val="008068A2"/>
    <w:rsid w:val="000006BB"/>
    <w:rsid w:val="00002C1C"/>
    <w:rsid w:val="00007044"/>
    <w:rsid w:val="0001451E"/>
    <w:rsid w:val="00023DC6"/>
    <w:rsid w:val="00025F04"/>
    <w:rsid w:val="00064D15"/>
    <w:rsid w:val="00073D17"/>
    <w:rsid w:val="0008559D"/>
    <w:rsid w:val="00086727"/>
    <w:rsid w:val="0009209B"/>
    <w:rsid w:val="000A6794"/>
    <w:rsid w:val="000B39E6"/>
    <w:rsid w:val="000B56F0"/>
    <w:rsid w:val="000C5361"/>
    <w:rsid w:val="000F54B4"/>
    <w:rsid w:val="00103906"/>
    <w:rsid w:val="001275B9"/>
    <w:rsid w:val="00142C75"/>
    <w:rsid w:val="001449E8"/>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FF7"/>
    <w:rsid w:val="005803E5"/>
    <w:rsid w:val="00584EDB"/>
    <w:rsid w:val="0058723E"/>
    <w:rsid w:val="00594821"/>
    <w:rsid w:val="00596357"/>
    <w:rsid w:val="00596AA5"/>
    <w:rsid w:val="005B0164"/>
    <w:rsid w:val="005C0435"/>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E21"/>
    <w:rsid w:val="0085184F"/>
    <w:rsid w:val="00861625"/>
    <w:rsid w:val="008617B5"/>
    <w:rsid w:val="00870828"/>
    <w:rsid w:val="0088080B"/>
    <w:rsid w:val="008940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35790"/>
    <w:rsid w:val="00A45A89"/>
    <w:rsid w:val="00A47F12"/>
    <w:rsid w:val="00A66DE2"/>
    <w:rsid w:val="00A70227"/>
    <w:rsid w:val="00A847D3"/>
    <w:rsid w:val="00AA17D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6E9D"/>
    <w:rsid w:val="00D4354E"/>
    <w:rsid w:val="00D43F69"/>
    <w:rsid w:val="00D50F79"/>
    <w:rsid w:val="00D73957"/>
    <w:rsid w:val="00D8395C"/>
    <w:rsid w:val="00D910AA"/>
    <w:rsid w:val="00DA028F"/>
    <w:rsid w:val="00DC28E6"/>
    <w:rsid w:val="00DC79E8"/>
    <w:rsid w:val="00DD55F0"/>
    <w:rsid w:val="00DD7BB2"/>
    <w:rsid w:val="00DE1B8E"/>
    <w:rsid w:val="00DE3ADF"/>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93C"/>
    <w:rsid w:val="00F96D0D"/>
    <w:rsid w:val="00F976AD"/>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AA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yperlink" Target="https://en.wikipedia.org/wiki/Visitor_pattern"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3" Type="http://schemas.openxmlformats.org/officeDocument/2006/relationships/image" Target="media/image16.png"/><Relationship Id="rId21" Type="http://schemas.openxmlformats.org/officeDocument/2006/relationships/hyperlink" Target="about.softuni.bg" TargetMode="External"/><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41BF-7CFA-451D-9698-9E6E662E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10</cp:revision>
  <cp:lastPrinted>2015-10-26T22:35:00Z</cp:lastPrinted>
  <dcterms:created xsi:type="dcterms:W3CDTF">2019-11-12T12:29:00Z</dcterms:created>
  <dcterms:modified xsi:type="dcterms:W3CDTF">2023-12-14T08:06:00Z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20908c8e57da170252c142f020ce4de8bb6d5eb42020383fe7fe4f4a82058418</vt:lpwstr>
  </property>
</Properties>
</file>