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4C9998CA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23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</w:t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10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09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:10</w:t>
      </w:r>
    </w:p>
    <w:p w14:paraId="55E872A0" w14:textId="6E59897C" w:rsidR="003D3F70" w:rsidRPr="00DF37AD" w:rsidRDefault="00330920" w:rsidP="00DF37AD">
      <w:pPr>
        <w:pBdr>
          <w:bottom w:val="single" w:sz="4" w:space="1" w:color="auto"/>
        </w:pBdr>
        <w:ind w:left="2880" w:hanging="2880"/>
        <w:rPr>
          <w:rFonts w:asciiTheme="minorHAnsi" w:hAnsiTheme="minorHAnsi" w:cstheme="minorHAnsi"/>
          <w:b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 xml:space="preserve">Niet </w:t>
      </w:r>
      <w:r w:rsidR="003D3F70" w:rsidRPr="007C407F">
        <w:rPr>
          <w:rStyle w:val="Italic"/>
          <w:rFonts w:asciiTheme="minorHAnsi" w:hAnsiTheme="minorHAnsi" w:cstheme="minorHAnsi"/>
          <w:sz w:val="24"/>
        </w:rPr>
        <w:t>Aanwezig:</w:t>
      </w:r>
      <w:r w:rsidR="003D3F70"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DF37AD">
        <w:rPr>
          <w:rFonts w:asciiTheme="minorHAnsi" w:hAnsiTheme="minorHAnsi" w:cstheme="minorHAnsi"/>
          <w:b/>
          <w:sz w:val="24"/>
        </w:rPr>
        <w:t xml:space="preserve">Roel Kusters, Nicky </w:t>
      </w:r>
      <w:proofErr w:type="spellStart"/>
      <w:r w:rsidR="00DF37AD">
        <w:rPr>
          <w:rFonts w:asciiTheme="minorHAnsi" w:hAnsiTheme="minorHAnsi" w:cstheme="minorHAnsi"/>
          <w:b/>
          <w:sz w:val="24"/>
        </w:rPr>
        <w:t>Verhees</w:t>
      </w:r>
      <w:proofErr w:type="spellEnd"/>
      <w:r w:rsidR="00DF37AD">
        <w:rPr>
          <w:rFonts w:asciiTheme="minorHAnsi" w:hAnsiTheme="minorHAnsi" w:cstheme="minorHAnsi"/>
          <w:b/>
          <w:sz w:val="24"/>
        </w:rPr>
        <w:t xml:space="preserve">, </w:t>
      </w:r>
      <w:r w:rsidR="00DF37AD" w:rsidRPr="00533181">
        <w:rPr>
          <w:rFonts w:asciiTheme="minorHAnsi" w:hAnsiTheme="minorHAnsi" w:cstheme="minorHAnsi"/>
          <w:b/>
          <w:sz w:val="24"/>
        </w:rPr>
        <w:t>Jens Verstap</w:t>
      </w:r>
      <w:r w:rsidR="00DF37AD">
        <w:rPr>
          <w:rFonts w:asciiTheme="minorHAnsi" w:hAnsiTheme="minorHAnsi" w:cstheme="minorHAnsi"/>
          <w:b/>
          <w:sz w:val="24"/>
        </w:rPr>
        <w:t>pen, Mathijs Besselink</w:t>
      </w:r>
      <w:r w:rsidR="00DF37AD">
        <w:rPr>
          <w:rFonts w:asciiTheme="minorHAnsi" w:hAnsiTheme="minorHAnsi" w:cstheme="minorHAnsi"/>
          <w:b/>
          <w:sz w:val="24"/>
        </w:rPr>
        <w:t>, Ryan Vrösch</w:t>
      </w:r>
    </w:p>
    <w:p w14:paraId="4A6AFA45" w14:textId="70BFF77E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330920">
        <w:rPr>
          <w:rFonts w:asciiTheme="minorHAnsi" w:hAnsiTheme="minorHAnsi" w:cstheme="minorHAnsi"/>
          <w:b/>
          <w:sz w:val="24"/>
        </w:rPr>
        <w:t xml:space="preserve">Ryan Vrösch 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7C31709" w14:textId="3B874F21" w:rsidR="007C0C14" w:rsidRDefault="00F0320A" w:rsidP="00330920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50F38558" w14:textId="3175E9D5" w:rsidR="00DF37AD" w:rsidRDefault="00DF37AD" w:rsidP="00DF37AD"/>
    <w:p w14:paraId="633C389D" w14:textId="46D575AD" w:rsidR="00DF37AD" w:rsidRPr="00874E9E" w:rsidRDefault="00DF37AD" w:rsidP="00DF37AD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b/>
          <w:sz w:val="22"/>
          <w:szCs w:val="22"/>
          <w:lang w:eastAsia="en-US"/>
        </w:rPr>
        <w:t>Cihan</w:t>
      </w:r>
      <w:proofErr w:type="spellEnd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: </w:t>
      </w:r>
    </w:p>
    <w:p w14:paraId="1854C7B6" w14:textId="6CB4E5C6" w:rsidR="00DF37AD" w:rsidRDefault="00DF37AD" w:rsidP="00DF37AD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Niet aanwezig tijdens vergadering (ziek).</w:t>
      </w:r>
    </w:p>
    <w:p w14:paraId="1CAF1249" w14:textId="7E5D8BD5" w:rsidR="00DF37AD" w:rsidRPr="00DF37AD" w:rsidRDefault="00DF37AD" w:rsidP="00DF37AD"/>
    <w:p w14:paraId="7884827A" w14:textId="77777777" w:rsidR="00330920" w:rsidRPr="00330920" w:rsidRDefault="00330920" w:rsidP="00330920"/>
    <w:p w14:paraId="1592BCE4" w14:textId="5C58E9E2" w:rsidR="00330920" w:rsidRPr="00874E9E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Jens, Nicky: </w:t>
      </w:r>
    </w:p>
    <w:p w14:paraId="3965273C" w14:textId="13E91AB1" w:rsidR="00330920" w:rsidRDefault="00FF3C53" w:rsidP="00FF3C53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S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tate machine </w:t>
      </w:r>
      <w:r>
        <w:rPr>
          <w:rFonts w:ascii="Courier New" w:hAnsi="Courier New" w:cs="Courier New"/>
          <w:sz w:val="22"/>
          <w:szCs w:val="22"/>
          <w:lang w:eastAsia="en-US"/>
        </w:rPr>
        <w:t>geïmplementeerd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, </w:t>
      </w:r>
      <w:proofErr w:type="spellStart"/>
      <w:r w:rsidR="00330920">
        <w:rPr>
          <w:rFonts w:ascii="Courier New" w:hAnsi="Courier New" w:cs="Courier New"/>
          <w:sz w:val="22"/>
          <w:szCs w:val="22"/>
          <w:lang w:eastAsia="en-US"/>
        </w:rPr>
        <w:t>pallettizer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 moet nog, rest </w:t>
      </w:r>
      <w:proofErr w:type="spellStart"/>
      <w:r w:rsidR="00330920">
        <w:rPr>
          <w:rFonts w:ascii="Courier New" w:hAnsi="Courier New" w:cs="Courier New"/>
          <w:sz w:val="22"/>
          <w:szCs w:val="22"/>
          <w:lang w:eastAsia="en-US"/>
        </w:rPr>
        <w:t>werkt,todo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 (</w:t>
      </w:r>
      <w:proofErr w:type="spellStart"/>
      <w:r w:rsidR="00330920">
        <w:rPr>
          <w:rFonts w:ascii="Courier New" w:hAnsi="Courier New" w:cs="Courier New"/>
          <w:sz w:val="22"/>
          <w:szCs w:val="22"/>
          <w:lang w:eastAsia="en-US"/>
        </w:rPr>
        <w:t>network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>)</w:t>
      </w:r>
      <w:r>
        <w:rPr>
          <w:rFonts w:ascii="Courier New" w:hAnsi="Courier New" w:cs="Courier New"/>
          <w:sz w:val="22"/>
          <w:szCs w:val="22"/>
          <w:lang w:eastAsia="en-US"/>
        </w:rPr>
        <w:t>.</w:t>
      </w:r>
    </w:p>
    <w:p w14:paraId="789EE94F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0369649A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7D4526CF" w14:textId="6A88944B" w:rsidR="00330920" w:rsidRPr="00874E9E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proofErr w:type="spellStart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Mattijs</w:t>
      </w:r>
      <w:proofErr w:type="spellEnd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 : </w:t>
      </w:r>
    </w:p>
    <w:p w14:paraId="60EEBC3F" w14:textId="4DA9D62E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open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>BRT</w:t>
      </w:r>
      <w:proofErr w:type="spellEnd"/>
      <w:r w:rsidR="00FF3C53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image - router veilig aangesloten, via wifi naar buiten en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lan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-naar binnen. </w:t>
      </w:r>
    </w:p>
    <w:p w14:paraId="41B8B034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654C8345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4354D9BD" w14:textId="707DA156" w:rsidR="00330920" w:rsidRPr="00874E9E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Roel:</w:t>
      </w:r>
    </w:p>
    <w:p w14:paraId="2932022D" w14:textId="0558256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bouwen test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 xml:space="preserve"> PLC</w:t>
      </w:r>
      <w:r>
        <w:rPr>
          <w:rFonts w:ascii="Courier New" w:hAnsi="Courier New" w:cs="Courier New"/>
          <w:sz w:val="22"/>
          <w:szCs w:val="22"/>
          <w:lang w:eastAsia="en-US"/>
        </w:rPr>
        <w:t>, "getto tester". win 10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 xml:space="preserve"> IOT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 draait nu op de resp. </w:t>
      </w:r>
    </w:p>
    <w:p w14:paraId="7E8A3C01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82CF364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0F821514" w14:textId="59DF0D61" w:rsidR="00330920" w:rsidRPr="00874E9E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proofErr w:type="spellStart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Ryan,Roel</w:t>
      </w:r>
      <w:proofErr w:type="spellEnd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: </w:t>
      </w:r>
    </w:p>
    <w:p w14:paraId="0C6F5A43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gesprek klant, user Requirement.</w:t>
      </w:r>
    </w:p>
    <w:p w14:paraId="26E68672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74C08F8A" w14:textId="6BF97E2D" w:rsidR="00330920" w:rsidRPr="00874E9E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Ryan: </w:t>
      </w:r>
    </w:p>
    <w:p w14:paraId="1A4F8FF4" w14:textId="0450E63B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PLC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>(1)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 fouten uit IO file gehaald samen met Oswald. </w:t>
      </w:r>
    </w:p>
    <w:p w14:paraId="1FE98554" w14:textId="2E9D1085" w:rsidR="00330920" w:rsidRPr="00330920" w:rsidRDefault="00330920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tekeningen uitgelezen voor sensor benamingen.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 xml:space="preserve"> </w:t>
      </w:r>
    </w:p>
    <w:p w14:paraId="413DF148" w14:textId="72DFC29B" w:rsidR="000C316D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0D39A0E2" w14:textId="77777777" w:rsidR="00DF37AD" w:rsidRPr="00A60D4C" w:rsidRDefault="00DF37A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330920" w:rsidRDefault="00F0320A">
      <w:pPr>
        <w:pStyle w:val="Kop1"/>
        <w:rPr>
          <w:rFonts w:asciiTheme="minorHAnsi" w:hAnsiTheme="minorHAnsi" w:cstheme="minorHAnsi"/>
          <w:sz w:val="24"/>
        </w:rPr>
      </w:pPr>
      <w:r w:rsidRPr="00330920">
        <w:rPr>
          <w:rFonts w:asciiTheme="minorHAnsi" w:hAnsiTheme="minorHAnsi" w:cstheme="minorHAnsi"/>
          <w:sz w:val="24"/>
        </w:rPr>
        <w:t xml:space="preserve">II. </w:t>
      </w:r>
      <w:r w:rsidR="003D3F70" w:rsidRPr="00330920">
        <w:rPr>
          <w:rFonts w:asciiTheme="minorHAnsi" w:hAnsiTheme="minorHAnsi" w:cstheme="minorHAnsi"/>
          <w:sz w:val="24"/>
        </w:rPr>
        <w:t>Discussie</w:t>
      </w:r>
    </w:p>
    <w:p w14:paraId="71E5937E" w14:textId="517EA984" w:rsidR="00FF3C53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Ryan: </w:t>
      </w:r>
      <w:r w:rsidR="00FF3C53">
        <w:rPr>
          <w:rFonts w:ascii="Courier New" w:hAnsi="Courier New" w:cs="Courier New"/>
          <w:sz w:val="22"/>
          <w:szCs w:val="22"/>
          <w:lang w:eastAsia="en-US"/>
        </w:rPr>
        <w:t>Na aanleiding klantgesprek verleggen wij de focus. De PLC opstelling (PLC3) moet toch volledig af, echter ligt de focus van de klant op het “netwerk” gedeelte (IOT).</w:t>
      </w:r>
    </w:p>
    <w:p w14:paraId="28D517DD" w14:textId="6E33FF24" w:rsidR="00330920" w:rsidRDefault="00FF3C53" w:rsidP="00FF3C53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Daarom stel ik voor 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>minimaal 2a3 man werken aan ADS</w:t>
      </w:r>
      <w:r>
        <w:rPr>
          <w:rFonts w:ascii="Courier New" w:hAnsi="Courier New" w:cs="Courier New"/>
          <w:sz w:val="22"/>
          <w:szCs w:val="22"/>
          <w:lang w:eastAsia="en-US"/>
        </w:rPr>
        <w:t xml:space="preserve"> te werken (PLC communicatie). En maar één man op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plc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programmeren.</w:t>
      </w:r>
    </w:p>
    <w:p w14:paraId="5BCFEAE8" w14:textId="3602E3B5" w:rsidR="00874E9E" w:rsidRDefault="00874E9E" w:rsidP="00FF3C53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27E65DA3" w14:textId="1461493F" w:rsidR="00874E9E" w:rsidRDefault="00874E9E" w:rsidP="00FF3C53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De groep stemt in met deze met deze stelling.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0558E166" w:rsidR="003D3F70" w:rsidRDefault="003D3F70">
      <w:pPr>
        <w:rPr>
          <w:rFonts w:asciiTheme="minorHAnsi" w:hAnsiTheme="minorHAnsi" w:cstheme="minorHAnsi"/>
          <w:sz w:val="24"/>
        </w:rPr>
      </w:pPr>
    </w:p>
    <w:p w14:paraId="3DCBA719" w14:textId="48D647E4" w:rsidR="00874E9E" w:rsidRDefault="00874E9E">
      <w:pPr>
        <w:rPr>
          <w:rFonts w:asciiTheme="minorHAnsi" w:hAnsiTheme="minorHAnsi" w:cstheme="minorHAnsi"/>
          <w:sz w:val="24"/>
        </w:rPr>
      </w:pPr>
    </w:p>
    <w:p w14:paraId="5F90DF8D" w14:textId="53DD0960" w:rsidR="00874E9E" w:rsidRDefault="00874E9E">
      <w:pPr>
        <w:rPr>
          <w:rFonts w:asciiTheme="minorHAnsi" w:hAnsiTheme="minorHAnsi" w:cstheme="minorHAnsi"/>
          <w:sz w:val="24"/>
        </w:rPr>
      </w:pPr>
    </w:p>
    <w:p w14:paraId="61BD89F4" w14:textId="3F624CED" w:rsidR="00874E9E" w:rsidRDefault="00874E9E">
      <w:pPr>
        <w:rPr>
          <w:rFonts w:asciiTheme="minorHAnsi" w:hAnsiTheme="minorHAnsi" w:cstheme="minorHAnsi"/>
          <w:sz w:val="24"/>
        </w:rPr>
      </w:pPr>
    </w:p>
    <w:p w14:paraId="392E0088" w14:textId="34D7327B" w:rsidR="00874E9E" w:rsidRDefault="00874E9E">
      <w:pPr>
        <w:rPr>
          <w:rFonts w:asciiTheme="minorHAnsi" w:hAnsiTheme="minorHAnsi" w:cstheme="minorHAnsi"/>
          <w:sz w:val="24"/>
        </w:rPr>
      </w:pPr>
    </w:p>
    <w:p w14:paraId="3EB860B1" w14:textId="42622F22" w:rsidR="00874E9E" w:rsidRDefault="00874E9E">
      <w:pPr>
        <w:rPr>
          <w:rFonts w:asciiTheme="minorHAnsi" w:hAnsiTheme="minorHAnsi" w:cstheme="minorHAnsi"/>
          <w:sz w:val="24"/>
        </w:rPr>
      </w:pPr>
    </w:p>
    <w:p w14:paraId="4BB6F41B" w14:textId="44BF97F5" w:rsidR="00874E9E" w:rsidRDefault="00874E9E">
      <w:pPr>
        <w:rPr>
          <w:rFonts w:asciiTheme="minorHAnsi" w:hAnsiTheme="minorHAnsi" w:cstheme="minorHAnsi"/>
          <w:sz w:val="24"/>
        </w:rPr>
      </w:pPr>
    </w:p>
    <w:p w14:paraId="05357E47" w14:textId="703A2F53" w:rsidR="00874E9E" w:rsidRDefault="00874E9E">
      <w:pPr>
        <w:rPr>
          <w:rFonts w:asciiTheme="minorHAnsi" w:hAnsiTheme="minorHAnsi" w:cstheme="minorHAnsi"/>
          <w:sz w:val="24"/>
        </w:rPr>
      </w:pPr>
    </w:p>
    <w:p w14:paraId="09917ED7" w14:textId="77777777" w:rsidR="00874E9E" w:rsidRDefault="00874E9E">
      <w:pPr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47345F62" w14:textId="3F3C1BA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3724C3D8" w14:textId="5F5332F6" w:rsidR="00330920" w:rsidRDefault="00FF3C53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icky, </w:t>
      </w:r>
      <w:r>
        <w:rPr>
          <w:rFonts w:ascii="Courier New" w:hAnsi="Courier New" w:cs="Courier New"/>
          <w:sz w:val="22"/>
          <w:szCs w:val="22"/>
          <w:lang w:eastAsia="en-US"/>
        </w:rPr>
        <w:t>Mathijs</w:t>
      </w:r>
    </w:p>
    <w:p w14:paraId="187A1215" w14:textId="41C15928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ADS onderzoek/test beginnen</w:t>
      </w:r>
    </w:p>
    <w:p w14:paraId="31863A42" w14:textId="0575D0F2" w:rsidR="00874E9E" w:rsidRDefault="00874E9E" w:rsidP="00874E9E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3DD74A9" w14:textId="5883DD90" w:rsidR="00874E9E" w:rsidRDefault="00874E9E" w:rsidP="00874E9E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Ryan: </w:t>
      </w:r>
    </w:p>
    <w:p w14:paraId="55D7B354" w14:textId="2C253C8D" w:rsidR="00874E9E" w:rsidRDefault="00874E9E" w:rsidP="00874E9E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ADS onderzoeken was is ADS, mogelijkheid ADS als makkelijk te gebruiken klasse.</w:t>
      </w:r>
    </w:p>
    <w:p w14:paraId="1E147697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21632DC" w14:textId="67ED33A0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J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ens: </w:t>
      </w:r>
    </w:p>
    <w:p w14:paraId="78A9D7A4" w14:textId="4936DB32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V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erder </w:t>
      </w:r>
      <w:r>
        <w:rPr>
          <w:rFonts w:ascii="Courier New" w:hAnsi="Courier New" w:cs="Courier New"/>
          <w:sz w:val="22"/>
          <w:szCs w:val="22"/>
          <w:lang w:eastAsia="en-US"/>
        </w:rPr>
        <w:t>PLC(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>3</w:t>
      </w:r>
      <w:r>
        <w:rPr>
          <w:rFonts w:ascii="Courier New" w:hAnsi="Courier New" w:cs="Courier New"/>
          <w:sz w:val="22"/>
          <w:szCs w:val="22"/>
          <w:lang w:eastAsia="en-US"/>
        </w:rPr>
        <w:t>)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. </w:t>
      </w:r>
      <w:proofErr w:type="spellStart"/>
      <w:r w:rsidR="00330920">
        <w:rPr>
          <w:rFonts w:ascii="Courier New" w:hAnsi="Courier New" w:cs="Courier New"/>
          <w:sz w:val="22"/>
          <w:szCs w:val="22"/>
          <w:lang w:eastAsia="en-US"/>
        </w:rPr>
        <w:t>pallettizer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>.</w:t>
      </w:r>
    </w:p>
    <w:p w14:paraId="26C2B7D9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713D0AF" w14:textId="69A8AE5E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R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oel: </w:t>
      </w:r>
    </w:p>
    <w:p w14:paraId="6E397CAC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overleg met ander team over server, hierna helpen bij ADS onderzoek.</w:t>
      </w:r>
    </w:p>
    <w:p w14:paraId="2E70CE0B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389D43B4" w14:textId="0938E632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Chihan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: </w:t>
      </w:r>
    </w:p>
    <w:p w14:paraId="043B23B7" w14:textId="5841289C" w:rsidR="00330920" w:rsidRDefault="00FF3C53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ziek: kan thuis aan documentatie werken mits deze beschikbaar wordt gesteld.</w:t>
      </w:r>
    </w:p>
    <w:p w14:paraId="6BD5D65B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7FFDA277" w14:textId="77777777" w:rsidR="000C316D" w:rsidRDefault="000C316D" w:rsidP="00330920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5613" w14:textId="77777777" w:rsidR="00595658" w:rsidRDefault="00595658" w:rsidP="007C407F">
      <w:r>
        <w:separator/>
      </w:r>
    </w:p>
  </w:endnote>
  <w:endnote w:type="continuationSeparator" w:id="0">
    <w:p w14:paraId="2B4E1726" w14:textId="77777777" w:rsidR="00595658" w:rsidRDefault="00595658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D0F53" w14:textId="77777777" w:rsidR="00595658" w:rsidRDefault="00595658" w:rsidP="007C407F">
      <w:r>
        <w:separator/>
      </w:r>
    </w:p>
  </w:footnote>
  <w:footnote w:type="continuationSeparator" w:id="0">
    <w:p w14:paraId="1E103216" w14:textId="77777777" w:rsidR="00595658" w:rsidRDefault="00595658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77710"/>
    <w:rsid w:val="00287A64"/>
    <w:rsid w:val="00295667"/>
    <w:rsid w:val="002F4094"/>
    <w:rsid w:val="00326B39"/>
    <w:rsid w:val="00330920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64150"/>
    <w:rsid w:val="00571EAB"/>
    <w:rsid w:val="00572961"/>
    <w:rsid w:val="00595658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74E9E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248E0"/>
    <w:rsid w:val="00D972DE"/>
    <w:rsid w:val="00DF37AD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3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Ryan Vrösch</cp:lastModifiedBy>
  <cp:revision>3</cp:revision>
  <dcterms:created xsi:type="dcterms:W3CDTF">2018-10-23T12:47:00Z</dcterms:created>
  <dcterms:modified xsi:type="dcterms:W3CDTF">2018-10-23T12:51:00Z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