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E651B">
      <w:pPr>
        <w:jc w:val="right"/>
      </w:pPr>
      <w:bookmarkStart w:id="0" w:name="_GoBack"/>
      <w:bookmarkEnd w:id="0"/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-226695</wp:posOffset>
                </wp:positionV>
                <wp:extent cx="1485900" cy="685800"/>
                <wp:effectExtent l="0" t="0" r="2540" b="635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E651B">
                            <w:pPr>
                              <w:jc w:val="center"/>
                            </w:pPr>
                            <w:r>
                              <w:t>27.01.2005</w:t>
                            </w:r>
                          </w:p>
                          <w:p w:rsidR="00000000" w:rsidRDefault="003E651B">
                            <w:pPr>
                              <w:jc w:val="center"/>
                            </w:pPr>
                            <w:r>
                              <w:t>Perşembe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5pt;margin-top:-17.8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" stroked="f">
                <v:textbox>
                  <w:txbxContent>
                    <w:p w:rsidR="00000000" w:rsidRDefault="003E651B">
                      <w:pPr>
                        <w:jc w:val="center"/>
                      </w:pPr>
                      <w:r>
                        <w:t>27.01.2005</w:t>
                      </w:r>
                    </w:p>
                    <w:p w:rsidR="00000000" w:rsidRDefault="003E651B">
                      <w:pPr>
                        <w:jc w:val="center"/>
                      </w:pPr>
                      <w:r>
                        <w:t>Perşembe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2628900" cy="800100"/>
                <wp:effectExtent l="0" t="0" r="2540" b="2540"/>
                <wp:wrapTight wrapText="bothSides">
                  <wp:wrapPolygon edited="0">
                    <wp:start x="-120" y="0"/>
                    <wp:lineTo x="-120" y="21600"/>
                    <wp:lineTo x="21720" y="21600"/>
                    <wp:lineTo x="21720" y="0"/>
                    <wp:lineTo x="-12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E65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Fırat Üniversitesi</w:t>
                            </w:r>
                          </w:p>
                          <w:p w:rsidR="00000000" w:rsidRDefault="003E651B">
                            <w:pPr>
                              <w:pStyle w:val="GvdeMetni"/>
                            </w:pPr>
                            <w:r>
                              <w:t>Bilgisayar Mühendisliği 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5pt;margin-top:-18pt;width:207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" stroked="f">
                <v:textbox>
                  <w:txbxContent>
                    <w:p w:rsidR="00000000" w:rsidRDefault="003E651B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Fırat Üniversitesi</w:t>
                      </w:r>
                    </w:p>
                    <w:p w:rsidR="00000000" w:rsidRDefault="003E651B">
                      <w:pPr>
                        <w:pStyle w:val="GvdeMetni"/>
                      </w:pPr>
                      <w:r>
                        <w:t>Bilgisayar Mühendisliği Bölümü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770890" cy="679450"/>
                <wp:effectExtent l="0" t="0" r="3175" b="0"/>
                <wp:wrapTight wrapText="bothSides">
                  <wp:wrapPolygon edited="0">
                    <wp:start x="-160" y="0"/>
                    <wp:lineTo x="-160" y="21600"/>
                    <wp:lineTo x="21760" y="21600"/>
                    <wp:lineTo x="21760" y="0"/>
                    <wp:lineTo x="-160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E651B">
                            <w:r>
                              <w:object w:dxaOrig="855" w:dyaOrig="85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.6pt;height:45.6pt">
                                  <v:imagedata r:id="rId5" o:title=""/>
                                </v:shape>
                                <o:OLEObject Type="Embed" ProgID="PBrush" ShapeID="_x0000_i1025" DrawAspect="Content" ObjectID="_1666293104" r:id="rId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0;margin-top:-18pt;width:60.7pt;height:5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" stroked="f">
                <v:textbox>
                  <w:txbxContent>
                    <w:p w:rsidR="00000000" w:rsidRDefault="003E651B">
                      <w:r>
                        <w:object w:dxaOrig="855" w:dyaOrig="855">
                          <v:shape id="_x0000_i1025" type="#_x0000_t75" style="width:45.6pt;height:45.6pt">
                            <v:imagedata r:id="rId5" o:title=""/>
                          </v:shape>
                          <o:OLEObject Type="Embed" ProgID="PBrush" ShapeID="_x0000_i1025" DrawAspect="Content" ObjectID="_1666293104" r:id="rId7"/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00000" w:rsidRDefault="003E651B">
      <w:pPr>
        <w:jc w:val="right"/>
      </w:pPr>
    </w:p>
    <w:p w:rsidR="00000000" w:rsidRDefault="003E651B">
      <w:pPr>
        <w:jc w:val="right"/>
      </w:pPr>
    </w:p>
    <w:p w:rsidR="00000000" w:rsidRDefault="003E651B">
      <w:pPr>
        <w:jc w:val="right"/>
      </w:pPr>
    </w:p>
    <w:p w:rsidR="00000000" w:rsidRDefault="003E651B">
      <w:pPr>
        <w:pStyle w:val="Balk1"/>
      </w:pPr>
      <w:r>
        <w:t>Veri Yapıları Dersi Bütünleme Sınavı</w:t>
      </w:r>
    </w:p>
    <w:p w:rsidR="00000000" w:rsidRDefault="003E651B">
      <w:pPr>
        <w:jc w:val="both"/>
        <w:rPr>
          <w:b/>
          <w:bCs/>
        </w:rPr>
      </w:pPr>
    </w:p>
    <w:p w:rsidR="00000000" w:rsidRDefault="003E651B">
      <w:pPr>
        <w:jc w:val="both"/>
      </w:pPr>
      <w:r>
        <w:rPr>
          <w:b/>
          <w:bCs/>
        </w:rPr>
        <w:t>Not:</w:t>
      </w:r>
      <w:r>
        <w:t xml:space="preserve"> </w:t>
      </w:r>
      <w:r>
        <w:tab/>
        <w:t>Sınav süresi 90 dakikadır.</w:t>
      </w:r>
    </w:p>
    <w:p w:rsidR="00000000" w:rsidRDefault="003E651B">
      <w:pPr>
        <w:pStyle w:val="Balk1"/>
        <w:jc w:val="left"/>
        <w:rPr>
          <w:b w:val="0"/>
          <w:bCs w:val="0"/>
        </w:rPr>
      </w:pPr>
      <w:r>
        <w:rPr>
          <w:b w:val="0"/>
          <w:bCs w:val="0"/>
        </w:rPr>
        <w:tab/>
        <w:t>Programlama dili serbesttir.</w:t>
      </w:r>
    </w:p>
    <w:p w:rsidR="00000000" w:rsidRDefault="003E651B">
      <w:r>
        <w:tab/>
        <w:t>Puanlama soru kenarlarında verilmiştir.</w:t>
      </w:r>
    </w:p>
    <w:p w:rsidR="00000000" w:rsidRDefault="003E651B">
      <w:r>
        <w:tab/>
      </w:r>
    </w:p>
    <w:p w:rsidR="00000000" w:rsidRDefault="003E651B">
      <w:pPr>
        <w:numPr>
          <w:ilvl w:val="0"/>
          <w:numId w:val="10"/>
        </w:numPr>
        <w:tabs>
          <w:tab w:val="clear" w:pos="780"/>
          <w:tab w:val="num" w:pos="540"/>
        </w:tabs>
        <w:jc w:val="both"/>
      </w:pPr>
      <w:r>
        <w:t xml:space="preserve">(40) İkili bir ağaçta </w:t>
      </w:r>
      <w:r>
        <w:rPr>
          <w:b/>
          <w:bCs/>
        </w:rPr>
        <w:t>Sicil Numarasına</w:t>
      </w:r>
      <w:r>
        <w:t xml:space="preserve"> göre, </w:t>
      </w:r>
      <w:r>
        <w:rPr>
          <w:b/>
          <w:bCs/>
        </w:rPr>
        <w:t>Adı ve Soyadı, Birim Kodu, Maaş Katsayısı, Çalışma Zamanı</w:t>
      </w:r>
      <w:r>
        <w:t xml:space="preserve"> bi</w:t>
      </w:r>
      <w:r>
        <w:t xml:space="preserve">lgileri tutulmaktadır. </w:t>
      </w:r>
    </w:p>
    <w:p w:rsidR="00000000" w:rsidRDefault="003E651B">
      <w:pPr>
        <w:numPr>
          <w:ilvl w:val="1"/>
          <w:numId w:val="10"/>
        </w:numPr>
        <w:jc w:val="both"/>
      </w:pPr>
      <w:r>
        <w:t>(1) Bu bilgileri tutabilecek ikili ağaç yapısını</w:t>
      </w:r>
      <w:r>
        <w:rPr>
          <w:b/>
          <w:bCs/>
        </w:rPr>
        <w:t xml:space="preserve"> </w:t>
      </w:r>
      <w:r>
        <w:t>tanımlayınız.</w:t>
      </w:r>
    </w:p>
    <w:p w:rsidR="00000000" w:rsidRDefault="003E651B">
      <w:pPr>
        <w:numPr>
          <w:ilvl w:val="1"/>
          <w:numId w:val="10"/>
        </w:numPr>
        <w:jc w:val="both"/>
      </w:pPr>
      <w:r>
        <w:t>(17) Ekleme prosedürünün var olduğu kabul ederek, Birim Kodu=143 olan düğümleri farklı bir ağaca aktaran prosedürü yazınız.</w:t>
      </w:r>
    </w:p>
    <w:p w:rsidR="00000000" w:rsidRDefault="003E651B">
      <w:pPr>
        <w:numPr>
          <w:ilvl w:val="1"/>
          <w:numId w:val="10"/>
        </w:numPr>
        <w:jc w:val="both"/>
      </w:pPr>
      <w:r>
        <w:t>(17) Birim Kodu=260 olan çalışanların Maaş Ka</w:t>
      </w:r>
      <w:r>
        <w:t>tsayılarına 2 değerini ilave eden prosedürü yazınız.</w:t>
      </w:r>
    </w:p>
    <w:p w:rsidR="00000000" w:rsidRDefault="003E651B">
      <w:pPr>
        <w:numPr>
          <w:ilvl w:val="1"/>
          <w:numId w:val="10"/>
        </w:numPr>
        <w:jc w:val="both"/>
      </w:pPr>
      <w:r>
        <w:t>(5) Bir ikili ağaç ne zaman ardışıl arama performansına düşer. Bu durumdan çıkarmak için yöntemler öneriniz.</w:t>
      </w:r>
    </w:p>
    <w:p w:rsidR="00000000" w:rsidRDefault="003E651B">
      <w:pPr>
        <w:ind w:left="1140"/>
        <w:jc w:val="both"/>
      </w:pPr>
      <w:r>
        <w:t xml:space="preserve"> </w:t>
      </w:r>
    </w:p>
    <w:p w:rsidR="00000000" w:rsidRDefault="003E651B">
      <w:pPr>
        <w:numPr>
          <w:ilvl w:val="0"/>
          <w:numId w:val="10"/>
        </w:numPr>
        <w:jc w:val="both"/>
      </w:pPr>
      <w:r>
        <w:t xml:space="preserve"> (30) Yukarıdaki bilgileri içeren, Çalışma Zamanına göre sıralı bir bağlı kuyruğu bulunmakta</w:t>
      </w:r>
      <w:r>
        <w:t>dır. Düğüm içeriklerini kopyalamadan, bağlantıları değiştirerek kuyruğu tersi sırada yapıya getiren bir prosedür yazınız.</w:t>
      </w:r>
    </w:p>
    <w:p w:rsidR="00000000" w:rsidRDefault="003E651B">
      <w:pPr>
        <w:ind w:left="420"/>
        <w:jc w:val="both"/>
      </w:pPr>
    </w:p>
    <w:p w:rsidR="00000000" w:rsidRDefault="003E651B">
      <w:pPr>
        <w:numPr>
          <w:ilvl w:val="0"/>
          <w:numId w:val="10"/>
        </w:numPr>
        <w:jc w:val="both"/>
      </w:pPr>
    </w:p>
    <w:p w:rsidR="00000000" w:rsidRDefault="003E651B">
      <w:pPr>
        <w:numPr>
          <w:ilvl w:val="1"/>
          <w:numId w:val="10"/>
        </w:numPr>
        <w:jc w:val="both"/>
      </w:pPr>
      <w:r>
        <w:t xml:space="preserve">(15) </w:t>
      </w:r>
      <w:r>
        <w:rPr>
          <w:b/>
          <w:bCs/>
        </w:rPr>
        <w:t>[12, 23, 3, 5, 20, 9, 18, 11, 19]</w:t>
      </w:r>
      <w:r>
        <w:t xml:space="preserve"> içerikli bir dizinin hızlı sıralama mantığı ile sıralanması durumunda her bir alt diziye ayır</w:t>
      </w:r>
      <w:r>
        <w:t xml:space="preserve">ma sonucundaki elemanların yer değiştirmelerini gösteriniz. </w:t>
      </w:r>
    </w:p>
    <w:p w:rsidR="00000000" w:rsidRDefault="003E651B">
      <w:pPr>
        <w:numPr>
          <w:ilvl w:val="1"/>
          <w:numId w:val="10"/>
        </w:numPr>
        <w:jc w:val="both"/>
      </w:pPr>
      <w:r>
        <w:t>b) (15)Hızlı sıralamanın temel mantığını gerçekleyecek, N elemanlı bir diziyi bir anahtara göre küçük ve büyük olanlar şeklinde düzenleyecek bir prosedür yazınız.</w:t>
      </w:r>
    </w:p>
    <w:p w:rsidR="00000000" w:rsidRDefault="003E651B">
      <w:pPr>
        <w:ind w:left="1080" w:hanging="18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708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</w:p>
    <w:p w:rsidR="00000000" w:rsidRDefault="003E651B">
      <w:pPr>
        <w:ind w:left="4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Başar</w:t>
      </w:r>
      <w:r>
        <w:t>ılar..........</w:t>
      </w:r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54A"/>
    <w:multiLevelType w:val="hybridMultilevel"/>
    <w:tmpl w:val="ED741AE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87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C735F"/>
    <w:multiLevelType w:val="hybridMultilevel"/>
    <w:tmpl w:val="8EAE4C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4656D9"/>
    <w:multiLevelType w:val="hybridMultilevel"/>
    <w:tmpl w:val="C3447F4A"/>
    <w:lvl w:ilvl="0" w:tplc="041F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FB31FA"/>
    <w:multiLevelType w:val="hybridMultilevel"/>
    <w:tmpl w:val="7A4A0DAE"/>
    <w:lvl w:ilvl="0" w:tplc="4F5035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0F">
      <w:start w:val="1"/>
      <w:numFmt w:val="decimal"/>
      <w:lvlText w:val="%3."/>
      <w:lvlJc w:val="left"/>
      <w:pPr>
        <w:tabs>
          <w:tab w:val="num" w:pos="2400"/>
        </w:tabs>
        <w:ind w:left="2400" w:hanging="36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5BA22149"/>
    <w:multiLevelType w:val="hybridMultilevel"/>
    <w:tmpl w:val="3408621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DA7F8E"/>
    <w:multiLevelType w:val="hybridMultilevel"/>
    <w:tmpl w:val="5D363472"/>
    <w:lvl w:ilvl="0" w:tplc="180E46EC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" w15:restartNumberingAfterBreak="0">
    <w:nsid w:val="67091BFC"/>
    <w:multiLevelType w:val="hybridMultilevel"/>
    <w:tmpl w:val="5F166D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4B3798"/>
    <w:multiLevelType w:val="hybridMultilevel"/>
    <w:tmpl w:val="0B005F3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8600E3"/>
    <w:multiLevelType w:val="hybridMultilevel"/>
    <w:tmpl w:val="0F58FB6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1B"/>
    <w:rsid w:val="003E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E62544-F828-46D3-85D9-D48535E3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i/>
      <w:iCs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semiHidden/>
    <w:pPr>
      <w:ind w:left="720"/>
      <w:jc w:val="both"/>
    </w:pPr>
  </w:style>
  <w:style w:type="paragraph" w:styleId="GvdeMetni">
    <w:name w:val="Body Text"/>
    <w:basedOn w:val="Normal"/>
    <w:semiHidden/>
    <w:pPr>
      <w:jc w:val="center"/>
    </w:pPr>
    <w:rPr>
      <w:b/>
      <w:bCs/>
      <w:sz w:val="28"/>
    </w:rPr>
  </w:style>
  <w:style w:type="paragraph" w:styleId="GvdeMetni2">
    <w:name w:val="Body Text 2"/>
    <w:basedOn w:val="Normal"/>
    <w:semiHidden/>
    <w:pPr>
      <w:jc w:val="both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24</vt:lpstr>
    </vt:vector>
  </TitlesOfParts>
  <Company>Fırat Üniversitesi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</dc:title>
  <dc:subject/>
  <dc:creator>Burhan ERGEN</dc:creator>
  <cp:keywords/>
  <dc:description/>
  <cp:lastModifiedBy>Yusuf Sabri SAVAŞ</cp:lastModifiedBy>
  <cp:revision>2</cp:revision>
  <cp:lastPrinted>2004-06-29T05:18:00Z</cp:lastPrinted>
  <dcterms:created xsi:type="dcterms:W3CDTF">2020-11-07T19:25:00Z</dcterms:created>
  <dcterms:modified xsi:type="dcterms:W3CDTF">2020-11-07T19:25:00Z</dcterms:modified>
</cp:coreProperties>
</file>