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F5BE6">
      <w:pPr>
        <w:jc w:val="right"/>
      </w:pPr>
      <w:bookmarkStart w:id="0" w:name="_GoBack"/>
      <w:bookmarkEnd w:id="0"/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-226695</wp:posOffset>
                </wp:positionV>
                <wp:extent cx="1485900" cy="685800"/>
                <wp:effectExtent l="0" t="0" r="2540" b="63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F5BE6">
                            <w:pPr>
                              <w:jc w:val="center"/>
                            </w:pPr>
                            <w:r>
                              <w:t>06.01.2004</w:t>
                            </w:r>
                          </w:p>
                          <w:p w:rsidR="00000000" w:rsidRDefault="005F5BE6">
                            <w:pPr>
                              <w:jc w:val="center"/>
                            </w:pPr>
                            <w:r>
                              <w:t>Perşembe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5pt;margin-top:-17.8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7lmgwIAABYFAAAOAAAAZHJzL2Uyb0RvYy54bWysVNmO2yAUfa/Uf0C8Z7zUzsTWOKNZmqrS&#10;dJFm+gEEcIyKgQKJPa36773gJJPpIlVV/WCD7+Xc5ZzLxeXYS7Tj1gmtGpydpRhxRTUTatPgTw+r&#10;2QIj54liRGrFG/zIHb5cvnxxMZia57rTknGLAES5ejAN7rw3dZI42vGeuDNtuAJjq21PPGztJmGW&#10;DIDeyyRP03kyaMuM1ZQ7B39vJyNeRvy25dR/aFvHPZINhtx8fNv4Xod3srwg9cYS0wm6T4P8QxY9&#10;EQqCHqFuiSdoa8UvUL2gVjvd+jOq+0S3raA81gDVZOlP1dx3xPBYCzTHmWOb3P+Dpe93Hy0SrMGv&#10;MFKkB4oe+OjRtR5RGbozGFeD070BNz/Cb2A5VurMnaafHVL6piNqw6+s1UPHCYPssnAyOTk64bgA&#10;sh7eaQZhyNbrCDS2tg+tg2YgQAeWHo/MhFRoCFksyioFEwXbfFEuYB1CkPpw2ljn33Ddo7BosAXm&#10;IzrZ3Tk/uR5cQjCnpWArIWXc2M36Rlq0I6CSVXz26M/cpArOSodjE+L0B5KEGMEW0o2sf6uyvEiv&#10;82q2mi/OZ8WqKGfVebqYpVl1Xc3ToipuV99DgllRd4Ixru6E4gcFZsXfMbyfhUk7UYNoaHBV5uVE&#10;0R+LTOPzuyJ74WEgpegbDE2GJziROhD7WrG49kTIaZ08Tz8SAj04fGNXogwC85MG/Lgeo97yABwk&#10;stbsEXRhNdAGDMNlAotO268YDTCYDXZftsRyjORbBdqqsqIIkxw3RXmew8aeWtanFqIoQDXYYzQt&#10;b/w0/VtjxaaDSJOalb4CPbYiSuUpq72KYfhiTfuLIkz36T56PV1nyx8AAAD//wMAUEsDBBQABgAI&#10;AAAAIQCobrAN4AAAAAsBAAAPAAAAZHJzL2Rvd25yZXYueG1sTI/BTsMwEETvSPyDtUhcUGu3TZsS&#10;sqkACcS1pR/gxNskIl5Hsdukf497guPsjGbf5LvJduJCg28dIyzmCgRx5UzLNcLx+2O2BeGDZqM7&#10;x4RwJQ+74v4u15lxI+/pcgi1iCXsM43QhNBnUvqqIav93PXE0Tu5weoQ5VBLM+gxlttOLpXaSKtb&#10;jh8a3dN7Q9XP4WwRTl/j0/p5LD/DMd0nmzfdpqW7Ij4+TK8vIAJN4S8MN/yIDkVkKt2ZjRcdwnah&#10;4paAMFutUxC3hEqSeCoR0uUKZJHL/xuKXwAAAP//AwBQSwECLQAUAAYACAAAACEAtoM4kv4AAADh&#10;AQAAEwAAAAAAAAAAAAAAAAAAAAAAW0NvbnRlbnRfVHlwZXNdLnhtbFBLAQItABQABgAIAAAAIQA4&#10;/SH/1gAAAJQBAAALAAAAAAAAAAAAAAAAAC8BAABfcmVscy8ucmVsc1BLAQItABQABgAIAAAAIQCq&#10;97lmgwIAABYFAAAOAAAAAAAAAAAAAAAAAC4CAABkcnMvZTJvRG9jLnhtbFBLAQItABQABgAIAAAA&#10;IQCobrAN4AAAAAsBAAAPAAAAAAAAAAAAAAAAAN0EAABkcnMvZG93bnJldi54bWxQSwUGAAAAAAQA&#10;BADzAAAA6gUAAAAA&#10;" stroked="f">
                <v:textbox>
                  <w:txbxContent>
                    <w:p w:rsidR="00000000" w:rsidRDefault="005F5BE6">
                      <w:pPr>
                        <w:jc w:val="center"/>
                      </w:pPr>
                      <w:r>
                        <w:t>06.01.2004</w:t>
                      </w:r>
                    </w:p>
                    <w:p w:rsidR="00000000" w:rsidRDefault="005F5BE6">
                      <w:pPr>
                        <w:jc w:val="center"/>
                      </w:pPr>
                      <w:r>
                        <w:t>Perşembe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2628900" cy="800100"/>
                <wp:effectExtent l="0" t="0" r="2540" b="2540"/>
                <wp:wrapTight wrapText="bothSides">
                  <wp:wrapPolygon edited="0">
                    <wp:start x="-120" y="0"/>
                    <wp:lineTo x="-120" y="21600"/>
                    <wp:lineTo x="21720" y="21600"/>
                    <wp:lineTo x="21720" y="0"/>
                    <wp:lineTo x="-12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F5BE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Fırat Üniversitesi</w:t>
                            </w:r>
                          </w:p>
                          <w:p w:rsidR="00000000" w:rsidRDefault="005F5BE6">
                            <w:pPr>
                              <w:pStyle w:val="GvdeMetni"/>
                            </w:pPr>
                            <w:r>
                              <w:t>Bilgisayar Mühendisliği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5pt;margin-top:-18pt;width:207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ungQIAAA8FAAAOAAAAZHJzL2Uyb0RvYy54bWysVG1v0zAQ/o7Ef7D8vcuL0q6Jlk5sowhp&#10;vEgbP8C1ncbC8QXbbTIQ/52z025lgIQQ+eDYvvPju3ue88Xl2Gmyl9YpMDXNzlJKpOEglNnW9NP9&#10;erakxHlmBNNgZE0fpKOXq5cvLoa+kjm0oIW0BEGMq4a+pq33fZUkjreyY+4MemnQ2IDtmMel3SbC&#10;sgHRO53kabpIBrCit8Clc7h7MxnpKuI3jeT+Q9M46YmuKcbm42jjuAljsrpg1dayvlX8EAb7hyg6&#10;pgxe+gh1wzwjO6t+geoUt+Cg8WccugSaRnEZc8BssvRZNnct62XMBYvj+scyuf8Hy9/vP1qiRE1z&#10;SgzrkKJ7OXpyBSPJQ3WG3lXodNejmx9xG1mOmbr+FvhnRwxct8xs5StrYWglExhdFk4mJ0cnHBdA&#10;NsM7EHgN23mIQGNju1A6LAZBdGTp4ZGZEArHzXyRL8sUTRxtyxRLFalLWHU83Vvn30joSJjU1CLz&#10;EZ3tb50P0bDq6BIuc6CVWCut48JuN9fakj1DlazjFxN45qZNcDYQjk2I0w4GiXcEWwg3sv6tzPIi&#10;vcrL2XqxPJ8V62I+K8/T5SzNyqtykRZlcbP+HgLMiqpVQkhzq4w8KjAr/o7hQy9M2okaJENNy3k+&#10;nyj6Y5Jp/H6XZKc8NqRWXawzugUnVgViXxsR554pPc2Tn8OPVcYaHP+xKlEGgflJA37cjIgStLEB&#10;8YCCsIB8IbX4iuCkBfuVkgE7sqbuy45ZSYl+a1BUZVYUoYXjopif57iwp5bNqYUZjlA19ZRM02s/&#10;tf2ut2rb4k2TjA28QiE2KmrkKaqDfLHrYjKHFyK09ek6ej29Y6sfAAAA//8DAFBLAwQUAAYACAAA&#10;ACEA8Q4XFd4AAAAKAQAADwAAAGRycy9kb3ducmV2LnhtbEyPQU/CQBCF7yb+h82QeDGwFbGF2ilR&#10;E41XkB8wbYe2obvbdBda/r3jSW5v8l7efC/bTqZTFx586yzC0yICxbZ0VWtrhMPP53wNygeyFXXO&#10;MsKVPWzz+7uM0sqNdseXfaiVlFifEkITQp9q7cuGDfmF69mKd3SDoSDnUOtqoFHKTaeXURRrQ62V&#10;Dw31/NFwedqfDcLxe3x82YzFVzgku1X8Tm1SuCviw2x6ewUVeAr/YfjDF3TIhalwZ1t51SEsk0i2&#10;BIT5cyxCEvF6JaJA2Iij80zfTsh/AQAA//8DAFBLAQItABQABgAIAAAAIQC2gziS/gAAAOEBAAAT&#10;AAAAAAAAAAAAAAAAAAAAAABbQ29udGVudF9UeXBlc10ueG1sUEsBAi0AFAAGAAgAAAAhADj9If/W&#10;AAAAlAEAAAsAAAAAAAAAAAAAAAAALwEAAF9yZWxzLy5yZWxzUEsBAi0AFAAGAAgAAAAhAJ12S6eB&#10;AgAADwUAAA4AAAAAAAAAAAAAAAAALgIAAGRycy9lMm9Eb2MueG1sUEsBAi0AFAAGAAgAAAAhAPEO&#10;FxXeAAAACgEAAA8AAAAAAAAAAAAAAAAA2wQAAGRycy9kb3ducmV2LnhtbFBLBQYAAAAABAAEAPMA&#10;AADmBQAAAAA=&#10;" stroked="f">
                <v:textbox>
                  <w:txbxContent>
                    <w:p w:rsidR="00000000" w:rsidRDefault="005F5BE6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Fırat Üniversitesi</w:t>
                      </w:r>
                    </w:p>
                    <w:p w:rsidR="00000000" w:rsidRDefault="005F5BE6">
                      <w:pPr>
                        <w:pStyle w:val="GvdeMetni"/>
                      </w:pPr>
                      <w:r>
                        <w:t>Bilgisayar Mühendisliği Bölümü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770890" cy="679450"/>
                <wp:effectExtent l="0" t="0" r="3175" b="0"/>
                <wp:wrapTight wrapText="bothSides">
                  <wp:wrapPolygon edited="0">
                    <wp:start x="-160" y="0"/>
                    <wp:lineTo x="-160" y="21600"/>
                    <wp:lineTo x="21760" y="21600"/>
                    <wp:lineTo x="21760" y="0"/>
                    <wp:lineTo x="-16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5F5BE6">
                            <w:r>
                              <w:object w:dxaOrig="855" w:dyaOrig="8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.6pt;height:45.6pt">
                                  <v:imagedata r:id="rId5" o:title=""/>
                                </v:shape>
                                <o:OLEObject Type="Embed" ProgID="PBrush" ShapeID="_x0000_i1025" DrawAspect="Content" ObjectID="_1666293093" r:id="rId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0;margin-top:-18pt;width:60.7pt;height:5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jMhAIAABUFAAAOAAAAZHJzL2Uyb0RvYy54bWysVNuO2yAQfa/Uf0C8Z21HzsXWOqvdpKkq&#10;bS/Sbj+AAI5RMVAgsbfV/nsHnGTdy0NV1Q8YmOFwZuYM1zd9K9GRWye0qnB2lWLEFdVMqH2FPz9u&#10;J0uMnCeKEakVr/ATd/hm9frVdWdKPtWNloxbBCDKlZ2pcOO9KZPE0Ya3xF1pwxUYa21b4mFp9wmz&#10;pAP0VibTNJ0nnbbMWE25c7C7GYx4FfHrmlP/sa4d90hWGLj5ONo47sKYrK5JubfENIKeaJB/YNES&#10;oeDSC9SGeIIOVvwG1QpqtdO1v6K6TXRdC8pjDBBNlv4SzUNDDI+xQHKcuaTJ/T9Y+uH4ySLBoHYY&#10;KdJCiR5579Gd7lEestMZV4LTgwE338N28AyROnOv6ReHlF43RO35rbW6azhhwC4LJ5PR0QHHBZBd&#10;914zuIYcvI5AfW3bAAjJQIAOVXq6VCZQobC5WKTLAiwUTPNFkc9i5RJSng8b6/xbrlsUJhW2UPgI&#10;To73zgcypDy7RPJaCrYVUsaF3e/W0qIjAZFs4xf5Q4xjN6mCs9Lh2IA47ABHuCPYAttY9O9FNs3T&#10;u2kx2c6Xi0m+zWeTAkKYpFlxV8zTvMg32+dAMMvLRjDG1b1Q/CzALP+7Ap9aYZBOlCDqKlzMprOh&#10;QmP2bhxkGr8/BdkKD/0oRVvh5cWJlKGubxSDsEnpiZDDPPmZfswy5OD8j1mJKgiFHyTg+11/khuA&#10;BYXsNHsCWVgNZYMKw1sCk0bbbxh10JcVdl8PxHKM5DsF0iqyPA+NHBf5bDGFhR1bdmMLURSgKuwx&#10;GqZrPzT/wVixb+CmQcxK34IcaxGl8sLqJGLovRjT6Z0IzT1eR6+X12z1AwAA//8DAFBLAwQUAAYA&#10;CAAAACEAoTLEH9wAAAAHAQAADwAAAGRycy9kb3ducmV2LnhtbEyPQU+DQBCF7yb+h82YeDHtQq2g&#10;yNCoiabX1v6AAaZAZGcJuy3037s96W1e3st73+Sb2fTqzKPrrCDEywgUS2XrThqEw/fn4hmU8yQ1&#10;9VYY4cIONsXtTU5ZbSfZ8XnvGxVKxGWE0Ho/ZFq7qmVDbmkHluAd7WjIBzk2uh5pCuWm16soSrSh&#10;TsJCSwN/tFz97E8G4bidHp5epvLLH9LdOnmnLi3tBfH+bn57BeV59n9huOIHdCgCU2lPUjvVI4RH&#10;PMLiMQnH1V7Fa1AlQhpHoItc/+cvfgEAAP//AwBQSwECLQAUAAYACAAAACEAtoM4kv4AAADhAQAA&#10;EwAAAAAAAAAAAAAAAAAAAAAAW0NvbnRlbnRfVHlwZXNdLnhtbFBLAQItABQABgAIAAAAIQA4/SH/&#10;1gAAAJQBAAALAAAAAAAAAAAAAAAAAC8BAABfcmVscy8ucmVsc1BLAQItABQABgAIAAAAIQBxd4jM&#10;hAIAABUFAAAOAAAAAAAAAAAAAAAAAC4CAABkcnMvZTJvRG9jLnhtbFBLAQItABQABgAIAAAAIQCh&#10;MsQf3AAAAAcBAAAPAAAAAAAAAAAAAAAAAN4EAABkcnMvZG93bnJldi54bWxQSwUGAAAAAAQABADz&#10;AAAA5wUAAAAA&#10;" stroked="f">
                <v:textbox>
                  <w:txbxContent>
                    <w:p w:rsidR="00000000" w:rsidRDefault="005F5BE6">
                      <w:r>
                        <w:object w:dxaOrig="855" w:dyaOrig="855">
                          <v:shape id="_x0000_i1025" type="#_x0000_t75" style="width:45.6pt;height:45.6pt">
                            <v:imagedata r:id="rId5" o:title=""/>
                          </v:shape>
                          <o:OLEObject Type="Embed" ProgID="PBrush" ShapeID="_x0000_i1025" DrawAspect="Content" ObjectID="_1666293093" r:id="rId7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00000" w:rsidRDefault="005F5BE6">
      <w:pPr>
        <w:jc w:val="right"/>
      </w:pPr>
    </w:p>
    <w:p w:rsidR="00000000" w:rsidRDefault="005F5BE6">
      <w:pPr>
        <w:jc w:val="right"/>
      </w:pPr>
    </w:p>
    <w:p w:rsidR="00000000" w:rsidRDefault="005F5BE6">
      <w:pPr>
        <w:jc w:val="right"/>
      </w:pPr>
    </w:p>
    <w:p w:rsidR="00000000" w:rsidRDefault="005F5BE6">
      <w:pPr>
        <w:pStyle w:val="Balk1"/>
      </w:pPr>
      <w:r>
        <w:t>Veri Yapıları Dersi Genel Sınavı</w:t>
      </w:r>
    </w:p>
    <w:p w:rsidR="00000000" w:rsidRDefault="005F5BE6">
      <w:pPr>
        <w:jc w:val="both"/>
        <w:rPr>
          <w:b/>
          <w:bCs/>
        </w:rPr>
      </w:pPr>
    </w:p>
    <w:p w:rsidR="00000000" w:rsidRDefault="005F5BE6">
      <w:pPr>
        <w:jc w:val="both"/>
      </w:pPr>
      <w:r>
        <w:rPr>
          <w:b/>
          <w:bCs/>
        </w:rPr>
        <w:t>Not:</w:t>
      </w:r>
      <w:r>
        <w:t xml:space="preserve"> </w:t>
      </w:r>
      <w:r>
        <w:tab/>
        <w:t>Sınav süresi 90 dakikadır.</w:t>
      </w:r>
    </w:p>
    <w:p w:rsidR="00000000" w:rsidRDefault="005F5BE6">
      <w:pPr>
        <w:pStyle w:val="Balk1"/>
        <w:jc w:val="left"/>
        <w:rPr>
          <w:b w:val="0"/>
          <w:bCs w:val="0"/>
        </w:rPr>
      </w:pPr>
      <w:r>
        <w:rPr>
          <w:b w:val="0"/>
          <w:bCs w:val="0"/>
        </w:rPr>
        <w:tab/>
        <w:t>Programlama dili serbesttir.</w:t>
      </w:r>
    </w:p>
    <w:p w:rsidR="00000000" w:rsidRDefault="005F5BE6">
      <w:r>
        <w:tab/>
        <w:t>Puanlama soru kenarlarında verilmiştir.</w:t>
      </w:r>
    </w:p>
    <w:p w:rsidR="00000000" w:rsidRDefault="005F5BE6">
      <w:r>
        <w:tab/>
      </w:r>
    </w:p>
    <w:p w:rsidR="00000000" w:rsidRDefault="005F5BE6">
      <w:pPr>
        <w:numPr>
          <w:ilvl w:val="0"/>
          <w:numId w:val="10"/>
        </w:numPr>
        <w:jc w:val="both"/>
      </w:pPr>
      <w:r>
        <w:t xml:space="preserve">(40) İkili bir ağaçta </w:t>
      </w:r>
      <w:r>
        <w:rPr>
          <w:b/>
          <w:bCs/>
        </w:rPr>
        <w:t>Sicil Numarasına</w:t>
      </w:r>
      <w:r>
        <w:t xml:space="preserve"> göre, </w:t>
      </w:r>
      <w:r>
        <w:rPr>
          <w:b/>
          <w:bCs/>
        </w:rPr>
        <w:t>Adı ve Soyadı, Birim Kodu, Maaş Katsayısı, Çalışma Zamanı</w:t>
      </w:r>
      <w:r>
        <w:t xml:space="preserve"> bilgil</w:t>
      </w:r>
      <w:r>
        <w:t xml:space="preserve">eri tutulmaktadır. </w:t>
      </w:r>
    </w:p>
    <w:p w:rsidR="00000000" w:rsidRDefault="005F5BE6">
      <w:pPr>
        <w:numPr>
          <w:ilvl w:val="1"/>
          <w:numId w:val="10"/>
        </w:numPr>
        <w:jc w:val="both"/>
      </w:pPr>
      <w:r>
        <w:t>(5) Bu bilgileri tutabilecek ikili ağaç yapısını tanımlayınız.</w:t>
      </w:r>
    </w:p>
    <w:p w:rsidR="00000000" w:rsidRDefault="005F5BE6">
      <w:pPr>
        <w:numPr>
          <w:ilvl w:val="1"/>
          <w:numId w:val="10"/>
        </w:numPr>
        <w:jc w:val="both"/>
      </w:pPr>
      <w:r>
        <w:t xml:space="preserve">(15) </w:t>
      </w:r>
      <w:r>
        <w:rPr>
          <w:b/>
          <w:bCs/>
        </w:rPr>
        <w:t>Çalışma Zamanı en büyük olan</w:t>
      </w:r>
      <w:r>
        <w:t xml:space="preserve"> kişinin Sicil Numarası ile Adı ve Soyadı bilgilerini geri döndüren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5F5BE6">
      <w:pPr>
        <w:numPr>
          <w:ilvl w:val="1"/>
          <w:numId w:val="10"/>
        </w:numPr>
        <w:jc w:val="both"/>
      </w:pPr>
      <w:r>
        <w:t xml:space="preserve">(20) Sicil Numarasını girdi olarak alıp, bu numaraya </w:t>
      </w:r>
      <w:r>
        <w:t xml:space="preserve">sahip düğümü, tanımladığınız </w:t>
      </w:r>
      <w:r>
        <w:rPr>
          <w:b/>
          <w:bCs/>
        </w:rPr>
        <w:t xml:space="preserve">başka bir ağaca aktaran </w:t>
      </w:r>
      <w:proofErr w:type="gramStart"/>
      <w:r>
        <w:t>prosedürleri</w:t>
      </w:r>
      <w:proofErr w:type="gramEnd"/>
      <w:r>
        <w:t xml:space="preserve"> yazınız.</w:t>
      </w:r>
    </w:p>
    <w:p w:rsidR="00000000" w:rsidRDefault="005F5BE6">
      <w:pPr>
        <w:ind w:left="420"/>
        <w:jc w:val="both"/>
      </w:pPr>
    </w:p>
    <w:p w:rsidR="00000000" w:rsidRDefault="005F5BE6">
      <w:pPr>
        <w:numPr>
          <w:ilvl w:val="0"/>
          <w:numId w:val="10"/>
        </w:numPr>
        <w:jc w:val="both"/>
      </w:pPr>
      <w:r>
        <w:t xml:space="preserve"> (35) Yukarıdaki bilgi tipinde veriler, dairesel mantıklı kuyruk yapısında tutulmaktadır. </w:t>
      </w:r>
    </w:p>
    <w:p w:rsidR="00000000" w:rsidRDefault="005F5BE6">
      <w:pPr>
        <w:numPr>
          <w:ilvl w:val="1"/>
          <w:numId w:val="10"/>
        </w:numPr>
        <w:jc w:val="both"/>
      </w:pPr>
      <w:r>
        <w:t>(5) Dairesel kuyruk yapısını tanımlayınız.</w:t>
      </w:r>
    </w:p>
    <w:p w:rsidR="00000000" w:rsidRDefault="005F5BE6">
      <w:pPr>
        <w:numPr>
          <w:ilvl w:val="1"/>
          <w:numId w:val="10"/>
        </w:numPr>
        <w:jc w:val="both"/>
      </w:pPr>
      <w:r>
        <w:t xml:space="preserve">(15) Kuyruktaki elemanların </w:t>
      </w:r>
      <w:r>
        <w:rPr>
          <w:b/>
          <w:bCs/>
        </w:rPr>
        <w:t>ortalama çalışma z</w:t>
      </w:r>
      <w:r>
        <w:rPr>
          <w:b/>
          <w:bCs/>
        </w:rPr>
        <w:t>amanını</w:t>
      </w:r>
      <w:r>
        <w:t xml:space="preserve"> bulan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5F5BE6">
      <w:pPr>
        <w:numPr>
          <w:ilvl w:val="1"/>
          <w:numId w:val="10"/>
        </w:numPr>
        <w:jc w:val="both"/>
      </w:pPr>
      <w:r>
        <w:t xml:space="preserve"> (20) Bu kuyruğa en son eklenen 100 veriyi </w:t>
      </w:r>
      <w:r>
        <w:rPr>
          <w:b/>
          <w:bCs/>
        </w:rPr>
        <w:t xml:space="preserve">farklı bir kuyruğa aktaran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5F5BE6">
      <w:pPr>
        <w:ind w:left="1416" w:firstLine="84"/>
        <w:jc w:val="both"/>
      </w:pPr>
      <w:r>
        <w:t xml:space="preserve">(Not: Her iki kuyrukta da elemanlar geliş sırasını kaybetmemeli ve bir veri her </w:t>
      </w:r>
      <w:proofErr w:type="gramStart"/>
      <w:r>
        <w:t>iki  kuyrukta</w:t>
      </w:r>
      <w:proofErr w:type="gramEnd"/>
      <w:r>
        <w:t xml:space="preserve"> da bulunmamalı...)</w:t>
      </w:r>
    </w:p>
    <w:p w:rsidR="00000000" w:rsidRDefault="005F5BE6">
      <w:pPr>
        <w:ind w:left="1140"/>
        <w:jc w:val="both"/>
      </w:pPr>
    </w:p>
    <w:p w:rsidR="00000000" w:rsidRDefault="005F5BE6">
      <w:pPr>
        <w:numPr>
          <w:ilvl w:val="0"/>
          <w:numId w:val="10"/>
        </w:numPr>
        <w:jc w:val="both"/>
      </w:pPr>
      <w:r>
        <w:t xml:space="preserve">(20) Bağlı bir </w:t>
      </w:r>
      <w:proofErr w:type="spellStart"/>
      <w:r>
        <w:t>yığıt</w:t>
      </w:r>
      <w:proofErr w:type="spellEnd"/>
      <w:r>
        <w:t xml:space="preserve"> yapısında </w:t>
      </w:r>
      <w:r>
        <w:rPr>
          <w:b/>
          <w:bCs/>
        </w:rPr>
        <w:t>en büyük değerli elemanı bulup çıkaran</w:t>
      </w:r>
      <w:r>
        <w:t xml:space="preserve"> </w:t>
      </w:r>
      <w:proofErr w:type="gramStart"/>
      <w:r>
        <w:t>prosedüre</w:t>
      </w:r>
      <w:proofErr w:type="gramEnd"/>
      <w:r>
        <w:t>/prosedürleri yazınız.</w:t>
      </w: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</w:p>
    <w:p w:rsidR="00000000" w:rsidRDefault="005F5BE6">
      <w:pPr>
        <w:ind w:left="4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Başarılar</w:t>
      </w:r>
      <w:proofErr w:type="gramStart"/>
      <w:r>
        <w:t>..........</w:t>
      </w:r>
      <w:proofErr w:type="gramEnd"/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54A"/>
    <w:multiLevelType w:val="hybridMultilevel"/>
    <w:tmpl w:val="ED741AE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87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C735F"/>
    <w:multiLevelType w:val="hybridMultilevel"/>
    <w:tmpl w:val="8EAE4C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4656D9"/>
    <w:multiLevelType w:val="hybridMultilevel"/>
    <w:tmpl w:val="C3447F4A"/>
    <w:lvl w:ilvl="0" w:tplc="041F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FB31FA"/>
    <w:multiLevelType w:val="hybridMultilevel"/>
    <w:tmpl w:val="7A4A0DAE"/>
    <w:lvl w:ilvl="0" w:tplc="4F5035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5BA22149"/>
    <w:multiLevelType w:val="hybridMultilevel"/>
    <w:tmpl w:val="3408621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DA7F8E"/>
    <w:multiLevelType w:val="hybridMultilevel"/>
    <w:tmpl w:val="5D363472"/>
    <w:lvl w:ilvl="0" w:tplc="180E46EC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" w15:restartNumberingAfterBreak="0">
    <w:nsid w:val="67091BFC"/>
    <w:multiLevelType w:val="hybridMultilevel"/>
    <w:tmpl w:val="5F166D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4B3798"/>
    <w:multiLevelType w:val="hybridMultilevel"/>
    <w:tmpl w:val="0B005F3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8600E3"/>
    <w:multiLevelType w:val="hybridMultilevel"/>
    <w:tmpl w:val="0F58FB6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E6"/>
    <w:rsid w:val="005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4B4DEC-8831-4D4E-B566-7F7E281C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i/>
      <w:iCs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20"/>
      <w:jc w:val="both"/>
    </w:pPr>
  </w:style>
  <w:style w:type="paragraph" w:styleId="GvdeMetni">
    <w:name w:val="Body Text"/>
    <w:basedOn w:val="Normal"/>
    <w:semiHidden/>
    <w:pPr>
      <w:jc w:val="center"/>
    </w:pPr>
    <w:rPr>
      <w:b/>
      <w:bCs/>
      <w:sz w:val="28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24</vt:lpstr>
    </vt:vector>
  </TitlesOfParts>
  <Company>Fırat Üniversitesi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subject/>
  <dc:creator>Burhan ERGEN</dc:creator>
  <cp:keywords/>
  <dc:description/>
  <cp:lastModifiedBy>Yusuf Sabri SAVAŞ</cp:lastModifiedBy>
  <cp:revision>2</cp:revision>
  <cp:lastPrinted>2004-06-29T05:18:00Z</cp:lastPrinted>
  <dcterms:created xsi:type="dcterms:W3CDTF">2020-11-07T19:25:00Z</dcterms:created>
  <dcterms:modified xsi:type="dcterms:W3CDTF">2020-11-07T19:25:00Z</dcterms:modified>
</cp:coreProperties>
</file>