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671F" w:rsidRPr="007B321A" w:rsidRDefault="0069671F" w:rsidP="00917BD9">
      <w:pPr>
        <w:ind w:firstLine="800"/>
      </w:pPr>
    </w:p>
    <w:p w:rsidR="003A2C4D" w:rsidRPr="00B25708" w:rsidRDefault="00D77FD1" w:rsidP="003A2C4D">
      <w:pPr>
        <w:pStyle w:val="a4"/>
        <w:numPr>
          <w:ilvl w:val="0"/>
          <w:numId w:val="1"/>
        </w:numPr>
        <w:ind w:leftChars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WCDR </w:t>
      </w:r>
      <w:bookmarkStart w:id="0" w:name="_GoBack"/>
      <w:bookmarkEnd w:id="0"/>
      <w:r w:rsidR="00B25708" w:rsidRPr="00B25708">
        <w:rPr>
          <w:rFonts w:hint="eastAsia"/>
          <w:b/>
          <w:sz w:val="24"/>
          <w:szCs w:val="24"/>
        </w:rPr>
        <w:t>Analytic Fo</w:t>
      </w:r>
      <w:r w:rsidR="00B25708">
        <w:rPr>
          <w:b/>
          <w:sz w:val="24"/>
          <w:szCs w:val="24"/>
        </w:rPr>
        <w:t>r</w:t>
      </w:r>
      <w:r w:rsidR="00B25708" w:rsidRPr="00B25708">
        <w:rPr>
          <w:rFonts w:hint="eastAsia"/>
          <w:b/>
          <w:sz w:val="24"/>
          <w:szCs w:val="24"/>
        </w:rPr>
        <w:t>mula</w:t>
      </w:r>
    </w:p>
    <w:p w:rsidR="00B25708" w:rsidRDefault="00B25708" w:rsidP="00B25708">
      <w:pPr>
        <w:pStyle w:val="a4"/>
        <w:ind w:leftChars="0" w:left="760"/>
        <w:rPr>
          <w:rFonts w:hint="eastAsia"/>
        </w:rPr>
      </w:pPr>
      <w:r>
        <w:rPr>
          <w:rFonts w:hint="eastAsia"/>
        </w:rPr>
        <w:t>WCDR(Worst Case Default Rate)</w:t>
      </w:r>
    </w:p>
    <w:p w:rsidR="00B25708" w:rsidRDefault="00B25708" w:rsidP="00B25708">
      <w:pPr>
        <w:pStyle w:val="a4"/>
        <w:ind w:leftChars="0" w:left="760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WCDR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1y, α, PD, ρ</m:t>
              </m:r>
            </m:e>
          </m:d>
          <m:r>
            <w:rPr>
              <w:rFonts w:ascii="Cambria Math" w:hAnsi="Cambria Math"/>
            </w:rPr>
            <m:t>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PD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</m:ra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1-α</m:t>
                          </m:r>
                        </m:e>
                      </m:d>
                    </m:e>
                  </m:d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1-ρ</m:t>
                      </m:r>
                    </m:e>
                  </m:rad>
                </m:den>
              </m:f>
            </m:e>
          </m:d>
        </m:oMath>
      </m:oMathPara>
    </w:p>
    <w:p w:rsidR="00B25708" w:rsidRDefault="00B25708" w:rsidP="00B25708">
      <w:pPr>
        <w:ind w:left="760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>UnExpected Loss</m:t>
        </m:r>
        <m:r>
          <m:rPr>
            <m:sty m:val="p"/>
          </m:rPr>
          <w:rPr>
            <w:rFonts w:ascii="Cambria Math" w:hAnsi="Cambria Math"/>
            <w:sz w:val="22"/>
          </w:rPr>
          <m:t>=F×WCDR×LGD</m:t>
        </m:r>
      </m:oMath>
      <w:r>
        <w:rPr>
          <w:rFonts w:hint="eastAsia"/>
          <w:sz w:val="22"/>
        </w:rPr>
        <w:t xml:space="preserve"> </w:t>
      </w:r>
    </w:p>
    <w:p w:rsidR="00B25708" w:rsidRDefault="00B25708" w:rsidP="00B25708">
      <w:pPr>
        <w:ind w:left="760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>Expected Loss</m:t>
        </m:r>
        <m:r>
          <m:rPr>
            <m:sty m:val="p"/>
          </m:rPr>
          <w:rPr>
            <w:rFonts w:ascii="Cambria Math" w:hAnsi="Cambria Math"/>
            <w:sz w:val="22"/>
          </w:rPr>
          <m:t>=F×PD×LGD</m:t>
        </m:r>
      </m:oMath>
      <w:r>
        <w:rPr>
          <w:rFonts w:hint="eastAsia"/>
          <w:sz w:val="22"/>
        </w:rPr>
        <w:t xml:space="preserve"> </w:t>
      </w:r>
    </w:p>
    <w:p w:rsidR="00B25708" w:rsidRDefault="00B25708" w:rsidP="00B25708">
      <w:pPr>
        <w:ind w:left="760"/>
        <w:rPr>
          <w:sz w:val="2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2"/>
            </w:rPr>
            <m:t>Risk Capital=</m:t>
          </m:r>
          <m:d>
            <m:dPr>
              <m:ctrlPr>
                <w:rPr>
                  <w:rFonts w:ascii="Cambria Math" w:hAnsi="Cambria Math"/>
                  <w:sz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UEL-EL</m:t>
              </m:r>
            </m:e>
          </m:d>
          <m:r>
            <w:rPr>
              <w:rFonts w:ascii="Cambria Math" w:hAnsi="Cambria Math"/>
              <w:sz w:val="22"/>
            </w:rPr>
            <m:t>×Maturit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y</m:t>
              </m:r>
            </m:e>
            <m:sub>
              <m:r>
                <w:rPr>
                  <w:rFonts w:ascii="Cambria Math" w:hAnsi="Cambria Math"/>
                  <w:sz w:val="22"/>
                </w:rPr>
                <m:t>Adj</m:t>
              </m:r>
            </m:sub>
          </m:sSub>
        </m:oMath>
      </m:oMathPara>
    </w:p>
    <w:p w:rsidR="00B25708" w:rsidRDefault="00B25708" w:rsidP="00B25708">
      <w:pPr>
        <w:ind w:firstLine="760"/>
      </w:pPr>
      <m:oMath>
        <m:r>
          <m:rPr>
            <m:sty m:val="p"/>
          </m:rPr>
          <w:rPr>
            <w:rFonts w:ascii="Cambria Math" w:hAnsi="Cambria Math"/>
          </w:rPr>
          <m:t>β=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0.11852-0.05478∙Ln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PD</m:t>
                    </m:r>
                  </m:e>
                </m:d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 xml:space="preserve"> </w:t>
      </w:r>
    </w:p>
    <w:p w:rsidR="00B25708" w:rsidRDefault="00B25708" w:rsidP="00B25708">
      <w:pPr>
        <w:ind w:firstLine="800"/>
        <w:rPr>
          <w:rFonts w:hint="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Maturity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Adj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1+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R-2.5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×β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1-1.5×β</m:t>
            </m:r>
          </m:den>
        </m:f>
      </m:oMath>
      <w:r>
        <w:rPr>
          <w:rFonts w:hint="eastAsia"/>
        </w:rPr>
        <w:t xml:space="preserve"> </w:t>
      </w:r>
    </w:p>
    <w:p w:rsidR="00B25708" w:rsidRPr="00B25708" w:rsidRDefault="00B25708" w:rsidP="00B25708">
      <w:pPr>
        <w:ind w:left="760"/>
        <w:rPr>
          <w:rFonts w:hint="eastAsia"/>
        </w:rPr>
      </w:pPr>
    </w:p>
    <w:p w:rsidR="003A2C4D" w:rsidRDefault="003A2C4D">
      <w:pPr>
        <w:rPr>
          <w:rFonts w:hint="eastAsia"/>
        </w:rPr>
      </w:pPr>
    </w:p>
    <w:sectPr w:rsidR="003A2C4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399E" w:rsidRDefault="003A399E" w:rsidP="00D77FD1">
      <w:pPr>
        <w:spacing w:after="0" w:line="240" w:lineRule="auto"/>
      </w:pPr>
      <w:r>
        <w:separator/>
      </w:r>
    </w:p>
  </w:endnote>
  <w:endnote w:type="continuationSeparator" w:id="0">
    <w:p w:rsidR="003A399E" w:rsidRDefault="003A399E" w:rsidP="00D77F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399E" w:rsidRDefault="003A399E" w:rsidP="00D77FD1">
      <w:pPr>
        <w:spacing w:after="0" w:line="240" w:lineRule="auto"/>
      </w:pPr>
      <w:r>
        <w:separator/>
      </w:r>
    </w:p>
  </w:footnote>
  <w:footnote w:type="continuationSeparator" w:id="0">
    <w:p w:rsidR="003A399E" w:rsidRDefault="003A399E" w:rsidP="00D77F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594AD9"/>
    <w:multiLevelType w:val="hybridMultilevel"/>
    <w:tmpl w:val="54FEF856"/>
    <w:lvl w:ilvl="0" w:tplc="DF4059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6FE33DD"/>
    <w:multiLevelType w:val="multilevel"/>
    <w:tmpl w:val="04090021"/>
    <w:lvl w:ilvl="0">
      <w:start w:val="1"/>
      <w:numFmt w:val="decimalFullWidth"/>
      <w:suff w:val="nothing"/>
      <w:lvlText w:val="%1"/>
      <w:lvlJc w:val="left"/>
      <w:pPr>
        <w:ind w:left="0" w:firstLine="0"/>
      </w:pPr>
    </w:lvl>
    <w:lvl w:ilvl="1">
      <w:start w:val="1"/>
      <w:numFmt w:val="decimalFullWidth"/>
      <w:suff w:val="nothing"/>
      <w:lvlText w:val="%1-%2"/>
      <w:lvlJc w:val="left"/>
      <w:pPr>
        <w:ind w:left="0" w:firstLine="0"/>
      </w:p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</w:lvl>
  </w:abstractNum>
  <w:abstractNum w:abstractNumId="2" w15:restartNumberingAfterBreak="0">
    <w:nsid w:val="69831B89"/>
    <w:multiLevelType w:val="multilevel"/>
    <w:tmpl w:val="0EC62B1E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524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32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132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29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510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264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7068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8232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C4D"/>
    <w:rsid w:val="000B13BE"/>
    <w:rsid w:val="000F533B"/>
    <w:rsid w:val="001F73BB"/>
    <w:rsid w:val="00204283"/>
    <w:rsid w:val="002C693C"/>
    <w:rsid w:val="00334FBD"/>
    <w:rsid w:val="003A2C4D"/>
    <w:rsid w:val="003A399E"/>
    <w:rsid w:val="005369BF"/>
    <w:rsid w:val="0069671F"/>
    <w:rsid w:val="00766490"/>
    <w:rsid w:val="007B321A"/>
    <w:rsid w:val="00814928"/>
    <w:rsid w:val="0088047A"/>
    <w:rsid w:val="00917BD9"/>
    <w:rsid w:val="00B25708"/>
    <w:rsid w:val="00C50960"/>
    <w:rsid w:val="00C969E7"/>
    <w:rsid w:val="00D77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3F13E1"/>
  <w15:chartTrackingRefBased/>
  <w15:docId w15:val="{55BD246A-3C5D-4A19-9A0E-77F4E6330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A2C4D"/>
    <w:rPr>
      <w:color w:val="808080"/>
    </w:rPr>
  </w:style>
  <w:style w:type="paragraph" w:styleId="a4">
    <w:name w:val="List Paragraph"/>
    <w:basedOn w:val="a"/>
    <w:uiPriority w:val="34"/>
    <w:qFormat/>
    <w:rsid w:val="003A2C4D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D77FD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D77FD1"/>
  </w:style>
  <w:style w:type="paragraph" w:styleId="a6">
    <w:name w:val="footer"/>
    <w:basedOn w:val="a"/>
    <w:link w:val="Char0"/>
    <w:uiPriority w:val="99"/>
    <w:unhideWhenUsed/>
    <w:rsid w:val="00D77FD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D77F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DAESUN IM</dc:creator>
  <cp:keywords/>
  <dc:description/>
  <cp:lastModifiedBy>DAESUN IM</cp:lastModifiedBy>
  <cp:revision>9</cp:revision>
  <cp:lastPrinted>2022-01-21T07:31:00Z</cp:lastPrinted>
  <dcterms:created xsi:type="dcterms:W3CDTF">2022-01-21T06:03:00Z</dcterms:created>
  <dcterms:modified xsi:type="dcterms:W3CDTF">2022-01-21T08:16:00Z</dcterms:modified>
</cp:coreProperties>
</file>