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4FD" w:rsidRPr="00E475FA" w:rsidRDefault="00E475FA" w:rsidP="00E475FA">
      <w:pPr>
        <w:pStyle w:val="Title"/>
      </w:pPr>
      <w:r>
        <w:rPr>
          <w:rFonts w:hint="eastAsia"/>
        </w:rPr>
        <w:t>招标采购管理系统-需求纪要2</w:t>
      </w:r>
      <w:r>
        <w:t>01809</w:t>
      </w:r>
      <w:r w:rsidR="00853BB6">
        <w:rPr>
          <w:rFonts w:hint="eastAsia"/>
        </w:rPr>
        <w:t>2514</w:t>
      </w:r>
      <w:bookmarkStart w:id="0" w:name="_GoBack"/>
      <w:bookmarkEnd w:id="0"/>
    </w:p>
    <w:p w:rsidR="00E475FA" w:rsidRPr="006C0AB8" w:rsidRDefault="00203228" w:rsidP="006C0AB8">
      <w:pPr>
        <w:pStyle w:val="Subtitle"/>
        <w:jc w:val="left"/>
      </w:pPr>
      <w:r>
        <w:rPr>
          <w:rFonts w:hint="eastAsia"/>
        </w:rPr>
        <w:t>通用</w:t>
      </w:r>
    </w:p>
    <w:p w:rsidR="008B27E8" w:rsidRPr="00CA5E0B" w:rsidRDefault="004C2715" w:rsidP="00093054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 w:rsidRPr="00CA5E0B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Pr="00CA5E0B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C45854">
        <w:rPr>
          <w:rFonts w:hint="eastAsia"/>
          <w:color w:val="000000" w:themeColor="text1"/>
        </w:rPr>
        <w:t>名称修改：</w:t>
      </w:r>
      <w:r w:rsidR="000E7B99" w:rsidRPr="00CA5E0B">
        <w:rPr>
          <w:rFonts w:ascii="Arial" w:hAnsi="Arial" w:cs="Arial" w:hint="eastAsia"/>
          <w:color w:val="333333"/>
          <w:szCs w:val="21"/>
          <w:shd w:val="clear" w:color="auto" w:fill="FFFFFF"/>
        </w:rPr>
        <w:t>〔</w:t>
      </w:r>
      <w:r w:rsidR="008B27E8" w:rsidRPr="00C45854">
        <w:rPr>
          <w:rFonts w:ascii="Arial" w:hAnsi="Arial" w:cs="Arial" w:hint="eastAsia"/>
          <w:color w:val="FF0000"/>
          <w:szCs w:val="21"/>
          <w:shd w:val="clear" w:color="auto" w:fill="FFFFFF"/>
        </w:rPr>
        <w:t>项目类别</w:t>
      </w:r>
      <w:r w:rsidR="000E7B99" w:rsidRPr="00CA5E0B">
        <w:rPr>
          <w:rFonts w:ascii="Arial" w:hAnsi="Arial" w:cs="Arial" w:hint="eastAsia"/>
          <w:color w:val="333333"/>
          <w:szCs w:val="21"/>
          <w:shd w:val="clear" w:color="auto" w:fill="FFFFFF"/>
        </w:rPr>
        <w:t>〕</w:t>
      </w:r>
      <w:r w:rsidR="008B27E8" w:rsidRPr="00CA5E0B">
        <w:rPr>
          <w:rFonts w:ascii="Arial" w:hAnsi="Arial" w:cs="Arial" w:hint="eastAsia"/>
          <w:color w:val="333333"/>
          <w:szCs w:val="21"/>
          <w:shd w:val="clear" w:color="auto" w:fill="FFFFFF"/>
        </w:rPr>
        <w:t>修改为</w:t>
      </w:r>
      <w:r w:rsidR="000E7B99" w:rsidRPr="00CA5E0B">
        <w:rPr>
          <w:rFonts w:ascii="Arial" w:hAnsi="Arial" w:cs="Arial" w:hint="eastAsia"/>
          <w:color w:val="333333"/>
          <w:szCs w:val="21"/>
          <w:shd w:val="clear" w:color="auto" w:fill="FFFFFF"/>
        </w:rPr>
        <w:t>〔</w:t>
      </w:r>
      <w:r w:rsidR="008B27E8" w:rsidRPr="00C45854">
        <w:rPr>
          <w:rFonts w:ascii="Arial" w:hAnsi="Arial" w:cs="Arial" w:hint="eastAsia"/>
          <w:color w:val="FF0000"/>
          <w:szCs w:val="21"/>
          <w:shd w:val="clear" w:color="auto" w:fill="FFFFFF"/>
        </w:rPr>
        <w:t>采购对象</w:t>
      </w:r>
      <w:r w:rsidR="000E7B99" w:rsidRPr="00CA5E0B">
        <w:rPr>
          <w:rFonts w:ascii="Arial" w:hAnsi="Arial" w:cs="Arial" w:hint="eastAsia"/>
          <w:color w:val="333333"/>
          <w:szCs w:val="21"/>
          <w:shd w:val="clear" w:color="auto" w:fill="FFFFFF"/>
        </w:rPr>
        <w:t>〕</w:t>
      </w:r>
    </w:p>
    <w:p w:rsidR="00203FBD" w:rsidRDefault="0084447C" w:rsidP="00A61697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说明：</w:t>
      </w:r>
      <w:r w:rsidR="00203FBD">
        <w:rPr>
          <w:rFonts w:ascii="Arial" w:hAnsi="Arial" w:cs="Arial"/>
          <w:color w:val="333333"/>
          <w:szCs w:val="21"/>
          <w:shd w:val="clear" w:color="auto" w:fill="FFFFFF"/>
        </w:rPr>
        <w:t>政府采购目录是关于政府采购对象的具体分类的详细品目，它是政府采购范围的具体化，是编制政府采购预算和政府采购计划的基础和依据。政府采购对象由货物、工程和服务采购三部分组成，政府采购目录也是按货物、工程和服务三部分来具体界定的，它涵盖了各级国家机关、实行预算管理的事业单位和社会团体</w:t>
      </w:r>
      <w:r w:rsidR="00203FBD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="00203FBD">
        <w:rPr>
          <w:rFonts w:ascii="Arial" w:hAnsi="Arial" w:cs="Arial"/>
          <w:color w:val="333333"/>
          <w:szCs w:val="21"/>
          <w:shd w:val="clear" w:color="auto" w:fill="FFFFFF"/>
        </w:rPr>
        <w:t>以下简称行政事业单位，下同</w:t>
      </w:r>
      <w:r w:rsidR="00203FBD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203FBD">
        <w:rPr>
          <w:rFonts w:ascii="Arial" w:hAnsi="Arial" w:cs="Arial"/>
          <w:color w:val="333333"/>
          <w:szCs w:val="21"/>
          <w:shd w:val="clear" w:color="auto" w:fill="FFFFFF"/>
        </w:rPr>
        <w:t>开展日常政务活动或为公众提供服务所需的各种商品、工程和服务项目。</w:t>
      </w:r>
    </w:p>
    <w:p w:rsidR="004C2715" w:rsidRPr="004C2715" w:rsidRDefault="004C2715" w:rsidP="00093054">
      <w:pPr>
        <w:spacing w:line="360" w:lineRule="auto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C45854">
        <w:rPr>
          <w:rFonts w:hint="eastAsia"/>
          <w:color w:val="000000" w:themeColor="text1"/>
        </w:rPr>
        <w:t>名称修改：</w:t>
      </w:r>
      <w:r w:rsidRPr="004C2715">
        <w:rPr>
          <w:rFonts w:ascii="Arial" w:hAnsi="Arial" w:cs="Arial" w:hint="eastAsia"/>
          <w:color w:val="FF0000"/>
          <w:szCs w:val="21"/>
          <w:shd w:val="clear" w:color="auto" w:fill="FFFFFF"/>
        </w:rPr>
        <w:t>是否采购进口设备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修改为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4C2715">
        <w:rPr>
          <w:rFonts w:ascii="Arial" w:hAnsi="Arial" w:cs="Arial" w:hint="eastAsia"/>
          <w:color w:val="FF0000"/>
          <w:szCs w:val="21"/>
          <w:shd w:val="clear" w:color="auto" w:fill="FFFFFF"/>
        </w:rPr>
        <w:t>是否采购进口产品</w:t>
      </w:r>
    </w:p>
    <w:p w:rsidR="0023279F" w:rsidRPr="007B04BB" w:rsidRDefault="00863770" w:rsidP="00E475FA">
      <w:pPr>
        <w:spacing w:line="360" w:lineRule="auto"/>
        <w:rPr>
          <w:rFonts w:ascii="仿宋" w:eastAsia="仿宋" w:hAnsi="仿宋"/>
          <w:sz w:val="24"/>
          <w:szCs w:val="24"/>
        </w:rPr>
      </w:pPr>
      <w:r w:rsidRPr="007B04BB">
        <w:rPr>
          <w:rFonts w:ascii="仿宋" w:eastAsia="仿宋" w:hAnsi="仿宋" w:hint="eastAsia"/>
          <w:sz w:val="24"/>
          <w:szCs w:val="24"/>
        </w:rPr>
        <w:t>3、</w:t>
      </w:r>
      <w:r w:rsidR="00A70B89" w:rsidRPr="00A70B89">
        <w:rPr>
          <w:rFonts w:ascii="仿宋" w:eastAsia="仿宋" w:hAnsi="仿宋" w:hint="eastAsia"/>
          <w:sz w:val="24"/>
          <w:szCs w:val="24"/>
        </w:rPr>
        <w:t>名称修改</w:t>
      </w:r>
      <w:r w:rsidR="00A70B89">
        <w:rPr>
          <w:rFonts w:ascii="仿宋" w:eastAsia="仿宋" w:hAnsi="仿宋" w:hint="eastAsia"/>
          <w:sz w:val="24"/>
          <w:szCs w:val="24"/>
        </w:rPr>
        <w:t>：</w:t>
      </w:r>
      <w:r w:rsidR="008B5880" w:rsidRPr="00A70B89">
        <w:rPr>
          <w:rFonts w:ascii="仿宋" w:eastAsia="仿宋" w:hAnsi="仿宋" w:hint="eastAsia"/>
          <w:color w:val="FF0000"/>
          <w:sz w:val="24"/>
          <w:szCs w:val="24"/>
        </w:rPr>
        <w:t>集采目录</w:t>
      </w:r>
      <w:r w:rsidRPr="007B04BB">
        <w:rPr>
          <w:rFonts w:ascii="仿宋" w:eastAsia="仿宋" w:hAnsi="仿宋" w:hint="eastAsia"/>
          <w:sz w:val="24"/>
          <w:szCs w:val="24"/>
        </w:rPr>
        <w:t xml:space="preserve"> 修改为 </w:t>
      </w:r>
      <w:r w:rsidR="008B5880" w:rsidRPr="00A70B89">
        <w:rPr>
          <w:rFonts w:ascii="仿宋" w:eastAsia="仿宋" w:hAnsi="仿宋" w:hint="eastAsia"/>
          <w:color w:val="FF0000"/>
          <w:sz w:val="24"/>
          <w:szCs w:val="24"/>
        </w:rPr>
        <w:t>采购目录类型</w:t>
      </w:r>
    </w:p>
    <w:p w:rsidR="008B5880" w:rsidRDefault="008A6714" w:rsidP="00E475FA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</w:t>
      </w:r>
      <w:r w:rsidR="008B5880" w:rsidRPr="007B04BB">
        <w:rPr>
          <w:rFonts w:ascii="仿宋" w:eastAsia="仿宋" w:hAnsi="仿宋" w:hint="eastAsia"/>
          <w:sz w:val="24"/>
          <w:szCs w:val="24"/>
        </w:rPr>
        <w:t>申报时的是否</w:t>
      </w:r>
      <w:r w:rsidR="004558F9">
        <w:rPr>
          <w:rFonts w:ascii="仿宋" w:eastAsia="仿宋" w:hAnsi="仿宋" w:hint="eastAsia"/>
          <w:sz w:val="24"/>
          <w:szCs w:val="24"/>
        </w:rPr>
        <w:t>属于</w:t>
      </w:r>
      <w:r w:rsidR="008B5880" w:rsidRPr="007B04BB">
        <w:rPr>
          <w:rFonts w:ascii="仿宋" w:eastAsia="仿宋" w:hAnsi="仿宋" w:hint="eastAsia"/>
          <w:sz w:val="24"/>
          <w:szCs w:val="24"/>
        </w:rPr>
        <w:t>政府集中</w:t>
      </w:r>
      <w:r w:rsidR="007B04BB" w:rsidRPr="007B04BB">
        <w:rPr>
          <w:rFonts w:ascii="仿宋" w:eastAsia="仿宋" w:hAnsi="仿宋" w:hint="eastAsia"/>
          <w:sz w:val="24"/>
          <w:szCs w:val="24"/>
        </w:rPr>
        <w:t>采购</w:t>
      </w:r>
      <w:r w:rsidR="004558F9">
        <w:rPr>
          <w:rFonts w:ascii="仿宋" w:eastAsia="仿宋" w:hAnsi="仿宋" w:hint="eastAsia"/>
          <w:sz w:val="24"/>
          <w:szCs w:val="24"/>
        </w:rPr>
        <w:t>目录：</w:t>
      </w:r>
      <w:r w:rsidR="007B04BB" w:rsidRPr="007B04BB">
        <w:rPr>
          <w:rFonts w:ascii="仿宋" w:eastAsia="仿宋" w:hAnsi="仿宋" w:hint="eastAsia"/>
          <w:sz w:val="24"/>
          <w:szCs w:val="24"/>
        </w:rPr>
        <w:t>是（政府集中采购</w:t>
      </w:r>
      <w:r w:rsidR="004558F9">
        <w:rPr>
          <w:rFonts w:ascii="仿宋" w:eastAsia="仿宋" w:hAnsi="仿宋" w:hint="eastAsia"/>
          <w:sz w:val="24"/>
          <w:szCs w:val="24"/>
        </w:rPr>
        <w:t>目录</w:t>
      </w:r>
      <w:r w:rsidR="007B04BB" w:rsidRPr="007B04BB">
        <w:rPr>
          <w:rFonts w:ascii="仿宋" w:eastAsia="仿宋" w:hAnsi="仿宋" w:hint="eastAsia"/>
          <w:sz w:val="24"/>
          <w:szCs w:val="24"/>
        </w:rPr>
        <w:t>）、否（非政府集中采购</w:t>
      </w:r>
      <w:r w:rsidR="004558F9">
        <w:rPr>
          <w:rFonts w:ascii="仿宋" w:eastAsia="仿宋" w:hAnsi="仿宋" w:hint="eastAsia"/>
          <w:sz w:val="24"/>
          <w:szCs w:val="24"/>
        </w:rPr>
        <w:t>目录</w:t>
      </w:r>
      <w:r w:rsidR="007B04BB" w:rsidRPr="007B04BB">
        <w:rPr>
          <w:rFonts w:ascii="仿宋" w:eastAsia="仿宋" w:hAnsi="仿宋" w:hint="eastAsia"/>
          <w:sz w:val="24"/>
          <w:szCs w:val="24"/>
        </w:rPr>
        <w:t>）</w:t>
      </w:r>
    </w:p>
    <w:p w:rsidR="005E68C6" w:rsidRDefault="008E7CA2" w:rsidP="00E475FA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4、</w:t>
      </w:r>
      <w:r w:rsidR="00D33C19">
        <w:rPr>
          <w:rFonts w:ascii="仿宋" w:eastAsia="仿宋" w:hAnsi="仿宋" w:hint="eastAsia"/>
          <w:sz w:val="24"/>
          <w:szCs w:val="24"/>
        </w:rPr>
        <w:t>所有项目列表（申报列表、</w:t>
      </w:r>
      <w:r w:rsidR="001C6204">
        <w:rPr>
          <w:rFonts w:ascii="仿宋" w:eastAsia="仿宋" w:hAnsi="仿宋" w:hint="eastAsia"/>
          <w:sz w:val="24"/>
          <w:szCs w:val="24"/>
        </w:rPr>
        <w:t>项目论证管理、进入预算、预算执行、</w:t>
      </w:r>
      <w:r w:rsidR="00A943CC">
        <w:rPr>
          <w:rFonts w:ascii="仿宋" w:eastAsia="仿宋" w:hAnsi="仿宋" w:hint="eastAsia"/>
          <w:sz w:val="24"/>
          <w:szCs w:val="24"/>
        </w:rPr>
        <w:t>项目执行）均添加列〔采购目录类型〕筛选条件。</w:t>
      </w:r>
    </w:p>
    <w:p w:rsidR="009F19A8" w:rsidRPr="00CB7390" w:rsidRDefault="009F19A8" w:rsidP="00E475FA">
      <w:pPr>
        <w:spacing w:line="360" w:lineRule="auto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4"/>
          <w:szCs w:val="24"/>
        </w:rPr>
        <w:t>5、</w:t>
      </w:r>
      <w:r w:rsidR="00CB7390">
        <w:rPr>
          <w:rFonts w:ascii="仿宋" w:eastAsia="仿宋" w:hAnsi="仿宋" w:hint="eastAsia"/>
          <w:sz w:val="24"/>
          <w:szCs w:val="24"/>
        </w:rPr>
        <w:t>名称修改</w:t>
      </w:r>
      <w:r w:rsidR="00CB7390" w:rsidRPr="00CB7390">
        <w:rPr>
          <w:rFonts w:ascii="仿宋" w:eastAsia="仿宋" w:hAnsi="仿宋" w:hint="eastAsia"/>
          <w:sz w:val="22"/>
        </w:rPr>
        <w:t>：</w:t>
      </w:r>
      <w:r w:rsidRPr="00CB7390">
        <w:rPr>
          <w:rFonts w:ascii="仿宋" w:eastAsia="仿宋" w:hAnsi="仿宋" w:hint="eastAsia"/>
          <w:sz w:val="22"/>
        </w:rPr>
        <w:t>〔</w:t>
      </w:r>
      <w:r w:rsidRPr="00CB7390">
        <w:rPr>
          <w:rFonts w:ascii="仿宋" w:eastAsia="仿宋" w:hAnsi="仿宋" w:hint="eastAsia"/>
          <w:color w:val="FF0000"/>
          <w:sz w:val="22"/>
        </w:rPr>
        <w:t>项目申请部门、申报部门、申请部门</w:t>
      </w:r>
      <w:r w:rsidRPr="00CB7390">
        <w:rPr>
          <w:rFonts w:ascii="仿宋" w:eastAsia="仿宋" w:hAnsi="仿宋" w:hint="eastAsia"/>
          <w:sz w:val="22"/>
        </w:rPr>
        <w:t>等〕</w:t>
      </w:r>
      <w:r w:rsidR="00CB7390" w:rsidRPr="00CB7390">
        <w:rPr>
          <w:rFonts w:ascii="仿宋" w:eastAsia="仿宋" w:hAnsi="仿宋" w:hint="eastAsia"/>
          <w:sz w:val="22"/>
        </w:rPr>
        <w:t>均修改为〔</w:t>
      </w:r>
      <w:r w:rsidR="00CB7390" w:rsidRPr="00CB7390">
        <w:rPr>
          <w:rFonts w:ascii="仿宋" w:eastAsia="仿宋" w:hAnsi="仿宋" w:hint="eastAsia"/>
          <w:color w:val="FF0000"/>
          <w:sz w:val="22"/>
        </w:rPr>
        <w:t>项目申报部门</w:t>
      </w:r>
      <w:r w:rsidR="00CB7390" w:rsidRPr="00CB7390">
        <w:rPr>
          <w:rFonts w:ascii="仿宋" w:eastAsia="仿宋" w:hAnsi="仿宋" w:hint="eastAsia"/>
          <w:sz w:val="22"/>
        </w:rPr>
        <w:t>〕</w:t>
      </w:r>
    </w:p>
    <w:p w:rsidR="00943507" w:rsidRDefault="00943507" w:rsidP="00E475FA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6、项目执行流程：</w:t>
      </w:r>
    </w:p>
    <w:p w:rsidR="00F65608" w:rsidRPr="00943507" w:rsidRDefault="00943507" w:rsidP="00F656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6.1</w:t>
      </w:r>
      <w:r w:rsidR="00F65608" w:rsidRPr="00F65608">
        <w:rPr>
          <w:rFonts w:ascii="仿宋" w:eastAsia="仿宋" w:hAnsi="仿宋" w:hint="eastAsia"/>
          <w:color w:val="FF0000"/>
          <w:sz w:val="24"/>
          <w:szCs w:val="24"/>
        </w:rPr>
        <w:t>采购公示</w:t>
      </w:r>
      <w:r w:rsidR="00F65608">
        <w:rPr>
          <w:rFonts w:ascii="仿宋" w:eastAsia="仿宋" w:hAnsi="仿宋" w:hint="eastAsia"/>
          <w:sz w:val="24"/>
          <w:szCs w:val="24"/>
        </w:rPr>
        <w:t xml:space="preserve"> 修改为 </w:t>
      </w:r>
      <w:r w:rsidR="00F65608" w:rsidRPr="00F65608">
        <w:rPr>
          <w:rFonts w:ascii="仿宋" w:eastAsia="仿宋" w:hAnsi="仿宋" w:hint="eastAsia"/>
          <w:color w:val="FF0000"/>
          <w:sz w:val="24"/>
          <w:szCs w:val="24"/>
        </w:rPr>
        <w:t>采购邀请</w:t>
      </w:r>
    </w:p>
    <w:p w:rsidR="00943507" w:rsidRDefault="00943507" w:rsidP="00F65608">
      <w:pPr>
        <w:spacing w:line="360" w:lineRule="auto"/>
        <w:ind w:firstLineChars="200" w:firstLine="480"/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6.2</w:t>
      </w:r>
      <w:r w:rsidR="00F65608" w:rsidRPr="00943507">
        <w:rPr>
          <w:rFonts w:ascii="仿宋" w:eastAsia="仿宋" w:hAnsi="仿宋" w:hint="eastAsia"/>
          <w:color w:val="FF0000"/>
          <w:sz w:val="24"/>
          <w:szCs w:val="24"/>
        </w:rPr>
        <w:t>结果公示</w:t>
      </w:r>
      <w:r w:rsidR="00F65608">
        <w:rPr>
          <w:rFonts w:ascii="仿宋" w:eastAsia="仿宋" w:hAnsi="仿宋" w:hint="eastAsia"/>
          <w:sz w:val="24"/>
          <w:szCs w:val="24"/>
        </w:rPr>
        <w:t xml:space="preserve"> 修改为 </w:t>
      </w:r>
      <w:r w:rsidR="00F65608" w:rsidRPr="00943507">
        <w:rPr>
          <w:rFonts w:ascii="仿宋" w:eastAsia="仿宋" w:hAnsi="仿宋" w:hint="eastAsia"/>
          <w:color w:val="FF0000"/>
          <w:sz w:val="24"/>
          <w:szCs w:val="24"/>
        </w:rPr>
        <w:t>结果信息</w:t>
      </w:r>
    </w:p>
    <w:p w:rsidR="00797E83" w:rsidRDefault="00797E83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:rsidR="0023279F" w:rsidRPr="006C0AB8" w:rsidRDefault="00757446" w:rsidP="006C0AB8">
      <w:pPr>
        <w:pStyle w:val="Subtitle"/>
        <w:jc w:val="left"/>
      </w:pPr>
      <w:r w:rsidRPr="006C0AB8">
        <w:rPr>
          <w:rFonts w:hint="eastAsia"/>
        </w:rPr>
        <w:lastRenderedPageBreak/>
        <w:t>项目申报</w:t>
      </w:r>
    </w:p>
    <w:p w:rsidR="00F11EE6" w:rsidRDefault="00F11EE6" w:rsidP="00E475FA">
      <w:pPr>
        <w:spacing w:line="360" w:lineRule="auto"/>
        <w:rPr>
          <w:color w:val="FF0000"/>
        </w:rPr>
      </w:pPr>
      <w:r w:rsidRPr="00CA5E0B">
        <w:rPr>
          <w:rFonts w:hint="eastAsia"/>
          <w:color w:val="000000" w:themeColor="text1"/>
        </w:rPr>
        <w:t>1、</w:t>
      </w:r>
      <w:r w:rsidR="007456FF">
        <w:rPr>
          <w:rFonts w:hint="eastAsia"/>
          <w:color w:val="000000" w:themeColor="text1"/>
        </w:rPr>
        <w:t>名称修改：</w:t>
      </w:r>
      <w:r w:rsidR="00BE5E5B">
        <w:rPr>
          <w:rFonts w:hint="eastAsia"/>
          <w:color w:val="FF0000"/>
        </w:rPr>
        <w:t>项目概况</w:t>
      </w:r>
      <w:r w:rsidR="005E68C6">
        <w:rPr>
          <w:color w:val="FF0000"/>
        </w:rPr>
        <w:t xml:space="preserve"> </w:t>
      </w:r>
      <w:r w:rsidRPr="00CA5E0B">
        <w:rPr>
          <w:rFonts w:hint="eastAsia"/>
          <w:color w:val="000000" w:themeColor="text1"/>
        </w:rPr>
        <w:t>修改为</w:t>
      </w:r>
      <w:r w:rsidR="005E68C6">
        <w:rPr>
          <w:color w:val="000000" w:themeColor="text1"/>
        </w:rPr>
        <w:t xml:space="preserve"> </w:t>
      </w:r>
      <w:r w:rsidR="00CF3432">
        <w:rPr>
          <w:rFonts w:hint="eastAsia"/>
          <w:color w:val="FF0000"/>
        </w:rPr>
        <w:t>采购需求</w:t>
      </w:r>
    </w:p>
    <w:p w:rsidR="00BE5E5B" w:rsidRDefault="000F5FAB" w:rsidP="00E475FA">
      <w:pPr>
        <w:spacing w:line="360" w:lineRule="auto"/>
        <w:rPr>
          <w:color w:val="FF0000"/>
        </w:rPr>
      </w:pPr>
      <w:r>
        <w:rPr>
          <w:color w:val="000000" w:themeColor="text1"/>
        </w:rPr>
        <w:t>2</w:t>
      </w:r>
      <w:r w:rsidR="00BE5E5B" w:rsidRPr="00CA5E0B">
        <w:rPr>
          <w:rFonts w:hint="eastAsia"/>
          <w:color w:val="000000" w:themeColor="text1"/>
        </w:rPr>
        <w:t>、</w:t>
      </w:r>
      <w:r w:rsidR="00BE5E5B">
        <w:rPr>
          <w:rFonts w:hint="eastAsia"/>
          <w:color w:val="000000" w:themeColor="text1"/>
        </w:rPr>
        <w:t>名称修改：</w:t>
      </w:r>
      <w:r w:rsidR="00BE5E5B" w:rsidRPr="00863770">
        <w:rPr>
          <w:rFonts w:hint="eastAsia"/>
          <w:color w:val="FF0000"/>
        </w:rPr>
        <w:t>申报理由</w:t>
      </w:r>
      <w:r w:rsidR="00BE5E5B">
        <w:rPr>
          <w:color w:val="FF0000"/>
        </w:rPr>
        <w:t xml:space="preserve"> </w:t>
      </w:r>
      <w:r w:rsidR="00BE5E5B" w:rsidRPr="00CA5E0B">
        <w:rPr>
          <w:rFonts w:hint="eastAsia"/>
          <w:color w:val="000000" w:themeColor="text1"/>
        </w:rPr>
        <w:t>修改为</w:t>
      </w:r>
      <w:r w:rsidR="00BE5E5B">
        <w:rPr>
          <w:color w:val="000000" w:themeColor="text1"/>
        </w:rPr>
        <w:t xml:space="preserve"> </w:t>
      </w:r>
      <w:r w:rsidR="00BE5E5B" w:rsidRPr="00863770">
        <w:rPr>
          <w:rFonts w:hint="eastAsia"/>
          <w:color w:val="FF0000"/>
        </w:rPr>
        <w:t>申报原因</w:t>
      </w:r>
    </w:p>
    <w:p w:rsidR="008C3DE3" w:rsidRPr="00CA5E0B" w:rsidRDefault="000F5FAB" w:rsidP="00E475FA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3</w:t>
      </w:r>
      <w:r w:rsidR="008C3DE3">
        <w:rPr>
          <w:rFonts w:hint="eastAsia"/>
          <w:color w:val="000000" w:themeColor="text1"/>
        </w:rPr>
        <w:t>、</w:t>
      </w:r>
      <w:r w:rsidR="007456FF">
        <w:rPr>
          <w:rFonts w:hint="eastAsia"/>
          <w:color w:val="000000" w:themeColor="text1"/>
        </w:rPr>
        <w:t>名称修改：</w:t>
      </w:r>
      <w:r w:rsidR="00E86E4D" w:rsidRPr="007456FF">
        <w:rPr>
          <w:rFonts w:hint="eastAsia"/>
          <w:color w:val="FF0000"/>
        </w:rPr>
        <w:t>是否</w:t>
      </w:r>
      <w:r w:rsidR="007456FF" w:rsidRPr="007456FF">
        <w:rPr>
          <w:rFonts w:hint="eastAsia"/>
          <w:color w:val="FF0000"/>
        </w:rPr>
        <w:t>为政府集中采购</w:t>
      </w:r>
      <w:r w:rsidR="007456FF">
        <w:rPr>
          <w:rFonts w:hint="eastAsia"/>
          <w:color w:val="000000" w:themeColor="text1"/>
        </w:rPr>
        <w:t xml:space="preserve"> 修改</w:t>
      </w:r>
      <w:r w:rsidR="00FA588A">
        <w:rPr>
          <w:rFonts w:hint="eastAsia"/>
          <w:color w:val="000000" w:themeColor="text1"/>
        </w:rPr>
        <w:t xml:space="preserve">为 </w:t>
      </w:r>
      <w:r w:rsidR="00FA588A" w:rsidRPr="00FA588A">
        <w:rPr>
          <w:rFonts w:hint="eastAsia"/>
          <w:color w:val="FF0000"/>
        </w:rPr>
        <w:t>是否属于政府集中采购目录</w:t>
      </w:r>
    </w:p>
    <w:p w:rsidR="00757446" w:rsidRDefault="000F5FAB" w:rsidP="0009305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4</w:t>
      </w:r>
      <w:r w:rsidR="00CA5E0B">
        <w:rPr>
          <w:rFonts w:hint="eastAsia"/>
          <w:color w:val="000000" w:themeColor="text1"/>
        </w:rPr>
        <w:t>、</w:t>
      </w:r>
      <w:r w:rsidR="00460C14" w:rsidRPr="00460C14">
        <w:rPr>
          <w:rFonts w:hint="eastAsia"/>
          <w:color w:val="000000" w:themeColor="text1"/>
        </w:rPr>
        <w:t>政府集中采购目录</w:t>
      </w:r>
    </w:p>
    <w:p w:rsidR="0023279F" w:rsidRDefault="008C1696" w:rsidP="00A61697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="00757446">
        <w:rPr>
          <w:rFonts w:hint="eastAsia"/>
          <w:color w:val="000000" w:themeColor="text1"/>
        </w:rPr>
        <w:t>项目</w:t>
      </w:r>
      <w:r>
        <w:rPr>
          <w:rFonts w:hint="eastAsia"/>
          <w:color w:val="000000" w:themeColor="text1"/>
        </w:rPr>
        <w:t>的〔</w:t>
      </w:r>
      <w:r w:rsidR="00757446">
        <w:rPr>
          <w:rFonts w:hint="eastAsia"/>
          <w:color w:val="000000" w:themeColor="text1"/>
        </w:rPr>
        <w:t>是否</w:t>
      </w:r>
      <w:r w:rsidR="004F2214">
        <w:rPr>
          <w:rFonts w:hint="eastAsia"/>
          <w:color w:val="000000" w:themeColor="text1"/>
        </w:rPr>
        <w:t>采购进口产品、采购方式</w:t>
      </w:r>
      <w:r w:rsidR="00F41F76">
        <w:rPr>
          <w:rFonts w:hint="eastAsia"/>
          <w:color w:val="000000" w:themeColor="text1"/>
        </w:rPr>
        <w:t>〕</w:t>
      </w:r>
      <w:r w:rsidR="004F2214">
        <w:rPr>
          <w:rFonts w:hint="eastAsia"/>
          <w:color w:val="000000" w:themeColor="text1"/>
        </w:rPr>
        <w:t>不要。</w:t>
      </w:r>
    </w:p>
    <w:p w:rsidR="00093054" w:rsidRPr="007810A7" w:rsidRDefault="00093054" w:rsidP="00A61697">
      <w:pPr>
        <w:spacing w:line="360" w:lineRule="auto"/>
        <w:rPr>
          <w:color w:val="FF0000"/>
        </w:rPr>
      </w:pPr>
      <w:r w:rsidRPr="007810A7">
        <w:rPr>
          <w:rFonts w:hint="eastAsia"/>
          <w:color w:val="FF0000"/>
        </w:rPr>
        <w:t xml:space="preserve"> </w:t>
      </w:r>
      <w:r w:rsidRPr="007810A7">
        <w:rPr>
          <w:color w:val="FF0000"/>
        </w:rPr>
        <w:t xml:space="preserve"> </w:t>
      </w:r>
      <w:r w:rsidRPr="007810A7">
        <w:rPr>
          <w:rFonts w:hint="eastAsia"/>
          <w:color w:val="FF0000"/>
        </w:rPr>
        <w:t>创建后分割为对应项目个数的项目</w:t>
      </w:r>
      <w:r w:rsidR="007810A7" w:rsidRPr="007810A7">
        <w:rPr>
          <w:rFonts w:hint="eastAsia"/>
          <w:color w:val="FF0000"/>
        </w:rPr>
        <w:t>，并且在集采项目合并时只能同单项名称合并，合并后不单项名称不能再次合并。</w:t>
      </w:r>
    </w:p>
    <w:p w:rsidR="00203BB9" w:rsidRDefault="000F5FAB" w:rsidP="00A61697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5</w:t>
      </w:r>
      <w:r w:rsidR="00203BB9">
        <w:rPr>
          <w:rFonts w:hint="eastAsia"/>
          <w:color w:val="000000" w:themeColor="text1"/>
        </w:rPr>
        <w:t>、</w:t>
      </w:r>
      <w:r w:rsidR="00FC3BF8">
        <w:rPr>
          <w:rFonts w:hint="eastAsia"/>
          <w:color w:val="000000" w:themeColor="text1"/>
        </w:rPr>
        <w:t>非政府集中采购目录</w:t>
      </w:r>
    </w:p>
    <w:p w:rsidR="00FC3BF8" w:rsidRDefault="00FC3BF8" w:rsidP="00A61697">
      <w:pPr>
        <w:spacing w:line="360" w:lineRule="auto"/>
        <w:rPr>
          <w:color w:val="000000" w:themeColor="text1"/>
        </w:rPr>
      </w:pPr>
      <w:r w:rsidRPr="00093054">
        <w:rPr>
          <w:rFonts w:hint="eastAsia"/>
          <w:color w:val="FF0000"/>
        </w:rPr>
        <w:t xml:space="preserve"> </w:t>
      </w:r>
      <w:r w:rsidR="000F5FAB">
        <w:rPr>
          <w:color w:val="FF0000"/>
        </w:rPr>
        <w:t xml:space="preserve"> </w:t>
      </w:r>
      <w:r w:rsidRPr="00093054">
        <w:rPr>
          <w:rFonts w:hint="eastAsia"/>
          <w:color w:val="FF0000"/>
        </w:rPr>
        <w:t>默认</w:t>
      </w:r>
      <w:r w:rsidR="003A6229" w:rsidRPr="00093054">
        <w:rPr>
          <w:rFonts w:hint="eastAsia"/>
          <w:color w:val="FF0000"/>
        </w:rPr>
        <w:t>以分包方式创建项目</w:t>
      </w:r>
      <w:r w:rsidR="00093054">
        <w:rPr>
          <w:rFonts w:hint="eastAsia"/>
          <w:color w:val="FF0000"/>
        </w:rPr>
        <w:t>，创建后不分割成多个项目。</w:t>
      </w:r>
    </w:p>
    <w:p w:rsidR="00092E51" w:rsidRDefault="000F5FAB" w:rsidP="00A61697">
      <w:pPr>
        <w:spacing w:line="360" w:lineRule="auto"/>
        <w:rPr>
          <w:color w:val="FF0000"/>
        </w:rPr>
      </w:pPr>
      <w:r>
        <w:rPr>
          <w:color w:val="000000" w:themeColor="text1"/>
        </w:rPr>
        <w:t>6</w:t>
      </w:r>
      <w:r w:rsidR="00092E51">
        <w:rPr>
          <w:rFonts w:hint="eastAsia"/>
          <w:color w:val="000000" w:themeColor="text1"/>
        </w:rPr>
        <w:t>、左侧主菜单，项目申报下的</w:t>
      </w:r>
      <w:r w:rsidR="00092E51" w:rsidRPr="00092E51">
        <w:rPr>
          <w:rFonts w:hint="eastAsia"/>
          <w:color w:val="FF0000"/>
        </w:rPr>
        <w:t>查看项目</w:t>
      </w:r>
      <w:r w:rsidR="00092E51">
        <w:rPr>
          <w:rFonts w:hint="eastAsia"/>
          <w:color w:val="000000" w:themeColor="text1"/>
        </w:rPr>
        <w:t>修改为</w:t>
      </w:r>
      <w:r w:rsidR="00092E51" w:rsidRPr="00092E51">
        <w:rPr>
          <w:rFonts w:hint="eastAsia"/>
          <w:color w:val="FF0000"/>
        </w:rPr>
        <w:t>申报列表</w:t>
      </w:r>
      <w:r w:rsidR="00D46D02">
        <w:rPr>
          <w:rFonts w:hint="eastAsia"/>
          <w:color w:val="FF0000"/>
        </w:rPr>
        <w:t>。</w:t>
      </w:r>
    </w:p>
    <w:p w:rsidR="000102A6" w:rsidRDefault="000F5FAB" w:rsidP="00A61697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7</w:t>
      </w:r>
      <w:r w:rsidR="000102A6">
        <w:rPr>
          <w:rFonts w:hint="eastAsia"/>
          <w:color w:val="000000" w:themeColor="text1"/>
        </w:rPr>
        <w:t>、申报列表添加〔</w:t>
      </w:r>
      <w:r w:rsidR="000102A6" w:rsidRPr="00F65D35">
        <w:rPr>
          <w:rFonts w:hint="eastAsia"/>
          <w:color w:val="FF0000"/>
        </w:rPr>
        <w:t>是否采购进口产品</w:t>
      </w:r>
      <w:r w:rsidR="001B78F1" w:rsidRPr="00F65D35">
        <w:rPr>
          <w:rFonts w:hint="eastAsia"/>
          <w:color w:val="FF0000"/>
        </w:rPr>
        <w:t>、采购目录类型</w:t>
      </w:r>
      <w:r w:rsidR="001B78F1">
        <w:rPr>
          <w:rFonts w:hint="eastAsia"/>
          <w:color w:val="000000" w:themeColor="text1"/>
        </w:rPr>
        <w:t>〕筛选条件。</w:t>
      </w:r>
    </w:p>
    <w:p w:rsidR="00943507" w:rsidRDefault="00943507" w:rsidP="00A61697">
      <w:pPr>
        <w:spacing w:line="360" w:lineRule="auto"/>
        <w:rPr>
          <w:color w:val="000000" w:themeColor="text1"/>
        </w:rPr>
      </w:pPr>
    </w:p>
    <w:p w:rsidR="004C2715" w:rsidRDefault="004C2715" w:rsidP="00E475FA">
      <w:pPr>
        <w:spacing w:line="360" w:lineRule="auto"/>
        <w:rPr>
          <w:color w:val="000000" w:themeColor="text1"/>
        </w:rPr>
      </w:pPr>
    </w:p>
    <w:p w:rsidR="00554BEC" w:rsidRPr="006C0AB8" w:rsidRDefault="00554BEC" w:rsidP="006C0AB8">
      <w:pPr>
        <w:pStyle w:val="Subtitle"/>
        <w:jc w:val="left"/>
      </w:pPr>
      <w:r w:rsidRPr="006C0AB8">
        <w:rPr>
          <w:rFonts w:hint="eastAsia"/>
        </w:rPr>
        <w:t>申报管理</w:t>
      </w:r>
    </w:p>
    <w:p w:rsidR="008B27E8" w:rsidRDefault="00F65D35" w:rsidP="00E475FA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1、申报列表添加〔</w:t>
      </w:r>
      <w:r w:rsidRPr="00F65D35">
        <w:rPr>
          <w:rFonts w:hint="eastAsia"/>
          <w:color w:val="FF0000"/>
        </w:rPr>
        <w:t>是否采购进口产品、采购目录类型</w:t>
      </w:r>
      <w:r>
        <w:rPr>
          <w:rFonts w:hint="eastAsia"/>
          <w:color w:val="000000" w:themeColor="text1"/>
        </w:rPr>
        <w:t>〕筛选条件。</w:t>
      </w:r>
    </w:p>
    <w:p w:rsidR="0023279F" w:rsidRDefault="0023279F" w:rsidP="00E475FA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797E83" w:rsidRDefault="00797E83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F65D35" w:rsidRPr="006C0AB8" w:rsidRDefault="00F65D35" w:rsidP="006C0AB8">
      <w:pPr>
        <w:pStyle w:val="Subtitle"/>
        <w:jc w:val="left"/>
      </w:pPr>
      <w:r w:rsidRPr="006C0AB8">
        <w:rPr>
          <w:rFonts w:hint="eastAsia"/>
        </w:rPr>
        <w:lastRenderedPageBreak/>
        <w:t>项目论证</w:t>
      </w:r>
    </w:p>
    <w:p w:rsidR="00F65D35" w:rsidRDefault="00F65D35" w:rsidP="00093054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1、</w:t>
      </w:r>
      <w:r w:rsidR="00A33F13">
        <w:rPr>
          <w:rFonts w:hint="eastAsia"/>
          <w:color w:val="000000" w:themeColor="text1"/>
        </w:rPr>
        <w:t>其他项目合并</w:t>
      </w:r>
    </w:p>
    <w:p w:rsidR="00A33F13" w:rsidRDefault="00A33F13" w:rsidP="00093054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添加〔采购对象〕筛选条件。</w:t>
      </w:r>
    </w:p>
    <w:p w:rsidR="00A33F13" w:rsidRDefault="00A33F13" w:rsidP="00093054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2、</w:t>
      </w:r>
      <w:r w:rsidR="0076673D">
        <w:rPr>
          <w:rFonts w:hint="eastAsia"/>
          <w:color w:val="000000" w:themeColor="text1"/>
        </w:rPr>
        <w:t>集采项目合并</w:t>
      </w:r>
    </w:p>
    <w:p w:rsidR="0076673D" w:rsidRDefault="0076673D" w:rsidP="00093054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="009A0BBD">
        <w:rPr>
          <w:rFonts w:hint="eastAsia"/>
          <w:color w:val="000000" w:themeColor="text1"/>
        </w:rPr>
        <w:t>名称修改：</w:t>
      </w:r>
      <w:r w:rsidR="009F19A8">
        <w:rPr>
          <w:rFonts w:hint="eastAsia"/>
          <w:color w:val="000000" w:themeColor="text1"/>
        </w:rPr>
        <w:t>见DEMO。</w:t>
      </w:r>
    </w:p>
    <w:p w:rsidR="00D54173" w:rsidRDefault="00D54173" w:rsidP="00093054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3、项目论证管理</w:t>
      </w:r>
    </w:p>
    <w:p w:rsidR="00D54173" w:rsidRDefault="00D54173" w:rsidP="00093054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添加</w:t>
      </w:r>
      <w:r w:rsidRPr="00D54173">
        <w:rPr>
          <w:rFonts w:hint="eastAsia"/>
          <w:color w:val="FF0000"/>
        </w:rPr>
        <w:t>采购目录类型</w:t>
      </w:r>
      <w:r>
        <w:rPr>
          <w:rFonts w:hint="eastAsia"/>
          <w:color w:val="000000" w:themeColor="text1"/>
        </w:rPr>
        <w:t>筛选条件</w:t>
      </w:r>
    </w:p>
    <w:p w:rsidR="00797E83" w:rsidRDefault="00797E83">
      <w:pPr>
        <w:widowControl/>
        <w:jc w:val="left"/>
        <w:rPr>
          <w:color w:val="000000" w:themeColor="text1"/>
        </w:rPr>
      </w:pPr>
    </w:p>
    <w:p w:rsidR="00267260" w:rsidRPr="006C0AB8" w:rsidRDefault="00267260" w:rsidP="006C0AB8">
      <w:pPr>
        <w:pStyle w:val="Subtitle"/>
        <w:jc w:val="left"/>
      </w:pPr>
      <w:r w:rsidRPr="006C0AB8">
        <w:rPr>
          <w:rFonts w:hint="eastAsia"/>
        </w:rPr>
        <w:t>预算管理</w:t>
      </w:r>
    </w:p>
    <w:p w:rsidR="00267260" w:rsidRDefault="00267260" w:rsidP="00093054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1、</w:t>
      </w:r>
      <w:r w:rsidR="0030483F">
        <w:rPr>
          <w:rFonts w:hint="eastAsia"/>
          <w:color w:val="000000" w:themeColor="text1"/>
        </w:rPr>
        <w:t>进入预算、预算执行</w:t>
      </w:r>
    </w:p>
    <w:p w:rsidR="0030483F" w:rsidRDefault="0030483F" w:rsidP="00093054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添加〔采购目录类型、采购对象〕筛选条件</w:t>
      </w:r>
    </w:p>
    <w:p w:rsidR="00267260" w:rsidRDefault="0030483F" w:rsidP="00E475FA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2、预算执行详情</w:t>
      </w:r>
    </w:p>
    <w:p w:rsidR="0030483F" w:rsidRDefault="0030483F" w:rsidP="00E475FA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如果</w:t>
      </w:r>
      <w:r w:rsidRPr="0030483F">
        <w:rPr>
          <w:rFonts w:hint="eastAsia"/>
          <w:color w:val="FF0000"/>
        </w:rPr>
        <w:t>项目属性</w:t>
      </w:r>
      <w:r>
        <w:rPr>
          <w:rFonts w:hint="eastAsia"/>
          <w:color w:val="000000" w:themeColor="text1"/>
        </w:rPr>
        <w:t>选择的是</w:t>
      </w:r>
      <w:r w:rsidRPr="0030483F">
        <w:rPr>
          <w:rFonts w:hint="eastAsia"/>
          <w:color w:val="FF0000"/>
        </w:rPr>
        <w:t>非政府采购</w:t>
      </w:r>
      <w:r>
        <w:rPr>
          <w:rFonts w:hint="eastAsia"/>
          <w:color w:val="FF0000"/>
        </w:rPr>
        <w:t>，</w:t>
      </w:r>
      <w:r>
        <w:rPr>
          <w:rFonts w:hint="eastAsia"/>
          <w:color w:val="000000" w:themeColor="text1"/>
        </w:rPr>
        <w:t>则不需要填写</w:t>
      </w:r>
      <w:r w:rsidRPr="0030483F">
        <w:rPr>
          <w:rFonts w:hint="eastAsia"/>
          <w:color w:val="FF0000"/>
        </w:rPr>
        <w:t>财政审批</w:t>
      </w:r>
      <w:r>
        <w:rPr>
          <w:rFonts w:hint="eastAsia"/>
          <w:color w:val="000000" w:themeColor="text1"/>
        </w:rPr>
        <w:t>（不显示）信息。</w:t>
      </w:r>
    </w:p>
    <w:p w:rsidR="00267260" w:rsidRDefault="00267260" w:rsidP="00E475FA">
      <w:pPr>
        <w:spacing w:line="360" w:lineRule="auto"/>
        <w:rPr>
          <w:color w:val="000000" w:themeColor="text1"/>
        </w:rPr>
      </w:pPr>
    </w:p>
    <w:p w:rsidR="00DE3891" w:rsidRPr="006C0AB8" w:rsidRDefault="00DE3891" w:rsidP="00DE3891">
      <w:pPr>
        <w:pStyle w:val="Subtitle"/>
        <w:jc w:val="left"/>
      </w:pPr>
      <w:r>
        <w:rPr>
          <w:rFonts w:hint="eastAsia"/>
        </w:rPr>
        <w:t xml:space="preserve">项目执行 </w:t>
      </w:r>
      <w:r>
        <w:t xml:space="preserve">– </w:t>
      </w:r>
      <w:r>
        <w:rPr>
          <w:rFonts w:hint="eastAsia"/>
        </w:rPr>
        <w:t>列表</w:t>
      </w:r>
    </w:p>
    <w:p w:rsidR="00DE3891" w:rsidRDefault="00DE3891" w:rsidP="00DE3891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1、添加〔采购目录类型、预算指标、采购对象、项目属性〕筛选条件。</w:t>
      </w:r>
    </w:p>
    <w:p w:rsidR="00DE3891" w:rsidRDefault="00DE3891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E475FA" w:rsidRDefault="00E475FA" w:rsidP="00E475FA">
      <w:pPr>
        <w:pStyle w:val="Subtitle"/>
        <w:jc w:val="left"/>
      </w:pPr>
      <w:r>
        <w:rPr>
          <w:rFonts w:hint="eastAsia"/>
        </w:rPr>
        <w:lastRenderedPageBreak/>
        <w:t>项目执行</w:t>
      </w:r>
      <w:r w:rsidR="00E2587A">
        <w:rPr>
          <w:rFonts w:hint="eastAsia"/>
        </w:rPr>
        <w:t xml:space="preserve"> </w:t>
      </w:r>
      <w:r>
        <w:rPr>
          <w:rFonts w:hint="eastAsia"/>
        </w:rPr>
        <w:t>-</w:t>
      </w:r>
      <w:r w:rsidR="00E2587A">
        <w:t xml:space="preserve"> </w:t>
      </w:r>
      <w:r w:rsidRPr="00E475FA">
        <w:rPr>
          <w:rFonts w:hint="eastAsia"/>
        </w:rPr>
        <w:t>开始实施</w:t>
      </w:r>
    </w:p>
    <w:p w:rsidR="00053E41" w:rsidRPr="00053E41" w:rsidRDefault="00053E41" w:rsidP="00053E41">
      <w:pPr>
        <w:spacing w:line="480" w:lineRule="auto"/>
        <w:rPr>
          <w:color w:val="FF0000"/>
        </w:rPr>
      </w:pPr>
      <w:r w:rsidRPr="00053E41">
        <w:rPr>
          <w:rFonts w:hint="eastAsia"/>
          <w:color w:val="FF0000"/>
        </w:rPr>
        <w:t>项目执行开始实施流程中，评审方法根据采购方式展示选择条件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3E41" w:rsidTr="00053E41">
        <w:tc>
          <w:tcPr>
            <w:tcW w:w="4148" w:type="dxa"/>
          </w:tcPr>
          <w:p w:rsidR="00053E41" w:rsidRDefault="00053E41" w:rsidP="00053E41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采购方式</w:t>
            </w:r>
          </w:p>
        </w:tc>
        <w:tc>
          <w:tcPr>
            <w:tcW w:w="4148" w:type="dxa"/>
          </w:tcPr>
          <w:p w:rsidR="00053E41" w:rsidRDefault="00053E41" w:rsidP="00053E41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评审方法包含</w:t>
            </w:r>
          </w:p>
        </w:tc>
      </w:tr>
      <w:tr w:rsidR="00053E41" w:rsidTr="00053E41">
        <w:tc>
          <w:tcPr>
            <w:tcW w:w="4148" w:type="dxa"/>
          </w:tcPr>
          <w:p w:rsidR="00053E41" w:rsidRDefault="00053E41" w:rsidP="00E475FA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E475FA">
              <w:rPr>
                <w:rFonts w:ascii="仿宋" w:eastAsia="仿宋" w:hAnsi="仿宋" w:hint="eastAsia"/>
                <w:sz w:val="28"/>
                <w:szCs w:val="28"/>
              </w:rPr>
              <w:t>公开招标</w:t>
            </w:r>
          </w:p>
        </w:tc>
        <w:tc>
          <w:tcPr>
            <w:tcW w:w="4148" w:type="dxa"/>
          </w:tcPr>
          <w:p w:rsidR="00053E41" w:rsidRDefault="00053E41" w:rsidP="00E475FA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E475FA">
              <w:rPr>
                <w:rFonts w:ascii="仿宋" w:eastAsia="仿宋" w:hAnsi="仿宋" w:hint="eastAsia"/>
                <w:sz w:val="28"/>
                <w:szCs w:val="28"/>
              </w:rPr>
              <w:t>综合评分、最低价评标</w:t>
            </w:r>
          </w:p>
        </w:tc>
      </w:tr>
      <w:tr w:rsidR="00053E41" w:rsidTr="00053E41">
        <w:tc>
          <w:tcPr>
            <w:tcW w:w="4148" w:type="dxa"/>
          </w:tcPr>
          <w:p w:rsidR="00053E41" w:rsidRDefault="00053E41" w:rsidP="00E475FA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E475FA">
              <w:rPr>
                <w:rFonts w:ascii="仿宋" w:eastAsia="仿宋" w:hAnsi="仿宋" w:hint="eastAsia"/>
                <w:sz w:val="28"/>
                <w:szCs w:val="28"/>
              </w:rPr>
              <w:t>邀请招标</w:t>
            </w:r>
          </w:p>
        </w:tc>
        <w:tc>
          <w:tcPr>
            <w:tcW w:w="4148" w:type="dxa"/>
          </w:tcPr>
          <w:p w:rsidR="00053E41" w:rsidRDefault="00053E41" w:rsidP="00E475FA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E475FA">
              <w:rPr>
                <w:rFonts w:ascii="仿宋" w:eastAsia="仿宋" w:hAnsi="仿宋" w:hint="eastAsia"/>
                <w:sz w:val="28"/>
                <w:szCs w:val="28"/>
              </w:rPr>
              <w:t>综合评分、最低价评标</w:t>
            </w:r>
          </w:p>
        </w:tc>
      </w:tr>
      <w:tr w:rsidR="00053E41" w:rsidTr="00053E41">
        <w:tc>
          <w:tcPr>
            <w:tcW w:w="4148" w:type="dxa"/>
          </w:tcPr>
          <w:p w:rsidR="00053E41" w:rsidRDefault="00053E41" w:rsidP="00E475FA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E475FA">
              <w:rPr>
                <w:rFonts w:ascii="仿宋" w:eastAsia="仿宋" w:hAnsi="仿宋" w:hint="eastAsia"/>
                <w:sz w:val="28"/>
                <w:szCs w:val="28"/>
              </w:rPr>
              <w:t>竞争性磋商</w:t>
            </w:r>
          </w:p>
        </w:tc>
        <w:tc>
          <w:tcPr>
            <w:tcW w:w="4148" w:type="dxa"/>
          </w:tcPr>
          <w:p w:rsidR="00053E41" w:rsidRDefault="00053E41" w:rsidP="00E475FA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E475FA">
              <w:rPr>
                <w:rFonts w:ascii="仿宋" w:eastAsia="仿宋" w:hAnsi="仿宋" w:hint="eastAsia"/>
                <w:sz w:val="28"/>
                <w:szCs w:val="28"/>
              </w:rPr>
              <w:t>综合评分</w:t>
            </w:r>
          </w:p>
        </w:tc>
      </w:tr>
      <w:tr w:rsidR="00053E41" w:rsidTr="00053E41">
        <w:tc>
          <w:tcPr>
            <w:tcW w:w="4148" w:type="dxa"/>
          </w:tcPr>
          <w:p w:rsidR="00053E41" w:rsidRDefault="00053E41" w:rsidP="00E475FA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E475FA">
              <w:rPr>
                <w:rFonts w:ascii="仿宋" w:eastAsia="仿宋" w:hAnsi="仿宋" w:hint="eastAsia"/>
                <w:sz w:val="28"/>
                <w:szCs w:val="28"/>
              </w:rPr>
              <w:t>竞争性谈判</w:t>
            </w:r>
          </w:p>
        </w:tc>
        <w:tc>
          <w:tcPr>
            <w:tcW w:w="4148" w:type="dxa"/>
          </w:tcPr>
          <w:p w:rsidR="00053E41" w:rsidRDefault="00053E41" w:rsidP="00E475FA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E475FA">
              <w:rPr>
                <w:rFonts w:ascii="仿宋" w:eastAsia="仿宋" w:hAnsi="仿宋" w:hint="eastAsia"/>
                <w:sz w:val="28"/>
                <w:szCs w:val="28"/>
              </w:rPr>
              <w:t>最低价评标价法</w:t>
            </w:r>
          </w:p>
        </w:tc>
      </w:tr>
      <w:tr w:rsidR="00053E41" w:rsidTr="00053E41">
        <w:tc>
          <w:tcPr>
            <w:tcW w:w="4148" w:type="dxa"/>
          </w:tcPr>
          <w:p w:rsidR="00053E41" w:rsidRDefault="00053E41" w:rsidP="00E475FA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E475FA">
              <w:rPr>
                <w:rFonts w:ascii="仿宋" w:eastAsia="仿宋" w:hAnsi="仿宋" w:hint="eastAsia"/>
                <w:sz w:val="28"/>
                <w:szCs w:val="28"/>
              </w:rPr>
              <w:t>询价采购</w:t>
            </w:r>
          </w:p>
        </w:tc>
        <w:tc>
          <w:tcPr>
            <w:tcW w:w="4148" w:type="dxa"/>
          </w:tcPr>
          <w:p w:rsidR="00053E41" w:rsidRDefault="00053E41" w:rsidP="00E475FA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E475FA">
              <w:rPr>
                <w:rFonts w:ascii="仿宋" w:eastAsia="仿宋" w:hAnsi="仿宋" w:hint="eastAsia"/>
                <w:sz w:val="28"/>
                <w:szCs w:val="28"/>
              </w:rPr>
              <w:t>最低价评标价法</w:t>
            </w:r>
          </w:p>
        </w:tc>
      </w:tr>
      <w:tr w:rsidR="00053E41" w:rsidTr="00053E41">
        <w:tc>
          <w:tcPr>
            <w:tcW w:w="4148" w:type="dxa"/>
          </w:tcPr>
          <w:p w:rsidR="00053E41" w:rsidRDefault="00053E41" w:rsidP="00E475FA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E475FA">
              <w:rPr>
                <w:rFonts w:ascii="仿宋" w:eastAsia="仿宋" w:hAnsi="仿宋" w:hint="eastAsia"/>
                <w:sz w:val="28"/>
                <w:szCs w:val="28"/>
              </w:rPr>
              <w:t>单一来源</w:t>
            </w:r>
          </w:p>
        </w:tc>
        <w:tc>
          <w:tcPr>
            <w:tcW w:w="4148" w:type="dxa"/>
          </w:tcPr>
          <w:p w:rsidR="00053E41" w:rsidRDefault="00053E41" w:rsidP="00E475FA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E475FA">
              <w:rPr>
                <w:rFonts w:ascii="仿宋" w:eastAsia="仿宋" w:hAnsi="仿宋" w:hint="eastAsia"/>
                <w:sz w:val="28"/>
                <w:szCs w:val="28"/>
              </w:rPr>
              <w:t>最低价评标价法</w:t>
            </w:r>
          </w:p>
        </w:tc>
      </w:tr>
    </w:tbl>
    <w:p w:rsidR="001B74FD" w:rsidRDefault="00E24987" w:rsidP="00053E41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项目属性：</w:t>
      </w:r>
    </w:p>
    <w:p w:rsidR="00E24987" w:rsidRDefault="003E69E0" w:rsidP="00053E41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4"/>
          <w:szCs w:val="28"/>
        </w:rPr>
        <w:t>1、</w:t>
      </w:r>
      <w:r w:rsidR="007B3588" w:rsidRPr="00D66D0A">
        <w:rPr>
          <w:rFonts w:ascii="仿宋" w:eastAsia="仿宋" w:hAnsi="仿宋" w:hint="eastAsia"/>
          <w:color w:val="000000" w:themeColor="text1"/>
          <w:sz w:val="24"/>
          <w:szCs w:val="28"/>
        </w:rPr>
        <w:t>如果采购品目在集采目录内或部分品目必须达到限额时则项目为</w:t>
      </w:r>
      <w:r w:rsidR="007B3588" w:rsidRPr="007B3588">
        <w:rPr>
          <w:rFonts w:ascii="仿宋" w:eastAsia="仿宋" w:hAnsi="仿宋" w:hint="eastAsia"/>
          <w:b/>
          <w:color w:val="FF0000"/>
          <w:sz w:val="24"/>
          <w:szCs w:val="28"/>
        </w:rPr>
        <w:t>政府采购</w:t>
      </w:r>
      <w:r w:rsidR="00E24987">
        <w:rPr>
          <w:rFonts w:ascii="仿宋" w:eastAsia="仿宋" w:hAnsi="仿宋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4987" w:rsidTr="00E24987">
        <w:tc>
          <w:tcPr>
            <w:tcW w:w="4148" w:type="dxa"/>
          </w:tcPr>
          <w:p w:rsidR="00E24987" w:rsidRPr="007B3588" w:rsidRDefault="007B3588" w:rsidP="00053E41">
            <w:pPr>
              <w:spacing w:line="360" w:lineRule="auto"/>
              <w:rPr>
                <w:rFonts w:ascii="仿宋" w:eastAsia="仿宋" w:hAnsi="仿宋"/>
                <w:szCs w:val="28"/>
              </w:rPr>
            </w:pPr>
            <w:r>
              <w:rPr>
                <w:rFonts w:ascii="仿宋" w:eastAsia="仿宋" w:hAnsi="仿宋" w:hint="eastAsia"/>
                <w:szCs w:val="28"/>
              </w:rPr>
              <w:t>项目名称</w:t>
            </w:r>
          </w:p>
        </w:tc>
        <w:tc>
          <w:tcPr>
            <w:tcW w:w="4148" w:type="dxa"/>
          </w:tcPr>
          <w:p w:rsidR="00E24987" w:rsidRPr="007B3588" w:rsidRDefault="00E24987" w:rsidP="00053E41">
            <w:pPr>
              <w:spacing w:line="360" w:lineRule="auto"/>
              <w:rPr>
                <w:rFonts w:ascii="仿宋" w:eastAsia="仿宋" w:hAnsi="仿宋"/>
                <w:szCs w:val="28"/>
              </w:rPr>
            </w:pPr>
            <w:r w:rsidRPr="007B3588">
              <w:rPr>
                <w:rFonts w:ascii="仿宋" w:eastAsia="仿宋" w:hAnsi="仿宋" w:hint="eastAsia"/>
                <w:szCs w:val="28"/>
              </w:rPr>
              <w:t>单项或批量预算在</w:t>
            </w:r>
            <w:r w:rsidR="007B3588">
              <w:rPr>
                <w:rFonts w:ascii="仿宋" w:eastAsia="仿宋" w:hAnsi="仿宋" w:hint="eastAsia"/>
                <w:szCs w:val="28"/>
              </w:rPr>
              <w:t>多少万元以上</w:t>
            </w:r>
          </w:p>
        </w:tc>
      </w:tr>
      <w:tr w:rsidR="00E24987" w:rsidTr="00E24987">
        <w:tc>
          <w:tcPr>
            <w:tcW w:w="4148" w:type="dxa"/>
          </w:tcPr>
          <w:p w:rsidR="00E24987" w:rsidRDefault="007B3588" w:rsidP="00053E41">
            <w:pPr>
              <w:spacing w:line="360" w:lineRule="auto"/>
              <w:rPr>
                <w:rFonts w:ascii="仿宋" w:eastAsia="仿宋" w:hAnsi="仿宋"/>
                <w:szCs w:val="28"/>
              </w:rPr>
            </w:pPr>
            <w:r>
              <w:rPr>
                <w:rFonts w:ascii="仿宋" w:eastAsia="仿宋" w:hAnsi="仿宋" w:hint="eastAsia"/>
                <w:szCs w:val="28"/>
              </w:rPr>
              <w:t>服务器、路由器、交换设备、计算机软件、</w:t>
            </w:r>
          </w:p>
          <w:p w:rsidR="007B3588" w:rsidRPr="007B3588" w:rsidRDefault="007B3588" w:rsidP="00053E41">
            <w:pPr>
              <w:spacing w:line="360" w:lineRule="auto"/>
              <w:rPr>
                <w:rFonts w:ascii="仿宋" w:eastAsia="仿宋" w:hAnsi="仿宋"/>
                <w:szCs w:val="28"/>
              </w:rPr>
            </w:pPr>
            <w:r>
              <w:rPr>
                <w:rFonts w:ascii="仿宋" w:eastAsia="仿宋" w:hAnsi="仿宋" w:hint="eastAsia"/>
                <w:szCs w:val="28"/>
              </w:rPr>
              <w:t>碎纸机、复印纸</w:t>
            </w:r>
          </w:p>
        </w:tc>
        <w:tc>
          <w:tcPr>
            <w:tcW w:w="4148" w:type="dxa"/>
          </w:tcPr>
          <w:p w:rsidR="00E24987" w:rsidRPr="007B3588" w:rsidRDefault="007B3588" w:rsidP="00053E41">
            <w:pPr>
              <w:spacing w:line="360" w:lineRule="auto"/>
              <w:rPr>
                <w:rFonts w:ascii="仿宋" w:eastAsia="仿宋" w:hAnsi="仿宋"/>
                <w:szCs w:val="28"/>
              </w:rPr>
            </w:pPr>
            <w:r>
              <w:rPr>
                <w:rFonts w:ascii="仿宋" w:eastAsia="仿宋" w:hAnsi="仿宋" w:hint="eastAsia"/>
                <w:szCs w:val="28"/>
              </w:rPr>
              <w:t>2万元</w:t>
            </w:r>
          </w:p>
        </w:tc>
      </w:tr>
      <w:tr w:rsidR="00E24987" w:rsidTr="00E24987">
        <w:tc>
          <w:tcPr>
            <w:tcW w:w="4148" w:type="dxa"/>
          </w:tcPr>
          <w:p w:rsidR="00E24987" w:rsidRPr="007B3588" w:rsidRDefault="007B3588" w:rsidP="00053E41">
            <w:pPr>
              <w:spacing w:line="360" w:lineRule="auto"/>
              <w:rPr>
                <w:rFonts w:ascii="仿宋" w:eastAsia="仿宋" w:hAnsi="仿宋"/>
                <w:szCs w:val="28"/>
              </w:rPr>
            </w:pPr>
            <w:r>
              <w:rPr>
                <w:rFonts w:ascii="仿宋" w:eastAsia="仿宋" w:hAnsi="仿宋" w:hint="eastAsia"/>
                <w:szCs w:val="28"/>
              </w:rPr>
              <w:t>电动自行车、家具用具</w:t>
            </w:r>
          </w:p>
        </w:tc>
        <w:tc>
          <w:tcPr>
            <w:tcW w:w="4148" w:type="dxa"/>
          </w:tcPr>
          <w:p w:rsidR="00E24987" w:rsidRPr="007B3588" w:rsidRDefault="007B3588" w:rsidP="00053E41">
            <w:pPr>
              <w:spacing w:line="360" w:lineRule="auto"/>
              <w:rPr>
                <w:rFonts w:ascii="仿宋" w:eastAsia="仿宋" w:hAnsi="仿宋"/>
                <w:szCs w:val="28"/>
              </w:rPr>
            </w:pPr>
            <w:r>
              <w:rPr>
                <w:rFonts w:ascii="仿宋" w:eastAsia="仿宋" w:hAnsi="仿宋" w:hint="eastAsia"/>
                <w:szCs w:val="28"/>
              </w:rPr>
              <w:t>5万元</w:t>
            </w:r>
          </w:p>
        </w:tc>
      </w:tr>
      <w:tr w:rsidR="00E24987" w:rsidTr="00E24987">
        <w:tc>
          <w:tcPr>
            <w:tcW w:w="4148" w:type="dxa"/>
          </w:tcPr>
          <w:p w:rsidR="00E24987" w:rsidRPr="007B3588" w:rsidRDefault="007B3588" w:rsidP="00053E41">
            <w:pPr>
              <w:spacing w:line="360" w:lineRule="auto"/>
              <w:rPr>
                <w:rFonts w:ascii="仿宋" w:eastAsia="仿宋" w:hAnsi="仿宋"/>
                <w:szCs w:val="28"/>
              </w:rPr>
            </w:pPr>
            <w:r>
              <w:rPr>
                <w:rFonts w:ascii="仿宋" w:eastAsia="仿宋" w:hAnsi="仿宋" w:hint="eastAsia"/>
                <w:szCs w:val="28"/>
              </w:rPr>
              <w:t>电梯</w:t>
            </w:r>
          </w:p>
        </w:tc>
        <w:tc>
          <w:tcPr>
            <w:tcW w:w="4148" w:type="dxa"/>
          </w:tcPr>
          <w:p w:rsidR="00E24987" w:rsidRPr="007B3588" w:rsidRDefault="007B3588" w:rsidP="00053E41">
            <w:pPr>
              <w:spacing w:line="360" w:lineRule="auto"/>
              <w:rPr>
                <w:rFonts w:ascii="仿宋" w:eastAsia="仿宋" w:hAnsi="仿宋"/>
                <w:szCs w:val="28"/>
              </w:rPr>
            </w:pPr>
            <w:r>
              <w:rPr>
                <w:rFonts w:ascii="仿宋" w:eastAsia="仿宋" w:hAnsi="仿宋" w:hint="eastAsia"/>
                <w:szCs w:val="28"/>
              </w:rPr>
              <w:t>2</w:t>
            </w:r>
            <w:r>
              <w:rPr>
                <w:rFonts w:ascii="仿宋" w:eastAsia="仿宋" w:hAnsi="仿宋"/>
                <w:szCs w:val="28"/>
              </w:rPr>
              <w:t>0</w:t>
            </w:r>
            <w:r>
              <w:rPr>
                <w:rFonts w:ascii="仿宋" w:eastAsia="仿宋" w:hAnsi="仿宋" w:hint="eastAsia"/>
                <w:szCs w:val="28"/>
              </w:rPr>
              <w:t>万</w:t>
            </w:r>
          </w:p>
        </w:tc>
      </w:tr>
      <w:tr w:rsidR="003E69E0" w:rsidTr="00E24987">
        <w:tc>
          <w:tcPr>
            <w:tcW w:w="4148" w:type="dxa"/>
          </w:tcPr>
          <w:p w:rsidR="003E69E0" w:rsidRPr="007B3588" w:rsidRDefault="003E69E0" w:rsidP="003E69E0">
            <w:pPr>
              <w:spacing w:line="360" w:lineRule="auto"/>
              <w:rPr>
                <w:rFonts w:ascii="仿宋" w:eastAsia="仿宋" w:hAnsi="仿宋"/>
                <w:szCs w:val="28"/>
              </w:rPr>
            </w:pPr>
            <w:r>
              <w:rPr>
                <w:rFonts w:ascii="仿宋" w:eastAsia="仿宋" w:hAnsi="仿宋" w:hint="eastAsia"/>
                <w:szCs w:val="28"/>
              </w:rPr>
              <w:t>信息系统集成（货物类、服务类）、法律服务、印刷服务</w:t>
            </w:r>
          </w:p>
        </w:tc>
        <w:tc>
          <w:tcPr>
            <w:tcW w:w="4148" w:type="dxa"/>
          </w:tcPr>
          <w:p w:rsidR="003E69E0" w:rsidRPr="007B3588" w:rsidRDefault="003E69E0" w:rsidP="003E69E0">
            <w:pPr>
              <w:spacing w:line="360" w:lineRule="auto"/>
              <w:rPr>
                <w:rFonts w:ascii="仿宋" w:eastAsia="仿宋" w:hAnsi="仿宋"/>
                <w:szCs w:val="28"/>
              </w:rPr>
            </w:pPr>
            <w:r>
              <w:rPr>
                <w:rFonts w:ascii="仿宋" w:eastAsia="仿宋" w:hAnsi="仿宋" w:hint="eastAsia"/>
                <w:szCs w:val="28"/>
              </w:rPr>
              <w:t>3</w:t>
            </w:r>
            <w:r>
              <w:rPr>
                <w:rFonts w:ascii="仿宋" w:eastAsia="仿宋" w:hAnsi="仿宋"/>
                <w:szCs w:val="28"/>
              </w:rPr>
              <w:t>0</w:t>
            </w:r>
            <w:r>
              <w:rPr>
                <w:rFonts w:ascii="仿宋" w:eastAsia="仿宋" w:hAnsi="仿宋" w:hint="eastAsia"/>
                <w:szCs w:val="28"/>
              </w:rPr>
              <w:t>万元</w:t>
            </w:r>
          </w:p>
        </w:tc>
      </w:tr>
      <w:tr w:rsidR="003E69E0" w:rsidTr="00E24987">
        <w:tc>
          <w:tcPr>
            <w:tcW w:w="4148" w:type="dxa"/>
          </w:tcPr>
          <w:p w:rsidR="003E69E0" w:rsidRPr="007B3588" w:rsidRDefault="003E69E0" w:rsidP="003E69E0">
            <w:pPr>
              <w:spacing w:line="360" w:lineRule="auto"/>
              <w:rPr>
                <w:rFonts w:ascii="仿宋" w:eastAsia="仿宋" w:hAnsi="仿宋"/>
                <w:szCs w:val="28"/>
              </w:rPr>
            </w:pPr>
            <w:r>
              <w:rPr>
                <w:rFonts w:ascii="仿宋" w:eastAsia="仿宋" w:hAnsi="仿宋" w:hint="eastAsia"/>
                <w:szCs w:val="28"/>
              </w:rPr>
              <w:t>物业管理服务</w:t>
            </w:r>
          </w:p>
        </w:tc>
        <w:tc>
          <w:tcPr>
            <w:tcW w:w="4148" w:type="dxa"/>
          </w:tcPr>
          <w:p w:rsidR="003E69E0" w:rsidRPr="007B3588" w:rsidRDefault="003E69E0" w:rsidP="003E69E0">
            <w:pPr>
              <w:spacing w:line="360" w:lineRule="auto"/>
              <w:rPr>
                <w:rFonts w:ascii="仿宋" w:eastAsia="仿宋" w:hAnsi="仿宋"/>
                <w:szCs w:val="28"/>
              </w:rPr>
            </w:pPr>
            <w:r>
              <w:rPr>
                <w:rFonts w:ascii="仿宋" w:eastAsia="仿宋" w:hAnsi="仿宋" w:hint="eastAsia"/>
                <w:szCs w:val="28"/>
              </w:rPr>
              <w:t>5</w:t>
            </w:r>
            <w:r>
              <w:rPr>
                <w:rFonts w:ascii="仿宋" w:eastAsia="仿宋" w:hAnsi="仿宋"/>
                <w:szCs w:val="28"/>
              </w:rPr>
              <w:t>0</w:t>
            </w:r>
            <w:r>
              <w:rPr>
                <w:rFonts w:ascii="仿宋" w:eastAsia="仿宋" w:hAnsi="仿宋" w:hint="eastAsia"/>
                <w:szCs w:val="28"/>
              </w:rPr>
              <w:t>万</w:t>
            </w:r>
          </w:p>
        </w:tc>
      </w:tr>
    </w:tbl>
    <w:p w:rsidR="00E24987" w:rsidRDefault="003E69E0" w:rsidP="00053E41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2、集采目录外如果单项或批量达到</w:t>
      </w:r>
      <w:r>
        <w:rPr>
          <w:rFonts w:ascii="仿宋" w:eastAsia="仿宋" w:hAnsi="仿宋"/>
          <w:sz w:val="28"/>
          <w:szCs w:val="28"/>
        </w:rPr>
        <w:t>50</w:t>
      </w:r>
      <w:r>
        <w:rPr>
          <w:rFonts w:ascii="仿宋" w:eastAsia="仿宋" w:hAnsi="仿宋" w:hint="eastAsia"/>
          <w:sz w:val="28"/>
          <w:szCs w:val="28"/>
        </w:rPr>
        <w:t>万以上，则项目为</w:t>
      </w:r>
      <w:r w:rsidRPr="00CD566C">
        <w:rPr>
          <w:rFonts w:ascii="仿宋" w:eastAsia="仿宋" w:hAnsi="仿宋" w:hint="eastAsia"/>
          <w:b/>
          <w:color w:val="FF0000"/>
          <w:sz w:val="28"/>
          <w:szCs w:val="28"/>
        </w:rPr>
        <w:t>政府采购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E8095A" w:rsidRDefault="00E8095A" w:rsidP="00053E41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E8095A" w:rsidRDefault="00E8095A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DE3891" w:rsidRDefault="00DE3891" w:rsidP="00DE3891">
      <w:pPr>
        <w:pStyle w:val="Subtitle"/>
        <w:jc w:val="left"/>
      </w:pPr>
      <w:r>
        <w:rPr>
          <w:rFonts w:hint="eastAsia"/>
        </w:rPr>
        <w:lastRenderedPageBreak/>
        <w:t xml:space="preserve">项目执行 </w:t>
      </w:r>
      <w:r>
        <w:t xml:space="preserve">– </w:t>
      </w:r>
      <w:r>
        <w:rPr>
          <w:rFonts w:hint="eastAsia"/>
        </w:rPr>
        <w:t>执行方式</w:t>
      </w:r>
    </w:p>
    <w:p w:rsidR="00DE3891" w:rsidRDefault="00DE3891" w:rsidP="00053E41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1、自主采购</w:t>
      </w:r>
    </w:p>
    <w:p w:rsidR="00DE3891" w:rsidRDefault="00DE3891" w:rsidP="00DE3891">
      <w:pPr>
        <w:spacing w:line="360" w:lineRule="auto"/>
        <w:ind w:leftChars="200" w:left="420"/>
        <w:rPr>
          <w:rFonts w:ascii="仿宋" w:eastAsia="仿宋" w:hAnsi="仿宋"/>
          <w:sz w:val="24"/>
          <w:szCs w:val="28"/>
        </w:rPr>
      </w:pPr>
      <w:r w:rsidRPr="00DE3891">
        <w:rPr>
          <w:rFonts w:ascii="仿宋" w:eastAsia="仿宋" w:hAnsi="仿宋" w:hint="eastAsia"/>
          <w:sz w:val="24"/>
          <w:szCs w:val="28"/>
        </w:rPr>
        <w:t>流程包含</w:t>
      </w:r>
      <w:r>
        <w:rPr>
          <w:rFonts w:ascii="仿宋" w:eastAsia="仿宋" w:hAnsi="仿宋" w:hint="eastAsia"/>
          <w:sz w:val="24"/>
          <w:szCs w:val="28"/>
        </w:rPr>
        <w:t>：</w:t>
      </w:r>
      <w:r w:rsidR="007A60F0">
        <w:rPr>
          <w:rFonts w:ascii="仿宋" w:eastAsia="仿宋" w:hAnsi="仿宋" w:hint="eastAsia"/>
          <w:sz w:val="24"/>
          <w:szCs w:val="28"/>
        </w:rPr>
        <w:t>流程名称（编辑权限角色）</w:t>
      </w:r>
    </w:p>
    <w:p w:rsidR="00DE3891" w:rsidRDefault="00F63E37" w:rsidP="00DE3891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/>
          <w:sz w:val="24"/>
          <w:szCs w:val="28"/>
        </w:rPr>
        <w:t>.1</w:t>
      </w:r>
      <w:r w:rsidR="00DE3891">
        <w:rPr>
          <w:rFonts w:ascii="仿宋" w:eastAsia="仿宋" w:hAnsi="仿宋" w:hint="eastAsia"/>
          <w:sz w:val="24"/>
          <w:szCs w:val="28"/>
        </w:rPr>
        <w:t>开始实施（归口部门）、</w:t>
      </w:r>
    </w:p>
    <w:p w:rsidR="00DE3891" w:rsidRDefault="00F63E37" w:rsidP="00DE3891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/>
          <w:sz w:val="24"/>
          <w:szCs w:val="28"/>
        </w:rPr>
        <w:t>.2</w:t>
      </w:r>
      <w:r w:rsidR="00DE3891">
        <w:rPr>
          <w:rFonts w:ascii="仿宋" w:eastAsia="仿宋" w:hAnsi="仿宋" w:hint="eastAsia"/>
          <w:sz w:val="24"/>
          <w:szCs w:val="28"/>
        </w:rPr>
        <w:t>执行方式（采购中心）、</w:t>
      </w:r>
    </w:p>
    <w:p w:rsidR="00DE3891" w:rsidRDefault="00F63E37" w:rsidP="00DE3891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 w:rsidRPr="00F63E37">
        <w:rPr>
          <w:rFonts w:ascii="仿宋" w:eastAsia="仿宋" w:hAnsi="仿宋" w:hint="eastAsia"/>
          <w:sz w:val="24"/>
          <w:szCs w:val="28"/>
        </w:rPr>
        <w:t>1</w:t>
      </w:r>
      <w:r w:rsidRPr="00F63E37">
        <w:rPr>
          <w:rFonts w:ascii="仿宋" w:eastAsia="仿宋" w:hAnsi="仿宋"/>
          <w:sz w:val="24"/>
          <w:szCs w:val="28"/>
        </w:rPr>
        <w:t>.3</w:t>
      </w:r>
      <w:r w:rsidR="00DE3891" w:rsidRPr="00496CE1">
        <w:rPr>
          <w:rFonts w:ascii="仿宋" w:eastAsia="仿宋" w:hAnsi="仿宋" w:hint="eastAsia"/>
          <w:color w:val="FF0000"/>
          <w:sz w:val="24"/>
          <w:szCs w:val="28"/>
        </w:rPr>
        <w:t>结果信息</w:t>
      </w:r>
      <w:r w:rsidR="00DE3891">
        <w:rPr>
          <w:rFonts w:ascii="仿宋" w:eastAsia="仿宋" w:hAnsi="仿宋" w:hint="eastAsia"/>
          <w:sz w:val="24"/>
          <w:szCs w:val="28"/>
        </w:rPr>
        <w:t>（申报部门）、</w:t>
      </w:r>
    </w:p>
    <w:p w:rsidR="00260289" w:rsidRPr="004B31F2" w:rsidRDefault="00260289" w:rsidP="00DE3891">
      <w:pPr>
        <w:spacing w:line="360" w:lineRule="auto"/>
        <w:ind w:leftChars="400" w:left="840"/>
        <w:rPr>
          <w:rFonts w:ascii="仿宋" w:eastAsia="仿宋" w:hAnsi="仿宋"/>
          <w:color w:val="FF0000"/>
          <w:szCs w:val="28"/>
        </w:rPr>
      </w:pPr>
      <w:r>
        <w:rPr>
          <w:rFonts w:ascii="仿宋" w:eastAsia="仿宋" w:hAnsi="仿宋" w:hint="eastAsia"/>
          <w:sz w:val="24"/>
          <w:szCs w:val="28"/>
        </w:rPr>
        <w:t xml:space="preserve"> </w:t>
      </w:r>
      <w:r>
        <w:rPr>
          <w:rFonts w:ascii="仿宋" w:eastAsia="仿宋" w:hAnsi="仿宋"/>
          <w:sz w:val="24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8"/>
        </w:rPr>
        <w:t xml:space="preserve">不一样的地方 </w:t>
      </w:r>
      <w:r>
        <w:rPr>
          <w:rFonts w:ascii="仿宋" w:eastAsia="仿宋" w:hAnsi="仿宋"/>
          <w:sz w:val="24"/>
          <w:szCs w:val="28"/>
        </w:rPr>
        <w:t xml:space="preserve">&gt; </w:t>
      </w:r>
      <w:r w:rsidRPr="00260289">
        <w:rPr>
          <w:rFonts w:ascii="仿宋" w:eastAsia="仿宋" w:hAnsi="仿宋" w:hint="eastAsia"/>
          <w:szCs w:val="28"/>
        </w:rPr>
        <w:t>添加：</w:t>
      </w:r>
      <w:r w:rsidR="00E41C62">
        <w:rPr>
          <w:rFonts w:ascii="仿宋" w:eastAsia="仿宋" w:hAnsi="仿宋" w:hint="eastAsia"/>
          <w:color w:val="FF0000"/>
          <w:szCs w:val="28"/>
        </w:rPr>
        <w:t>中标 /</w:t>
      </w:r>
      <w:r w:rsidR="00E41C62">
        <w:rPr>
          <w:rFonts w:ascii="仿宋" w:eastAsia="仿宋" w:hAnsi="仿宋"/>
          <w:color w:val="FF0000"/>
          <w:szCs w:val="28"/>
        </w:rPr>
        <w:t xml:space="preserve"> </w:t>
      </w:r>
      <w:r w:rsidR="00E41C62">
        <w:rPr>
          <w:rFonts w:ascii="仿宋" w:eastAsia="仿宋" w:hAnsi="仿宋" w:hint="eastAsia"/>
          <w:color w:val="FF0000"/>
          <w:szCs w:val="28"/>
        </w:rPr>
        <w:t>成交金额、</w:t>
      </w:r>
      <w:r w:rsidRPr="004B31F2">
        <w:rPr>
          <w:rFonts w:ascii="仿宋" w:eastAsia="仿宋" w:hAnsi="仿宋" w:hint="eastAsia"/>
          <w:color w:val="FF0000"/>
          <w:szCs w:val="28"/>
        </w:rPr>
        <w:t>采购小组成员、监督人员。上传：采购流程文件</w:t>
      </w:r>
      <w:r w:rsidR="009F1E95" w:rsidRPr="004B31F2">
        <w:rPr>
          <w:rFonts w:ascii="仿宋" w:eastAsia="仿宋" w:hAnsi="仿宋" w:hint="eastAsia"/>
          <w:color w:val="FF0000"/>
          <w:szCs w:val="28"/>
        </w:rPr>
        <w:t>、中标/成交信息</w:t>
      </w:r>
      <w:r w:rsidR="004B31F2">
        <w:rPr>
          <w:rFonts w:ascii="仿宋" w:eastAsia="仿宋" w:hAnsi="仿宋" w:hint="eastAsia"/>
          <w:color w:val="FF0000"/>
          <w:szCs w:val="28"/>
        </w:rPr>
        <w:t>、备注</w:t>
      </w:r>
    </w:p>
    <w:p w:rsidR="00DE3891" w:rsidRDefault="00F63E37" w:rsidP="00DE3891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/>
          <w:sz w:val="24"/>
          <w:szCs w:val="28"/>
        </w:rPr>
        <w:t>.4</w:t>
      </w:r>
      <w:r w:rsidR="00DE3891">
        <w:rPr>
          <w:rFonts w:ascii="仿宋" w:eastAsia="仿宋" w:hAnsi="仿宋" w:hint="eastAsia"/>
          <w:sz w:val="24"/>
          <w:szCs w:val="28"/>
        </w:rPr>
        <w:t>合同签订（申报部门）、</w:t>
      </w:r>
    </w:p>
    <w:p w:rsidR="00DE3891" w:rsidRDefault="00F63E37" w:rsidP="00DE3891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/>
          <w:sz w:val="24"/>
          <w:szCs w:val="28"/>
        </w:rPr>
        <w:t>.5</w:t>
      </w:r>
      <w:r w:rsidR="00DE3891">
        <w:rPr>
          <w:rFonts w:ascii="仿宋" w:eastAsia="仿宋" w:hAnsi="仿宋" w:hint="eastAsia"/>
          <w:sz w:val="24"/>
          <w:szCs w:val="28"/>
        </w:rPr>
        <w:t>履约验收（申报部门）</w:t>
      </w:r>
    </w:p>
    <w:p w:rsidR="00E41C62" w:rsidRDefault="00F63E37" w:rsidP="00DE3891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/>
          <w:sz w:val="24"/>
          <w:szCs w:val="28"/>
        </w:rPr>
        <w:t>.6</w:t>
      </w:r>
      <w:r w:rsidR="00E41C62">
        <w:rPr>
          <w:rFonts w:ascii="仿宋" w:eastAsia="仿宋" w:hAnsi="仿宋" w:hint="eastAsia"/>
          <w:sz w:val="24"/>
          <w:szCs w:val="28"/>
        </w:rPr>
        <w:t>预览</w:t>
      </w:r>
    </w:p>
    <w:p w:rsidR="00496CE1" w:rsidRDefault="00496CE1" w:rsidP="00496CE1">
      <w:pPr>
        <w:spacing w:line="360" w:lineRule="auto"/>
        <w:rPr>
          <w:rFonts w:ascii="仿宋" w:eastAsia="仿宋" w:hAnsi="仿宋"/>
          <w:sz w:val="24"/>
          <w:szCs w:val="28"/>
        </w:rPr>
      </w:pPr>
    </w:p>
    <w:p w:rsidR="00496CE1" w:rsidRDefault="00496CE1">
      <w:pPr>
        <w:widowControl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br w:type="page"/>
      </w:r>
    </w:p>
    <w:p w:rsidR="004B0B62" w:rsidRPr="00E41C62" w:rsidRDefault="00260289" w:rsidP="00260289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2、自主招标</w:t>
      </w:r>
    </w:p>
    <w:p w:rsidR="007A60F0" w:rsidRDefault="00260289" w:rsidP="007A60F0">
      <w:pPr>
        <w:spacing w:line="360" w:lineRule="auto"/>
        <w:ind w:leftChars="200" w:left="420"/>
        <w:rPr>
          <w:rFonts w:ascii="仿宋" w:eastAsia="仿宋" w:hAnsi="仿宋"/>
          <w:sz w:val="24"/>
          <w:szCs w:val="28"/>
        </w:rPr>
      </w:pPr>
      <w:r w:rsidRPr="00DE3891">
        <w:rPr>
          <w:rFonts w:ascii="仿宋" w:eastAsia="仿宋" w:hAnsi="仿宋" w:hint="eastAsia"/>
          <w:sz w:val="24"/>
          <w:szCs w:val="28"/>
        </w:rPr>
        <w:t>流程包含</w:t>
      </w:r>
      <w:r>
        <w:rPr>
          <w:rFonts w:ascii="仿宋" w:eastAsia="仿宋" w:hAnsi="仿宋" w:hint="eastAsia"/>
          <w:sz w:val="24"/>
          <w:szCs w:val="28"/>
        </w:rPr>
        <w:t>：</w:t>
      </w:r>
      <w:r w:rsidR="007A60F0">
        <w:rPr>
          <w:rFonts w:ascii="仿宋" w:eastAsia="仿宋" w:hAnsi="仿宋" w:hint="eastAsia"/>
          <w:sz w:val="24"/>
          <w:szCs w:val="28"/>
        </w:rPr>
        <w:t>流程名称（编辑权限角色）</w:t>
      </w:r>
    </w:p>
    <w:p w:rsidR="00260289" w:rsidRDefault="00F63E37" w:rsidP="00260289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/>
          <w:sz w:val="24"/>
          <w:szCs w:val="28"/>
        </w:rPr>
        <w:t>.1</w:t>
      </w:r>
      <w:r w:rsidR="00260289">
        <w:rPr>
          <w:rFonts w:ascii="仿宋" w:eastAsia="仿宋" w:hAnsi="仿宋" w:hint="eastAsia"/>
          <w:sz w:val="24"/>
          <w:szCs w:val="28"/>
        </w:rPr>
        <w:t>开始实施（归口部门）、</w:t>
      </w:r>
    </w:p>
    <w:p w:rsidR="00260289" w:rsidRDefault="00F63E37" w:rsidP="00260289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/>
          <w:sz w:val="24"/>
          <w:szCs w:val="28"/>
        </w:rPr>
        <w:t>.2</w:t>
      </w:r>
      <w:r w:rsidR="00260289">
        <w:rPr>
          <w:rFonts w:ascii="仿宋" w:eastAsia="仿宋" w:hAnsi="仿宋" w:hint="eastAsia"/>
          <w:sz w:val="24"/>
          <w:szCs w:val="28"/>
        </w:rPr>
        <w:t>执行方式（采购中心）、</w:t>
      </w:r>
    </w:p>
    <w:p w:rsidR="00496CE1" w:rsidRDefault="00F63E37" w:rsidP="00260289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/>
          <w:sz w:val="24"/>
          <w:szCs w:val="28"/>
        </w:rPr>
        <w:t>.3</w:t>
      </w:r>
      <w:r w:rsidR="00496CE1">
        <w:rPr>
          <w:rFonts w:ascii="仿宋" w:eastAsia="仿宋" w:hAnsi="仿宋" w:hint="eastAsia"/>
          <w:sz w:val="24"/>
          <w:szCs w:val="28"/>
        </w:rPr>
        <w:t>技术确认（申报部门，集采项目由归口部门） 、</w:t>
      </w:r>
    </w:p>
    <w:p w:rsidR="00260289" w:rsidRDefault="00F63E37" w:rsidP="00260289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/>
          <w:sz w:val="24"/>
          <w:szCs w:val="28"/>
        </w:rPr>
        <w:t>.4</w:t>
      </w:r>
      <w:r w:rsidR="00496CE1" w:rsidRPr="00404C1B">
        <w:rPr>
          <w:rFonts w:ascii="仿宋" w:eastAsia="仿宋" w:hAnsi="仿宋" w:hint="eastAsia"/>
          <w:sz w:val="24"/>
          <w:szCs w:val="28"/>
        </w:rPr>
        <w:t>采购邀请</w:t>
      </w:r>
      <w:r w:rsidR="00260289" w:rsidRPr="00404C1B">
        <w:rPr>
          <w:rFonts w:ascii="仿宋" w:eastAsia="仿宋" w:hAnsi="仿宋" w:hint="eastAsia"/>
          <w:sz w:val="24"/>
          <w:szCs w:val="28"/>
        </w:rPr>
        <w:t>（</w:t>
      </w:r>
      <w:r w:rsidR="00496CE1" w:rsidRPr="00404C1B">
        <w:rPr>
          <w:rFonts w:ascii="仿宋" w:eastAsia="仿宋" w:hAnsi="仿宋" w:hint="eastAsia"/>
          <w:sz w:val="24"/>
          <w:szCs w:val="28"/>
        </w:rPr>
        <w:t>采购中心</w:t>
      </w:r>
      <w:r w:rsidR="00260289" w:rsidRPr="00404C1B">
        <w:rPr>
          <w:rFonts w:ascii="仿宋" w:eastAsia="仿宋" w:hAnsi="仿宋" w:hint="eastAsia"/>
          <w:sz w:val="24"/>
          <w:szCs w:val="28"/>
        </w:rPr>
        <w:t>）</w:t>
      </w:r>
      <w:r w:rsidR="00260289">
        <w:rPr>
          <w:rFonts w:ascii="仿宋" w:eastAsia="仿宋" w:hAnsi="仿宋" w:hint="eastAsia"/>
          <w:sz w:val="24"/>
          <w:szCs w:val="28"/>
        </w:rPr>
        <w:t>、</w:t>
      </w:r>
    </w:p>
    <w:p w:rsidR="00404C1B" w:rsidRPr="00404C1B" w:rsidRDefault="00404C1B" w:rsidP="00260289">
      <w:pPr>
        <w:spacing w:line="360" w:lineRule="auto"/>
        <w:ind w:leftChars="400" w:left="840"/>
        <w:rPr>
          <w:rFonts w:ascii="仿宋" w:eastAsia="仿宋" w:hAnsi="仿宋"/>
          <w:sz w:val="22"/>
          <w:szCs w:val="28"/>
        </w:rPr>
      </w:pPr>
      <w:r w:rsidRPr="00404C1B">
        <w:rPr>
          <w:rFonts w:ascii="仿宋" w:eastAsia="仿宋" w:hAnsi="仿宋"/>
          <w:sz w:val="22"/>
          <w:szCs w:val="28"/>
        </w:rPr>
        <w:t xml:space="preserve">  </w:t>
      </w:r>
      <w:r w:rsidRPr="00404C1B">
        <w:rPr>
          <w:rFonts w:ascii="仿宋" w:eastAsia="仿宋" w:hAnsi="仿宋" w:hint="eastAsia"/>
          <w:sz w:val="22"/>
          <w:szCs w:val="28"/>
        </w:rPr>
        <w:t>分</w:t>
      </w:r>
      <w:r w:rsidRPr="00404C1B">
        <w:rPr>
          <w:rFonts w:ascii="仿宋" w:eastAsia="仿宋" w:hAnsi="仿宋" w:hint="eastAsia"/>
          <w:color w:val="FF0000"/>
          <w:sz w:val="22"/>
          <w:szCs w:val="28"/>
        </w:rPr>
        <w:t>发布公告、书面推荐、供应商随机抽取</w:t>
      </w:r>
      <w:r w:rsidRPr="00404C1B">
        <w:rPr>
          <w:rFonts w:ascii="仿宋" w:eastAsia="仿宋" w:hAnsi="仿宋" w:hint="eastAsia"/>
          <w:sz w:val="22"/>
          <w:szCs w:val="28"/>
        </w:rPr>
        <w:t>三种方式填写信息</w:t>
      </w:r>
    </w:p>
    <w:p w:rsidR="00260289" w:rsidRDefault="00F63E37" w:rsidP="00260289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 w:rsidRPr="0000247B">
        <w:rPr>
          <w:rFonts w:ascii="仿宋" w:eastAsia="仿宋" w:hAnsi="仿宋" w:hint="eastAsia"/>
          <w:sz w:val="24"/>
          <w:szCs w:val="28"/>
        </w:rPr>
        <w:t>2</w:t>
      </w:r>
      <w:r w:rsidRPr="0000247B">
        <w:rPr>
          <w:rFonts w:ascii="仿宋" w:eastAsia="仿宋" w:hAnsi="仿宋"/>
          <w:sz w:val="24"/>
          <w:szCs w:val="28"/>
        </w:rPr>
        <w:t>.5</w:t>
      </w:r>
      <w:r w:rsidR="000158B2" w:rsidRPr="000158B2">
        <w:rPr>
          <w:rFonts w:ascii="仿宋" w:eastAsia="仿宋" w:hAnsi="仿宋" w:hint="eastAsia"/>
          <w:color w:val="FF0000"/>
          <w:sz w:val="24"/>
          <w:szCs w:val="28"/>
        </w:rPr>
        <w:t>开标评标</w:t>
      </w:r>
      <w:r w:rsidR="00260289">
        <w:rPr>
          <w:rFonts w:ascii="仿宋" w:eastAsia="仿宋" w:hAnsi="仿宋" w:hint="eastAsia"/>
          <w:sz w:val="24"/>
          <w:szCs w:val="28"/>
        </w:rPr>
        <w:t>（</w:t>
      </w:r>
      <w:r w:rsidR="000158B2" w:rsidRPr="00404C1B">
        <w:rPr>
          <w:rFonts w:ascii="仿宋" w:eastAsia="仿宋" w:hAnsi="仿宋" w:hint="eastAsia"/>
          <w:sz w:val="24"/>
          <w:szCs w:val="28"/>
        </w:rPr>
        <w:t>采购中心</w:t>
      </w:r>
      <w:r w:rsidR="00260289">
        <w:rPr>
          <w:rFonts w:ascii="仿宋" w:eastAsia="仿宋" w:hAnsi="仿宋" w:hint="eastAsia"/>
          <w:sz w:val="24"/>
          <w:szCs w:val="28"/>
        </w:rPr>
        <w:t>）、</w:t>
      </w:r>
    </w:p>
    <w:p w:rsidR="000158B2" w:rsidRPr="000158B2" w:rsidRDefault="000158B2" w:rsidP="00260289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 xml:space="preserve">  </w:t>
      </w:r>
      <w:r>
        <w:rPr>
          <w:rFonts w:ascii="仿宋" w:eastAsia="仿宋" w:hAnsi="仿宋" w:hint="eastAsia"/>
          <w:sz w:val="24"/>
          <w:szCs w:val="28"/>
        </w:rPr>
        <w:t>不需要上传〔</w:t>
      </w:r>
      <w:r w:rsidRPr="000158B2">
        <w:rPr>
          <w:rFonts w:ascii="仿宋" w:eastAsia="仿宋" w:hAnsi="仿宋" w:hint="eastAsia"/>
          <w:color w:val="FF0000"/>
          <w:sz w:val="24"/>
          <w:szCs w:val="28"/>
        </w:rPr>
        <w:t>开标邀请涵、介绍信、采购人代表委托书</w:t>
      </w:r>
      <w:r>
        <w:rPr>
          <w:rFonts w:ascii="仿宋" w:eastAsia="仿宋" w:hAnsi="仿宋" w:hint="eastAsia"/>
          <w:sz w:val="24"/>
          <w:szCs w:val="28"/>
        </w:rPr>
        <w:t>〕</w:t>
      </w:r>
    </w:p>
    <w:p w:rsidR="000158B2" w:rsidRDefault="00F63E37" w:rsidP="00260289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/>
          <w:sz w:val="24"/>
          <w:szCs w:val="28"/>
        </w:rPr>
        <w:t>.6</w:t>
      </w:r>
      <w:r w:rsidR="000158B2">
        <w:rPr>
          <w:rFonts w:ascii="仿宋" w:eastAsia="仿宋" w:hAnsi="仿宋" w:hint="eastAsia"/>
          <w:sz w:val="24"/>
          <w:szCs w:val="28"/>
        </w:rPr>
        <w:t>专家抽取（</w:t>
      </w:r>
      <w:r w:rsidR="000158B2" w:rsidRPr="00404C1B">
        <w:rPr>
          <w:rFonts w:ascii="仿宋" w:eastAsia="仿宋" w:hAnsi="仿宋" w:hint="eastAsia"/>
          <w:sz w:val="24"/>
          <w:szCs w:val="28"/>
        </w:rPr>
        <w:t>采购中心</w:t>
      </w:r>
      <w:r w:rsidR="000158B2">
        <w:rPr>
          <w:rFonts w:ascii="仿宋" w:eastAsia="仿宋" w:hAnsi="仿宋" w:hint="eastAsia"/>
          <w:sz w:val="24"/>
          <w:szCs w:val="28"/>
        </w:rPr>
        <w:t>）、</w:t>
      </w:r>
    </w:p>
    <w:p w:rsidR="000158B2" w:rsidRDefault="00F63E37" w:rsidP="00260289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 w:rsidRPr="0000247B">
        <w:rPr>
          <w:rFonts w:ascii="仿宋" w:eastAsia="仿宋" w:hAnsi="仿宋" w:hint="eastAsia"/>
          <w:sz w:val="24"/>
          <w:szCs w:val="28"/>
        </w:rPr>
        <w:t>2</w:t>
      </w:r>
      <w:r w:rsidRPr="0000247B">
        <w:rPr>
          <w:rFonts w:ascii="仿宋" w:eastAsia="仿宋" w:hAnsi="仿宋"/>
          <w:sz w:val="24"/>
          <w:szCs w:val="28"/>
        </w:rPr>
        <w:t>.7</w:t>
      </w:r>
      <w:r w:rsidR="00DC75E2" w:rsidRPr="009F1E95">
        <w:rPr>
          <w:rFonts w:ascii="仿宋" w:eastAsia="仿宋" w:hAnsi="仿宋" w:hint="eastAsia"/>
          <w:color w:val="FF0000"/>
          <w:sz w:val="24"/>
          <w:szCs w:val="28"/>
        </w:rPr>
        <w:t>结果信息</w:t>
      </w:r>
      <w:r w:rsidR="000158B2">
        <w:rPr>
          <w:rFonts w:ascii="仿宋" w:eastAsia="仿宋" w:hAnsi="仿宋" w:hint="eastAsia"/>
          <w:sz w:val="24"/>
          <w:szCs w:val="28"/>
        </w:rPr>
        <w:t>（</w:t>
      </w:r>
      <w:r w:rsidR="000158B2" w:rsidRPr="00404C1B">
        <w:rPr>
          <w:rFonts w:ascii="仿宋" w:eastAsia="仿宋" w:hAnsi="仿宋" w:hint="eastAsia"/>
          <w:sz w:val="24"/>
          <w:szCs w:val="28"/>
        </w:rPr>
        <w:t>采购中心</w:t>
      </w:r>
      <w:r w:rsidR="000158B2">
        <w:rPr>
          <w:rFonts w:ascii="仿宋" w:eastAsia="仿宋" w:hAnsi="仿宋" w:hint="eastAsia"/>
          <w:sz w:val="24"/>
          <w:szCs w:val="28"/>
        </w:rPr>
        <w:t>）、</w:t>
      </w:r>
    </w:p>
    <w:p w:rsidR="009F1E95" w:rsidRDefault="009F1E95" w:rsidP="00260289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color w:val="FF0000"/>
          <w:sz w:val="24"/>
          <w:szCs w:val="28"/>
        </w:rPr>
        <w:t xml:space="preserve"> </w:t>
      </w:r>
      <w:r>
        <w:rPr>
          <w:rFonts w:ascii="仿宋" w:eastAsia="仿宋" w:hAnsi="仿宋"/>
          <w:color w:val="FF0000"/>
          <w:sz w:val="24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8"/>
        </w:rPr>
        <w:t xml:space="preserve">不一样的地方 </w:t>
      </w:r>
      <w:r>
        <w:rPr>
          <w:rFonts w:ascii="仿宋" w:eastAsia="仿宋" w:hAnsi="仿宋"/>
          <w:sz w:val="24"/>
          <w:szCs w:val="28"/>
        </w:rPr>
        <w:t xml:space="preserve">&gt; </w:t>
      </w:r>
      <w:r w:rsidRPr="00260289">
        <w:rPr>
          <w:rFonts w:ascii="仿宋" w:eastAsia="仿宋" w:hAnsi="仿宋" w:hint="eastAsia"/>
          <w:szCs w:val="28"/>
        </w:rPr>
        <w:t>添加：</w:t>
      </w:r>
      <w:r w:rsidR="00E41C62" w:rsidRPr="00E41C62">
        <w:rPr>
          <w:rFonts w:ascii="仿宋" w:eastAsia="仿宋" w:hAnsi="仿宋" w:hint="eastAsia"/>
          <w:color w:val="FF0000"/>
          <w:szCs w:val="28"/>
        </w:rPr>
        <w:t>中标/成交金额、</w:t>
      </w:r>
      <w:r w:rsidRPr="00E41C62">
        <w:rPr>
          <w:rFonts w:ascii="仿宋" w:eastAsia="仿宋" w:hAnsi="仿宋" w:hint="eastAsia"/>
          <w:color w:val="FF0000"/>
          <w:szCs w:val="28"/>
        </w:rPr>
        <w:t>评标委员会、评标报告</w:t>
      </w:r>
      <w:r w:rsidR="00E41C62" w:rsidRPr="00E41C62">
        <w:rPr>
          <w:rFonts w:ascii="仿宋" w:eastAsia="仿宋" w:hAnsi="仿宋" w:hint="eastAsia"/>
          <w:color w:val="FF0000"/>
          <w:sz w:val="24"/>
          <w:szCs w:val="28"/>
        </w:rPr>
        <w:t>、结果公告地址、公告网站名称、结果公告截图、中标/成交信息</w:t>
      </w:r>
    </w:p>
    <w:p w:rsidR="000158B2" w:rsidRDefault="00F63E37" w:rsidP="00260289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/>
          <w:sz w:val="24"/>
          <w:szCs w:val="28"/>
        </w:rPr>
        <w:t>.8</w:t>
      </w:r>
      <w:r w:rsidR="00E41C62">
        <w:rPr>
          <w:rFonts w:ascii="仿宋" w:eastAsia="仿宋" w:hAnsi="仿宋" w:hint="eastAsia"/>
          <w:sz w:val="24"/>
          <w:szCs w:val="28"/>
        </w:rPr>
        <w:t>拟定合同</w:t>
      </w:r>
      <w:r w:rsidR="000158B2">
        <w:rPr>
          <w:rFonts w:ascii="仿宋" w:eastAsia="仿宋" w:hAnsi="仿宋" w:hint="eastAsia"/>
          <w:sz w:val="24"/>
          <w:szCs w:val="28"/>
        </w:rPr>
        <w:t>（</w:t>
      </w:r>
      <w:r w:rsidR="00E41C62" w:rsidRPr="00E41C62">
        <w:rPr>
          <w:rFonts w:ascii="仿宋" w:eastAsia="仿宋" w:hAnsi="仿宋" w:hint="eastAsia"/>
          <w:color w:val="FF0000"/>
          <w:sz w:val="24"/>
          <w:szCs w:val="28"/>
        </w:rPr>
        <w:t>项目申请部门，集采项目由归口部门</w:t>
      </w:r>
      <w:r w:rsidR="000158B2">
        <w:rPr>
          <w:rFonts w:ascii="仿宋" w:eastAsia="仿宋" w:hAnsi="仿宋" w:hint="eastAsia"/>
          <w:sz w:val="24"/>
          <w:szCs w:val="28"/>
        </w:rPr>
        <w:t>）、</w:t>
      </w:r>
    </w:p>
    <w:p w:rsidR="000158B2" w:rsidRDefault="00F63E37" w:rsidP="00260289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/>
          <w:sz w:val="24"/>
          <w:szCs w:val="28"/>
        </w:rPr>
        <w:t>.9</w:t>
      </w:r>
      <w:r w:rsidR="000158B2">
        <w:rPr>
          <w:rFonts w:ascii="仿宋" w:eastAsia="仿宋" w:hAnsi="仿宋" w:hint="eastAsia"/>
          <w:sz w:val="24"/>
          <w:szCs w:val="28"/>
        </w:rPr>
        <w:t>合同签订（</w:t>
      </w:r>
      <w:r w:rsidR="000158B2" w:rsidRPr="00404C1B">
        <w:rPr>
          <w:rFonts w:ascii="仿宋" w:eastAsia="仿宋" w:hAnsi="仿宋" w:hint="eastAsia"/>
          <w:sz w:val="24"/>
          <w:szCs w:val="28"/>
        </w:rPr>
        <w:t>采购中心</w:t>
      </w:r>
      <w:r w:rsidR="000158B2">
        <w:rPr>
          <w:rFonts w:ascii="仿宋" w:eastAsia="仿宋" w:hAnsi="仿宋" w:hint="eastAsia"/>
          <w:sz w:val="24"/>
          <w:szCs w:val="28"/>
        </w:rPr>
        <w:t>）、</w:t>
      </w:r>
    </w:p>
    <w:p w:rsidR="000158B2" w:rsidRDefault="00F63E37" w:rsidP="00260289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/>
          <w:sz w:val="24"/>
          <w:szCs w:val="28"/>
        </w:rPr>
        <w:t>.10</w:t>
      </w:r>
      <w:r w:rsidR="000158B2">
        <w:rPr>
          <w:rFonts w:ascii="仿宋" w:eastAsia="仿宋" w:hAnsi="仿宋" w:hint="eastAsia"/>
          <w:sz w:val="24"/>
          <w:szCs w:val="28"/>
        </w:rPr>
        <w:t>合同</w:t>
      </w:r>
      <w:r w:rsidR="00E41C62">
        <w:rPr>
          <w:rFonts w:ascii="仿宋" w:eastAsia="仿宋" w:hAnsi="仿宋" w:hint="eastAsia"/>
          <w:sz w:val="24"/>
          <w:szCs w:val="28"/>
        </w:rPr>
        <w:t>公示</w:t>
      </w:r>
      <w:r w:rsidR="000158B2">
        <w:rPr>
          <w:rFonts w:ascii="仿宋" w:eastAsia="仿宋" w:hAnsi="仿宋" w:hint="eastAsia"/>
          <w:sz w:val="24"/>
          <w:szCs w:val="28"/>
        </w:rPr>
        <w:t>（</w:t>
      </w:r>
      <w:r w:rsidR="000158B2" w:rsidRPr="00404C1B">
        <w:rPr>
          <w:rFonts w:ascii="仿宋" w:eastAsia="仿宋" w:hAnsi="仿宋" w:hint="eastAsia"/>
          <w:sz w:val="24"/>
          <w:szCs w:val="28"/>
        </w:rPr>
        <w:t>采购中心</w:t>
      </w:r>
      <w:r w:rsidR="000158B2">
        <w:rPr>
          <w:rFonts w:ascii="仿宋" w:eastAsia="仿宋" w:hAnsi="仿宋" w:hint="eastAsia"/>
          <w:sz w:val="24"/>
          <w:szCs w:val="28"/>
        </w:rPr>
        <w:t>）、</w:t>
      </w:r>
    </w:p>
    <w:p w:rsidR="00260289" w:rsidRDefault="00F63E37" w:rsidP="00260289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/>
          <w:sz w:val="24"/>
          <w:szCs w:val="28"/>
        </w:rPr>
        <w:t>.11</w:t>
      </w:r>
      <w:r w:rsidR="00260289">
        <w:rPr>
          <w:rFonts w:ascii="仿宋" w:eastAsia="仿宋" w:hAnsi="仿宋" w:hint="eastAsia"/>
          <w:sz w:val="24"/>
          <w:szCs w:val="28"/>
        </w:rPr>
        <w:t>履约验收（</w:t>
      </w:r>
      <w:r w:rsidR="000158B2" w:rsidRPr="00404C1B">
        <w:rPr>
          <w:rFonts w:ascii="仿宋" w:eastAsia="仿宋" w:hAnsi="仿宋" w:hint="eastAsia"/>
          <w:sz w:val="24"/>
          <w:szCs w:val="28"/>
        </w:rPr>
        <w:t>采购中心</w:t>
      </w:r>
      <w:r w:rsidR="00260289">
        <w:rPr>
          <w:rFonts w:ascii="仿宋" w:eastAsia="仿宋" w:hAnsi="仿宋" w:hint="eastAsia"/>
          <w:sz w:val="24"/>
          <w:szCs w:val="28"/>
        </w:rPr>
        <w:t>）</w:t>
      </w:r>
    </w:p>
    <w:p w:rsidR="00E41C62" w:rsidRDefault="00F63E37" w:rsidP="00260289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/>
          <w:sz w:val="24"/>
          <w:szCs w:val="28"/>
        </w:rPr>
        <w:t>.12</w:t>
      </w:r>
      <w:r w:rsidR="00E41C62">
        <w:rPr>
          <w:rFonts w:ascii="仿宋" w:eastAsia="仿宋" w:hAnsi="仿宋" w:hint="eastAsia"/>
          <w:sz w:val="24"/>
          <w:szCs w:val="28"/>
        </w:rPr>
        <w:t>预览</w:t>
      </w:r>
    </w:p>
    <w:p w:rsidR="003F7432" w:rsidRDefault="003F7432" w:rsidP="003F7432">
      <w:pPr>
        <w:spacing w:line="360" w:lineRule="auto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>其他：</w:t>
      </w:r>
    </w:p>
    <w:p w:rsidR="003F7432" w:rsidRPr="00DE3891" w:rsidRDefault="003F7432" w:rsidP="003F7432">
      <w:pPr>
        <w:spacing w:line="360" w:lineRule="auto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>更正情况、质疑投诉在采购邀请提交后可以操作。</w:t>
      </w:r>
    </w:p>
    <w:p w:rsidR="00E41C62" w:rsidRDefault="00E41C62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E41C62" w:rsidRPr="00E41C62" w:rsidRDefault="00E41C0E" w:rsidP="00E41C62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3</w:t>
      </w:r>
      <w:r w:rsidR="00E41C62">
        <w:rPr>
          <w:rFonts w:ascii="仿宋" w:eastAsia="仿宋" w:hAnsi="仿宋" w:hint="eastAsia"/>
          <w:sz w:val="28"/>
          <w:szCs w:val="28"/>
        </w:rPr>
        <w:t>、四川省政府采购中心</w:t>
      </w:r>
    </w:p>
    <w:p w:rsidR="00E41C62" w:rsidRDefault="00E41C62" w:rsidP="00E41C62">
      <w:pPr>
        <w:spacing w:line="360" w:lineRule="auto"/>
        <w:ind w:leftChars="200" w:left="420"/>
        <w:rPr>
          <w:rFonts w:ascii="仿宋" w:eastAsia="仿宋" w:hAnsi="仿宋"/>
          <w:sz w:val="24"/>
          <w:szCs w:val="28"/>
        </w:rPr>
      </w:pPr>
      <w:r w:rsidRPr="00DE3891">
        <w:rPr>
          <w:rFonts w:ascii="仿宋" w:eastAsia="仿宋" w:hAnsi="仿宋" w:hint="eastAsia"/>
          <w:sz w:val="24"/>
          <w:szCs w:val="28"/>
        </w:rPr>
        <w:t>流程包含</w:t>
      </w:r>
      <w:r>
        <w:rPr>
          <w:rFonts w:ascii="仿宋" w:eastAsia="仿宋" w:hAnsi="仿宋" w:hint="eastAsia"/>
          <w:sz w:val="24"/>
          <w:szCs w:val="28"/>
        </w:rPr>
        <w:t>：</w:t>
      </w:r>
      <w:r w:rsidR="007A60F0">
        <w:rPr>
          <w:rFonts w:ascii="仿宋" w:eastAsia="仿宋" w:hAnsi="仿宋" w:hint="eastAsia"/>
          <w:sz w:val="24"/>
          <w:szCs w:val="28"/>
        </w:rPr>
        <w:t>流程名称（编辑权限角色）</w:t>
      </w:r>
    </w:p>
    <w:p w:rsidR="00E41C62" w:rsidRDefault="00F63E37" w:rsidP="00E41C62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</w:t>
      </w:r>
      <w:r>
        <w:rPr>
          <w:rFonts w:ascii="仿宋" w:eastAsia="仿宋" w:hAnsi="仿宋"/>
          <w:sz w:val="24"/>
          <w:szCs w:val="28"/>
        </w:rPr>
        <w:t>.1</w:t>
      </w:r>
      <w:r w:rsidR="00E41C62">
        <w:rPr>
          <w:rFonts w:ascii="仿宋" w:eastAsia="仿宋" w:hAnsi="仿宋" w:hint="eastAsia"/>
          <w:sz w:val="24"/>
          <w:szCs w:val="28"/>
        </w:rPr>
        <w:t>开始实施（归口部门）、</w:t>
      </w:r>
    </w:p>
    <w:p w:rsidR="00E41C62" w:rsidRDefault="00F63E37" w:rsidP="00E41C62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</w:t>
      </w:r>
      <w:r>
        <w:rPr>
          <w:rFonts w:ascii="仿宋" w:eastAsia="仿宋" w:hAnsi="仿宋"/>
          <w:sz w:val="24"/>
          <w:szCs w:val="28"/>
        </w:rPr>
        <w:t>.2</w:t>
      </w:r>
      <w:r w:rsidR="00E41C62">
        <w:rPr>
          <w:rFonts w:ascii="仿宋" w:eastAsia="仿宋" w:hAnsi="仿宋" w:hint="eastAsia"/>
          <w:sz w:val="24"/>
          <w:szCs w:val="28"/>
        </w:rPr>
        <w:t>执行方式（采购中心）、</w:t>
      </w:r>
    </w:p>
    <w:p w:rsidR="00E41C62" w:rsidRDefault="00F63E37" w:rsidP="00E41C62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</w:t>
      </w:r>
      <w:r>
        <w:rPr>
          <w:rFonts w:ascii="仿宋" w:eastAsia="仿宋" w:hAnsi="仿宋"/>
          <w:sz w:val="24"/>
          <w:szCs w:val="28"/>
        </w:rPr>
        <w:t>.3</w:t>
      </w:r>
      <w:r w:rsidR="00E41C62">
        <w:rPr>
          <w:rFonts w:ascii="仿宋" w:eastAsia="仿宋" w:hAnsi="仿宋" w:hint="eastAsia"/>
          <w:sz w:val="24"/>
          <w:szCs w:val="28"/>
        </w:rPr>
        <w:t>技术确认（申报部门，集采项目由归口部门） 、</w:t>
      </w:r>
    </w:p>
    <w:p w:rsidR="00BB1D15" w:rsidRDefault="00F63E37" w:rsidP="00E41C62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</w:t>
      </w:r>
      <w:r>
        <w:rPr>
          <w:rFonts w:ascii="仿宋" w:eastAsia="仿宋" w:hAnsi="仿宋"/>
          <w:sz w:val="24"/>
          <w:szCs w:val="28"/>
        </w:rPr>
        <w:t>.4</w:t>
      </w:r>
      <w:r w:rsidR="00BB1D15">
        <w:rPr>
          <w:rFonts w:ascii="仿宋" w:eastAsia="仿宋" w:hAnsi="仿宋" w:hint="eastAsia"/>
          <w:sz w:val="24"/>
          <w:szCs w:val="28"/>
        </w:rPr>
        <w:t>项目论证（</w:t>
      </w:r>
      <w:r w:rsidR="00FB0F8D">
        <w:rPr>
          <w:rFonts w:ascii="仿宋" w:eastAsia="仿宋" w:hAnsi="仿宋" w:hint="eastAsia"/>
          <w:sz w:val="24"/>
          <w:szCs w:val="28"/>
        </w:rPr>
        <w:t>采购中心</w:t>
      </w:r>
      <w:r w:rsidR="00BB1D15">
        <w:rPr>
          <w:rFonts w:ascii="仿宋" w:eastAsia="仿宋" w:hAnsi="仿宋" w:hint="eastAsia"/>
          <w:sz w:val="24"/>
          <w:szCs w:val="28"/>
        </w:rPr>
        <w:t>）、</w:t>
      </w:r>
    </w:p>
    <w:p w:rsidR="00FB0F8D" w:rsidRDefault="00FB0F8D" w:rsidP="00E41C62">
      <w:pPr>
        <w:spacing w:line="360" w:lineRule="auto"/>
        <w:ind w:leftChars="400" w:left="840"/>
        <w:rPr>
          <w:rFonts w:ascii="仿宋" w:eastAsia="仿宋" w:hAnsi="仿宋"/>
          <w:color w:val="FF0000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 xml:space="preserve">  </w:t>
      </w:r>
      <w:r w:rsidR="00E41C0E">
        <w:rPr>
          <w:rFonts w:ascii="仿宋" w:eastAsia="仿宋" w:hAnsi="仿宋" w:hint="eastAsia"/>
          <w:sz w:val="24"/>
          <w:szCs w:val="28"/>
        </w:rPr>
        <w:t>如果项目中包含进口产品，则需要显示</w:t>
      </w:r>
      <w:r w:rsidR="00E41C0E" w:rsidRPr="00E41C0E">
        <w:rPr>
          <w:rFonts w:ascii="仿宋" w:eastAsia="仿宋" w:hAnsi="仿宋" w:hint="eastAsia"/>
          <w:color w:val="FF0000"/>
          <w:sz w:val="24"/>
          <w:szCs w:val="28"/>
        </w:rPr>
        <w:t>是否进行进口产品论证</w:t>
      </w:r>
    </w:p>
    <w:p w:rsidR="00E41C0E" w:rsidRPr="00FB0F8D" w:rsidRDefault="00E41C0E" w:rsidP="00E41C62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 xml:space="preserve"> </w:t>
      </w:r>
      <w:r>
        <w:rPr>
          <w:rFonts w:ascii="仿宋" w:eastAsia="仿宋" w:hAnsi="仿宋"/>
          <w:sz w:val="24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8"/>
        </w:rPr>
        <w:t>如果在开始实施中，采购方式为单一来源，则显示</w:t>
      </w:r>
      <w:r w:rsidRPr="00E41C0E">
        <w:rPr>
          <w:rFonts w:ascii="仿宋" w:eastAsia="仿宋" w:hAnsi="仿宋" w:hint="eastAsia"/>
          <w:color w:val="FF0000"/>
          <w:sz w:val="24"/>
          <w:szCs w:val="28"/>
        </w:rPr>
        <w:t>是否进行单一来源论证</w:t>
      </w:r>
      <w:r>
        <w:rPr>
          <w:rFonts w:ascii="仿宋" w:eastAsia="仿宋" w:hAnsi="仿宋" w:hint="eastAsia"/>
          <w:sz w:val="24"/>
          <w:szCs w:val="28"/>
        </w:rPr>
        <w:t>，否则显示</w:t>
      </w:r>
      <w:r w:rsidRPr="00E41C0E">
        <w:rPr>
          <w:rFonts w:ascii="仿宋" w:eastAsia="仿宋" w:hAnsi="仿宋" w:hint="eastAsia"/>
          <w:color w:val="FF0000"/>
          <w:sz w:val="24"/>
          <w:szCs w:val="28"/>
        </w:rPr>
        <w:t>是否进行需求论证</w:t>
      </w:r>
      <w:r>
        <w:rPr>
          <w:rFonts w:ascii="仿宋" w:eastAsia="仿宋" w:hAnsi="仿宋" w:hint="eastAsia"/>
          <w:color w:val="FF0000"/>
          <w:sz w:val="24"/>
          <w:szCs w:val="28"/>
        </w:rPr>
        <w:t>。</w:t>
      </w:r>
    </w:p>
    <w:p w:rsidR="00E41C62" w:rsidRDefault="00F63E37" w:rsidP="00E41C62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</w:t>
      </w:r>
      <w:r>
        <w:rPr>
          <w:rFonts w:ascii="仿宋" w:eastAsia="仿宋" w:hAnsi="仿宋"/>
          <w:sz w:val="24"/>
          <w:szCs w:val="28"/>
        </w:rPr>
        <w:t>.5</w:t>
      </w:r>
      <w:r w:rsidR="00E41C62" w:rsidRPr="00404C1B">
        <w:rPr>
          <w:rFonts w:ascii="仿宋" w:eastAsia="仿宋" w:hAnsi="仿宋" w:hint="eastAsia"/>
          <w:sz w:val="24"/>
          <w:szCs w:val="28"/>
        </w:rPr>
        <w:t>采购邀请（采购中心）</w:t>
      </w:r>
      <w:r w:rsidR="00E41C62">
        <w:rPr>
          <w:rFonts w:ascii="仿宋" w:eastAsia="仿宋" w:hAnsi="仿宋" w:hint="eastAsia"/>
          <w:sz w:val="24"/>
          <w:szCs w:val="28"/>
        </w:rPr>
        <w:t>、</w:t>
      </w:r>
    </w:p>
    <w:p w:rsidR="00E41C62" w:rsidRPr="00404C1B" w:rsidRDefault="00E41C62" w:rsidP="00E41C62">
      <w:pPr>
        <w:spacing w:line="360" w:lineRule="auto"/>
        <w:ind w:leftChars="400" w:left="840"/>
        <w:rPr>
          <w:rFonts w:ascii="仿宋" w:eastAsia="仿宋" w:hAnsi="仿宋"/>
          <w:sz w:val="22"/>
          <w:szCs w:val="28"/>
        </w:rPr>
      </w:pPr>
      <w:r w:rsidRPr="00404C1B">
        <w:rPr>
          <w:rFonts w:ascii="仿宋" w:eastAsia="仿宋" w:hAnsi="仿宋"/>
          <w:sz w:val="22"/>
          <w:szCs w:val="28"/>
        </w:rPr>
        <w:t xml:space="preserve">  </w:t>
      </w:r>
      <w:r w:rsidRPr="00404C1B">
        <w:rPr>
          <w:rFonts w:ascii="仿宋" w:eastAsia="仿宋" w:hAnsi="仿宋" w:hint="eastAsia"/>
          <w:sz w:val="22"/>
          <w:szCs w:val="28"/>
        </w:rPr>
        <w:t>分</w:t>
      </w:r>
      <w:r w:rsidRPr="00404C1B">
        <w:rPr>
          <w:rFonts w:ascii="仿宋" w:eastAsia="仿宋" w:hAnsi="仿宋" w:hint="eastAsia"/>
          <w:color w:val="FF0000"/>
          <w:sz w:val="22"/>
          <w:szCs w:val="28"/>
        </w:rPr>
        <w:t>发布公告、书面推荐、供应商随机抽取</w:t>
      </w:r>
      <w:r w:rsidRPr="00404C1B">
        <w:rPr>
          <w:rFonts w:ascii="仿宋" w:eastAsia="仿宋" w:hAnsi="仿宋" w:hint="eastAsia"/>
          <w:sz w:val="22"/>
          <w:szCs w:val="28"/>
        </w:rPr>
        <w:t>三种方式填写信息</w:t>
      </w:r>
    </w:p>
    <w:p w:rsidR="00E41C62" w:rsidRDefault="00F63E37" w:rsidP="00E41C62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 w:rsidRPr="0000247B">
        <w:rPr>
          <w:rFonts w:ascii="仿宋" w:eastAsia="仿宋" w:hAnsi="仿宋" w:hint="eastAsia"/>
          <w:sz w:val="24"/>
          <w:szCs w:val="28"/>
        </w:rPr>
        <w:t>3</w:t>
      </w:r>
      <w:r w:rsidRPr="0000247B">
        <w:rPr>
          <w:rFonts w:ascii="仿宋" w:eastAsia="仿宋" w:hAnsi="仿宋"/>
          <w:sz w:val="24"/>
          <w:szCs w:val="28"/>
        </w:rPr>
        <w:t>.6</w:t>
      </w:r>
      <w:r w:rsidR="00E41C62" w:rsidRPr="009F1E95">
        <w:rPr>
          <w:rFonts w:ascii="仿宋" w:eastAsia="仿宋" w:hAnsi="仿宋" w:hint="eastAsia"/>
          <w:color w:val="FF0000"/>
          <w:sz w:val="24"/>
          <w:szCs w:val="28"/>
        </w:rPr>
        <w:t>结果信息</w:t>
      </w:r>
      <w:r w:rsidR="00E41C62">
        <w:rPr>
          <w:rFonts w:ascii="仿宋" w:eastAsia="仿宋" w:hAnsi="仿宋" w:hint="eastAsia"/>
          <w:sz w:val="24"/>
          <w:szCs w:val="28"/>
        </w:rPr>
        <w:t>（</w:t>
      </w:r>
      <w:r w:rsidR="00E41C62" w:rsidRPr="00404C1B">
        <w:rPr>
          <w:rFonts w:ascii="仿宋" w:eastAsia="仿宋" w:hAnsi="仿宋" w:hint="eastAsia"/>
          <w:sz w:val="24"/>
          <w:szCs w:val="28"/>
        </w:rPr>
        <w:t>采购中心</w:t>
      </w:r>
      <w:r w:rsidR="00E41C62">
        <w:rPr>
          <w:rFonts w:ascii="仿宋" w:eastAsia="仿宋" w:hAnsi="仿宋" w:hint="eastAsia"/>
          <w:sz w:val="24"/>
          <w:szCs w:val="28"/>
        </w:rPr>
        <w:t>）、</w:t>
      </w:r>
    </w:p>
    <w:p w:rsidR="00E41C62" w:rsidRDefault="00E41C62" w:rsidP="00E41C62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color w:val="FF0000"/>
          <w:sz w:val="24"/>
          <w:szCs w:val="28"/>
        </w:rPr>
        <w:t xml:space="preserve"> </w:t>
      </w:r>
      <w:r>
        <w:rPr>
          <w:rFonts w:ascii="仿宋" w:eastAsia="仿宋" w:hAnsi="仿宋"/>
          <w:color w:val="FF0000"/>
          <w:sz w:val="24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8"/>
        </w:rPr>
        <w:t xml:space="preserve">不一样的地方 </w:t>
      </w:r>
      <w:r>
        <w:rPr>
          <w:rFonts w:ascii="仿宋" w:eastAsia="仿宋" w:hAnsi="仿宋"/>
          <w:sz w:val="24"/>
          <w:szCs w:val="28"/>
        </w:rPr>
        <w:t xml:space="preserve">&gt; </w:t>
      </w:r>
      <w:r w:rsidRPr="00260289">
        <w:rPr>
          <w:rFonts w:ascii="仿宋" w:eastAsia="仿宋" w:hAnsi="仿宋" w:hint="eastAsia"/>
          <w:szCs w:val="28"/>
        </w:rPr>
        <w:t>添加：</w:t>
      </w:r>
      <w:r w:rsidRPr="00E41C62">
        <w:rPr>
          <w:rFonts w:ascii="仿宋" w:eastAsia="仿宋" w:hAnsi="仿宋" w:hint="eastAsia"/>
          <w:color w:val="FF0000"/>
          <w:szCs w:val="28"/>
        </w:rPr>
        <w:t>中标/成交金额、评标委员会、评标报告</w:t>
      </w:r>
      <w:r w:rsidRPr="00E41C62">
        <w:rPr>
          <w:rFonts w:ascii="仿宋" w:eastAsia="仿宋" w:hAnsi="仿宋" w:hint="eastAsia"/>
          <w:color w:val="FF0000"/>
          <w:sz w:val="24"/>
          <w:szCs w:val="28"/>
        </w:rPr>
        <w:t>、结果公告地址、公告网站名称、结果公告截图、中标/成交信息</w:t>
      </w:r>
    </w:p>
    <w:p w:rsidR="00E41C62" w:rsidRDefault="00F63E37" w:rsidP="00E41C62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</w:t>
      </w:r>
      <w:r>
        <w:rPr>
          <w:rFonts w:ascii="仿宋" w:eastAsia="仿宋" w:hAnsi="仿宋"/>
          <w:sz w:val="24"/>
          <w:szCs w:val="28"/>
        </w:rPr>
        <w:t>.7</w:t>
      </w:r>
      <w:r w:rsidR="00E41C62">
        <w:rPr>
          <w:rFonts w:ascii="仿宋" w:eastAsia="仿宋" w:hAnsi="仿宋" w:hint="eastAsia"/>
          <w:sz w:val="24"/>
          <w:szCs w:val="28"/>
        </w:rPr>
        <w:t>拟定合同（</w:t>
      </w:r>
      <w:r w:rsidR="00E41C62" w:rsidRPr="00E41C62">
        <w:rPr>
          <w:rFonts w:ascii="仿宋" w:eastAsia="仿宋" w:hAnsi="仿宋" w:hint="eastAsia"/>
          <w:color w:val="FF0000"/>
          <w:sz w:val="24"/>
          <w:szCs w:val="28"/>
        </w:rPr>
        <w:t>项目申请部门，集采项目由归口部门</w:t>
      </w:r>
      <w:r w:rsidR="00E41C62">
        <w:rPr>
          <w:rFonts w:ascii="仿宋" w:eastAsia="仿宋" w:hAnsi="仿宋" w:hint="eastAsia"/>
          <w:sz w:val="24"/>
          <w:szCs w:val="28"/>
        </w:rPr>
        <w:t>）、</w:t>
      </w:r>
    </w:p>
    <w:p w:rsidR="00E41C62" w:rsidRDefault="00F63E37" w:rsidP="00E41C62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3.8</w:t>
      </w:r>
      <w:r w:rsidR="00E41C62">
        <w:rPr>
          <w:rFonts w:ascii="仿宋" w:eastAsia="仿宋" w:hAnsi="仿宋" w:hint="eastAsia"/>
          <w:sz w:val="24"/>
          <w:szCs w:val="28"/>
        </w:rPr>
        <w:t>合同签订（</w:t>
      </w:r>
      <w:r w:rsidR="00E41C62" w:rsidRPr="00404C1B">
        <w:rPr>
          <w:rFonts w:ascii="仿宋" w:eastAsia="仿宋" w:hAnsi="仿宋" w:hint="eastAsia"/>
          <w:sz w:val="24"/>
          <w:szCs w:val="28"/>
        </w:rPr>
        <w:t>采购中心</w:t>
      </w:r>
      <w:r w:rsidR="00E41C62">
        <w:rPr>
          <w:rFonts w:ascii="仿宋" w:eastAsia="仿宋" w:hAnsi="仿宋" w:hint="eastAsia"/>
          <w:sz w:val="24"/>
          <w:szCs w:val="28"/>
        </w:rPr>
        <w:t>）、</w:t>
      </w:r>
    </w:p>
    <w:p w:rsidR="00E41C62" w:rsidRDefault="00F63E37" w:rsidP="00E41C62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</w:t>
      </w:r>
      <w:r>
        <w:rPr>
          <w:rFonts w:ascii="仿宋" w:eastAsia="仿宋" w:hAnsi="仿宋"/>
          <w:sz w:val="24"/>
          <w:szCs w:val="28"/>
        </w:rPr>
        <w:t>.9</w:t>
      </w:r>
      <w:r w:rsidR="00E41C62">
        <w:rPr>
          <w:rFonts w:ascii="仿宋" w:eastAsia="仿宋" w:hAnsi="仿宋" w:hint="eastAsia"/>
          <w:sz w:val="24"/>
          <w:szCs w:val="28"/>
        </w:rPr>
        <w:t>合同公示（</w:t>
      </w:r>
      <w:r w:rsidR="00E41C62" w:rsidRPr="00404C1B">
        <w:rPr>
          <w:rFonts w:ascii="仿宋" w:eastAsia="仿宋" w:hAnsi="仿宋" w:hint="eastAsia"/>
          <w:sz w:val="24"/>
          <w:szCs w:val="28"/>
        </w:rPr>
        <w:t>采购中心</w:t>
      </w:r>
      <w:r w:rsidR="00E41C62">
        <w:rPr>
          <w:rFonts w:ascii="仿宋" w:eastAsia="仿宋" w:hAnsi="仿宋" w:hint="eastAsia"/>
          <w:sz w:val="24"/>
          <w:szCs w:val="28"/>
        </w:rPr>
        <w:t>）、</w:t>
      </w:r>
    </w:p>
    <w:p w:rsidR="00E41C62" w:rsidRDefault="00F63E37" w:rsidP="00E41C62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</w:t>
      </w:r>
      <w:r>
        <w:rPr>
          <w:rFonts w:ascii="仿宋" w:eastAsia="仿宋" w:hAnsi="仿宋"/>
          <w:sz w:val="24"/>
          <w:szCs w:val="28"/>
        </w:rPr>
        <w:t>.10</w:t>
      </w:r>
      <w:r w:rsidR="00E41C62">
        <w:rPr>
          <w:rFonts w:ascii="仿宋" w:eastAsia="仿宋" w:hAnsi="仿宋" w:hint="eastAsia"/>
          <w:sz w:val="24"/>
          <w:szCs w:val="28"/>
        </w:rPr>
        <w:t>履约验收（</w:t>
      </w:r>
      <w:r w:rsidR="00E41C62" w:rsidRPr="00404C1B">
        <w:rPr>
          <w:rFonts w:ascii="仿宋" w:eastAsia="仿宋" w:hAnsi="仿宋" w:hint="eastAsia"/>
          <w:sz w:val="24"/>
          <w:szCs w:val="28"/>
        </w:rPr>
        <w:t>采购中心</w:t>
      </w:r>
      <w:r w:rsidR="00E41C62">
        <w:rPr>
          <w:rFonts w:ascii="仿宋" w:eastAsia="仿宋" w:hAnsi="仿宋" w:hint="eastAsia"/>
          <w:sz w:val="24"/>
          <w:szCs w:val="28"/>
        </w:rPr>
        <w:t>）</w:t>
      </w:r>
    </w:p>
    <w:p w:rsidR="003F7432" w:rsidRDefault="00F63E37" w:rsidP="003F7432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</w:t>
      </w:r>
      <w:r>
        <w:rPr>
          <w:rFonts w:ascii="仿宋" w:eastAsia="仿宋" w:hAnsi="仿宋"/>
          <w:sz w:val="24"/>
          <w:szCs w:val="28"/>
        </w:rPr>
        <w:t>.11</w:t>
      </w:r>
      <w:r w:rsidR="00E41C62">
        <w:rPr>
          <w:rFonts w:ascii="仿宋" w:eastAsia="仿宋" w:hAnsi="仿宋" w:hint="eastAsia"/>
          <w:sz w:val="24"/>
          <w:szCs w:val="28"/>
        </w:rPr>
        <w:t>预览</w:t>
      </w:r>
    </w:p>
    <w:p w:rsidR="003F7432" w:rsidRDefault="003F7432" w:rsidP="003F7432">
      <w:pPr>
        <w:spacing w:line="360" w:lineRule="auto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>其他：</w:t>
      </w:r>
    </w:p>
    <w:p w:rsidR="003F7432" w:rsidRPr="00DE3891" w:rsidRDefault="003F7432" w:rsidP="003F7432">
      <w:pPr>
        <w:spacing w:line="360" w:lineRule="auto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>更正情况、质疑投诉在采购邀请提交后可以操作。</w:t>
      </w:r>
    </w:p>
    <w:p w:rsidR="00E41C62" w:rsidRPr="003F7432" w:rsidRDefault="00E41C62" w:rsidP="00E41C62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</w:p>
    <w:p w:rsidR="00DE3891" w:rsidRDefault="00DE3891" w:rsidP="00053E41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E41C0E" w:rsidRDefault="00E41C0E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E41C0E" w:rsidRPr="00E41C62" w:rsidRDefault="00E41C0E" w:rsidP="00E41C0E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4</w:t>
      </w:r>
      <w:r>
        <w:rPr>
          <w:rFonts w:ascii="仿宋" w:eastAsia="仿宋" w:hAnsi="仿宋" w:hint="eastAsia"/>
          <w:sz w:val="28"/>
          <w:szCs w:val="28"/>
        </w:rPr>
        <w:t>、社会代理机构</w:t>
      </w:r>
    </w:p>
    <w:p w:rsidR="00E41C0E" w:rsidRDefault="00E41C0E" w:rsidP="00E41C0E">
      <w:pPr>
        <w:spacing w:line="360" w:lineRule="auto"/>
        <w:ind w:leftChars="200" w:left="420"/>
        <w:rPr>
          <w:rFonts w:ascii="仿宋" w:eastAsia="仿宋" w:hAnsi="仿宋"/>
          <w:sz w:val="24"/>
          <w:szCs w:val="28"/>
        </w:rPr>
      </w:pPr>
      <w:r w:rsidRPr="00DE3891">
        <w:rPr>
          <w:rFonts w:ascii="仿宋" w:eastAsia="仿宋" w:hAnsi="仿宋" w:hint="eastAsia"/>
          <w:sz w:val="24"/>
          <w:szCs w:val="28"/>
        </w:rPr>
        <w:t>流程包含</w:t>
      </w:r>
      <w:r>
        <w:rPr>
          <w:rFonts w:ascii="仿宋" w:eastAsia="仿宋" w:hAnsi="仿宋" w:hint="eastAsia"/>
          <w:sz w:val="24"/>
          <w:szCs w:val="28"/>
        </w:rPr>
        <w:t>：</w:t>
      </w:r>
      <w:r w:rsidR="007A60F0">
        <w:rPr>
          <w:rFonts w:ascii="仿宋" w:eastAsia="仿宋" w:hAnsi="仿宋" w:hint="eastAsia"/>
          <w:sz w:val="24"/>
          <w:szCs w:val="28"/>
        </w:rPr>
        <w:t>流程名称（编辑权限角色）</w:t>
      </w:r>
    </w:p>
    <w:p w:rsidR="00E41C0E" w:rsidRDefault="00F63E37" w:rsidP="00E41C0E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4</w:t>
      </w:r>
      <w:r>
        <w:rPr>
          <w:rFonts w:ascii="仿宋" w:eastAsia="仿宋" w:hAnsi="仿宋"/>
          <w:sz w:val="24"/>
          <w:szCs w:val="28"/>
        </w:rPr>
        <w:t>.1</w:t>
      </w:r>
      <w:r w:rsidR="00E41C0E">
        <w:rPr>
          <w:rFonts w:ascii="仿宋" w:eastAsia="仿宋" w:hAnsi="仿宋" w:hint="eastAsia"/>
          <w:sz w:val="24"/>
          <w:szCs w:val="28"/>
        </w:rPr>
        <w:t>开始实施（归口部门）、</w:t>
      </w:r>
    </w:p>
    <w:p w:rsidR="00E41C0E" w:rsidRDefault="00F63E37" w:rsidP="00E41C0E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4</w:t>
      </w:r>
      <w:r>
        <w:rPr>
          <w:rFonts w:ascii="仿宋" w:eastAsia="仿宋" w:hAnsi="仿宋"/>
          <w:sz w:val="24"/>
          <w:szCs w:val="28"/>
        </w:rPr>
        <w:t>.2</w:t>
      </w:r>
      <w:r w:rsidR="00E41C0E">
        <w:rPr>
          <w:rFonts w:ascii="仿宋" w:eastAsia="仿宋" w:hAnsi="仿宋" w:hint="eastAsia"/>
          <w:sz w:val="24"/>
          <w:szCs w:val="28"/>
        </w:rPr>
        <w:t>执行方式（采购中心）、</w:t>
      </w:r>
    </w:p>
    <w:p w:rsidR="00395F1E" w:rsidRDefault="00F63E37" w:rsidP="00395F1E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4.3</w:t>
      </w:r>
      <w:r w:rsidR="00E41C0E">
        <w:rPr>
          <w:rFonts w:ascii="仿宋" w:eastAsia="仿宋" w:hAnsi="仿宋" w:hint="eastAsia"/>
          <w:sz w:val="24"/>
          <w:szCs w:val="28"/>
        </w:rPr>
        <w:t>技术确认（申报部门，集采项目由归口部门） 、</w:t>
      </w:r>
    </w:p>
    <w:p w:rsidR="00E41C0E" w:rsidRDefault="00F63E37" w:rsidP="00E41C0E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4.4</w:t>
      </w:r>
      <w:r w:rsidR="00E41C0E">
        <w:rPr>
          <w:rFonts w:ascii="仿宋" w:eastAsia="仿宋" w:hAnsi="仿宋" w:hint="eastAsia"/>
          <w:sz w:val="24"/>
          <w:szCs w:val="28"/>
        </w:rPr>
        <w:t>项目论证（采购中心）、</w:t>
      </w:r>
    </w:p>
    <w:p w:rsidR="00E41C0E" w:rsidRDefault="00E41C0E" w:rsidP="00E41C0E">
      <w:pPr>
        <w:spacing w:line="360" w:lineRule="auto"/>
        <w:ind w:leftChars="400" w:left="840"/>
        <w:rPr>
          <w:rFonts w:ascii="仿宋" w:eastAsia="仿宋" w:hAnsi="仿宋"/>
          <w:color w:val="FF0000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 xml:space="preserve">  </w:t>
      </w:r>
      <w:r>
        <w:rPr>
          <w:rFonts w:ascii="仿宋" w:eastAsia="仿宋" w:hAnsi="仿宋" w:hint="eastAsia"/>
          <w:sz w:val="24"/>
          <w:szCs w:val="28"/>
        </w:rPr>
        <w:t>如果项目中包含进口产品，则需要显示</w:t>
      </w:r>
      <w:r w:rsidRPr="00E41C0E">
        <w:rPr>
          <w:rFonts w:ascii="仿宋" w:eastAsia="仿宋" w:hAnsi="仿宋" w:hint="eastAsia"/>
          <w:color w:val="FF0000"/>
          <w:sz w:val="24"/>
          <w:szCs w:val="28"/>
        </w:rPr>
        <w:t>是否进行进口产品论证</w:t>
      </w:r>
    </w:p>
    <w:p w:rsidR="00E41C0E" w:rsidRDefault="00E41C0E" w:rsidP="00E41C0E">
      <w:pPr>
        <w:spacing w:line="360" w:lineRule="auto"/>
        <w:ind w:leftChars="400" w:left="840"/>
        <w:rPr>
          <w:rFonts w:ascii="仿宋" w:eastAsia="仿宋" w:hAnsi="仿宋"/>
          <w:color w:val="FF0000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 xml:space="preserve"> </w:t>
      </w:r>
      <w:r>
        <w:rPr>
          <w:rFonts w:ascii="仿宋" w:eastAsia="仿宋" w:hAnsi="仿宋"/>
          <w:sz w:val="24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8"/>
        </w:rPr>
        <w:t>如果在开始实施中，采购方式为单一来源，则显示</w:t>
      </w:r>
      <w:r w:rsidRPr="00E41C0E">
        <w:rPr>
          <w:rFonts w:ascii="仿宋" w:eastAsia="仿宋" w:hAnsi="仿宋" w:hint="eastAsia"/>
          <w:color w:val="FF0000"/>
          <w:sz w:val="24"/>
          <w:szCs w:val="28"/>
        </w:rPr>
        <w:t>是否进行单一来源论证</w:t>
      </w:r>
      <w:r>
        <w:rPr>
          <w:rFonts w:ascii="仿宋" w:eastAsia="仿宋" w:hAnsi="仿宋" w:hint="eastAsia"/>
          <w:sz w:val="24"/>
          <w:szCs w:val="28"/>
        </w:rPr>
        <w:t>，否则显示</w:t>
      </w:r>
      <w:r w:rsidRPr="00E41C0E">
        <w:rPr>
          <w:rFonts w:ascii="仿宋" w:eastAsia="仿宋" w:hAnsi="仿宋" w:hint="eastAsia"/>
          <w:color w:val="FF0000"/>
          <w:sz w:val="24"/>
          <w:szCs w:val="28"/>
        </w:rPr>
        <w:t>是否进行需求论证</w:t>
      </w:r>
      <w:r>
        <w:rPr>
          <w:rFonts w:ascii="仿宋" w:eastAsia="仿宋" w:hAnsi="仿宋" w:hint="eastAsia"/>
          <w:color w:val="FF0000"/>
          <w:sz w:val="24"/>
          <w:szCs w:val="28"/>
        </w:rPr>
        <w:t>。</w:t>
      </w:r>
    </w:p>
    <w:p w:rsidR="00395F1E" w:rsidRPr="00FB0F8D" w:rsidRDefault="00F63E37" w:rsidP="00E41C0E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4.5</w:t>
      </w:r>
      <w:r w:rsidR="00395F1E">
        <w:rPr>
          <w:rFonts w:ascii="仿宋" w:eastAsia="仿宋" w:hAnsi="仿宋" w:hint="eastAsia"/>
          <w:sz w:val="24"/>
          <w:szCs w:val="28"/>
        </w:rPr>
        <w:t>采购确认（社会代理机构、采购中心）</w:t>
      </w:r>
    </w:p>
    <w:p w:rsidR="00E41C0E" w:rsidRDefault="00F63E37" w:rsidP="00E41C0E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4.6</w:t>
      </w:r>
      <w:r w:rsidR="00E41C0E" w:rsidRPr="00404C1B">
        <w:rPr>
          <w:rFonts w:ascii="仿宋" w:eastAsia="仿宋" w:hAnsi="仿宋" w:hint="eastAsia"/>
          <w:sz w:val="24"/>
          <w:szCs w:val="28"/>
        </w:rPr>
        <w:t>采购邀请（</w:t>
      </w:r>
      <w:r w:rsidR="009D6750">
        <w:rPr>
          <w:rFonts w:ascii="仿宋" w:eastAsia="仿宋" w:hAnsi="仿宋" w:hint="eastAsia"/>
          <w:sz w:val="24"/>
          <w:szCs w:val="28"/>
        </w:rPr>
        <w:t>社会代理机构</w:t>
      </w:r>
      <w:r w:rsidR="00E41C0E" w:rsidRPr="00404C1B">
        <w:rPr>
          <w:rFonts w:ascii="仿宋" w:eastAsia="仿宋" w:hAnsi="仿宋" w:hint="eastAsia"/>
          <w:sz w:val="24"/>
          <w:szCs w:val="28"/>
        </w:rPr>
        <w:t>）</w:t>
      </w:r>
      <w:r w:rsidR="00E41C0E">
        <w:rPr>
          <w:rFonts w:ascii="仿宋" w:eastAsia="仿宋" w:hAnsi="仿宋" w:hint="eastAsia"/>
          <w:sz w:val="24"/>
          <w:szCs w:val="28"/>
        </w:rPr>
        <w:t>、</w:t>
      </w:r>
    </w:p>
    <w:p w:rsidR="00E41C0E" w:rsidRPr="00404C1B" w:rsidRDefault="00E41C0E" w:rsidP="00E41C0E">
      <w:pPr>
        <w:spacing w:line="360" w:lineRule="auto"/>
        <w:ind w:leftChars="400" w:left="840"/>
        <w:rPr>
          <w:rFonts w:ascii="仿宋" w:eastAsia="仿宋" w:hAnsi="仿宋"/>
          <w:sz w:val="22"/>
          <w:szCs w:val="28"/>
        </w:rPr>
      </w:pPr>
      <w:r w:rsidRPr="00404C1B">
        <w:rPr>
          <w:rFonts w:ascii="仿宋" w:eastAsia="仿宋" w:hAnsi="仿宋"/>
          <w:sz w:val="22"/>
          <w:szCs w:val="28"/>
        </w:rPr>
        <w:t xml:space="preserve">  </w:t>
      </w:r>
      <w:r w:rsidRPr="00404C1B">
        <w:rPr>
          <w:rFonts w:ascii="仿宋" w:eastAsia="仿宋" w:hAnsi="仿宋" w:hint="eastAsia"/>
          <w:sz w:val="22"/>
          <w:szCs w:val="28"/>
        </w:rPr>
        <w:t>分</w:t>
      </w:r>
      <w:r w:rsidRPr="00404C1B">
        <w:rPr>
          <w:rFonts w:ascii="仿宋" w:eastAsia="仿宋" w:hAnsi="仿宋" w:hint="eastAsia"/>
          <w:color w:val="FF0000"/>
          <w:sz w:val="22"/>
          <w:szCs w:val="28"/>
        </w:rPr>
        <w:t>发布公告、书面推荐、供应商随机抽取</w:t>
      </w:r>
      <w:r w:rsidRPr="00404C1B">
        <w:rPr>
          <w:rFonts w:ascii="仿宋" w:eastAsia="仿宋" w:hAnsi="仿宋" w:hint="eastAsia"/>
          <w:sz w:val="22"/>
          <w:szCs w:val="28"/>
        </w:rPr>
        <w:t>三种方式填写信息</w:t>
      </w:r>
    </w:p>
    <w:p w:rsidR="00E41C0E" w:rsidRDefault="00F63E37" w:rsidP="00E41C0E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 w:rsidRPr="0000247B">
        <w:rPr>
          <w:rFonts w:ascii="仿宋" w:eastAsia="仿宋" w:hAnsi="仿宋" w:hint="eastAsia"/>
          <w:sz w:val="24"/>
          <w:szCs w:val="28"/>
        </w:rPr>
        <w:t>4</w:t>
      </w:r>
      <w:r w:rsidRPr="0000247B">
        <w:rPr>
          <w:rFonts w:ascii="仿宋" w:eastAsia="仿宋" w:hAnsi="仿宋"/>
          <w:sz w:val="24"/>
          <w:szCs w:val="28"/>
        </w:rPr>
        <w:t>.7</w:t>
      </w:r>
      <w:r w:rsidR="00E41C0E" w:rsidRPr="000158B2">
        <w:rPr>
          <w:rFonts w:ascii="仿宋" w:eastAsia="仿宋" w:hAnsi="仿宋" w:hint="eastAsia"/>
          <w:color w:val="FF0000"/>
          <w:sz w:val="24"/>
          <w:szCs w:val="28"/>
        </w:rPr>
        <w:t>开标评标</w:t>
      </w:r>
      <w:r w:rsidR="00E41C0E">
        <w:rPr>
          <w:rFonts w:ascii="仿宋" w:eastAsia="仿宋" w:hAnsi="仿宋" w:hint="eastAsia"/>
          <w:sz w:val="24"/>
          <w:szCs w:val="28"/>
        </w:rPr>
        <w:t>（</w:t>
      </w:r>
      <w:r w:rsidR="009D6750">
        <w:rPr>
          <w:rFonts w:ascii="仿宋" w:eastAsia="仿宋" w:hAnsi="仿宋" w:hint="eastAsia"/>
          <w:sz w:val="24"/>
          <w:szCs w:val="28"/>
        </w:rPr>
        <w:t>社会代理机构</w:t>
      </w:r>
      <w:r w:rsidR="00E41C0E">
        <w:rPr>
          <w:rFonts w:ascii="仿宋" w:eastAsia="仿宋" w:hAnsi="仿宋" w:hint="eastAsia"/>
          <w:sz w:val="24"/>
          <w:szCs w:val="28"/>
        </w:rPr>
        <w:t>）、</w:t>
      </w:r>
    </w:p>
    <w:p w:rsidR="00E41C0E" w:rsidRDefault="00E41C0E" w:rsidP="00E41C0E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 xml:space="preserve">  </w:t>
      </w:r>
      <w:r>
        <w:rPr>
          <w:rFonts w:ascii="仿宋" w:eastAsia="仿宋" w:hAnsi="仿宋" w:hint="eastAsia"/>
          <w:sz w:val="24"/>
          <w:szCs w:val="28"/>
        </w:rPr>
        <w:t>不需要上传〔</w:t>
      </w:r>
      <w:r w:rsidRPr="000158B2">
        <w:rPr>
          <w:rFonts w:ascii="仿宋" w:eastAsia="仿宋" w:hAnsi="仿宋" w:hint="eastAsia"/>
          <w:color w:val="FF0000"/>
          <w:sz w:val="24"/>
          <w:szCs w:val="28"/>
        </w:rPr>
        <w:t>开标邀请涵、介绍信、采购人代表委托书</w:t>
      </w:r>
      <w:r>
        <w:rPr>
          <w:rFonts w:ascii="仿宋" w:eastAsia="仿宋" w:hAnsi="仿宋" w:hint="eastAsia"/>
          <w:sz w:val="24"/>
          <w:szCs w:val="28"/>
        </w:rPr>
        <w:t>〕</w:t>
      </w:r>
    </w:p>
    <w:p w:rsidR="0069169B" w:rsidRPr="00FB0F8D" w:rsidRDefault="00F63E37" w:rsidP="0069169B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4</w:t>
      </w:r>
      <w:r>
        <w:rPr>
          <w:rFonts w:ascii="仿宋" w:eastAsia="仿宋" w:hAnsi="仿宋"/>
          <w:sz w:val="24"/>
          <w:szCs w:val="28"/>
        </w:rPr>
        <w:t>.8</w:t>
      </w:r>
      <w:r w:rsidR="0069169B">
        <w:rPr>
          <w:rFonts w:ascii="仿宋" w:eastAsia="仿宋" w:hAnsi="仿宋" w:hint="eastAsia"/>
          <w:sz w:val="24"/>
          <w:szCs w:val="28"/>
        </w:rPr>
        <w:t>结果确认（社会代理机构、采购中心）</w:t>
      </w:r>
    </w:p>
    <w:p w:rsidR="00E41C0E" w:rsidRDefault="00F63E37" w:rsidP="00E41C0E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 w:rsidRPr="0000247B">
        <w:rPr>
          <w:rFonts w:ascii="仿宋" w:eastAsia="仿宋" w:hAnsi="仿宋" w:hint="eastAsia"/>
          <w:sz w:val="24"/>
          <w:szCs w:val="28"/>
        </w:rPr>
        <w:t>4</w:t>
      </w:r>
      <w:r w:rsidRPr="0000247B">
        <w:rPr>
          <w:rFonts w:ascii="仿宋" w:eastAsia="仿宋" w:hAnsi="仿宋"/>
          <w:sz w:val="24"/>
          <w:szCs w:val="28"/>
        </w:rPr>
        <w:t>.9</w:t>
      </w:r>
      <w:r w:rsidR="00E41C0E" w:rsidRPr="009F1E95">
        <w:rPr>
          <w:rFonts w:ascii="仿宋" w:eastAsia="仿宋" w:hAnsi="仿宋" w:hint="eastAsia"/>
          <w:color w:val="FF0000"/>
          <w:sz w:val="24"/>
          <w:szCs w:val="28"/>
        </w:rPr>
        <w:t>结果信息</w:t>
      </w:r>
      <w:r w:rsidR="00E41C0E">
        <w:rPr>
          <w:rFonts w:ascii="仿宋" w:eastAsia="仿宋" w:hAnsi="仿宋" w:hint="eastAsia"/>
          <w:sz w:val="24"/>
          <w:szCs w:val="28"/>
        </w:rPr>
        <w:t>（</w:t>
      </w:r>
      <w:r w:rsidR="009D6750">
        <w:rPr>
          <w:rFonts w:ascii="仿宋" w:eastAsia="仿宋" w:hAnsi="仿宋" w:hint="eastAsia"/>
          <w:sz w:val="24"/>
          <w:szCs w:val="28"/>
        </w:rPr>
        <w:t>社会代理机构</w:t>
      </w:r>
      <w:r w:rsidR="00E41C0E">
        <w:rPr>
          <w:rFonts w:ascii="仿宋" w:eastAsia="仿宋" w:hAnsi="仿宋" w:hint="eastAsia"/>
          <w:sz w:val="24"/>
          <w:szCs w:val="28"/>
        </w:rPr>
        <w:t>）、</w:t>
      </w:r>
    </w:p>
    <w:p w:rsidR="00E41C0E" w:rsidRDefault="00E41C0E" w:rsidP="00E41C0E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color w:val="FF0000"/>
          <w:sz w:val="24"/>
          <w:szCs w:val="28"/>
        </w:rPr>
        <w:t xml:space="preserve"> </w:t>
      </w:r>
      <w:r>
        <w:rPr>
          <w:rFonts w:ascii="仿宋" w:eastAsia="仿宋" w:hAnsi="仿宋"/>
          <w:color w:val="FF0000"/>
          <w:sz w:val="24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8"/>
        </w:rPr>
        <w:t xml:space="preserve">不一样的地方 </w:t>
      </w:r>
      <w:r>
        <w:rPr>
          <w:rFonts w:ascii="仿宋" w:eastAsia="仿宋" w:hAnsi="仿宋"/>
          <w:sz w:val="24"/>
          <w:szCs w:val="28"/>
        </w:rPr>
        <w:t xml:space="preserve">&gt; </w:t>
      </w:r>
      <w:r w:rsidRPr="00260289">
        <w:rPr>
          <w:rFonts w:ascii="仿宋" w:eastAsia="仿宋" w:hAnsi="仿宋" w:hint="eastAsia"/>
          <w:szCs w:val="28"/>
        </w:rPr>
        <w:t>添加：</w:t>
      </w:r>
      <w:r w:rsidRPr="00E41C62">
        <w:rPr>
          <w:rFonts w:ascii="仿宋" w:eastAsia="仿宋" w:hAnsi="仿宋" w:hint="eastAsia"/>
          <w:color w:val="FF0000"/>
          <w:szCs w:val="28"/>
        </w:rPr>
        <w:t>中标/成交金额、评标委员会、评标报告</w:t>
      </w:r>
      <w:r w:rsidRPr="00E41C62">
        <w:rPr>
          <w:rFonts w:ascii="仿宋" w:eastAsia="仿宋" w:hAnsi="仿宋" w:hint="eastAsia"/>
          <w:color w:val="FF0000"/>
          <w:sz w:val="24"/>
          <w:szCs w:val="28"/>
        </w:rPr>
        <w:t>、结果公告地址、公告网站名称、结果公告截图、中标/成交信息</w:t>
      </w:r>
    </w:p>
    <w:p w:rsidR="00E41C0E" w:rsidRDefault="0000247B" w:rsidP="00E41C0E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4</w:t>
      </w:r>
      <w:r>
        <w:rPr>
          <w:rFonts w:ascii="仿宋" w:eastAsia="仿宋" w:hAnsi="仿宋"/>
          <w:sz w:val="24"/>
          <w:szCs w:val="28"/>
        </w:rPr>
        <w:t>.10</w:t>
      </w:r>
      <w:r w:rsidR="00E41C0E">
        <w:rPr>
          <w:rFonts w:ascii="仿宋" w:eastAsia="仿宋" w:hAnsi="仿宋" w:hint="eastAsia"/>
          <w:sz w:val="24"/>
          <w:szCs w:val="28"/>
        </w:rPr>
        <w:t>拟定合同（</w:t>
      </w:r>
      <w:r w:rsidR="00E41C0E" w:rsidRPr="00E41C62">
        <w:rPr>
          <w:rFonts w:ascii="仿宋" w:eastAsia="仿宋" w:hAnsi="仿宋" w:hint="eastAsia"/>
          <w:color w:val="FF0000"/>
          <w:sz w:val="24"/>
          <w:szCs w:val="28"/>
        </w:rPr>
        <w:t>项目申请部门，集采项目由归口部门</w:t>
      </w:r>
      <w:r w:rsidR="00E41C0E">
        <w:rPr>
          <w:rFonts w:ascii="仿宋" w:eastAsia="仿宋" w:hAnsi="仿宋" w:hint="eastAsia"/>
          <w:sz w:val="24"/>
          <w:szCs w:val="28"/>
        </w:rPr>
        <w:t>）、</w:t>
      </w:r>
    </w:p>
    <w:p w:rsidR="00E41C0E" w:rsidRDefault="0000247B" w:rsidP="00E41C0E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4</w:t>
      </w:r>
      <w:r>
        <w:rPr>
          <w:rFonts w:ascii="仿宋" w:eastAsia="仿宋" w:hAnsi="仿宋"/>
          <w:sz w:val="24"/>
          <w:szCs w:val="28"/>
        </w:rPr>
        <w:t>.11</w:t>
      </w:r>
      <w:r w:rsidR="00E41C0E">
        <w:rPr>
          <w:rFonts w:ascii="仿宋" w:eastAsia="仿宋" w:hAnsi="仿宋" w:hint="eastAsia"/>
          <w:sz w:val="24"/>
          <w:szCs w:val="28"/>
        </w:rPr>
        <w:t>合同签订（</w:t>
      </w:r>
      <w:r w:rsidR="00E41C0E" w:rsidRPr="00404C1B">
        <w:rPr>
          <w:rFonts w:ascii="仿宋" w:eastAsia="仿宋" w:hAnsi="仿宋" w:hint="eastAsia"/>
          <w:sz w:val="24"/>
          <w:szCs w:val="28"/>
        </w:rPr>
        <w:t>采购中心</w:t>
      </w:r>
      <w:r w:rsidR="00E41C0E">
        <w:rPr>
          <w:rFonts w:ascii="仿宋" w:eastAsia="仿宋" w:hAnsi="仿宋" w:hint="eastAsia"/>
          <w:sz w:val="24"/>
          <w:szCs w:val="28"/>
        </w:rPr>
        <w:t>）、</w:t>
      </w:r>
    </w:p>
    <w:p w:rsidR="00E41C0E" w:rsidRDefault="0000247B" w:rsidP="00E41C0E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4</w:t>
      </w:r>
      <w:r>
        <w:rPr>
          <w:rFonts w:ascii="仿宋" w:eastAsia="仿宋" w:hAnsi="仿宋"/>
          <w:sz w:val="24"/>
          <w:szCs w:val="28"/>
        </w:rPr>
        <w:t>.12</w:t>
      </w:r>
      <w:r w:rsidR="00E41C0E">
        <w:rPr>
          <w:rFonts w:ascii="仿宋" w:eastAsia="仿宋" w:hAnsi="仿宋" w:hint="eastAsia"/>
          <w:sz w:val="24"/>
          <w:szCs w:val="28"/>
        </w:rPr>
        <w:t>合同公示（</w:t>
      </w:r>
      <w:r w:rsidR="00E41C0E" w:rsidRPr="00404C1B">
        <w:rPr>
          <w:rFonts w:ascii="仿宋" w:eastAsia="仿宋" w:hAnsi="仿宋" w:hint="eastAsia"/>
          <w:sz w:val="24"/>
          <w:szCs w:val="28"/>
        </w:rPr>
        <w:t>采购中心</w:t>
      </w:r>
      <w:r w:rsidR="00E41C0E">
        <w:rPr>
          <w:rFonts w:ascii="仿宋" w:eastAsia="仿宋" w:hAnsi="仿宋" w:hint="eastAsia"/>
          <w:sz w:val="24"/>
          <w:szCs w:val="28"/>
        </w:rPr>
        <w:t>）、</w:t>
      </w:r>
    </w:p>
    <w:p w:rsidR="00E41C0E" w:rsidRDefault="0000247B" w:rsidP="00E41C0E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4</w:t>
      </w:r>
      <w:r>
        <w:rPr>
          <w:rFonts w:ascii="仿宋" w:eastAsia="仿宋" w:hAnsi="仿宋"/>
          <w:sz w:val="24"/>
          <w:szCs w:val="28"/>
        </w:rPr>
        <w:t>.13</w:t>
      </w:r>
      <w:r w:rsidR="00E41C0E">
        <w:rPr>
          <w:rFonts w:ascii="仿宋" w:eastAsia="仿宋" w:hAnsi="仿宋" w:hint="eastAsia"/>
          <w:sz w:val="24"/>
          <w:szCs w:val="28"/>
        </w:rPr>
        <w:t>履约验收（</w:t>
      </w:r>
      <w:r w:rsidR="00E41C0E" w:rsidRPr="00404C1B">
        <w:rPr>
          <w:rFonts w:ascii="仿宋" w:eastAsia="仿宋" w:hAnsi="仿宋" w:hint="eastAsia"/>
          <w:sz w:val="24"/>
          <w:szCs w:val="28"/>
        </w:rPr>
        <w:t>采购中心</w:t>
      </w:r>
      <w:r w:rsidR="00E41C0E">
        <w:rPr>
          <w:rFonts w:ascii="仿宋" w:eastAsia="仿宋" w:hAnsi="仿宋" w:hint="eastAsia"/>
          <w:sz w:val="24"/>
          <w:szCs w:val="28"/>
        </w:rPr>
        <w:t>）</w:t>
      </w:r>
    </w:p>
    <w:p w:rsidR="00E41C0E" w:rsidRDefault="00E41C0E" w:rsidP="00E41C0E">
      <w:pPr>
        <w:spacing w:line="360" w:lineRule="auto"/>
        <w:ind w:leftChars="400" w:left="84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lastRenderedPageBreak/>
        <w:t>预览</w:t>
      </w:r>
    </w:p>
    <w:p w:rsidR="00E41C0E" w:rsidRDefault="00E41C0E" w:rsidP="00E41C0E">
      <w:pPr>
        <w:spacing w:line="360" w:lineRule="auto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>其他：</w:t>
      </w:r>
    </w:p>
    <w:p w:rsidR="00E41C0E" w:rsidRPr="00DE3891" w:rsidRDefault="00E41C0E" w:rsidP="00E41C0E">
      <w:pPr>
        <w:spacing w:line="360" w:lineRule="auto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>更正情况</w:t>
      </w:r>
      <w:r w:rsidR="00281290">
        <w:rPr>
          <w:rFonts w:ascii="仿宋" w:eastAsia="仿宋" w:hAnsi="仿宋" w:hint="eastAsia"/>
          <w:sz w:val="24"/>
          <w:szCs w:val="28"/>
        </w:rPr>
        <w:t>（社会代理机构、采购中心）</w:t>
      </w:r>
      <w:r>
        <w:rPr>
          <w:rFonts w:ascii="仿宋" w:eastAsia="仿宋" w:hAnsi="仿宋" w:hint="eastAsia"/>
          <w:sz w:val="24"/>
          <w:szCs w:val="28"/>
        </w:rPr>
        <w:t>、质疑投诉</w:t>
      </w:r>
      <w:r w:rsidR="00281290">
        <w:rPr>
          <w:rFonts w:ascii="仿宋" w:eastAsia="仿宋" w:hAnsi="仿宋" w:hint="eastAsia"/>
          <w:sz w:val="24"/>
          <w:szCs w:val="28"/>
        </w:rPr>
        <w:t>（社会代理机构、采购中心）</w:t>
      </w:r>
      <w:r>
        <w:rPr>
          <w:rFonts w:ascii="仿宋" w:eastAsia="仿宋" w:hAnsi="仿宋" w:hint="eastAsia"/>
          <w:sz w:val="24"/>
          <w:szCs w:val="28"/>
        </w:rPr>
        <w:t>在采购邀请提交后可以操作。</w:t>
      </w:r>
    </w:p>
    <w:p w:rsidR="00E41C0E" w:rsidRPr="00E41C0E" w:rsidRDefault="00E41C0E" w:rsidP="00053E41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260289" w:rsidRDefault="00260289" w:rsidP="00053E41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DA7048" w:rsidRDefault="00DA7048" w:rsidP="00093054">
      <w:pPr>
        <w:pStyle w:val="Subtitle"/>
        <w:jc w:val="left"/>
      </w:pPr>
      <w:r>
        <w:rPr>
          <w:rFonts w:hint="eastAsia"/>
        </w:rPr>
        <w:t xml:space="preserve">项目执行 </w:t>
      </w:r>
      <w:r>
        <w:t xml:space="preserve">– </w:t>
      </w:r>
      <w:r>
        <w:rPr>
          <w:rFonts w:hint="eastAsia"/>
        </w:rPr>
        <w:t>项目论证</w:t>
      </w:r>
    </w:p>
    <w:p w:rsidR="00E2587A" w:rsidRDefault="00A7747D" w:rsidP="00053E41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要么需求论证，要么单一来源论证</w:t>
      </w:r>
      <w:r w:rsidR="001E11EA">
        <w:rPr>
          <w:rFonts w:hint="eastAsia"/>
          <w:color w:val="000000" w:themeColor="text1"/>
        </w:rPr>
        <w:t>，根据数据显示是否进行</w:t>
      </w:r>
      <w:r w:rsidR="00FD2A0E">
        <w:rPr>
          <w:rFonts w:hint="eastAsia"/>
          <w:color w:val="000000" w:themeColor="text1"/>
        </w:rPr>
        <w:t>进口产品论证。</w:t>
      </w:r>
    </w:p>
    <w:p w:rsidR="00351675" w:rsidRDefault="00351675" w:rsidP="00053E41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说明：</w:t>
      </w:r>
    </w:p>
    <w:p w:rsidR="00786395" w:rsidRDefault="00786395" w:rsidP="00786395">
      <w:pPr>
        <w:spacing w:line="360" w:lineRule="auto"/>
        <w:ind w:leftChars="200" w:left="420"/>
        <w:rPr>
          <w:rFonts w:ascii="仿宋" w:eastAsia="仿宋" w:hAnsi="仿宋"/>
          <w:color w:val="FF0000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如果项目中包含进口产品，则需要显示</w:t>
      </w:r>
      <w:r w:rsidRPr="00E41C0E">
        <w:rPr>
          <w:rFonts w:ascii="仿宋" w:eastAsia="仿宋" w:hAnsi="仿宋" w:hint="eastAsia"/>
          <w:color w:val="FF0000"/>
          <w:sz w:val="24"/>
          <w:szCs w:val="28"/>
        </w:rPr>
        <w:t>是否进行进口产品论证</w:t>
      </w:r>
    </w:p>
    <w:p w:rsidR="00351675" w:rsidRDefault="00786395" w:rsidP="00786395">
      <w:pPr>
        <w:spacing w:line="360" w:lineRule="auto"/>
        <w:ind w:leftChars="200" w:left="420"/>
        <w:rPr>
          <w:color w:val="000000" w:themeColor="text1"/>
        </w:rPr>
      </w:pPr>
      <w:r>
        <w:rPr>
          <w:rFonts w:ascii="仿宋" w:eastAsia="仿宋" w:hAnsi="仿宋" w:hint="eastAsia"/>
          <w:sz w:val="24"/>
          <w:szCs w:val="28"/>
        </w:rPr>
        <w:t xml:space="preserve"> </w:t>
      </w:r>
      <w:r>
        <w:rPr>
          <w:rFonts w:ascii="仿宋" w:eastAsia="仿宋" w:hAnsi="仿宋"/>
          <w:sz w:val="24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8"/>
        </w:rPr>
        <w:t>如果在开始实施中，采购方式为单一来源，则显示</w:t>
      </w:r>
      <w:r w:rsidRPr="00E41C0E">
        <w:rPr>
          <w:rFonts w:ascii="仿宋" w:eastAsia="仿宋" w:hAnsi="仿宋" w:hint="eastAsia"/>
          <w:color w:val="FF0000"/>
          <w:sz w:val="24"/>
          <w:szCs w:val="28"/>
        </w:rPr>
        <w:t>是否进行单一来源论证</w:t>
      </w:r>
      <w:r>
        <w:rPr>
          <w:rFonts w:ascii="仿宋" w:eastAsia="仿宋" w:hAnsi="仿宋" w:hint="eastAsia"/>
          <w:sz w:val="24"/>
          <w:szCs w:val="28"/>
        </w:rPr>
        <w:t>，否则显示</w:t>
      </w:r>
      <w:r w:rsidRPr="00E41C0E">
        <w:rPr>
          <w:rFonts w:ascii="仿宋" w:eastAsia="仿宋" w:hAnsi="仿宋" w:hint="eastAsia"/>
          <w:color w:val="FF0000"/>
          <w:sz w:val="24"/>
          <w:szCs w:val="28"/>
        </w:rPr>
        <w:t>是否进行需求论证</w:t>
      </w:r>
      <w:r>
        <w:rPr>
          <w:rFonts w:ascii="仿宋" w:eastAsia="仿宋" w:hAnsi="仿宋" w:hint="eastAsia"/>
          <w:color w:val="FF0000"/>
          <w:sz w:val="24"/>
          <w:szCs w:val="28"/>
        </w:rPr>
        <w:t>。</w:t>
      </w:r>
    </w:p>
    <w:p w:rsidR="0070724C" w:rsidRDefault="0070724C" w:rsidP="00053E41">
      <w:pPr>
        <w:spacing w:line="360" w:lineRule="auto"/>
        <w:rPr>
          <w:color w:val="000000" w:themeColor="text1"/>
        </w:rPr>
      </w:pPr>
      <w:r w:rsidRPr="0070724C">
        <w:rPr>
          <w:color w:val="000000" w:themeColor="text1"/>
        </w:rPr>
        <w:t>http://www.ccgp-sichuan.gov.cn/view/staticpags/sjzcfg/402886875fa02eec016005e5d9d83529.html</w:t>
      </w:r>
    </w:p>
    <w:p w:rsidR="008D03C9" w:rsidRDefault="00413869" w:rsidP="00093054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上传</w:t>
      </w:r>
      <w:r w:rsidR="00BF15DF">
        <w:rPr>
          <w:rFonts w:hint="eastAsia"/>
          <w:color w:val="000000" w:themeColor="text1"/>
        </w:rPr>
        <w:t>进口产品</w:t>
      </w:r>
      <w:r>
        <w:rPr>
          <w:rFonts w:hint="eastAsia"/>
          <w:color w:val="000000" w:themeColor="text1"/>
        </w:rPr>
        <w:t>审批文件。</w:t>
      </w:r>
    </w:p>
    <w:p w:rsidR="00E2587A" w:rsidRDefault="00E2587A" w:rsidP="00053E41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E2587A" w:rsidRDefault="00E2587A" w:rsidP="00053E41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E2587A" w:rsidRDefault="00E2587A" w:rsidP="00053E41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E2587A" w:rsidRDefault="00E2587A" w:rsidP="00E2587A">
      <w:pPr>
        <w:pStyle w:val="Subtitle"/>
        <w:jc w:val="left"/>
      </w:pPr>
      <w:r>
        <w:rPr>
          <w:rFonts w:hint="eastAsia"/>
        </w:rPr>
        <w:t xml:space="preserve">项目执行 </w:t>
      </w:r>
      <w:r w:rsidR="007D5764">
        <w:t>–</w:t>
      </w:r>
      <w:r>
        <w:t xml:space="preserve"> </w:t>
      </w:r>
      <w:r w:rsidR="007D5764">
        <w:rPr>
          <w:rFonts w:hint="eastAsia"/>
        </w:rPr>
        <w:t>采购公示</w:t>
      </w:r>
    </w:p>
    <w:p w:rsidR="005F3AA6" w:rsidRPr="005F3AA6" w:rsidRDefault="005F3AA6" w:rsidP="005F3AA6">
      <w:r>
        <w:rPr>
          <w:rFonts w:hint="eastAsia"/>
        </w:rPr>
        <w:t>采购公示换位采购邀请</w:t>
      </w:r>
      <w:r w:rsidR="00F154B4">
        <w:rPr>
          <w:rFonts w:hint="eastAsia"/>
        </w:rPr>
        <w:t xml:space="preserve"> 招标文件改采购文件</w:t>
      </w:r>
    </w:p>
    <w:p w:rsidR="00E2587A" w:rsidRDefault="00D409AB" w:rsidP="00D409A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供应商邀请方式：发布公告、书面推荐、供应商库随机抽取</w:t>
      </w:r>
      <w:r w:rsidR="00F86482">
        <w:rPr>
          <w:rFonts w:ascii="仿宋" w:eastAsia="仿宋" w:hAnsi="仿宋" w:hint="eastAsia"/>
          <w:sz w:val="28"/>
          <w:szCs w:val="28"/>
        </w:rPr>
        <w:t>。</w:t>
      </w:r>
    </w:p>
    <w:p w:rsidR="007D5764" w:rsidRDefault="00F6668B" w:rsidP="00D409A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发布公告</w:t>
      </w:r>
    </w:p>
    <w:p w:rsidR="00231FAD" w:rsidRDefault="00231FAD" w:rsidP="00D409A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发布公告方式（公告链接</w:t>
      </w:r>
      <w:r w:rsidR="00277AF3">
        <w:rPr>
          <w:rFonts w:ascii="仿宋" w:eastAsia="仿宋" w:hAnsi="仿宋" w:hint="eastAsia"/>
          <w:sz w:val="28"/>
          <w:szCs w:val="28"/>
        </w:rPr>
        <w:t>）。</w:t>
      </w:r>
    </w:p>
    <w:p w:rsidR="00F6668B" w:rsidRDefault="00F6668B" w:rsidP="00D409A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 xml:space="preserve">  书面推荐</w:t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 w:hint="eastAsia"/>
          <w:sz w:val="28"/>
          <w:szCs w:val="28"/>
        </w:rPr>
        <w:t xml:space="preserve">    上传书面推荐函、推荐供应商</w:t>
      </w:r>
      <w:r w:rsidR="0063234E">
        <w:rPr>
          <w:rFonts w:ascii="仿宋" w:eastAsia="仿宋" w:hAnsi="仿宋" w:hint="eastAsia"/>
          <w:sz w:val="28"/>
          <w:szCs w:val="28"/>
        </w:rPr>
        <w:t>名单</w:t>
      </w:r>
    </w:p>
    <w:p w:rsidR="00F83D31" w:rsidRDefault="00F83D31" w:rsidP="00D409A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供应商库随机抽取</w:t>
      </w:r>
    </w:p>
    <w:p w:rsidR="00F83D31" w:rsidRDefault="0063234E" w:rsidP="005E4F48">
      <w:pPr>
        <w:spacing w:line="360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上传随机抽取记录文件、抽取供应商名单。</w:t>
      </w:r>
    </w:p>
    <w:p w:rsidR="00484518" w:rsidRDefault="00484518" w:rsidP="00484518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484518" w:rsidRDefault="00484518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484518" w:rsidRDefault="00484518" w:rsidP="00484518">
      <w:pPr>
        <w:pStyle w:val="Subtitle"/>
        <w:jc w:val="left"/>
      </w:pPr>
      <w:r>
        <w:rPr>
          <w:rFonts w:hint="eastAsia"/>
        </w:rPr>
        <w:lastRenderedPageBreak/>
        <w:t xml:space="preserve">项目执行 </w:t>
      </w:r>
      <w:r>
        <w:t xml:space="preserve">– </w:t>
      </w:r>
      <w:r>
        <w:rPr>
          <w:rFonts w:hint="eastAsia"/>
        </w:rPr>
        <w:t>更正情况</w:t>
      </w:r>
    </w:p>
    <w:p w:rsidR="00484518" w:rsidRDefault="00484518" w:rsidP="00484518">
      <w:r>
        <w:rPr>
          <w:rFonts w:hint="eastAsia"/>
        </w:rPr>
        <w:t>执行方式为：社会代理机构时：</w:t>
      </w:r>
      <w:r>
        <w:br/>
      </w:r>
      <w:r>
        <w:rPr>
          <w:rFonts w:hint="eastAsia"/>
        </w:rPr>
        <w:t>由社会代理机构负责填写基本信息（更正内容、更正附件、更正公告确认涵），然后采购中心上传盖章后的确认涵，最后由代理机构填写更正公告的详细内容。</w:t>
      </w:r>
    </w:p>
    <w:p w:rsidR="00484518" w:rsidRPr="005F3AA6" w:rsidRDefault="00484518" w:rsidP="00484518"/>
    <w:p w:rsidR="00484518" w:rsidRDefault="00484518" w:rsidP="00484518">
      <w:r>
        <w:rPr>
          <w:rFonts w:hint="eastAsia"/>
        </w:rPr>
        <w:t>执行方式为：不是社会代理机构时</w:t>
      </w:r>
    </w:p>
    <w:p w:rsidR="00484518" w:rsidRDefault="00484518" w:rsidP="00484518">
      <w:r>
        <w:rPr>
          <w:rFonts w:hint="eastAsia"/>
        </w:rPr>
        <w:t>直接由采购中心构填写更正公告的详细内容</w:t>
      </w:r>
      <w:r w:rsidR="00EA1C67">
        <w:rPr>
          <w:rFonts w:hint="eastAsia"/>
        </w:rPr>
        <w:t>，不需要走确认涵的流程。</w:t>
      </w:r>
    </w:p>
    <w:p w:rsidR="00484518" w:rsidRDefault="00484518" w:rsidP="00484518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E24987" w:rsidRDefault="00E24987" w:rsidP="00E24987">
      <w:pPr>
        <w:pStyle w:val="Subtitle"/>
        <w:jc w:val="left"/>
      </w:pPr>
      <w:r>
        <w:rPr>
          <w:rFonts w:hint="eastAsia"/>
        </w:rPr>
        <w:t xml:space="preserve">项目执行 </w:t>
      </w:r>
      <w:r>
        <w:t xml:space="preserve">– </w:t>
      </w:r>
      <w:r>
        <w:rPr>
          <w:rFonts w:hint="eastAsia"/>
        </w:rPr>
        <w:t>拟定合同</w:t>
      </w:r>
    </w:p>
    <w:p w:rsidR="00E24987" w:rsidRPr="00E24987" w:rsidRDefault="00E24987" w:rsidP="00484518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hint="eastAsia"/>
        </w:rPr>
        <w:t>1、添加并修改为：</w:t>
      </w:r>
      <w:r>
        <w:br/>
      </w:r>
      <w:r>
        <w:rPr>
          <w:noProof/>
        </w:rPr>
        <w:drawing>
          <wp:inline distT="0" distB="0" distL="0" distR="0" wp14:anchorId="0F109D55" wp14:editId="5790A3B0">
            <wp:extent cx="4514286" cy="19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4F" w:rsidRDefault="005A0E4F" w:rsidP="005A0E4F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5A0E4F" w:rsidRDefault="005A0E4F" w:rsidP="005A0E4F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5A0E4F" w:rsidRDefault="005A0E4F" w:rsidP="005A0E4F">
      <w:pPr>
        <w:pStyle w:val="Subtitle"/>
        <w:jc w:val="left"/>
      </w:pPr>
      <w:r>
        <w:rPr>
          <w:rFonts w:hint="eastAsia"/>
        </w:rPr>
        <w:t>废标说明</w:t>
      </w:r>
    </w:p>
    <w:p w:rsidR="005A0E4F" w:rsidRPr="004279A4" w:rsidRDefault="004279A4" w:rsidP="005A0E4F">
      <w:pPr>
        <w:spacing w:line="360" w:lineRule="auto"/>
      </w:pPr>
      <w:r w:rsidRPr="004279A4">
        <w:rPr>
          <w:rFonts w:hint="eastAsia"/>
        </w:rPr>
        <w:t>1、</w:t>
      </w:r>
      <w:r w:rsidR="005A0E4F" w:rsidRPr="004279A4">
        <w:rPr>
          <w:rFonts w:hint="eastAsia"/>
        </w:rPr>
        <w:t>在流程开标</w:t>
      </w:r>
      <w:r w:rsidRPr="004279A4">
        <w:rPr>
          <w:rFonts w:hint="eastAsia"/>
        </w:rPr>
        <w:t>评标中，如某个分未达到法定家数，则可以废标重新招标，废标时需要填写说明。。</w:t>
      </w:r>
    </w:p>
    <w:p w:rsidR="004279A4" w:rsidRDefault="004279A4" w:rsidP="005A0E4F">
      <w:pPr>
        <w:spacing w:line="360" w:lineRule="auto"/>
      </w:pPr>
      <w:r w:rsidRPr="004279A4">
        <w:t>2</w:t>
      </w:r>
      <w:r w:rsidRPr="004279A4">
        <w:rPr>
          <w:rFonts w:hint="eastAsia"/>
        </w:rPr>
        <w:t>、质疑投诉，更正情况可直接点击分包废标重招，废标时需要填写说明。</w:t>
      </w:r>
    </w:p>
    <w:p w:rsidR="00DC0B3F" w:rsidRPr="004279A4" w:rsidRDefault="00DC0B3F" w:rsidP="005A0E4F">
      <w:pPr>
        <w:spacing w:line="360" w:lineRule="auto"/>
      </w:pPr>
      <w:r>
        <w:rPr>
          <w:rFonts w:hint="eastAsia"/>
        </w:rPr>
        <w:t>3、在结果信息中，废标的分包，自动重招。</w:t>
      </w:r>
    </w:p>
    <w:sectPr w:rsidR="00DC0B3F" w:rsidRPr="00427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FD"/>
    <w:rsid w:val="0000247B"/>
    <w:rsid w:val="000102A6"/>
    <w:rsid w:val="000158B2"/>
    <w:rsid w:val="00053E41"/>
    <w:rsid w:val="00092E51"/>
    <w:rsid w:val="00093054"/>
    <w:rsid w:val="00096EAC"/>
    <w:rsid w:val="000E7B99"/>
    <w:rsid w:val="000F5FAB"/>
    <w:rsid w:val="00101252"/>
    <w:rsid w:val="001821A7"/>
    <w:rsid w:val="001B74FD"/>
    <w:rsid w:val="001B78F1"/>
    <w:rsid w:val="001C6204"/>
    <w:rsid w:val="001D4487"/>
    <w:rsid w:val="001E11EA"/>
    <w:rsid w:val="00203228"/>
    <w:rsid w:val="00203BB9"/>
    <w:rsid w:val="00203FBD"/>
    <w:rsid w:val="00231FAD"/>
    <w:rsid w:val="0023279F"/>
    <w:rsid w:val="00242D6B"/>
    <w:rsid w:val="00260289"/>
    <w:rsid w:val="00267260"/>
    <w:rsid w:val="00277AF3"/>
    <w:rsid w:val="00281290"/>
    <w:rsid w:val="00286525"/>
    <w:rsid w:val="0030483F"/>
    <w:rsid w:val="0034560C"/>
    <w:rsid w:val="00351675"/>
    <w:rsid w:val="00395F1E"/>
    <w:rsid w:val="003A6229"/>
    <w:rsid w:val="003E69E0"/>
    <w:rsid w:val="003F7432"/>
    <w:rsid w:val="00404C1B"/>
    <w:rsid w:val="00413869"/>
    <w:rsid w:val="004279A4"/>
    <w:rsid w:val="004558F9"/>
    <w:rsid w:val="00460C14"/>
    <w:rsid w:val="00484518"/>
    <w:rsid w:val="00496CE1"/>
    <w:rsid w:val="004B0B62"/>
    <w:rsid w:val="004B31F2"/>
    <w:rsid w:val="004C2715"/>
    <w:rsid w:val="004C273F"/>
    <w:rsid w:val="004F2214"/>
    <w:rsid w:val="005044BB"/>
    <w:rsid w:val="005060B8"/>
    <w:rsid w:val="00554BEC"/>
    <w:rsid w:val="005939B1"/>
    <w:rsid w:val="005A0E4F"/>
    <w:rsid w:val="005E15CF"/>
    <w:rsid w:val="005E4F48"/>
    <w:rsid w:val="005E68C6"/>
    <w:rsid w:val="005E6BF0"/>
    <w:rsid w:val="005F3AA6"/>
    <w:rsid w:val="0063234E"/>
    <w:rsid w:val="006514C4"/>
    <w:rsid w:val="0069169B"/>
    <w:rsid w:val="0069781A"/>
    <w:rsid w:val="006C0AB8"/>
    <w:rsid w:val="006F54D8"/>
    <w:rsid w:val="0070724C"/>
    <w:rsid w:val="007456FF"/>
    <w:rsid w:val="00757446"/>
    <w:rsid w:val="0076673D"/>
    <w:rsid w:val="007810A7"/>
    <w:rsid w:val="00786395"/>
    <w:rsid w:val="00797E83"/>
    <w:rsid w:val="007A60F0"/>
    <w:rsid w:val="007B04BB"/>
    <w:rsid w:val="007B3588"/>
    <w:rsid w:val="007D5764"/>
    <w:rsid w:val="007E12D6"/>
    <w:rsid w:val="007F7523"/>
    <w:rsid w:val="0081227D"/>
    <w:rsid w:val="0084447C"/>
    <w:rsid w:val="00853BB6"/>
    <w:rsid w:val="00857125"/>
    <w:rsid w:val="00863770"/>
    <w:rsid w:val="008A6714"/>
    <w:rsid w:val="008B27E8"/>
    <w:rsid w:val="008B5880"/>
    <w:rsid w:val="008C1696"/>
    <w:rsid w:val="008C3DE3"/>
    <w:rsid w:val="008D03C9"/>
    <w:rsid w:val="008E7CA2"/>
    <w:rsid w:val="00943507"/>
    <w:rsid w:val="009A0BBD"/>
    <w:rsid w:val="009C564F"/>
    <w:rsid w:val="009D17A6"/>
    <w:rsid w:val="009D6750"/>
    <w:rsid w:val="009F052D"/>
    <w:rsid w:val="009F19A8"/>
    <w:rsid w:val="009F1E95"/>
    <w:rsid w:val="00A33F13"/>
    <w:rsid w:val="00A61697"/>
    <w:rsid w:val="00A70B89"/>
    <w:rsid w:val="00A7747D"/>
    <w:rsid w:val="00A943CC"/>
    <w:rsid w:val="00AA4E05"/>
    <w:rsid w:val="00AC095E"/>
    <w:rsid w:val="00B056E9"/>
    <w:rsid w:val="00B47D98"/>
    <w:rsid w:val="00B75DE4"/>
    <w:rsid w:val="00BB1D15"/>
    <w:rsid w:val="00BE5E5B"/>
    <w:rsid w:val="00BF15DF"/>
    <w:rsid w:val="00C02313"/>
    <w:rsid w:val="00C45854"/>
    <w:rsid w:val="00C9342C"/>
    <w:rsid w:val="00CA5E0B"/>
    <w:rsid w:val="00CB7390"/>
    <w:rsid w:val="00CD566C"/>
    <w:rsid w:val="00CF3432"/>
    <w:rsid w:val="00D33C19"/>
    <w:rsid w:val="00D409AB"/>
    <w:rsid w:val="00D46D02"/>
    <w:rsid w:val="00D54173"/>
    <w:rsid w:val="00D66D0A"/>
    <w:rsid w:val="00DA7048"/>
    <w:rsid w:val="00DC0B3F"/>
    <w:rsid w:val="00DC75E2"/>
    <w:rsid w:val="00DE3891"/>
    <w:rsid w:val="00E24987"/>
    <w:rsid w:val="00E2587A"/>
    <w:rsid w:val="00E41C0E"/>
    <w:rsid w:val="00E41C62"/>
    <w:rsid w:val="00E475FA"/>
    <w:rsid w:val="00E8095A"/>
    <w:rsid w:val="00E86E4D"/>
    <w:rsid w:val="00EA1C67"/>
    <w:rsid w:val="00F11EE6"/>
    <w:rsid w:val="00F154B4"/>
    <w:rsid w:val="00F41F76"/>
    <w:rsid w:val="00F63E37"/>
    <w:rsid w:val="00F65608"/>
    <w:rsid w:val="00F65D35"/>
    <w:rsid w:val="00F6668B"/>
    <w:rsid w:val="00F83D31"/>
    <w:rsid w:val="00F86482"/>
    <w:rsid w:val="00FA588A"/>
    <w:rsid w:val="00FB0F8D"/>
    <w:rsid w:val="00FC3BF8"/>
    <w:rsid w:val="00FD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8C14"/>
  <w15:chartTrackingRefBased/>
  <w15:docId w15:val="{2BC0D895-69F7-4A35-8F9B-25CBABF9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5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75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5F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475FA"/>
    <w:rPr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053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4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12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 Gavin</dc:creator>
  <cp:keywords/>
  <dc:description/>
  <cp:lastModifiedBy>Gavin Goo</cp:lastModifiedBy>
  <cp:revision>196</cp:revision>
  <dcterms:created xsi:type="dcterms:W3CDTF">2018-09-20T12:02:00Z</dcterms:created>
  <dcterms:modified xsi:type="dcterms:W3CDTF">2018-09-25T06:13:00Z</dcterms:modified>
</cp:coreProperties>
</file>