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F7" w:rsidRDefault="000942AC">
      <w:r>
        <w:t>DL4</w:t>
      </w:r>
      <w:r>
        <w:rPr>
          <w:rFonts w:hint="eastAsia"/>
        </w:rPr>
        <w:t>-</w:t>
      </w:r>
      <w:r>
        <w:t xml:space="preserve">3 </w:t>
      </w:r>
      <w:r>
        <w:t>ベルマン方程式</w:t>
      </w:r>
    </w:p>
    <w:p w:rsidR="000942AC" w:rsidRDefault="000942AC"/>
    <w:p w:rsidR="000942AC" w:rsidRDefault="000942AC">
      <w:r>
        <w:rPr>
          <w:rFonts w:hint="eastAsia"/>
        </w:rPr>
        <w:t>3</w:t>
      </w:r>
    </w:p>
    <w:p w:rsidR="000942AC" w:rsidRPr="000942AC" w:rsidRDefault="000942AC" w:rsidP="000942AC">
      <w:r w:rsidRPr="000942AC">
        <w:rPr>
          <w:rFonts w:hint="eastAsia"/>
        </w:rPr>
        <w:t>確率</w:t>
      </w:r>
      <w:r w:rsidRPr="000942AC">
        <w:t>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0942AC" w:rsidRPr="000942AC" w:rsidRDefault="000942AC" w:rsidP="000942AC">
      <w:r w:rsidRPr="000942AC">
        <w:rPr>
          <w:rFonts w:hint="eastAsia"/>
        </w:rPr>
        <w:t>条件付き確率</w:t>
      </w:r>
      <w:r w:rsidRPr="000942AC">
        <w:t>:</w:t>
      </w:r>
      <m:oMath>
        <m:r>
          <w:rPr>
            <w:rFonts w:ascii="Cambria Math" w:hAnsi="Cambria Math"/>
          </w:rPr>
          <m:t>p(y|x)=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p(x,y)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:rsidR="000942AC" w:rsidRPr="000942AC" w:rsidRDefault="000942AC" w:rsidP="000942AC">
      <w:r w:rsidRPr="000942AC">
        <w:rPr>
          <w:rFonts w:hint="eastAsia"/>
        </w:rPr>
        <w:t>報酬</w:t>
      </w:r>
      <w:r w:rsidRPr="000942AC">
        <w:t>:</w:t>
      </w:r>
      <m:oMath>
        <m:r>
          <w:rPr>
            <w:rFonts w:ascii="Cambria Math" w:hAnsi="Cambria Math"/>
          </w:rPr>
          <m:t>r(x,y)</m:t>
        </m:r>
      </m:oMath>
    </w:p>
    <w:p w:rsidR="000942AC" w:rsidRPr="000942AC" w:rsidRDefault="000942AC" w:rsidP="000942AC">
      <w:r w:rsidRPr="000942AC">
        <w:rPr>
          <w:rFonts w:hint="eastAsia"/>
        </w:rPr>
        <w:t>期待値</w:t>
      </w:r>
      <w:r w:rsidRPr="000942AC">
        <w:t>:</w:t>
      </w:r>
      <m:oMath>
        <m:r>
          <w:rPr>
            <w:rFonts w:ascii="Cambria Math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xp(x)</m:t>
            </m:r>
          </m:e>
        </m:nary>
      </m:oMath>
    </w:p>
    <w:p w:rsidR="000942AC" w:rsidRPr="000942AC" w:rsidRDefault="000942AC" w:rsidP="000942AC">
      <w:r w:rsidRPr="000942AC">
        <w:rPr>
          <w:rFonts w:hint="eastAsia"/>
        </w:rPr>
        <w:t>報酬の期待値</w:t>
      </w:r>
    </w:p>
    <w:p w:rsidR="000942AC" w:rsidRPr="000942AC" w:rsidRDefault="000942A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p(x,y)r(x,y)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p(x)p(y|x)r(x,y)</m:t>
                  </m:r>
                </m:e>
              </m:nary>
            </m:e>
          </m:nary>
        </m:oMath>
      </m:oMathPara>
    </w:p>
    <w:p w:rsidR="000942AC" w:rsidRDefault="000942AC"/>
    <w:p w:rsidR="000942AC" w:rsidRDefault="000942AC">
      <w:r>
        <w:rPr>
          <w:rFonts w:hint="eastAsia"/>
        </w:rPr>
        <w:t>4</w:t>
      </w:r>
    </w:p>
    <w:p w:rsidR="000942AC" w:rsidRPr="000942AC" w:rsidRDefault="000942AC" w:rsidP="000942AC">
      <w:r w:rsidRPr="000942AC">
        <w:rPr>
          <w:rFonts w:hint="eastAsia"/>
        </w:rPr>
        <w:t>報酬</w:t>
      </w:r>
      <w:r w:rsidRPr="000942AC">
        <w:t>: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942AC" w:rsidRPr="000942AC" w:rsidRDefault="000942AC" w:rsidP="000942AC">
      <w:r w:rsidRPr="000942AC">
        <w:rPr>
          <w:rFonts w:hint="eastAsia"/>
        </w:rPr>
        <w:t>収益</w:t>
      </w:r>
      <w:r w:rsidRPr="000942AC">
        <w:t>: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⋯</m:t>
        </m:r>
      </m:oMath>
    </w:p>
    <w:p w:rsidR="000942AC" w:rsidRPr="000942AC" w:rsidRDefault="000942AC" w:rsidP="000942AC">
      <w:pPr>
        <w:rPr>
          <w:lang w:eastAsia="zh-CN"/>
        </w:rPr>
      </w:pPr>
      <w:r w:rsidRPr="000942AC">
        <w:rPr>
          <w:rFonts w:hint="eastAsia"/>
          <w:lang w:eastAsia="zh-CN"/>
        </w:rPr>
        <w:t>状態価値関数</w:t>
      </w:r>
      <w:r w:rsidRPr="000942AC">
        <w:rPr>
          <w:lang w:eastAsia="zh-CN"/>
        </w:rPr>
        <w:t>: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π</m:t>
            </m:r>
          </m:sub>
        </m:sSub>
        <m:r>
          <w:rPr>
            <w:rFonts w:ascii="Cambria Math" w:hAnsi="Cambria Math"/>
            <w:lang w:eastAsia="zh-CN"/>
          </w:rPr>
          <m:t>(s)=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π</m:t>
            </m:r>
          </m:sub>
        </m:sSub>
        <m:r>
          <w:rPr>
            <w:rFonts w:ascii="Cambria Math" w:hAnsi="Cambria Math"/>
            <w:lang w:eastAsia="zh-CN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=s]</m:t>
        </m:r>
      </m:oMath>
    </w:p>
    <w:p w:rsidR="000942AC" w:rsidRDefault="000942AC">
      <w:pPr>
        <w:rPr>
          <w:rFonts w:eastAsia="SimSun"/>
          <w:lang w:eastAsia="zh-CN"/>
        </w:rPr>
      </w:pPr>
    </w:p>
    <w:p w:rsidR="000942AC" w:rsidRDefault="000942AC">
      <w:r>
        <w:rPr>
          <w:rFonts w:hint="eastAsia"/>
        </w:rPr>
        <w:t>5</w:t>
      </w:r>
      <w:r w:rsidR="00CC021A">
        <w:t>-</w:t>
      </w:r>
      <w:r w:rsidR="007F4477">
        <w:rPr>
          <w:rFonts w:hint="eastAsia"/>
        </w:rPr>
        <w:t>6</w:t>
      </w:r>
    </w:p>
    <w:p w:rsidR="00562116" w:rsidRPr="007F4477" w:rsidRDefault="00480216">
      <w:pPr>
        <w:rPr>
          <w:rFonts w:asciiTheme="majorEastAsia" w:eastAsiaTheme="majorEastAsia" w:hAnsiTheme="majorEastAsia"/>
        </w:rPr>
      </w:pPr>
      <w:r w:rsidRPr="007F4477">
        <w:rPr>
          <w:rFonts w:asciiTheme="majorEastAsia" w:eastAsiaTheme="majorEastAsia" w:hAnsiTheme="majorEastAsia"/>
        </w:rPr>
        <w:t>方策・環境の状態遷移ともに確率的である場合の</w:t>
      </w:r>
      <w:r w:rsidR="00562116" w:rsidRPr="007F4477">
        <w:rPr>
          <w:rFonts w:asciiTheme="majorEastAsia" w:eastAsiaTheme="majorEastAsia" w:hAnsiTheme="majorEastAsia"/>
        </w:rPr>
        <w:t>収益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t</m:t>
            </m:r>
          </m:sub>
        </m:sSub>
      </m:oMath>
      <w:r w:rsidR="00562116" w:rsidRPr="007F4477">
        <w:rPr>
          <w:rFonts w:asciiTheme="majorEastAsia" w:eastAsiaTheme="majorEastAsia" w:hAnsiTheme="majorEastAsia"/>
          <w:iCs/>
        </w:rPr>
        <w:t>を考える。</w:t>
      </w:r>
    </w:p>
    <w:p w:rsidR="000942AC" w:rsidRPr="007F4477" w:rsidRDefault="00B91CF7" w:rsidP="000942AC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+γ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t+1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γ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t+2</m:t>
              </m:r>
            </m:sub>
          </m:sSub>
          <m:r>
            <w:rPr>
              <w:rFonts w:ascii="Cambria Math" w:eastAsiaTheme="majorEastAsia" w:hAnsi="Cambria Math"/>
            </w:rPr>
            <m:t>⋯</m:t>
          </m:r>
          <m:r>
            <m:rPr>
              <m:brk m:alnAt="1"/>
            </m:rP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+γ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(R</m:t>
              </m:r>
            </m:e>
            <m:sub>
              <m:r>
                <w:rPr>
                  <w:rFonts w:ascii="Cambria Math" w:eastAsiaTheme="majorEastAsia" w:hAnsi="Cambria Math"/>
                </w:rPr>
                <m:t>t+1</m:t>
              </m:r>
            </m:sub>
          </m:sSub>
          <m:r>
            <w:rPr>
              <w:rFonts w:ascii="Cambria Math" w:eastAsiaTheme="majorEastAsia" w:hAnsi="Cambria Math"/>
            </w:rPr>
            <m:t>+γ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t+2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γ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t+3</m:t>
              </m:r>
            </m:sub>
          </m:sSub>
          <m:r>
            <w:rPr>
              <w:rFonts w:ascii="Cambria Math" w:eastAsiaTheme="majorEastAsia" w:hAnsi="Cambria Math"/>
            </w:rPr>
            <m:t>⋯)</m:t>
          </m:r>
        </m:oMath>
      </m:oMathPara>
    </w:p>
    <w:p w:rsidR="00562116" w:rsidRPr="007F4477" w:rsidRDefault="00B91CF7" w:rsidP="000942AC">
      <w:pPr>
        <w:rPr>
          <w:rFonts w:asciiTheme="majorEastAsia" w:eastAsiaTheme="majorEastAsia" w:hAnsiTheme="majorEastAsia"/>
          <w:i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t+1</m:t>
            </m:r>
          </m:sub>
        </m:sSub>
        <m:r>
          <w:rPr>
            <w:rFonts w:ascii="Cambria Math" w:eastAsiaTheme="majorEastAsia" w:hAnsi="Cambria Math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R</m:t>
            </m:r>
          </m:e>
          <m:sub>
            <m:r>
              <w:rPr>
                <w:rFonts w:ascii="Cambria Math" w:eastAsiaTheme="majorEastAsia" w:hAnsi="Cambria Math"/>
              </w:rPr>
              <m:t>t+1</m:t>
            </m:r>
          </m:sub>
        </m:sSub>
        <m:r>
          <w:rPr>
            <w:rFonts w:ascii="Cambria Math" w:eastAsiaTheme="majorEastAsia" w:hAnsi="Cambria Math"/>
          </w:rPr>
          <m:t>+γ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R</m:t>
            </m:r>
          </m:e>
          <m:sub>
            <m:r>
              <w:rPr>
                <w:rFonts w:ascii="Cambria Math" w:eastAsiaTheme="majorEastAsia" w:hAnsi="Cambria Math"/>
              </w:rPr>
              <m:t>t+2</m:t>
            </m:r>
          </m:sub>
        </m:sSub>
        <m:r>
          <w:rPr>
            <w:rFonts w:ascii="Cambria Math" w:eastAsiaTheme="majorEastAsia" w:hAnsi="Cambria Math"/>
          </w:rPr>
          <m:t>+</m:t>
        </m:r>
        <m:sSup>
          <m:sSupPr>
            <m:ctrlPr>
              <w:rPr>
                <w:rFonts w:ascii="Cambria Math" w:eastAsiaTheme="majorEastAsia" w:hAnsi="Cambria Math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/>
              </w:rPr>
              <m:t>γ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R</m:t>
            </m:r>
          </m:e>
          <m:sub>
            <m:r>
              <w:rPr>
                <w:rFonts w:ascii="Cambria Math" w:eastAsiaTheme="majorEastAsia" w:hAnsi="Cambria Math"/>
              </w:rPr>
              <m:t>t+3</m:t>
            </m:r>
          </m:sub>
        </m:sSub>
        <m:r>
          <w:rPr>
            <w:rFonts w:ascii="Cambria Math" w:eastAsiaTheme="majorEastAsia" w:hAnsi="Cambria Math"/>
          </w:rPr>
          <m:t>⋯</m:t>
        </m:r>
      </m:oMath>
      <w:r w:rsidR="00562116" w:rsidRPr="007F4477">
        <w:rPr>
          <w:rFonts w:asciiTheme="majorEastAsia" w:eastAsiaTheme="majorEastAsia" w:hAnsiTheme="majorEastAsia"/>
          <w:iCs/>
        </w:rPr>
        <w:t>より、</w:t>
      </w:r>
    </w:p>
    <w:p w:rsidR="000942AC" w:rsidRPr="007F4477" w:rsidRDefault="00B91CF7" w:rsidP="000942AC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+γ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</w:rPr>
                <m:t>t+1</m:t>
              </m:r>
            </m:sub>
          </m:sSub>
          <m:r>
            <w:rPr>
              <w:rFonts w:ascii="Cambria Math" w:eastAsiaTheme="majorEastAsia" w:hAnsi="Cambria Math"/>
            </w:rPr>
            <m:t xml:space="preserve"> </m:t>
          </m:r>
        </m:oMath>
      </m:oMathPara>
    </w:p>
    <w:p w:rsidR="000942AC" w:rsidRPr="007F4477" w:rsidRDefault="000942AC" w:rsidP="000942AC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</m:t>
              </m:r>
            </m:e>
          </m:d>
          <m:r>
            <m:rPr>
              <m:sty m:val="p"/>
              <m:brk m:alnAt="2"/>
            </m:rP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</m:t>
              </m:r>
            </m:e>
          </m:d>
          <m:r>
            <m:rPr>
              <m:brk m:alnAt="2"/>
            </m:rP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color w:val="FF0000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FF0000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  <w:color w:val="FF0000"/>
                </w:rPr>
                <m:t>=s</m:t>
              </m:r>
            </m:e>
          </m:d>
          <m:r>
            <w:rPr>
              <w:rFonts w:ascii="Cambria Math" w:eastAsiaTheme="majorEastAsia" w:hAnsi="Cambria Math"/>
            </w:rPr>
            <m:t>+γ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color w:val="0070C0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70C0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70C0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  <w:color w:val="0070C0"/>
                </w:rPr>
                <m:t>=s</m:t>
              </m:r>
            </m:e>
          </m:d>
        </m:oMath>
      </m:oMathPara>
    </w:p>
    <w:p w:rsidR="00562116" w:rsidRPr="007F4477" w:rsidRDefault="00562116" w:rsidP="000942AC">
      <w:pPr>
        <w:rPr>
          <w:rFonts w:asciiTheme="majorEastAsia" w:eastAsiaTheme="majorEastAsia" w:hAnsiTheme="majorEastAsia"/>
          <w:iCs/>
        </w:rPr>
      </w:pPr>
      <w:r w:rsidRPr="007F4477">
        <w:rPr>
          <w:rFonts w:asciiTheme="majorEastAsia" w:eastAsiaTheme="majorEastAsia" w:hAnsiTheme="majorEastAsia"/>
        </w:rPr>
        <w:t>従って、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ajorEastAsia" w:hAnsi="Cambria Math"/>
                <w:color w:val="FF0000"/>
              </w:rPr>
              <m:t>E</m:t>
            </m:r>
          </m:e>
          <m:sub>
            <m:r>
              <w:rPr>
                <w:rFonts w:ascii="Cambria Math" w:eastAsiaTheme="majorEastAsia" w:hAnsi="Cambria Math"/>
                <w:color w:val="FF000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/>
                    <w:color w:val="FF0000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ajorEastAsia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/>
                    <w:color w:val="FF0000"/>
                  </w:rPr>
                  <m:t>t</m:t>
                </m:r>
              </m:sub>
            </m:sSub>
            <m:r>
              <w:rPr>
                <w:rFonts w:ascii="Cambria Math" w:eastAsiaTheme="majorEastAsia" w:hAnsi="Cambria Math"/>
                <w:color w:val="FF0000"/>
              </w:rPr>
              <m:t>=s</m:t>
            </m:r>
          </m:e>
        </m:d>
      </m:oMath>
      <w:r w:rsidRPr="007F4477">
        <w:rPr>
          <w:rFonts w:asciiTheme="majorEastAsia" w:eastAsiaTheme="majorEastAsia" w:hAnsiTheme="majorEastAsia"/>
          <w:iCs/>
        </w:rPr>
        <w:t>と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color w:val="0070C0"/>
              </w:rPr>
            </m:ctrlPr>
          </m:sSubPr>
          <m:e>
            <m:r>
              <w:rPr>
                <w:rFonts w:ascii="Cambria Math" w:eastAsiaTheme="majorEastAsia" w:hAnsi="Cambria Math"/>
                <w:color w:val="0070C0"/>
              </w:rPr>
              <m:t>E</m:t>
            </m:r>
          </m:e>
          <m:sub>
            <m:r>
              <w:rPr>
                <w:rFonts w:ascii="Cambria Math" w:eastAsiaTheme="majorEastAsia" w:hAnsi="Cambria Math"/>
                <w:color w:val="0070C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iCs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  <w:iCs/>
                    <w:color w:val="0070C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color w:val="0070C0"/>
                  </w:rPr>
                  <m:t>G</m:t>
                </m:r>
              </m:e>
              <m:sub>
                <m:r>
                  <w:rPr>
                    <w:rFonts w:ascii="Cambria Math" w:eastAsiaTheme="majorEastAsia" w:hAnsi="Cambria Math"/>
                    <w:color w:val="0070C0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ajorEastAsia" w:hAnsi="Cambria Math"/>
                    <w:i/>
                    <w:iCs/>
                    <w:color w:val="0070C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color w:val="0070C0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/>
                    <w:color w:val="0070C0"/>
                  </w:rPr>
                  <m:t>t</m:t>
                </m:r>
              </m:sub>
            </m:sSub>
            <m:r>
              <w:rPr>
                <w:rFonts w:ascii="Cambria Math" w:eastAsiaTheme="majorEastAsia" w:hAnsi="Cambria Math"/>
                <w:color w:val="0070C0"/>
              </w:rPr>
              <m:t>=s</m:t>
            </m:r>
          </m:e>
        </m:d>
      </m:oMath>
      <w:r w:rsidRPr="007F4477">
        <w:rPr>
          <w:rFonts w:asciiTheme="majorEastAsia" w:eastAsiaTheme="majorEastAsia" w:hAnsiTheme="majorEastAsia"/>
          <w:iCs/>
        </w:rPr>
        <w:t>を求めればよい。</w:t>
      </w:r>
    </w:p>
    <w:p w:rsidR="00562116" w:rsidRPr="007F4477" w:rsidRDefault="00B91CF7" w:rsidP="000942AC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color w:val="FF0000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FF0000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  <w:color w:val="FF0000"/>
                </w:rPr>
                <m:t>=s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r>
                <w:rPr>
                  <w:rFonts w:ascii="Cambria Math" w:eastAsiaTheme="maj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CC021A" w:rsidRPr="007F4477" w:rsidRDefault="00B91CF7" w:rsidP="000942AC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color w:val="0070C0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70C0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70C0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  <w:color w:val="0070C0"/>
                </w:rPr>
                <m:t>=s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r>
                <w:rPr>
                  <w:rFonts w:ascii="Cambria Math" w:eastAsiaTheme="maj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m:rPr>
              <m:sty m:val="p"/>
              <m:brk m:alnAt="3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</m:e>
          </m:nary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942AC" w:rsidRPr="007F4477" w:rsidRDefault="00CC021A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r>
                <w:rPr>
                  <w:rFonts w:ascii="Cambria Math" w:eastAsiaTheme="maj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Theme="majorEastAsia" w:hAnsi="Cambria Math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</m:e>
          </m:nary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  <m:r>
            <m:rPr>
              <m:brk m:alnAt="2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2B51C3" w:rsidRDefault="002B51C3">
      <w:pPr>
        <w:widowControl/>
        <w:jc w:val="left"/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/>
          <w:iCs/>
        </w:rPr>
        <w:br w:type="page"/>
      </w:r>
    </w:p>
    <w:p w:rsidR="007F4477" w:rsidRDefault="002B51C3">
      <w:pPr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 w:hint="eastAsia"/>
          <w:iCs/>
        </w:rPr>
        <w:lastRenderedPageBreak/>
        <w:t>8</w:t>
      </w:r>
    </w:p>
    <w:p w:rsidR="002B51C3" w:rsidRPr="002B51C3" w:rsidRDefault="00B91CF7" w:rsidP="002B51C3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2B51C3" w:rsidRDefault="002B51C3" w:rsidP="002B51C3">
      <w:pPr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 w:hint="eastAsia"/>
          <w:iCs/>
        </w:rPr>
        <w:t>決定論的に行動が決定されるため、</w:t>
      </w:r>
      <m:oMath>
        <m:r>
          <w:rPr>
            <w:rFonts w:ascii="Cambria Math" w:eastAsiaTheme="majorEastAsia" w:hAnsi="Cambria Math"/>
            <w:color w:val="FF0000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/>
                    <w:color w:val="FF0000"/>
                  </w:rPr>
                  <m:t>'</m:t>
                </m:r>
              </m:sup>
            </m:sSup>
          </m:e>
          <m:e>
            <m:r>
              <w:rPr>
                <w:rFonts w:ascii="Cambria Math" w:eastAsiaTheme="majorEastAsia" w:hAnsi="Cambria Math"/>
                <w:color w:val="FF0000"/>
              </w:rPr>
              <m:t>s,a</m:t>
            </m:r>
          </m:e>
        </m:d>
        <m:r>
          <m:rPr>
            <m:sty m:val="p"/>
          </m:rPr>
          <w:rPr>
            <w:rFonts w:ascii="Cambria Math" w:eastAsiaTheme="majorEastAsia" w:hAnsi="Cambria Math"/>
          </w:rPr>
          <m:t>=1 or 0</m:t>
        </m:r>
      </m:oMath>
    </w:p>
    <w:p w:rsidR="002B51C3" w:rsidRPr="002B51C3" w:rsidRDefault="00B91CF7" w:rsidP="002B51C3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∴v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2B51C3" w:rsidRPr="002B51C3" w:rsidRDefault="002B51C3" w:rsidP="002B51C3">
      <w:pPr>
        <w:rPr>
          <w:rFonts w:asciiTheme="majorEastAsia" w:eastAsiaTheme="majorEastAsia" w:hAnsiTheme="majorEastAsia"/>
          <w:iCs/>
        </w:rPr>
      </w:pPr>
    </w:p>
    <w:p w:rsidR="002B51C3" w:rsidRDefault="00D942E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</w:t>
      </w:r>
    </w:p>
    <w:p w:rsidR="0073411B" w:rsidRPr="002B51C3" w:rsidRDefault="0073411B" w:rsidP="0073411B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73411B" w:rsidRDefault="0073411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に値を代入し、</w:t>
      </w:r>
    </w:p>
    <w:p w:rsidR="00B91CF7" w:rsidRPr="00B91CF7" w:rsidRDefault="00B91CF7" w:rsidP="00D942E9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-1+0.9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+0.5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L2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0+0.9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+0.5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-1+0.9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L2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B91CF7" w:rsidRPr="00B91CF7" w:rsidRDefault="00B91CF7" w:rsidP="00D942E9">
      <w:pPr>
        <w:rPr>
          <w:rFonts w:asciiTheme="majorEastAsia" w:eastAsiaTheme="majorEastAsia" w:hAnsiTheme="majorEastAsia" w:hint="eastAsia"/>
          <w:iCs/>
        </w:rPr>
      </w:pPr>
      <w:r>
        <w:rPr>
          <w:rFonts w:asciiTheme="majorEastAsia" w:eastAsiaTheme="majorEastAsia" w:hAnsiTheme="majorEastAsia" w:hint="eastAsia"/>
          <w:iCs/>
        </w:rPr>
        <w:t>整理すると、</w:t>
      </w:r>
    </w:p>
    <w:p w:rsidR="00B91CF7" w:rsidRPr="00B91CF7" w:rsidRDefault="00B91CF7" w:rsidP="00B91CF7">
      <w:pPr>
        <w:rPr>
          <w:rFonts w:asciiTheme="majorEastAsia" w:eastAsiaTheme="majorEastAsia" w:hAnsiTheme="majorEastAsia" w:hint="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0.55v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-0.45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0.45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L1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-0.55v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=0.5</m:t>
                  </m:r>
                </m:e>
              </m:eqArr>
            </m:e>
          </m:d>
        </m:oMath>
      </m:oMathPara>
    </w:p>
    <w:p w:rsidR="00D942E9" w:rsidRPr="00CA1BA8" w:rsidRDefault="00B91CF7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r>
                    <w:rPr>
                      <w:rFonts w:ascii="Cambria Math" w:eastAsiaTheme="majorEastAsia" w:hAnsi="Cambria Math"/>
                    </w:rPr>
                    <m:t>-2.25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r>
                    <w:rPr>
                      <w:rFonts w:ascii="Cambria Math" w:eastAsiaTheme="majorEastAsia" w:hAnsi="Cambria Math"/>
                    </w:rPr>
                    <m:t>-2.75</m:t>
                  </m:r>
                </m:e>
              </m:eqArr>
            </m:e>
          </m:d>
        </m:oMath>
      </m:oMathPara>
    </w:p>
    <w:p w:rsidR="00CA1BA8" w:rsidRDefault="00CA1BA8">
      <w:pPr>
        <w:rPr>
          <w:rFonts w:asciiTheme="majorEastAsia" w:eastAsiaTheme="majorEastAsia" w:hAnsiTheme="majorEastAsia"/>
        </w:rPr>
      </w:pPr>
    </w:p>
    <w:p w:rsidR="00CA1BA8" w:rsidRDefault="00CA1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11</w:t>
      </w:r>
    </w:p>
    <w:p w:rsidR="00E97029" w:rsidRPr="00E97029" w:rsidRDefault="00E97029">
      <w:pPr>
        <w:rPr>
          <w:rFonts w:asciiTheme="majorEastAsia" w:eastAsiaTheme="majorEastAsia" w:hAnsiTheme="majorEastAsia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=a</m:t>
              </m:r>
            </m:e>
          </m:d>
        </m:oMath>
      </m:oMathPara>
    </w:p>
    <w:p w:rsidR="00CA1BA8" w:rsidRPr="00CA1BA8" w:rsidRDefault="00CA1BA8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π(a|s)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(s,a)</m:t>
              </m:r>
            </m:e>
          </m:nary>
        </m:oMath>
      </m:oMathPara>
    </w:p>
    <w:p w:rsidR="00CA1BA8" w:rsidRDefault="00CA1BA8">
      <w:pPr>
        <w:rPr>
          <w:rFonts w:asciiTheme="majorEastAsia" w:eastAsiaTheme="majorEastAsia" w:hAnsiTheme="majorEastAsia"/>
        </w:rPr>
      </w:pPr>
    </w:p>
    <w:p w:rsidR="00E97029" w:rsidRDefault="00E970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2</w:t>
      </w:r>
    </w:p>
    <w:p w:rsidR="00E97029" w:rsidRPr="00EF323C" w:rsidRDefault="00EC1BAD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=a</m:t>
              </m:r>
            </m:e>
          </m:d>
          <m:r>
            <w:rPr>
              <w:rFonts w:ascii="Cambria Math" w:eastAsiaTheme="majorEastAsia" w:hAnsi="Cambria Math"/>
            </w:rPr>
            <m:t xml:space="preserve">　　</m:t>
          </m:r>
          <m:r>
            <m:rPr>
              <m:sty m:val="p"/>
              <m:brk m:alnAt="1"/>
            </m:rP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=a</m:t>
              </m:r>
            </m:e>
          </m:d>
          <m:r>
            <m:rPr>
              <m:sty m:val="p"/>
              <m:brk m:alnAt="1"/>
            </m:rP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=a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γE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=s,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=a</m:t>
              </m:r>
            </m:e>
          </m:d>
          <m:r>
            <m:rPr>
              <m:sty m:val="p"/>
              <m:brk m:alnAt="1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r>
                <w:rPr>
                  <w:rFonts w:ascii="Cambria Math" w:eastAsiaTheme="maj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/>
                </w:rPr>
                <m:t>+γ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=s</m:t>
                      </m:r>
                    </m:e>
                  </m:d>
                </m:e>
              </m:nary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  <m:r>
            <m:rPr>
              <m:brk m:alnAt="1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=s</m:t>
                      </m:r>
                    </m:e>
                  </m:d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  <m:r>
            <m:rPr>
              <m:brk m:alnAt="1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EC1BAD" w:rsidRPr="00EC1BAD" w:rsidRDefault="00EF323C">
      <w:pPr>
        <w:rPr>
          <w:rFonts w:asciiTheme="majorEastAsia" w:eastAsiaTheme="majorEastAsia" w:hAnsiTheme="majorEastAsia" w:hint="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ajorEastAsia" w:hAnsi="Cambria Math"/>
                        </w:rPr>
                        <m:t>π(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,a)</m:t>
                      </m:r>
                    </m:e>
                  </m:nary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D575FF" w:rsidRDefault="00D575FF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E97029" w:rsidRDefault="00D575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1</w:t>
      </w:r>
      <w:r>
        <w:rPr>
          <w:rFonts w:asciiTheme="majorEastAsia" w:eastAsiaTheme="majorEastAsia" w:hAnsiTheme="majorEastAsia"/>
        </w:rPr>
        <w:t>4</w:t>
      </w:r>
      <w:r w:rsidR="00A76676">
        <w:rPr>
          <w:rFonts w:asciiTheme="majorEastAsia" w:eastAsiaTheme="majorEastAsia" w:hAnsiTheme="majorEastAsia"/>
        </w:rPr>
        <w:t>-15</w:t>
      </w:r>
    </w:p>
    <w:p w:rsidR="00D575FF" w:rsidRDefault="00D575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ベルマン方程式</w:t>
      </w:r>
    </w:p>
    <w:p w:rsidR="00D575FF" w:rsidRPr="00D575FF" w:rsidRDefault="00D575FF" w:rsidP="00D575FF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D575FF" w:rsidRPr="002B51C3" w:rsidRDefault="00D575FF" w:rsidP="00D575FF">
      <w:pPr>
        <w:rPr>
          <w:rFonts w:asciiTheme="majorEastAsia" w:eastAsiaTheme="majorEastAsia" w:hAnsiTheme="majorEastAsia" w:hint="eastAsia"/>
          <w:iCs/>
        </w:rPr>
      </w:pPr>
    </w:p>
    <w:p w:rsidR="00D575FF" w:rsidRDefault="00D575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最適方策を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π</m:t>
            </m:r>
          </m:e>
          <m:sub>
            <m: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(a|s)</m:t>
        </m:r>
      </m:oMath>
      <w:r>
        <w:rPr>
          <w:rFonts w:asciiTheme="majorEastAsia" w:eastAsiaTheme="majorEastAsia" w:hAnsiTheme="majorEastAsia" w:hint="eastAsia"/>
        </w:rPr>
        <w:t>とすると、ベルマン方程式は</w:t>
      </w:r>
    </w:p>
    <w:p w:rsidR="00D575FF" w:rsidRPr="002B51C3" w:rsidRDefault="00D575FF" w:rsidP="00D575FF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*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D575FF" w:rsidRDefault="00D575F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となる。(ただし、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*</m:t>
                </m:r>
              </m:sub>
            </m:sSub>
          </m:sub>
        </m:sSub>
        <m:r>
          <w:rPr>
            <w:rFonts w:ascii="Cambria Math" w:eastAsiaTheme="majorEastAsia" w:hAnsi="Cambria Math"/>
          </w:rPr>
          <m:t>(s)</m:t>
        </m:r>
      </m:oMath>
      <w:r>
        <w:rPr>
          <w:rFonts w:asciiTheme="majorEastAsia" w:eastAsiaTheme="majorEastAsia" w:hAnsiTheme="majorEastAsia"/>
        </w:rPr>
        <w:t>を省略して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(s)</m:t>
        </m:r>
      </m:oMath>
      <w:r>
        <w:rPr>
          <w:rFonts w:asciiTheme="majorEastAsia" w:eastAsiaTheme="majorEastAsia" w:hAnsiTheme="majorEastAsia"/>
        </w:rPr>
        <w:t>と表現している)</w:t>
      </w:r>
    </w:p>
    <w:p w:rsidR="00A76676" w:rsidRDefault="00A76676">
      <w:pPr>
        <w:rPr>
          <w:rFonts w:asciiTheme="majorEastAsia" w:eastAsiaTheme="majorEastAsia" w:hAnsiTheme="majorEastAsia"/>
        </w:rPr>
      </w:pPr>
    </w:p>
    <w:p w:rsidR="00D575FF" w:rsidRDefault="00A7667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ここで、</w:t>
      </w:r>
      <w:r>
        <w:rPr>
          <w:rFonts w:asciiTheme="majorEastAsia" w:eastAsiaTheme="majorEastAsia" w:hAnsiTheme="majorEastAsia" w:hint="eastAsia"/>
        </w:rPr>
        <w:t>方策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π</m:t>
            </m:r>
          </m:e>
          <m:sub>
            <m: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(a|s)</m:t>
        </m:r>
      </m:oMath>
      <w:r>
        <w:rPr>
          <w:rFonts w:asciiTheme="majorEastAsia" w:eastAsiaTheme="majorEastAsia" w:hAnsiTheme="majorEastAsia"/>
        </w:rPr>
        <w:t>は最適なので、</w:t>
      </w:r>
    </w:p>
    <w:p w:rsidR="00A76676" w:rsidRDefault="00A76676">
      <w:pPr>
        <w:rPr>
          <w:rFonts w:asciiTheme="majorEastAsia" w:eastAsiaTheme="majorEastAsia" w:hAnsiTheme="majorEastAsia" w:hint="eastAsia"/>
        </w:rPr>
      </w:pPr>
    </w:p>
    <w:p w:rsidR="00A76676" w:rsidRPr="002B51C3" w:rsidRDefault="00A76676" w:rsidP="00A76676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*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0E07CD" w:rsidRDefault="000E07CD" w:rsidP="00850386">
      <w:pPr>
        <w:rPr>
          <w:rFonts w:asciiTheme="majorEastAsia" w:eastAsiaTheme="majorEastAsia" w:hAnsiTheme="majorEastAsia"/>
        </w:rPr>
      </w:pPr>
    </w:p>
    <w:p w:rsidR="00850386" w:rsidRPr="002B51C3" w:rsidRDefault="00850386" w:rsidP="00850386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*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:rsidR="00850386" w:rsidRDefault="00850386">
      <w:pPr>
        <w:rPr>
          <w:rFonts w:asciiTheme="majorEastAsia" w:eastAsiaTheme="majorEastAsia" w:hAnsiTheme="majorEastAsia"/>
        </w:rPr>
      </w:pPr>
    </w:p>
    <w:p w:rsidR="00850386" w:rsidRDefault="00850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0E07CD">
        <w:rPr>
          <w:rFonts w:asciiTheme="majorEastAsia" w:eastAsiaTheme="majorEastAsia" w:hAnsiTheme="majorEastAsia"/>
        </w:rPr>
        <w:t>6</w:t>
      </w:r>
    </w:p>
    <w:p w:rsidR="00850386" w:rsidRPr="00907D84" w:rsidRDefault="00850386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の要素を含む式</m:t>
              </m:r>
              <m:r>
                <w:rPr>
                  <w:rFonts w:ascii="Cambria Math" w:eastAsiaTheme="majorEastAsia" w:hAnsi="Cambria Math"/>
                </w:rPr>
                <m:t>)</m:t>
              </m:r>
            </m:e>
          </m:func>
        </m:oMath>
      </m:oMathPara>
    </w:p>
    <w:p w:rsidR="00907D84" w:rsidRDefault="00907D84">
      <w:pPr>
        <w:rPr>
          <w:rFonts w:asciiTheme="majorEastAsia" w:eastAsiaTheme="majorEastAsia" w:hAnsiTheme="majorEastAsia"/>
        </w:rPr>
      </w:pPr>
    </w:p>
    <w:p w:rsidR="00907D84" w:rsidRDefault="00907D84">
      <w:pPr>
        <w:rPr>
          <w:rFonts w:asciiTheme="majorEastAsia" w:eastAsiaTheme="majorEastAsia" w:hAnsiTheme="majorEastAsia"/>
        </w:rPr>
      </w:pPr>
    </w:p>
    <w:p w:rsidR="00907D84" w:rsidRDefault="00907D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例えば</w:t>
      </w:r>
    </w:p>
    <w:p w:rsidR="00907D84" w:rsidRDefault="00907D84">
      <w:pPr>
        <w:rPr>
          <w:rFonts w:asciiTheme="majorEastAsia" w:eastAsiaTheme="majorEastAsia" w:hAnsiTheme="majorEastAsia"/>
        </w:rPr>
      </w:pPr>
      <m:oMath>
        <m:r>
          <w:rPr>
            <w:rFonts w:ascii="Cambria Math" w:eastAsiaTheme="majorEastAsia" w:hAnsi="Cambria Math"/>
          </w:rPr>
          <m:t>x</m:t>
        </m:r>
        <m:r>
          <m:rPr>
            <m:sty m:val="p"/>
          </m:rPr>
          <w:rPr>
            <w:rFonts w:ascii="Cambria Math" w:eastAsiaTheme="maj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</w:rPr>
            </m:ctrlPr>
          </m:dPr>
          <m:e>
            <m:r>
              <w:rPr>
                <w:rFonts w:ascii="Cambria Math" w:eastAsiaTheme="majorEastAsia" w:hAnsi="Cambria Math"/>
              </w:rPr>
              <m:t>2,3,5,7,11</m:t>
            </m:r>
          </m:e>
        </m:d>
      </m:oMath>
      <w:r>
        <w:rPr>
          <w:rFonts w:asciiTheme="majorEastAsia" w:eastAsiaTheme="majorEastAsia" w:hAnsiTheme="majorEastAsia" w:hint="eastAsia"/>
        </w:rPr>
        <w:t>のとき、</w:t>
      </w:r>
    </w:p>
    <w:p w:rsidR="00907D84" w:rsidRPr="00907D84" w:rsidRDefault="00907D84" w:rsidP="00907D84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|x-5|</m:t>
              </m:r>
            </m:e>
          </m:func>
          <m:r>
            <w:rPr>
              <w:rFonts w:ascii="Cambria Math" w:eastAsiaTheme="majorEastAsia" w:hAnsi="Cambria Math"/>
            </w:rPr>
            <m:t>=6</m:t>
          </m:r>
        </m:oMath>
      </m:oMathPara>
    </w:p>
    <w:p w:rsidR="00907D84" w:rsidRPr="00907D84" w:rsidRDefault="00907D84">
      <w:pPr>
        <w:rPr>
          <w:rFonts w:asciiTheme="majorEastAsia" w:eastAsiaTheme="majorEastAsia" w:hAnsiTheme="majorEastAsia" w:hint="eastAsia"/>
        </w:rPr>
      </w:pPr>
    </w:p>
    <w:p w:rsidR="00907D84" w:rsidRDefault="00BE25D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0E07CD">
        <w:rPr>
          <w:rFonts w:asciiTheme="majorEastAsia" w:eastAsiaTheme="majorEastAsia" w:hAnsiTheme="majorEastAsia"/>
        </w:rPr>
        <w:t>7</w:t>
      </w:r>
    </w:p>
    <w:p w:rsidR="00BE25DA" w:rsidRDefault="00BE25D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Q関数のベルマン方程式</w:t>
      </w:r>
    </w:p>
    <w:p w:rsidR="00BE25DA" w:rsidRPr="00BE25DA" w:rsidRDefault="00BE25DA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,a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BE25DA" w:rsidRDefault="00BE25DA">
      <w:pPr>
        <w:rPr>
          <w:rFonts w:asciiTheme="majorEastAsia" w:eastAsiaTheme="majorEastAsia" w:hAnsiTheme="majorEastAsia"/>
        </w:rPr>
      </w:pPr>
    </w:p>
    <w:p w:rsidR="00BE25DA" w:rsidRDefault="00BE25DA" w:rsidP="00BE25D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最適方策を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π</m:t>
            </m:r>
          </m:e>
          <m:sub>
            <m: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(a|s)</m:t>
        </m:r>
      </m:oMath>
      <w:r>
        <w:rPr>
          <w:rFonts w:asciiTheme="majorEastAsia" w:eastAsiaTheme="majorEastAsia" w:hAnsiTheme="majorEastAsia" w:hint="eastAsia"/>
        </w:rPr>
        <w:t>とすると、同様に</w:t>
      </w:r>
    </w:p>
    <w:p w:rsidR="00BE25DA" w:rsidRPr="00BE25DA" w:rsidRDefault="00BE25DA" w:rsidP="00BE25DA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,a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0E07CD" w:rsidRDefault="000E07CD" w:rsidP="000E07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となる。(ただし、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*</m:t>
                </m:r>
              </m:sub>
            </m:sSub>
          </m:sub>
        </m:sSub>
        <m:r>
          <w:rPr>
            <w:rFonts w:ascii="Cambria Math" w:eastAsiaTheme="majorEastAsia" w:hAnsi="Cambria Math"/>
          </w:rPr>
          <m:t>(s,a)</m:t>
        </m:r>
      </m:oMath>
      <w:r>
        <w:rPr>
          <w:rFonts w:asciiTheme="majorEastAsia" w:eastAsiaTheme="majorEastAsia" w:hAnsiTheme="majorEastAsia"/>
        </w:rPr>
        <w:t>を省略して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(s,a)</m:t>
        </m:r>
      </m:oMath>
      <w:r>
        <w:rPr>
          <w:rFonts w:asciiTheme="majorEastAsia" w:eastAsiaTheme="majorEastAsia" w:hAnsiTheme="majorEastAsia"/>
        </w:rPr>
        <w:t>と表現している)</w:t>
      </w:r>
    </w:p>
    <w:p w:rsidR="00BE25DA" w:rsidRDefault="00BE25DA">
      <w:pPr>
        <w:rPr>
          <w:rFonts w:asciiTheme="majorEastAsia" w:eastAsiaTheme="majorEastAsia" w:hAnsiTheme="majorEastAsia"/>
        </w:rPr>
      </w:pPr>
    </w:p>
    <w:p w:rsidR="000E07CD" w:rsidRDefault="000E07CD" w:rsidP="000E07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ここで、</w:t>
      </w:r>
      <w:r>
        <w:rPr>
          <w:rFonts w:asciiTheme="majorEastAsia" w:eastAsiaTheme="majorEastAsia" w:hAnsiTheme="majorEastAsia" w:hint="eastAsia"/>
        </w:rPr>
        <w:t>方策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π</m:t>
            </m:r>
          </m:e>
          <m:sub>
            <m:r>
              <w:rPr>
                <w:rFonts w:ascii="Cambria Math" w:eastAsiaTheme="majorEastAsia" w:hAnsi="Cambria Math"/>
              </w:rPr>
              <m:t>*</m:t>
            </m:r>
          </m:sub>
        </m:sSub>
        <m:r>
          <w:rPr>
            <w:rFonts w:ascii="Cambria Math" w:eastAsiaTheme="majorEastAsia" w:hAnsi="Cambria Math"/>
          </w:rPr>
          <m:t>(a|s)</m:t>
        </m:r>
      </m:oMath>
      <w:r>
        <w:rPr>
          <w:rFonts w:asciiTheme="majorEastAsia" w:eastAsiaTheme="majorEastAsia" w:hAnsiTheme="majorEastAsia"/>
        </w:rPr>
        <w:t>は最適なので、</w:t>
      </w:r>
    </w:p>
    <w:p w:rsidR="000E07CD" w:rsidRDefault="000E07CD">
      <w:pPr>
        <w:rPr>
          <w:rFonts w:asciiTheme="majorEastAsia" w:eastAsiaTheme="majorEastAsia" w:hAnsiTheme="majorEastAsia"/>
        </w:rPr>
      </w:pPr>
    </w:p>
    <w:p w:rsidR="000E07CD" w:rsidRPr="00BE25DA" w:rsidRDefault="000E07CD" w:rsidP="000E07CD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,a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C17AD9" w:rsidRDefault="00C17AD9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E07CD" w:rsidRDefault="00C17A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1</w:t>
      </w:r>
      <w:r>
        <w:rPr>
          <w:rFonts w:asciiTheme="majorEastAsia" w:eastAsiaTheme="majorEastAsia" w:hAnsiTheme="majorEastAsia"/>
        </w:rPr>
        <w:t>8</w:t>
      </w:r>
    </w:p>
    <w:p w:rsidR="00C17AD9" w:rsidRPr="002B51C3" w:rsidRDefault="00C17AD9" w:rsidP="00C17AD9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*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s,a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:rsidR="001D22C2" w:rsidRDefault="001D22C2" w:rsidP="001D22C2">
      <w:pPr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 w:hint="eastAsia"/>
          <w:iCs/>
        </w:rPr>
        <w:t>決定論的に行動が決定されるため、</w:t>
      </w:r>
      <m:oMath>
        <m:r>
          <w:rPr>
            <w:rFonts w:ascii="Cambria Math" w:eastAsiaTheme="majorEastAsia" w:hAnsi="Cambria Math"/>
            <w:color w:val="FF0000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/>
                    <w:color w:val="FF0000"/>
                  </w:rPr>
                  <m:t>'</m:t>
                </m:r>
              </m:sup>
            </m:sSup>
          </m:e>
          <m:e>
            <m:r>
              <w:rPr>
                <w:rFonts w:ascii="Cambria Math" w:eastAsiaTheme="majorEastAsia" w:hAnsi="Cambria Math"/>
                <w:color w:val="FF0000"/>
              </w:rPr>
              <m:t>s,a</m:t>
            </m:r>
          </m:e>
        </m:d>
        <m:r>
          <m:rPr>
            <m:sty m:val="p"/>
          </m:rPr>
          <w:rPr>
            <w:rFonts w:ascii="Cambria Math" w:eastAsiaTheme="majorEastAsia" w:hAnsi="Cambria Math"/>
          </w:rPr>
          <m:t>=1 or 0</m:t>
        </m:r>
      </m:oMath>
    </w:p>
    <w:p w:rsidR="001D22C2" w:rsidRPr="002B51C3" w:rsidRDefault="001D22C2" w:rsidP="001D22C2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*</m:t>
              </m:r>
            </m:sub>
          </m:sSub>
          <m:r>
            <w:rPr>
              <w:rFonts w:ascii="Cambria Math" w:eastAsiaTheme="majorEastAsia" w:hAnsi="Cambria Math"/>
            </w:rPr>
            <m:t>(s)=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C17AD9" w:rsidRDefault="001D22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各値を代入すると、</w:t>
      </w:r>
    </w:p>
    <w:p w:rsidR="001D22C2" w:rsidRPr="001D22C2" w:rsidRDefault="001D22C2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L1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</w:rPr>
                    <m:t>-1+0.9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1+0.9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</m:e>
              </m:eqArr>
            </m:e>
          </m:d>
        </m:oMath>
      </m:oMathPara>
    </w:p>
    <w:p w:rsidR="001D22C2" w:rsidRPr="001D22C2" w:rsidRDefault="001D22C2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L2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</w:rPr>
                    <m:t>0.9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</m:e>
                <m:e>
                  <m:r>
                    <w:rPr>
                      <w:rFonts w:ascii="Cambria Math" w:eastAsiaTheme="majorEastAsia" w:hAnsi="Cambria Math"/>
                    </w:rPr>
                    <m:t>-1+0.9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</m:e>
              </m:eqArr>
            </m:e>
          </m:d>
        </m:oMath>
      </m:oMathPara>
    </w:p>
    <w:p w:rsidR="001D22C2" w:rsidRPr="001D22C2" w:rsidRDefault="001D22C2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L1</m:t>
              </m:r>
            </m:e>
          </m:d>
          <m:r>
            <w:rPr>
              <w:rFonts w:ascii="Cambria Math" w:eastAsiaTheme="majorEastAsia" w:hAnsi="Cambria Math"/>
            </w:rPr>
            <m:t>=5.26</m:t>
          </m:r>
        </m:oMath>
      </m:oMathPara>
    </w:p>
    <w:p w:rsidR="001D22C2" w:rsidRPr="00BE5F59" w:rsidRDefault="00BE5F59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L2</m:t>
              </m:r>
            </m:e>
          </m:d>
          <m:r>
            <w:rPr>
              <w:rFonts w:ascii="Cambria Math" w:eastAsiaTheme="majorEastAsia" w:hAnsi="Cambria Math"/>
            </w:rPr>
            <m:t>=4.73</m:t>
          </m:r>
        </m:oMath>
      </m:oMathPara>
    </w:p>
    <w:p w:rsidR="00BE5F59" w:rsidRDefault="00BE5F59">
      <w:pPr>
        <w:rPr>
          <w:rFonts w:asciiTheme="majorEastAsia" w:eastAsiaTheme="majorEastAsia" w:hAnsiTheme="majorEastAsia"/>
        </w:rPr>
      </w:pPr>
    </w:p>
    <w:p w:rsidR="00BE5F59" w:rsidRDefault="00BE5F5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9</w:t>
      </w:r>
    </w:p>
    <w:p w:rsidR="00BE5F59" w:rsidRPr="00907D84" w:rsidRDefault="00BE5F59" w:rsidP="00BE5F59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の要素を含む式</m:t>
              </m:r>
              <m:r>
                <w:rPr>
                  <w:rFonts w:ascii="Cambria Math" w:eastAsiaTheme="majorEastAsia" w:hAnsi="Cambria Math"/>
                </w:rPr>
                <m:t>)</m:t>
              </m:r>
            </m:e>
          </m:func>
        </m:oMath>
      </m:oMathPara>
    </w:p>
    <w:p w:rsidR="00BE5F59" w:rsidRDefault="00BE5F59" w:rsidP="00BE5F59">
      <w:pPr>
        <w:rPr>
          <w:rFonts w:asciiTheme="majorEastAsia" w:eastAsiaTheme="majorEastAsia" w:hAnsiTheme="majorEastAsia"/>
        </w:rPr>
      </w:pPr>
    </w:p>
    <w:p w:rsidR="00BE5F59" w:rsidRDefault="00BE5F59" w:rsidP="00BE5F59">
      <w:pPr>
        <w:rPr>
          <w:rFonts w:asciiTheme="majorEastAsia" w:eastAsiaTheme="majorEastAsia" w:hAnsiTheme="majorEastAsia"/>
        </w:rPr>
      </w:pPr>
    </w:p>
    <w:p w:rsidR="00BE5F59" w:rsidRDefault="00BE5F59" w:rsidP="00BE5F5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例えば</w:t>
      </w:r>
    </w:p>
    <w:p w:rsidR="00BE5F59" w:rsidRDefault="00BE5F59" w:rsidP="00BE5F59">
      <w:pPr>
        <w:rPr>
          <w:rFonts w:asciiTheme="majorEastAsia" w:eastAsiaTheme="majorEastAsia" w:hAnsiTheme="majorEastAsia"/>
        </w:rPr>
      </w:pPr>
      <m:oMath>
        <m:r>
          <w:rPr>
            <w:rFonts w:ascii="Cambria Math" w:eastAsiaTheme="majorEastAsia" w:hAnsi="Cambria Math"/>
          </w:rPr>
          <m:t>x</m:t>
        </m:r>
        <m:r>
          <m:rPr>
            <m:sty m:val="p"/>
          </m:rPr>
          <w:rPr>
            <w:rFonts w:ascii="Cambria Math" w:eastAsiaTheme="maj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</w:rPr>
            </m:ctrlPr>
          </m:dPr>
          <m:e>
            <m:r>
              <w:rPr>
                <w:rFonts w:ascii="Cambria Math" w:eastAsiaTheme="majorEastAsia" w:hAnsi="Cambria Math"/>
              </w:rPr>
              <m:t>2,3,5,7,11</m:t>
            </m:r>
          </m:e>
        </m:d>
      </m:oMath>
      <w:r>
        <w:rPr>
          <w:rFonts w:asciiTheme="majorEastAsia" w:eastAsiaTheme="majorEastAsia" w:hAnsiTheme="majorEastAsia" w:hint="eastAsia"/>
        </w:rPr>
        <w:t>のとき、</w:t>
      </w:r>
    </w:p>
    <w:p w:rsidR="00BE5F59" w:rsidRPr="00907D84" w:rsidRDefault="00BE5F59" w:rsidP="00BE5F59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|x-5|</m:t>
              </m:r>
            </m:e>
          </m:func>
          <m:r>
            <w:rPr>
              <w:rFonts w:ascii="Cambria Math" w:eastAsiaTheme="majorEastAsia" w:hAnsi="Cambria Math"/>
            </w:rPr>
            <m:t>=11</m:t>
          </m:r>
        </m:oMath>
      </m:oMathPara>
    </w:p>
    <w:p w:rsidR="00BE5F59" w:rsidRDefault="00BE5F59">
      <w:pPr>
        <w:rPr>
          <w:rFonts w:asciiTheme="majorEastAsia" w:eastAsiaTheme="majorEastAsia" w:hAnsiTheme="majorEastAsia" w:hint="eastAsia"/>
        </w:rPr>
      </w:pPr>
    </w:p>
    <w:p w:rsidR="00BE5F59" w:rsidRDefault="00BE5F5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20</w:t>
      </w:r>
    </w:p>
    <w:p w:rsidR="006A00F4" w:rsidRDefault="00BE5F5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最適方策</w:t>
      </w:r>
      <w:r w:rsidR="006A00F4">
        <w:rPr>
          <w:rFonts w:asciiTheme="majorEastAsia" w:eastAsiaTheme="majorEastAsia" w:hAnsiTheme="majorEastAsia" w:hint="eastAsia"/>
        </w:rPr>
        <w:t>は</w:t>
      </w:r>
    </w:p>
    <w:p w:rsidR="00BE5F59" w:rsidRPr="006A00F4" w:rsidRDefault="006A00F4">
      <w:pPr>
        <w:rPr>
          <w:rFonts w:asciiTheme="majorEastAsia" w:eastAsiaTheme="majorEastAsia" w:hAnsiTheme="majorEastAsia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μ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limLow>
            <m:limLowPr>
              <m:ctrlPr>
                <w:rPr>
                  <w:rFonts w:ascii="Cambria Math" w:eastAsiaTheme="maj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arg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max</m:t>
              </m:r>
            </m:e>
            <m:lim>
              <m:r>
                <w:rPr>
                  <w:rFonts w:ascii="Cambria Math" w:eastAsiaTheme="majorEastAsia" w:hAnsi="Cambria Math"/>
                </w:rPr>
                <m:t>a</m:t>
              </m:r>
            </m:lim>
          </m:limLow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 xml:space="preserve"> </m:t>
              </m:r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s,a</m:t>
              </m:r>
            </m:e>
          </m:d>
          <w:bookmarkStart w:id="0" w:name="_GoBack"/>
          <w:bookmarkEnd w:id="0"/>
          <m:r>
            <m:rPr>
              <m:sty m:val="p"/>
              <m:brk m:alnAt="2"/>
            </m:rPr>
            <w:rPr>
              <w:rFonts w:ascii="Cambria Math" w:eastAsiaTheme="majorEastAsia" w:hAnsi="Cambria Math"/>
            </w:rPr>
            <m:t>=</m:t>
          </m:r>
          <m:limLow>
            <m:limLowPr>
              <m:ctrlPr>
                <w:rPr>
                  <w:rFonts w:ascii="Cambria Math" w:eastAsiaTheme="maj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arg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max</m:t>
              </m:r>
            </m:e>
            <m:lim>
              <m:r>
                <w:rPr>
                  <w:rFonts w:ascii="Cambria Math" w:eastAsiaTheme="majorEastAsia" w:hAnsi="Cambria Math"/>
                </w:rPr>
                <m:t>a</m:t>
              </m:r>
            </m:lim>
          </m:limLow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>
              <m:ctrlPr>
                <w:rPr>
                  <w:rFonts w:ascii="Cambria Math" w:eastAsiaTheme="majorEastAsia" w:hAnsi="Cambria Math"/>
                  <w:i/>
                  <w:iCs/>
                </w:rPr>
              </m:ctrlP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color w:val="5B9BD5" w:themeColor="accent1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5B9BD5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color w:val="5B9BD5" w:themeColor="accent1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Cs/>
                              <w:color w:val="5B9BD5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color w:val="5B9BD5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color w:val="5B9BD5" w:themeColor="accen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  <w:color w:val="5B9BD5" w:themeColor="accent1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5B9BD5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5B9BD5" w:themeColor="accent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5B9BD5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  <w:color w:val="5B9BD5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color w:val="5B9BD5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color w:val="5B9BD5" w:themeColor="accent1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ctrlPr>
                <w:rPr>
                  <w:rFonts w:ascii="Cambria Math" w:eastAsiaTheme="majorEastAsia" w:hAnsi="Cambria Math"/>
                  <w:i/>
                  <w:iCs/>
                </w:rPr>
              </m:ctrlPr>
            </m:e>
          </m:nary>
        </m:oMath>
      </m:oMathPara>
    </w:p>
    <w:p w:rsidR="00BE5F59" w:rsidRDefault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>1にいるとき、</w:t>
      </w:r>
    </w:p>
    <w:p w:rsidR="006A00F4" w:rsidRPr="006A00F4" w:rsidRDefault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Left :</w:t>
      </w:r>
      <m:oMath>
        <m:r>
          <m:rPr>
            <m:sty m:val="p"/>
          </m:rPr>
          <w:rPr>
            <w:rFonts w:ascii="Cambria Math" w:eastAsiaTheme="majorEastAsia" w:hAnsi="Cambria Math"/>
            <w:color w:val="5B9BD5" w:themeColor="accent1"/>
          </w:rPr>
          <m:t>-1+0.9*5.26=3.734</m:t>
        </m:r>
      </m:oMath>
    </w:p>
    <w:p w:rsidR="006A00F4" w:rsidRDefault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ight:</w:t>
      </w:r>
      <m:oMath>
        <m:r>
          <m:rPr>
            <m:sty m:val="p"/>
          </m:rPr>
          <w:rPr>
            <w:rFonts w:ascii="Cambria Math" w:eastAsiaTheme="majorEastAsia" w:hAnsi="Cambria Math"/>
            <w:color w:val="5B9BD5" w:themeColor="accent1"/>
          </w:rPr>
          <m:t>1+0.9*4.73=5.257</m:t>
        </m:r>
      </m:oMath>
    </w:p>
    <w:p w:rsidR="006A00F4" w:rsidRDefault="006A00F4">
      <w:pPr>
        <w:rPr>
          <w:rFonts w:asciiTheme="majorEastAsia" w:eastAsiaTheme="majorEastAsia" w:hAnsiTheme="majorEastAsia"/>
        </w:rPr>
      </w:pPr>
    </w:p>
    <w:p w:rsidR="006A00F4" w:rsidRDefault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>2にいるとき、</w:t>
      </w:r>
    </w:p>
    <w:p w:rsidR="006A00F4" w:rsidRPr="006A00F4" w:rsidRDefault="006A00F4" w:rsidP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Left :</w:t>
      </w:r>
      <m:oMath>
        <m:r>
          <m:rPr>
            <m:sty m:val="p"/>
          </m:rPr>
          <w:rPr>
            <w:rFonts w:ascii="Cambria Math" w:eastAsiaTheme="majorEastAsia" w:hAnsi="Cambria Math"/>
            <w:color w:val="5B9BD5" w:themeColor="accent1"/>
          </w:rPr>
          <m:t>0+0.9*4.73=4.257</m:t>
        </m:r>
      </m:oMath>
    </w:p>
    <w:p w:rsidR="006A00F4" w:rsidRDefault="006A00F4" w:rsidP="006A0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ight:</w:t>
      </w:r>
      <m:oMath>
        <m:r>
          <m:rPr>
            <m:sty m:val="p"/>
          </m:rPr>
          <w:rPr>
            <w:rFonts w:ascii="Cambria Math" w:eastAsiaTheme="majorEastAsia" w:hAnsi="Cambria Math"/>
            <w:color w:val="5B9BD5" w:themeColor="accent1"/>
          </w:rPr>
          <m:t>-</m:t>
        </m:r>
        <m:r>
          <m:rPr>
            <m:sty m:val="p"/>
          </m:rPr>
          <w:rPr>
            <w:rFonts w:ascii="Cambria Math" w:eastAsiaTheme="majorEastAsia" w:hAnsi="Cambria Math"/>
            <w:color w:val="5B9BD5" w:themeColor="accent1"/>
          </w:rPr>
          <m:t>1+0.9*5.26=3.734</m:t>
        </m:r>
      </m:oMath>
    </w:p>
    <w:p w:rsidR="006A00F4" w:rsidRDefault="006A00F4">
      <w:pPr>
        <w:rPr>
          <w:rFonts w:asciiTheme="majorEastAsia" w:eastAsiaTheme="majorEastAsia" w:hAnsiTheme="majorEastAsia"/>
        </w:rPr>
      </w:pPr>
    </w:p>
    <w:p w:rsidR="00D71E16" w:rsidRPr="00D71E16" w:rsidRDefault="00D71E16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=Right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=L</m:t>
                  </m:r>
                  <m:r>
                    <w:rPr>
                      <w:rFonts w:ascii="Cambria Math" w:eastAsiaTheme="majorEastAsia" w:hAnsi="Cambria Math"/>
                    </w:rPr>
                    <m:t>eft</m:t>
                  </m:r>
                </m:e>
              </m:eqArr>
            </m:e>
          </m:d>
        </m:oMath>
      </m:oMathPara>
    </w:p>
    <w:p w:rsidR="00D71E16" w:rsidRPr="00D71E16" w:rsidRDefault="00D71E16" w:rsidP="00D71E16">
      <w:pPr>
        <w:rPr>
          <w:rFonts w:asciiTheme="majorEastAsia" w:eastAsiaTheme="majorEastAsia" w:hAnsiTheme="majorEastAsia"/>
        </w:rPr>
      </w:pPr>
    </w:p>
    <w:p w:rsidR="00D71E16" w:rsidRPr="00D71E16" w:rsidRDefault="00D71E16">
      <w:pPr>
        <w:rPr>
          <w:rFonts w:asciiTheme="majorEastAsia" w:eastAsiaTheme="majorEastAsia" w:hAnsiTheme="majorEastAsia" w:hint="eastAsia"/>
        </w:rPr>
      </w:pPr>
    </w:p>
    <w:sectPr w:rsidR="00D71E16" w:rsidRPr="00D71E16" w:rsidSect="00EC2F2D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C"/>
    <w:rsid w:val="00013BFA"/>
    <w:rsid w:val="00042BC8"/>
    <w:rsid w:val="000942AC"/>
    <w:rsid w:val="000E07CD"/>
    <w:rsid w:val="001D22C2"/>
    <w:rsid w:val="002B51C3"/>
    <w:rsid w:val="00480216"/>
    <w:rsid w:val="00483D30"/>
    <w:rsid w:val="00562116"/>
    <w:rsid w:val="005878F5"/>
    <w:rsid w:val="005E2656"/>
    <w:rsid w:val="006A00F4"/>
    <w:rsid w:val="0073411B"/>
    <w:rsid w:val="007F4477"/>
    <w:rsid w:val="00850386"/>
    <w:rsid w:val="00907D84"/>
    <w:rsid w:val="00A76676"/>
    <w:rsid w:val="00B91CF7"/>
    <w:rsid w:val="00B96241"/>
    <w:rsid w:val="00BE25DA"/>
    <w:rsid w:val="00BE5F59"/>
    <w:rsid w:val="00C17AD9"/>
    <w:rsid w:val="00CA1BA8"/>
    <w:rsid w:val="00CC021A"/>
    <w:rsid w:val="00D575FF"/>
    <w:rsid w:val="00D71E16"/>
    <w:rsid w:val="00D942E9"/>
    <w:rsid w:val="00DA73DF"/>
    <w:rsid w:val="00E97029"/>
    <w:rsid w:val="00EC1BAD"/>
    <w:rsid w:val="00EC2F2D"/>
    <w:rsid w:val="00E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41E075-06AB-4748-AB07-FAA577DF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8490-A356-4B52-BBE6-130B721D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bokuzin</dc:creator>
  <cp:keywords/>
  <dc:description/>
  <cp:lastModifiedBy>bokuzin</cp:lastModifiedBy>
  <cp:revision>6</cp:revision>
  <dcterms:created xsi:type="dcterms:W3CDTF">2023-11-21T04:01:00Z</dcterms:created>
  <dcterms:modified xsi:type="dcterms:W3CDTF">2023-11-22T15:51:00Z</dcterms:modified>
</cp:coreProperties>
</file>