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40EFC576" w:rsidR="00640723" w:rsidRPr="00317F6F" w:rsidRDefault="00640723" w:rsidP="00640723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7EB0" w:rsidRPr="00317F6F">
        <w:rPr>
          <w:rFonts w:ascii="Arial" w:hAnsi="Arial" w:cs="Arial"/>
          <w:sz w:val="24"/>
          <w:szCs w:val="24"/>
          <w:u w:val="single"/>
        </w:rPr>
        <w:t>Sistem</w:t>
      </w:r>
      <w:proofErr w:type="spellEnd"/>
      <w:r w:rsidR="002E7EB0" w:rsidRPr="00317F6F">
        <w:rPr>
          <w:rFonts w:ascii="Arial" w:hAnsi="Arial" w:cs="Arial"/>
          <w:sz w:val="24"/>
          <w:szCs w:val="24"/>
          <w:u w:val="single"/>
        </w:rPr>
        <w:t xml:space="preserve"> E-</w:t>
      </w:r>
      <w:r w:rsidR="006454B4" w:rsidRPr="00317F6F">
        <w:rPr>
          <w:rFonts w:ascii="Arial" w:hAnsi="Arial" w:cs="Arial"/>
          <w:sz w:val="24"/>
          <w:szCs w:val="24"/>
          <w:u w:val="single"/>
        </w:rPr>
        <w:t>I</w:t>
      </w:r>
      <w:r w:rsidR="002E7EB0" w:rsidRPr="00317F6F">
        <w:rPr>
          <w:rFonts w:ascii="Arial" w:hAnsi="Arial" w:cs="Arial"/>
          <w:sz w:val="24"/>
          <w:szCs w:val="24"/>
          <w:u w:val="single"/>
        </w:rPr>
        <w:t>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39609F09" w14:textId="77777777" w:rsidR="00317F6F" w:rsidRDefault="00317F6F" w:rsidP="00317F6F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B0C81A8" w14:textId="3EBCBC00" w:rsidR="00E10396" w:rsidRPr="00317F6F" w:rsidRDefault="006454B4" w:rsidP="00317F6F">
            <w:pPr>
              <w:pStyle w:val="ListParagraph"/>
              <w:ind w:left="0"/>
              <w:jc w:val="both"/>
              <w:rPr>
                <w:rFonts w:ascii="Arial" w:hAnsi="Arial" w:cs="Arial"/>
                <w:color w:val="FF0000"/>
                <w:sz w:val="24"/>
                <w:szCs w:val="24"/>
              </w:rPr>
            </w:pP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E-Inventory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ialah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suatu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amat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penting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pengurusan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aset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sekolah</w:t>
            </w:r>
            <w:proofErr w:type="spellEnd"/>
            <w:r w:rsidR="00D24CB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4CB7">
              <w:rPr>
                <w:rFonts w:ascii="Arial" w:hAnsi="Arial" w:cs="Arial"/>
                <w:sz w:val="24"/>
                <w:szCs w:val="24"/>
              </w:rPr>
              <w:t>bagi</w:t>
            </w:r>
            <w:proofErr w:type="spellEnd"/>
            <w:r w:rsidR="00D24CB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4CB7">
              <w:rPr>
                <w:rFonts w:ascii="Arial" w:hAnsi="Arial" w:cs="Arial"/>
                <w:sz w:val="24"/>
                <w:szCs w:val="24"/>
              </w:rPr>
              <w:t>memastikan</w:t>
            </w:r>
            <w:proofErr w:type="spellEnd"/>
            <w:r w:rsidR="00D24CB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4CB7">
              <w:rPr>
                <w:rFonts w:ascii="Arial" w:hAnsi="Arial" w:cs="Arial"/>
                <w:sz w:val="24"/>
                <w:szCs w:val="24"/>
              </w:rPr>
              <w:t>semua</w:t>
            </w:r>
            <w:proofErr w:type="spellEnd"/>
            <w:r w:rsidR="00D24CB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4CB7">
              <w:rPr>
                <w:rFonts w:ascii="Arial" w:hAnsi="Arial" w:cs="Arial"/>
                <w:sz w:val="24"/>
                <w:szCs w:val="24"/>
              </w:rPr>
              <w:t>peralatan</w:t>
            </w:r>
            <w:proofErr w:type="spellEnd"/>
            <w:r w:rsidR="00D24CB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4CB7">
              <w:rPr>
                <w:rFonts w:ascii="Arial" w:hAnsi="Arial" w:cs="Arial"/>
                <w:sz w:val="24"/>
                <w:szCs w:val="24"/>
              </w:rPr>
              <w:t>dapat</w:t>
            </w:r>
            <w:proofErr w:type="spellEnd"/>
            <w:r w:rsidR="00D24CB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D24CB7">
              <w:rPr>
                <w:rFonts w:ascii="Arial" w:hAnsi="Arial" w:cs="Arial"/>
                <w:sz w:val="24"/>
                <w:szCs w:val="24"/>
              </w:rPr>
              <w:t>digunakan</w:t>
            </w:r>
            <w:proofErr w:type="spellEnd"/>
            <w:r w:rsidR="00B97070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B97070">
              <w:rPr>
                <w:rFonts w:ascii="Arial" w:hAnsi="Arial" w:cs="Arial"/>
                <w:sz w:val="24"/>
                <w:szCs w:val="24"/>
              </w:rPr>
              <w:t>dipantau</w:t>
            </w:r>
            <w:proofErr w:type="spellEnd"/>
            <w:r w:rsidR="00B97070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="00B97070">
              <w:rPr>
                <w:rFonts w:ascii="Arial" w:hAnsi="Arial" w:cs="Arial"/>
                <w:sz w:val="24"/>
                <w:szCs w:val="24"/>
              </w:rPr>
              <w:t>direkod</w:t>
            </w:r>
            <w:proofErr w:type="spellEnd"/>
            <w:r w:rsidR="00B9707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97070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="00B9707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97070">
              <w:rPr>
                <w:rFonts w:ascii="Arial" w:hAnsi="Arial" w:cs="Arial"/>
                <w:sz w:val="24"/>
                <w:szCs w:val="24"/>
              </w:rPr>
              <w:t>teratur</w:t>
            </w:r>
            <w:proofErr w:type="spellEnd"/>
            <w:r w:rsidR="00B97070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B97070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r w:rsidR="00B9707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97070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boleh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membantu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memudahkan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Guru /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Staf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Makmal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Pentadbir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Sekolah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proofErr w:type="gramStart"/>
            <w:r w:rsidRPr="00317F6F">
              <w:rPr>
                <w:rFonts w:ascii="Arial" w:hAnsi="Arial" w:cs="Arial"/>
                <w:sz w:val="24"/>
                <w:szCs w:val="24"/>
              </w:rPr>
              <w:t>Pembekal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proofErr w:type="gram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mengurus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maklumat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inventori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secara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digital. </w:t>
            </w:r>
            <w:proofErr w:type="spellStart"/>
            <w:proofErr w:type="gramStart"/>
            <w:r w:rsidRPr="00317F6F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sistem</w:t>
            </w:r>
            <w:proofErr w:type="spellEnd"/>
            <w:proofErr w:type="gram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pegurusan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aset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sekolah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dapat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mengurangkan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kesilapan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rekod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menjimatkan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masa,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serta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membolehkan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sekolah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menjejak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aset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lebih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cepat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317F6F">
              <w:rPr>
                <w:rFonts w:ascii="Arial" w:hAnsi="Arial" w:cs="Arial"/>
                <w:sz w:val="24"/>
                <w:szCs w:val="24"/>
              </w:rPr>
              <w:t>tepat</w:t>
            </w:r>
            <w:proofErr w:type="spellEnd"/>
            <w:r w:rsidRPr="00317F6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76"/>
        <w:gridCol w:w="3934"/>
      </w:tblGrid>
      <w:tr w:rsidR="00640723" w14:paraId="7318AF5E" w14:textId="77777777" w:rsidTr="00D24CB7">
        <w:tc>
          <w:tcPr>
            <w:tcW w:w="4428" w:type="dxa"/>
            <w:vAlign w:val="center"/>
          </w:tcPr>
          <w:p w14:paraId="0AF6555C" w14:textId="77777777" w:rsidR="00640723" w:rsidRDefault="00640723" w:rsidP="00D24C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2A114ACD" w14:textId="068A83FE" w:rsidR="00D24CB7" w:rsidRDefault="00D24CB7" w:rsidP="00D24C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  <w:vAlign w:val="center"/>
          </w:tcPr>
          <w:p w14:paraId="4D9C76E8" w14:textId="77777777" w:rsidR="00640723" w:rsidRDefault="00640723" w:rsidP="00D24C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  <w:p w14:paraId="746F7642" w14:textId="5209660A" w:rsidR="00D24CB7" w:rsidRDefault="00D24CB7" w:rsidP="00D24C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5773379" w14:textId="77777777" w:rsidTr="00317F6F">
        <w:tc>
          <w:tcPr>
            <w:tcW w:w="4428" w:type="dxa"/>
            <w:vAlign w:val="center"/>
          </w:tcPr>
          <w:p w14:paraId="04B3C7F1" w14:textId="77777777" w:rsidR="00E10396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317F6F">
              <w:rPr>
                <w:rFonts w:ascii="Arial" w:hAnsi="Arial" w:cs="Arial"/>
              </w:rPr>
              <w:t xml:space="preserve">Guru / </w:t>
            </w:r>
            <w:proofErr w:type="spellStart"/>
            <w:r w:rsidRPr="00317F6F">
              <w:rPr>
                <w:rFonts w:ascii="Arial" w:hAnsi="Arial" w:cs="Arial"/>
              </w:rPr>
              <w:t>Staf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Makmal</w:t>
            </w:r>
            <w:proofErr w:type="spellEnd"/>
          </w:p>
          <w:p w14:paraId="150CB0D9" w14:textId="714F27B9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4428" w:type="dxa"/>
            <w:vAlign w:val="center"/>
          </w:tcPr>
          <w:p w14:paraId="725D8F1A" w14:textId="77777777" w:rsidR="00640723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317F6F">
              <w:rPr>
                <w:rFonts w:ascii="Arial" w:hAnsi="Arial" w:cs="Arial"/>
              </w:rPr>
              <w:t>Merekod</w:t>
            </w:r>
            <w:proofErr w:type="spellEnd"/>
            <w:r w:rsidRPr="00317F6F">
              <w:rPr>
                <w:rFonts w:ascii="Arial" w:hAnsi="Arial" w:cs="Arial"/>
              </w:rPr>
              <w:t xml:space="preserve"> dan </w:t>
            </w:r>
            <w:proofErr w:type="spellStart"/>
            <w:r w:rsidRPr="00317F6F">
              <w:rPr>
                <w:rFonts w:ascii="Arial" w:hAnsi="Arial" w:cs="Arial"/>
              </w:rPr>
              <w:t>mengemas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kini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stok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inventori</w:t>
            </w:r>
            <w:proofErr w:type="spellEnd"/>
          </w:p>
          <w:p w14:paraId="22E92683" w14:textId="0A081014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640723" w14:paraId="6A31CF56" w14:textId="77777777" w:rsidTr="00317F6F">
        <w:tc>
          <w:tcPr>
            <w:tcW w:w="4428" w:type="dxa"/>
            <w:vAlign w:val="center"/>
          </w:tcPr>
          <w:p w14:paraId="1D8919BD" w14:textId="77777777" w:rsidR="00E10396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317F6F">
              <w:rPr>
                <w:rFonts w:ascii="Arial" w:hAnsi="Arial" w:cs="Arial"/>
              </w:rPr>
              <w:t>Pentadbir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Sekolah</w:t>
            </w:r>
            <w:proofErr w:type="spellEnd"/>
          </w:p>
          <w:p w14:paraId="28FE9887" w14:textId="000A130A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4428" w:type="dxa"/>
            <w:vAlign w:val="center"/>
          </w:tcPr>
          <w:p w14:paraId="7FEABA16" w14:textId="77777777" w:rsidR="00640723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317F6F">
              <w:rPr>
                <w:rFonts w:ascii="Arial" w:hAnsi="Arial" w:cs="Arial"/>
              </w:rPr>
              <w:t>Menyemak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laporan</w:t>
            </w:r>
            <w:proofErr w:type="spellEnd"/>
            <w:r w:rsidRPr="00317F6F">
              <w:rPr>
                <w:rFonts w:ascii="Arial" w:hAnsi="Arial" w:cs="Arial"/>
              </w:rPr>
              <w:t xml:space="preserve"> dan </w:t>
            </w:r>
            <w:proofErr w:type="spellStart"/>
            <w:r w:rsidRPr="00317F6F">
              <w:rPr>
                <w:rFonts w:ascii="Arial" w:hAnsi="Arial" w:cs="Arial"/>
              </w:rPr>
              <w:t>menyelia</w:t>
            </w:r>
            <w:proofErr w:type="spellEnd"/>
            <w:r w:rsidRPr="00317F6F">
              <w:rPr>
                <w:rFonts w:ascii="Arial" w:hAnsi="Arial" w:cs="Arial"/>
              </w:rPr>
              <w:t xml:space="preserve"> data </w:t>
            </w:r>
            <w:proofErr w:type="spellStart"/>
            <w:r w:rsidRPr="00317F6F">
              <w:rPr>
                <w:rFonts w:ascii="Arial" w:hAnsi="Arial" w:cs="Arial"/>
              </w:rPr>
              <w:t>inventori</w:t>
            </w:r>
            <w:proofErr w:type="spellEnd"/>
          </w:p>
          <w:p w14:paraId="4A2E3847" w14:textId="0A47CF5C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</w:tr>
      <w:tr w:rsidR="00640723" w14:paraId="6F88A6BB" w14:textId="77777777" w:rsidTr="00317F6F">
        <w:tc>
          <w:tcPr>
            <w:tcW w:w="4428" w:type="dxa"/>
            <w:vAlign w:val="center"/>
          </w:tcPr>
          <w:p w14:paraId="1E44B50B" w14:textId="77777777" w:rsidR="00E10396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317F6F">
              <w:rPr>
                <w:rFonts w:ascii="Arial" w:hAnsi="Arial" w:cs="Arial"/>
              </w:rPr>
              <w:t>Pembekal</w:t>
            </w:r>
            <w:proofErr w:type="spellEnd"/>
          </w:p>
          <w:p w14:paraId="13EC0464" w14:textId="2FAD167E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4428" w:type="dxa"/>
            <w:vAlign w:val="center"/>
          </w:tcPr>
          <w:p w14:paraId="58F7B7BD" w14:textId="77777777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317F6F">
              <w:rPr>
                <w:rFonts w:ascii="Arial" w:hAnsi="Arial" w:cs="Arial"/>
              </w:rPr>
              <w:t>Menyalurkan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maklumat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penghantaran</w:t>
            </w:r>
            <w:proofErr w:type="spellEnd"/>
            <w:r w:rsidRPr="00317F6F">
              <w:rPr>
                <w:rFonts w:ascii="Arial" w:hAnsi="Arial" w:cs="Arial"/>
              </w:rPr>
              <w:t xml:space="preserve"> dan </w:t>
            </w:r>
            <w:proofErr w:type="spellStart"/>
            <w:r w:rsidRPr="00317F6F">
              <w:rPr>
                <w:rFonts w:ascii="Arial" w:hAnsi="Arial" w:cs="Arial"/>
              </w:rPr>
              <w:t>penerimaan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stok</w:t>
            </w:r>
            <w:proofErr w:type="spellEnd"/>
            <w:r w:rsidRPr="00317F6F">
              <w:rPr>
                <w:rFonts w:ascii="Arial" w:hAnsi="Arial" w:cs="Arial"/>
              </w:rPr>
              <w:t xml:space="preserve"> </w:t>
            </w:r>
            <w:proofErr w:type="spellStart"/>
            <w:r w:rsidRPr="00317F6F">
              <w:rPr>
                <w:rFonts w:ascii="Arial" w:hAnsi="Arial" w:cs="Arial"/>
              </w:rPr>
              <w:t>baharu</w:t>
            </w:r>
            <w:proofErr w:type="spellEnd"/>
            <w:r w:rsidRPr="00317F6F">
              <w:rPr>
                <w:rFonts w:ascii="Arial" w:hAnsi="Arial" w:cs="Arial"/>
              </w:rPr>
              <w:t>.</w:t>
            </w:r>
          </w:p>
          <w:p w14:paraId="60712440" w14:textId="6AF1CAA3" w:rsidR="00317F6F" w:rsidRPr="00317F6F" w:rsidRDefault="00317F6F" w:rsidP="00317F6F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08B72881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17F6F"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5998459" w:rsidR="00A85C51" w:rsidRPr="00812ADD" w:rsidRDefault="00317F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1D773FF9" w:rsidR="00A85C51" w:rsidRPr="00812ADD" w:rsidRDefault="00317F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02DDEDD5" w:rsidR="00A85C51" w:rsidRPr="00812ADD" w:rsidRDefault="00317F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273552BC" w:rsidR="00A85C51" w:rsidRPr="00812ADD" w:rsidRDefault="00D24C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43B3C57F" w:rsidR="00A85C51" w:rsidRPr="00812ADD" w:rsidRDefault="00D24C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16F9A49A" w:rsidR="00A85C51" w:rsidRPr="00812ADD" w:rsidRDefault="00317F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022C5F79" w:rsidR="00A85C51" w:rsidRPr="00812ADD" w:rsidRDefault="00317F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247DC2DE" w14:textId="02D5E611" w:rsidR="006C4485" w:rsidRDefault="00934A12" w:rsidP="00317F6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</w:t>
      </w:r>
      <w:r w:rsidR="00317F6F">
        <w:rPr>
          <w:rFonts w:ascii="Times New Roman" w:hAnsi="Times New Roman" w:cs="Times New Roman"/>
          <w:sz w:val="24"/>
          <w:szCs w:val="24"/>
        </w:rPr>
        <w:t xml:space="preserve"> </w:t>
      </w:r>
      <w:r w:rsidR="00317F6F" w:rsidRPr="00317F6F">
        <w:rPr>
          <w:rFonts w:ascii="Times New Roman" w:hAnsi="Times New Roman" w:cs="Times New Roman"/>
          <w:sz w:val="24"/>
          <w:szCs w:val="24"/>
          <w:u w:val="single"/>
        </w:rPr>
        <w:t>AUNY DAFEENA BINTI MOHD NASAHRUDDIN</w:t>
      </w:r>
    </w:p>
    <w:p w14:paraId="187A0789" w14:textId="2B28A9DE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317F6F" w:rsidRPr="00317F6F">
        <w:rPr>
          <w:rFonts w:ascii="Times New Roman" w:hAnsi="Times New Roman" w:cs="Times New Roman"/>
          <w:sz w:val="24"/>
          <w:szCs w:val="24"/>
          <w:u w:val="single"/>
        </w:rPr>
        <w:t xml:space="preserve">6 </w:t>
      </w:r>
      <w:r w:rsidR="00D24CB7">
        <w:rPr>
          <w:rFonts w:ascii="Times New Roman" w:hAnsi="Times New Roman" w:cs="Times New Roman"/>
          <w:sz w:val="24"/>
          <w:szCs w:val="24"/>
          <w:u w:val="single"/>
        </w:rPr>
        <w:t xml:space="preserve">OGOS </w:t>
      </w:r>
      <w:r w:rsidR="00317F6F" w:rsidRPr="00317F6F">
        <w:rPr>
          <w:rFonts w:ascii="Times New Roman" w:hAnsi="Times New Roman" w:cs="Times New Roman"/>
          <w:sz w:val="24"/>
          <w:szCs w:val="24"/>
          <w:u w:val="single"/>
        </w:rPr>
        <w:t>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2E7EB0"/>
    <w:rsid w:val="00317F6F"/>
    <w:rsid w:val="00326F90"/>
    <w:rsid w:val="004D4716"/>
    <w:rsid w:val="00620125"/>
    <w:rsid w:val="00640723"/>
    <w:rsid w:val="006454B4"/>
    <w:rsid w:val="00695FDF"/>
    <w:rsid w:val="006C4485"/>
    <w:rsid w:val="00812ADD"/>
    <w:rsid w:val="00934A12"/>
    <w:rsid w:val="00966893"/>
    <w:rsid w:val="00A85C51"/>
    <w:rsid w:val="00AA1D8D"/>
    <w:rsid w:val="00B47730"/>
    <w:rsid w:val="00B97070"/>
    <w:rsid w:val="00C11FAB"/>
    <w:rsid w:val="00CB0664"/>
    <w:rsid w:val="00D24CB7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KV02</cp:lastModifiedBy>
  <cp:revision>2</cp:revision>
  <dcterms:created xsi:type="dcterms:W3CDTF">2026-08-06T02:34:00Z</dcterms:created>
  <dcterms:modified xsi:type="dcterms:W3CDTF">2026-08-06T02:34:00Z</dcterms:modified>
  <cp:category/>
</cp:coreProperties>
</file>