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B0054" w14:textId="77777777" w:rsidR="00505209" w:rsidRPr="006F5817" w:rsidRDefault="00505209" w:rsidP="006F5817">
      <w:pPr>
        <w:shd w:val="clear" w:color="auto" w:fill="FFFFFF"/>
        <w:spacing w:after="0" w:line="240" w:lineRule="auto"/>
        <w:ind w:firstLine="708"/>
        <w:jc w:val="center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F581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Лабораторная работа №4. Модель данных</w:t>
      </w:r>
    </w:p>
    <w:p w14:paraId="7D3863B0" w14:textId="77777777" w:rsidR="00505209" w:rsidRPr="006F5817" w:rsidRDefault="00505209" w:rsidP="006F581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F581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Тема:</w:t>
      </w:r>
      <w:r w:rsidRPr="006F581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Построение модели данных для подсистемы "Заказы и обслуживание клиентов" на примере ООО "Сойка </w:t>
      </w:r>
      <w:proofErr w:type="spellStart"/>
      <w:r w:rsidRPr="006F581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Рест</w:t>
      </w:r>
      <w:proofErr w:type="spellEnd"/>
      <w:r w:rsidRPr="006F581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".</w:t>
      </w:r>
    </w:p>
    <w:p w14:paraId="77555A95" w14:textId="77777777" w:rsidR="00505209" w:rsidRPr="006F5817" w:rsidRDefault="00505209" w:rsidP="006F581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F581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Цель работы</w:t>
      </w:r>
      <w:proofErr w:type="gramStart"/>
      <w:r w:rsidRPr="006F581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:</w:t>
      </w:r>
      <w:r w:rsidRPr="006F581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Выделить</w:t>
      </w:r>
      <w:proofErr w:type="gramEnd"/>
      <w:r w:rsidRPr="006F581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сущности, атрибуты и связи в рамках выбранной предметной области. Построить логическую модель данных в нотации "Сущность-Связь" (ER).</w:t>
      </w:r>
    </w:p>
    <w:p w14:paraId="20810BE1" w14:textId="77777777" w:rsidR="00505209" w:rsidRPr="006F5817" w:rsidRDefault="00505209" w:rsidP="006F5817">
      <w:pPr>
        <w:shd w:val="clear" w:color="auto" w:fill="FFFFFF"/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F581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Введение и теоретическая часть</w:t>
      </w:r>
    </w:p>
    <w:p w14:paraId="11B1730F" w14:textId="77777777" w:rsidR="00505209" w:rsidRPr="006F5817" w:rsidRDefault="00505209" w:rsidP="006F581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F581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Модель данных</w:t>
      </w:r>
      <w:r w:rsidRPr="006F581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это абстрактное представление структур данных, их атрибутов и взаимосвязей, используемое для проектирования баз данных. В основе реляционной модели лежат:</w:t>
      </w:r>
    </w:p>
    <w:p w14:paraId="5F97C264" w14:textId="77777777" w:rsidR="00505209" w:rsidRPr="006F5817" w:rsidRDefault="00505209" w:rsidP="006F581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F581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Сущность</w:t>
      </w:r>
      <w:r w:rsidRPr="006F581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объект предметной области (например, "Заказ", "Клиент").</w:t>
      </w:r>
    </w:p>
    <w:p w14:paraId="5C095C27" w14:textId="77777777" w:rsidR="00505209" w:rsidRPr="006F5817" w:rsidRDefault="00505209" w:rsidP="006F581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F581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Атрибут</w:t>
      </w:r>
      <w:r w:rsidRPr="006F581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свойство сущности (например, "Номер заказа", "Имя клиента").</w:t>
      </w:r>
    </w:p>
    <w:p w14:paraId="6E213E99" w14:textId="77777777" w:rsidR="00505209" w:rsidRPr="006F5817" w:rsidRDefault="00505209" w:rsidP="006F581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F581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Связь</w:t>
      </w:r>
      <w:r w:rsidRPr="006F581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 отношение между сущностями (например, "Клиент размещает Заказ").</w:t>
      </w:r>
    </w:p>
    <w:p w14:paraId="102084F6" w14:textId="4E62EEE7" w:rsidR="00505209" w:rsidRPr="006F5817" w:rsidRDefault="00505209" w:rsidP="006F581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F581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Модель данных позволяет формализовать информацию, устранить избыточность и обеспечить целостность данных.</w:t>
      </w:r>
    </w:p>
    <w:p w14:paraId="4A9989B7" w14:textId="77777777" w:rsidR="00505209" w:rsidRPr="006F5817" w:rsidRDefault="00505209" w:rsidP="006F5817">
      <w:pPr>
        <w:shd w:val="clear" w:color="auto" w:fill="FFFFFF"/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F5817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Выделение сущностей и атрибутов</w:t>
      </w:r>
    </w:p>
    <w:p w14:paraId="7F44FBBB" w14:textId="77777777" w:rsidR="00A2356F" w:rsidRPr="006F5817" w:rsidRDefault="00505209" w:rsidP="006F581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F581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основе моделей бизнес-процессов (ЛР №3) и организационной структуры (ЛР №1) выделены следующие сущности и их атрибуты для подсистемы "Заказы и обслуживание клиентов":</w:t>
      </w:r>
    </w:p>
    <w:p w14:paraId="147A355D" w14:textId="77777777" w:rsidR="00A2356F" w:rsidRPr="006F5817" w:rsidRDefault="00A2356F" w:rsidP="006F581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747"/>
        <w:gridCol w:w="4044"/>
      </w:tblGrid>
      <w:tr w:rsidR="00FF72C1" w:rsidRPr="006F5817" w14:paraId="0C5E61AD" w14:textId="77777777" w:rsidTr="00FF72C1">
        <w:trPr>
          <w:jc w:val="center"/>
        </w:trPr>
        <w:tc>
          <w:tcPr>
            <w:tcW w:w="2747" w:type="dxa"/>
            <w:vAlign w:val="center"/>
          </w:tcPr>
          <w:p w14:paraId="2F5DF126" w14:textId="3CFF81E3" w:rsidR="00FF72C1" w:rsidRPr="006F5817" w:rsidRDefault="00FF72C1" w:rsidP="006F58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5817">
              <w:rPr>
                <w:rFonts w:ascii="Times New Roman" w:hAnsi="Times New Roman" w:cs="Times New Roman"/>
                <w:sz w:val="28"/>
                <w:szCs w:val="28"/>
              </w:rPr>
              <w:t>Сущность</w:t>
            </w:r>
          </w:p>
        </w:tc>
        <w:tc>
          <w:tcPr>
            <w:tcW w:w="3739" w:type="dxa"/>
            <w:vAlign w:val="center"/>
          </w:tcPr>
          <w:p w14:paraId="41F919C5" w14:textId="334EAF24" w:rsidR="00FF72C1" w:rsidRPr="006F5817" w:rsidRDefault="00FF72C1" w:rsidP="006F58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5817">
              <w:rPr>
                <w:rFonts w:ascii="Times New Roman" w:hAnsi="Times New Roman" w:cs="Times New Roman"/>
                <w:sz w:val="28"/>
                <w:szCs w:val="28"/>
              </w:rPr>
              <w:t>Атрибуты</w:t>
            </w:r>
          </w:p>
        </w:tc>
      </w:tr>
      <w:tr w:rsidR="00FF72C1" w:rsidRPr="006F5817" w14:paraId="78286EF0" w14:textId="77777777" w:rsidTr="00FF72C1">
        <w:trPr>
          <w:jc w:val="center"/>
        </w:trPr>
        <w:tc>
          <w:tcPr>
            <w:tcW w:w="2747" w:type="dxa"/>
            <w:vAlign w:val="center"/>
          </w:tcPr>
          <w:p w14:paraId="1BD5EBC9" w14:textId="1718D4E2" w:rsidR="00FF72C1" w:rsidRPr="006F5817" w:rsidRDefault="00FF72C1" w:rsidP="006F58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5817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3739" w:type="dxa"/>
            <w:vAlign w:val="center"/>
          </w:tcPr>
          <w:p w14:paraId="78C351DC" w14:textId="07B89EE4" w:rsidR="00FF72C1" w:rsidRPr="006F5817" w:rsidRDefault="00FF72C1" w:rsidP="006F58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F5817">
              <w:rPr>
                <w:rFonts w:ascii="Times New Roman" w:hAnsi="Times New Roman" w:cs="Times New Roman"/>
                <w:sz w:val="28"/>
                <w:szCs w:val="28"/>
              </w:rPr>
              <w:t>КодКлиента</w:t>
            </w:r>
            <w:proofErr w:type="spellEnd"/>
            <w:r w:rsidRPr="006F5817">
              <w:rPr>
                <w:rFonts w:ascii="Times New Roman" w:hAnsi="Times New Roman" w:cs="Times New Roman"/>
                <w:sz w:val="28"/>
                <w:szCs w:val="28"/>
              </w:rPr>
              <w:t xml:space="preserve">, Имя, Телефон, </w:t>
            </w:r>
            <w:proofErr w:type="spellStart"/>
            <w:r w:rsidRPr="006F5817">
              <w:rPr>
                <w:rFonts w:ascii="Times New Roman" w:hAnsi="Times New Roman" w:cs="Times New Roman"/>
                <w:sz w:val="28"/>
                <w:szCs w:val="28"/>
              </w:rPr>
              <w:t>АдресДоставки</w:t>
            </w:r>
            <w:proofErr w:type="spellEnd"/>
            <w:r w:rsidRPr="006F581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F5817">
              <w:rPr>
                <w:rFonts w:ascii="Times New Roman" w:hAnsi="Times New Roman" w:cs="Times New Roman"/>
                <w:sz w:val="28"/>
                <w:szCs w:val="28"/>
              </w:rPr>
              <w:t>ДатаРегистрации</w:t>
            </w:r>
            <w:proofErr w:type="spellEnd"/>
          </w:p>
        </w:tc>
      </w:tr>
      <w:tr w:rsidR="00FF72C1" w:rsidRPr="006F5817" w14:paraId="23F4F371" w14:textId="77777777" w:rsidTr="00FF72C1">
        <w:trPr>
          <w:jc w:val="center"/>
        </w:trPr>
        <w:tc>
          <w:tcPr>
            <w:tcW w:w="2747" w:type="dxa"/>
            <w:vAlign w:val="center"/>
          </w:tcPr>
          <w:p w14:paraId="4234DD81" w14:textId="2CF289ED" w:rsidR="00FF72C1" w:rsidRPr="006F5817" w:rsidRDefault="00FF72C1" w:rsidP="006F58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5817">
              <w:rPr>
                <w:rFonts w:ascii="Times New Roman" w:hAnsi="Times New Roman" w:cs="Times New Roman"/>
                <w:sz w:val="28"/>
                <w:szCs w:val="28"/>
              </w:rPr>
              <w:t>Заказ</w:t>
            </w:r>
          </w:p>
        </w:tc>
        <w:tc>
          <w:tcPr>
            <w:tcW w:w="3739" w:type="dxa"/>
            <w:vAlign w:val="center"/>
          </w:tcPr>
          <w:p w14:paraId="0122827F" w14:textId="377141E6" w:rsidR="00FF72C1" w:rsidRPr="006F5817" w:rsidRDefault="00FF72C1" w:rsidP="006F58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F5817">
              <w:rPr>
                <w:rFonts w:ascii="Times New Roman" w:hAnsi="Times New Roman" w:cs="Times New Roman"/>
                <w:sz w:val="28"/>
                <w:szCs w:val="28"/>
              </w:rPr>
              <w:t>КодЗаказа</w:t>
            </w:r>
            <w:proofErr w:type="spellEnd"/>
            <w:r w:rsidRPr="006F581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F5817">
              <w:rPr>
                <w:rFonts w:ascii="Times New Roman" w:hAnsi="Times New Roman" w:cs="Times New Roman"/>
                <w:sz w:val="28"/>
                <w:szCs w:val="28"/>
              </w:rPr>
              <w:t>КодКлиента</w:t>
            </w:r>
            <w:proofErr w:type="spellEnd"/>
            <w:r w:rsidRPr="006F581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F5817">
              <w:rPr>
                <w:rFonts w:ascii="Times New Roman" w:hAnsi="Times New Roman" w:cs="Times New Roman"/>
                <w:sz w:val="28"/>
                <w:szCs w:val="28"/>
              </w:rPr>
              <w:t>КодСотрудника</w:t>
            </w:r>
            <w:proofErr w:type="spellEnd"/>
            <w:r w:rsidRPr="006F581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F5817">
              <w:rPr>
                <w:rFonts w:ascii="Times New Roman" w:hAnsi="Times New Roman" w:cs="Times New Roman"/>
                <w:sz w:val="28"/>
                <w:szCs w:val="28"/>
              </w:rPr>
              <w:t>ДатаЗаказа</w:t>
            </w:r>
            <w:proofErr w:type="spellEnd"/>
            <w:r w:rsidRPr="006F5817">
              <w:rPr>
                <w:rFonts w:ascii="Times New Roman" w:hAnsi="Times New Roman" w:cs="Times New Roman"/>
                <w:sz w:val="28"/>
                <w:szCs w:val="28"/>
              </w:rPr>
              <w:t xml:space="preserve">, Статус, </w:t>
            </w:r>
            <w:proofErr w:type="spellStart"/>
            <w:r w:rsidRPr="006F5817">
              <w:rPr>
                <w:rFonts w:ascii="Times New Roman" w:hAnsi="Times New Roman" w:cs="Times New Roman"/>
                <w:sz w:val="28"/>
                <w:szCs w:val="28"/>
              </w:rPr>
              <w:t>ТипЗаказа</w:t>
            </w:r>
            <w:proofErr w:type="spellEnd"/>
            <w:r w:rsidRPr="006F5817">
              <w:rPr>
                <w:rFonts w:ascii="Times New Roman" w:hAnsi="Times New Roman" w:cs="Times New Roman"/>
                <w:sz w:val="28"/>
                <w:szCs w:val="28"/>
              </w:rPr>
              <w:t xml:space="preserve"> (зал/доставка), Сумма, </w:t>
            </w:r>
            <w:proofErr w:type="spellStart"/>
            <w:r w:rsidRPr="006F5817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АдресДоставки</w:t>
            </w:r>
            <w:proofErr w:type="spellEnd"/>
          </w:p>
        </w:tc>
      </w:tr>
      <w:tr w:rsidR="00FF72C1" w:rsidRPr="006F5817" w14:paraId="5853D5EF" w14:textId="77777777" w:rsidTr="00FF72C1">
        <w:trPr>
          <w:jc w:val="center"/>
        </w:trPr>
        <w:tc>
          <w:tcPr>
            <w:tcW w:w="2747" w:type="dxa"/>
            <w:vAlign w:val="center"/>
          </w:tcPr>
          <w:p w14:paraId="072BFD76" w14:textId="23EDF95E" w:rsidR="00FF72C1" w:rsidRPr="006F5817" w:rsidRDefault="00FF72C1" w:rsidP="006F58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5817"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</w:p>
        </w:tc>
        <w:tc>
          <w:tcPr>
            <w:tcW w:w="3739" w:type="dxa"/>
            <w:vAlign w:val="center"/>
          </w:tcPr>
          <w:p w14:paraId="3DA75AD1" w14:textId="1DF8740E" w:rsidR="00FF72C1" w:rsidRPr="006F5817" w:rsidRDefault="00FF72C1" w:rsidP="006F58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F5817">
              <w:rPr>
                <w:rFonts w:ascii="Times New Roman" w:hAnsi="Times New Roman" w:cs="Times New Roman"/>
                <w:sz w:val="28"/>
                <w:szCs w:val="28"/>
              </w:rPr>
              <w:t>КодСотрудника</w:t>
            </w:r>
            <w:proofErr w:type="spellEnd"/>
            <w:r w:rsidRPr="006F5817">
              <w:rPr>
                <w:rFonts w:ascii="Times New Roman" w:hAnsi="Times New Roman" w:cs="Times New Roman"/>
                <w:sz w:val="28"/>
                <w:szCs w:val="28"/>
              </w:rPr>
              <w:t>, ФИО, Должность, Телефон</w:t>
            </w:r>
          </w:p>
        </w:tc>
      </w:tr>
      <w:tr w:rsidR="00FF72C1" w:rsidRPr="006F5817" w14:paraId="2C1A2830" w14:textId="77777777" w:rsidTr="00FF72C1">
        <w:trPr>
          <w:jc w:val="center"/>
        </w:trPr>
        <w:tc>
          <w:tcPr>
            <w:tcW w:w="2747" w:type="dxa"/>
            <w:vAlign w:val="center"/>
          </w:tcPr>
          <w:p w14:paraId="2343176E" w14:textId="251F835D" w:rsidR="00FF72C1" w:rsidRPr="006F5817" w:rsidRDefault="00FF72C1" w:rsidP="006F58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5817">
              <w:rPr>
                <w:rFonts w:ascii="Times New Roman" w:hAnsi="Times New Roman" w:cs="Times New Roman"/>
                <w:sz w:val="28"/>
                <w:szCs w:val="28"/>
              </w:rPr>
              <w:t>Товар</w:t>
            </w:r>
          </w:p>
        </w:tc>
        <w:tc>
          <w:tcPr>
            <w:tcW w:w="3739" w:type="dxa"/>
            <w:vAlign w:val="center"/>
          </w:tcPr>
          <w:p w14:paraId="5FE69620" w14:textId="11678B9D" w:rsidR="00FF72C1" w:rsidRPr="006F5817" w:rsidRDefault="00FF72C1" w:rsidP="006F58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F5817">
              <w:rPr>
                <w:rFonts w:ascii="Times New Roman" w:hAnsi="Times New Roman" w:cs="Times New Roman"/>
                <w:sz w:val="28"/>
                <w:szCs w:val="28"/>
              </w:rPr>
              <w:t>КодТовара</w:t>
            </w:r>
            <w:proofErr w:type="spellEnd"/>
            <w:r w:rsidRPr="006F5817">
              <w:rPr>
                <w:rFonts w:ascii="Times New Roman" w:hAnsi="Times New Roman" w:cs="Times New Roman"/>
                <w:sz w:val="28"/>
                <w:szCs w:val="28"/>
              </w:rPr>
              <w:t xml:space="preserve">, Наименование, Категория (еда/напиток), Цена, </w:t>
            </w:r>
            <w:proofErr w:type="spellStart"/>
            <w:r w:rsidRPr="006F5817">
              <w:rPr>
                <w:rFonts w:ascii="Times New Roman" w:hAnsi="Times New Roman" w:cs="Times New Roman"/>
                <w:sz w:val="28"/>
                <w:szCs w:val="28"/>
              </w:rPr>
              <w:t>ЕдиницаИзмерения</w:t>
            </w:r>
            <w:proofErr w:type="spellEnd"/>
            <w:r w:rsidRPr="006F5817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6F5817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ВНаличии</w:t>
            </w:r>
            <w:proofErr w:type="spellEnd"/>
          </w:p>
        </w:tc>
      </w:tr>
      <w:tr w:rsidR="00FF72C1" w:rsidRPr="006F5817" w14:paraId="3D41A1B4" w14:textId="77777777" w:rsidTr="00FF72C1">
        <w:trPr>
          <w:jc w:val="center"/>
        </w:trPr>
        <w:tc>
          <w:tcPr>
            <w:tcW w:w="2747" w:type="dxa"/>
            <w:vAlign w:val="center"/>
          </w:tcPr>
          <w:p w14:paraId="028475C2" w14:textId="2B320CD9" w:rsidR="00FF72C1" w:rsidRPr="006F5817" w:rsidRDefault="00FF72C1" w:rsidP="006F58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F5817">
              <w:rPr>
                <w:rFonts w:ascii="Times New Roman" w:hAnsi="Times New Roman" w:cs="Times New Roman"/>
                <w:sz w:val="28"/>
                <w:szCs w:val="28"/>
              </w:rPr>
              <w:t>СоставЗаказа</w:t>
            </w:r>
            <w:proofErr w:type="spellEnd"/>
          </w:p>
        </w:tc>
        <w:tc>
          <w:tcPr>
            <w:tcW w:w="3739" w:type="dxa"/>
            <w:vAlign w:val="center"/>
          </w:tcPr>
          <w:p w14:paraId="2EA64F6C" w14:textId="03399E26" w:rsidR="00FF72C1" w:rsidRPr="006F5817" w:rsidRDefault="00FF72C1" w:rsidP="006F58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F5817">
              <w:rPr>
                <w:rFonts w:ascii="Times New Roman" w:hAnsi="Times New Roman" w:cs="Times New Roman"/>
                <w:sz w:val="28"/>
                <w:szCs w:val="28"/>
              </w:rPr>
              <w:t>КодЗаказа</w:t>
            </w:r>
            <w:proofErr w:type="spellEnd"/>
            <w:r w:rsidRPr="006F581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F5817">
              <w:rPr>
                <w:rFonts w:ascii="Times New Roman" w:hAnsi="Times New Roman" w:cs="Times New Roman"/>
                <w:sz w:val="28"/>
                <w:szCs w:val="28"/>
              </w:rPr>
              <w:t>КодТовара</w:t>
            </w:r>
            <w:proofErr w:type="spellEnd"/>
            <w:r w:rsidRPr="006F5817">
              <w:rPr>
                <w:rFonts w:ascii="Times New Roman" w:hAnsi="Times New Roman" w:cs="Times New Roman"/>
                <w:sz w:val="28"/>
                <w:szCs w:val="28"/>
              </w:rPr>
              <w:t xml:space="preserve">, Количество, </w:t>
            </w:r>
            <w:proofErr w:type="spellStart"/>
            <w:r w:rsidRPr="006F5817">
              <w:rPr>
                <w:rFonts w:ascii="Times New Roman" w:hAnsi="Times New Roman" w:cs="Times New Roman"/>
                <w:sz w:val="28"/>
                <w:szCs w:val="28"/>
              </w:rPr>
              <w:t>ЦенаНаМоментЗаказа</w:t>
            </w:r>
            <w:proofErr w:type="spellEnd"/>
          </w:p>
        </w:tc>
      </w:tr>
      <w:tr w:rsidR="00FF72C1" w:rsidRPr="006F5817" w14:paraId="00907509" w14:textId="77777777" w:rsidTr="00FF72C1">
        <w:trPr>
          <w:jc w:val="center"/>
        </w:trPr>
        <w:tc>
          <w:tcPr>
            <w:tcW w:w="2747" w:type="dxa"/>
            <w:vAlign w:val="center"/>
          </w:tcPr>
          <w:p w14:paraId="19E53B1A" w14:textId="20A44F74" w:rsidR="00FF72C1" w:rsidRPr="006F5817" w:rsidRDefault="00FF72C1" w:rsidP="006F58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5817">
              <w:rPr>
                <w:rFonts w:ascii="Times New Roman" w:hAnsi="Times New Roman" w:cs="Times New Roman"/>
                <w:sz w:val="28"/>
                <w:szCs w:val="28"/>
              </w:rPr>
              <w:t>Поставщик</w:t>
            </w:r>
          </w:p>
        </w:tc>
        <w:tc>
          <w:tcPr>
            <w:tcW w:w="3739" w:type="dxa"/>
            <w:vAlign w:val="center"/>
          </w:tcPr>
          <w:p w14:paraId="0A191D94" w14:textId="4D4B7E25" w:rsidR="00FF72C1" w:rsidRPr="006F5817" w:rsidRDefault="00FF72C1" w:rsidP="006F58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F5817">
              <w:rPr>
                <w:rFonts w:ascii="Times New Roman" w:hAnsi="Times New Roman" w:cs="Times New Roman"/>
                <w:sz w:val="28"/>
                <w:szCs w:val="28"/>
              </w:rPr>
              <w:t>КодПоставщика</w:t>
            </w:r>
            <w:proofErr w:type="spellEnd"/>
            <w:r w:rsidRPr="006F5817">
              <w:rPr>
                <w:rFonts w:ascii="Times New Roman" w:hAnsi="Times New Roman" w:cs="Times New Roman"/>
                <w:sz w:val="28"/>
                <w:szCs w:val="28"/>
              </w:rPr>
              <w:t>, Наименование, Телефон, Адрес</w:t>
            </w:r>
          </w:p>
        </w:tc>
      </w:tr>
      <w:tr w:rsidR="00FF72C1" w:rsidRPr="006F5817" w14:paraId="0006E77A" w14:textId="77777777" w:rsidTr="00FF72C1">
        <w:trPr>
          <w:jc w:val="center"/>
        </w:trPr>
        <w:tc>
          <w:tcPr>
            <w:tcW w:w="2747" w:type="dxa"/>
            <w:vAlign w:val="center"/>
          </w:tcPr>
          <w:p w14:paraId="40E68B93" w14:textId="1D6034AE" w:rsidR="00FF72C1" w:rsidRPr="006F5817" w:rsidRDefault="00FF72C1" w:rsidP="006F58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5817">
              <w:rPr>
                <w:rFonts w:ascii="Times New Roman" w:hAnsi="Times New Roman" w:cs="Times New Roman"/>
                <w:sz w:val="28"/>
                <w:szCs w:val="28"/>
              </w:rPr>
              <w:t>Поставка</w:t>
            </w:r>
          </w:p>
        </w:tc>
        <w:tc>
          <w:tcPr>
            <w:tcW w:w="3739" w:type="dxa"/>
            <w:vAlign w:val="center"/>
          </w:tcPr>
          <w:p w14:paraId="67854DCF" w14:textId="1E45BFD3" w:rsidR="00FF72C1" w:rsidRPr="006F5817" w:rsidRDefault="00FF72C1" w:rsidP="006F581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F5817">
              <w:rPr>
                <w:rFonts w:ascii="Times New Roman" w:hAnsi="Times New Roman" w:cs="Times New Roman"/>
                <w:sz w:val="28"/>
                <w:szCs w:val="28"/>
              </w:rPr>
              <w:t>КодПоставки</w:t>
            </w:r>
            <w:proofErr w:type="spellEnd"/>
            <w:r w:rsidRPr="006F581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F5817">
              <w:rPr>
                <w:rFonts w:ascii="Times New Roman" w:hAnsi="Times New Roman" w:cs="Times New Roman"/>
                <w:sz w:val="28"/>
                <w:szCs w:val="28"/>
              </w:rPr>
              <w:t>КодПоставщика</w:t>
            </w:r>
            <w:proofErr w:type="spellEnd"/>
            <w:r w:rsidRPr="006F581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F5817">
              <w:rPr>
                <w:rFonts w:ascii="Times New Roman" w:hAnsi="Times New Roman" w:cs="Times New Roman"/>
                <w:sz w:val="28"/>
                <w:szCs w:val="28"/>
              </w:rPr>
              <w:t>ДатаПоставки</w:t>
            </w:r>
            <w:proofErr w:type="spellEnd"/>
            <w:r w:rsidRPr="006F5817">
              <w:rPr>
                <w:rFonts w:ascii="Times New Roman" w:hAnsi="Times New Roman" w:cs="Times New Roman"/>
                <w:sz w:val="28"/>
                <w:szCs w:val="28"/>
              </w:rPr>
              <w:t>, Сумма</w:t>
            </w:r>
          </w:p>
        </w:tc>
      </w:tr>
      <w:tr w:rsidR="00FF72C1" w:rsidRPr="006F5817" w14:paraId="1EB6D61A" w14:textId="77777777" w:rsidTr="00FF72C1">
        <w:trPr>
          <w:jc w:val="center"/>
        </w:trPr>
        <w:tc>
          <w:tcPr>
            <w:tcW w:w="2747" w:type="dxa"/>
            <w:vAlign w:val="center"/>
          </w:tcPr>
          <w:p w14:paraId="7F77B843" w14:textId="74DCCA54" w:rsidR="00FF72C1" w:rsidRPr="006F5817" w:rsidRDefault="00FF72C1" w:rsidP="006F5817">
            <w:pPr>
              <w:jc w:val="center"/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proofErr w:type="spellStart"/>
            <w:r w:rsidRPr="006F581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СоставПоставки</w:t>
            </w:r>
            <w:proofErr w:type="spellEnd"/>
          </w:p>
        </w:tc>
        <w:tc>
          <w:tcPr>
            <w:tcW w:w="3739" w:type="dxa"/>
            <w:vAlign w:val="center"/>
          </w:tcPr>
          <w:p w14:paraId="2EE4E876" w14:textId="554B000F" w:rsidR="00FF72C1" w:rsidRPr="006F5817" w:rsidRDefault="00FF72C1" w:rsidP="006F581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F581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КодПоставки</w:t>
            </w:r>
            <w:proofErr w:type="spellEnd"/>
            <w:r w:rsidRPr="006F581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, </w:t>
            </w:r>
            <w:proofErr w:type="spellStart"/>
            <w:r w:rsidRPr="006F581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КодТовара</w:t>
            </w:r>
            <w:proofErr w:type="spellEnd"/>
            <w:r w:rsidRPr="006F581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, Количество, </w:t>
            </w:r>
            <w:proofErr w:type="spellStart"/>
            <w:r w:rsidRPr="006F5817">
              <w:rPr>
                <w:rStyle w:val="a3"/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ЦенаЗакупки</w:t>
            </w:r>
            <w:proofErr w:type="spellEnd"/>
          </w:p>
        </w:tc>
      </w:tr>
    </w:tbl>
    <w:p w14:paraId="23EAEEAA" w14:textId="77777777" w:rsidR="00B447FE" w:rsidRPr="006F5817" w:rsidRDefault="00B447FE" w:rsidP="006F581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6D2C435" w14:textId="77777777" w:rsidR="00A2356F" w:rsidRPr="006F5817" w:rsidRDefault="00A2356F" w:rsidP="006F581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EBDDB33" w14:textId="77777777" w:rsidR="00A2356F" w:rsidRPr="006F5817" w:rsidRDefault="00A2356F" w:rsidP="006F5817">
      <w:pPr>
        <w:pStyle w:val="4"/>
        <w:shd w:val="clear" w:color="auto" w:fill="FFFFFF"/>
        <w:spacing w:before="0" w:beforeAutospacing="0" w:after="0" w:afterAutospacing="0"/>
        <w:jc w:val="center"/>
        <w:rPr>
          <w:b w:val="0"/>
          <w:color w:val="0F1115"/>
          <w:sz w:val="28"/>
          <w:szCs w:val="28"/>
        </w:rPr>
      </w:pPr>
      <w:r w:rsidRPr="006F5817">
        <w:rPr>
          <w:rStyle w:val="a3"/>
          <w:b/>
          <w:bCs/>
          <w:color w:val="0F1115"/>
          <w:sz w:val="28"/>
          <w:szCs w:val="28"/>
        </w:rPr>
        <w:t>3. Построение модели данных</w:t>
      </w:r>
    </w:p>
    <w:p w14:paraId="348F2B57" w14:textId="77777777" w:rsidR="00A2356F" w:rsidRPr="006F5817" w:rsidRDefault="00A2356F" w:rsidP="006F5817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6F5817">
        <w:rPr>
          <w:color w:val="0F1115"/>
          <w:sz w:val="28"/>
          <w:szCs w:val="28"/>
        </w:rPr>
        <w:t>Модель данных построена в нотации ER (</w:t>
      </w:r>
      <w:proofErr w:type="spellStart"/>
      <w:r w:rsidRPr="006F5817">
        <w:rPr>
          <w:color w:val="0F1115"/>
          <w:sz w:val="28"/>
          <w:szCs w:val="28"/>
        </w:rPr>
        <w:t>Entity-Relationship</w:t>
      </w:r>
      <w:proofErr w:type="spellEnd"/>
      <w:r w:rsidRPr="006F5817">
        <w:rPr>
          <w:color w:val="0F1115"/>
          <w:sz w:val="28"/>
          <w:szCs w:val="28"/>
        </w:rPr>
        <w:t>). Ниже представлена графическая схема с указанием связей между сущностями.</w:t>
      </w:r>
    </w:p>
    <w:p w14:paraId="737E6D16" w14:textId="57E4BF7F" w:rsidR="00A2356F" w:rsidRPr="006F5817" w:rsidRDefault="00577FF9" w:rsidP="006F5817">
      <w:pPr>
        <w:pStyle w:val="ds-markdown-paragraph"/>
        <w:shd w:val="clear" w:color="auto" w:fill="FFFFFF"/>
        <w:spacing w:before="0" w:beforeAutospacing="0" w:after="0" w:afterAutospacing="0" w:line="240" w:lineRule="exact"/>
        <w:jc w:val="center"/>
        <w:rPr>
          <w:color w:val="0F1115"/>
          <w:sz w:val="28"/>
          <w:szCs w:val="28"/>
        </w:rPr>
      </w:pPr>
      <w:r w:rsidRPr="006F5817">
        <w:rPr>
          <w:noProof/>
          <w:color w:val="0F1115"/>
          <w:sz w:val="28"/>
          <w:szCs w:val="28"/>
        </w:rPr>
        <w:drawing>
          <wp:inline distT="0" distB="0" distL="0" distR="0" wp14:anchorId="41441242" wp14:editId="2493DF28">
            <wp:extent cx="7156450" cy="5931535"/>
            <wp:effectExtent l="0" t="0" r="635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450" cy="593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356F" w:rsidRPr="006F5817">
        <w:rPr>
          <w:color w:val="0F1115"/>
          <w:sz w:val="28"/>
          <w:szCs w:val="28"/>
        </w:rPr>
        <w:br/>
      </w:r>
    </w:p>
    <w:p w14:paraId="542BE5F1" w14:textId="188ECD65" w:rsidR="00A2356F" w:rsidRPr="006F5817" w:rsidRDefault="00FF72C1" w:rsidP="006F581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F581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6A5A56" wp14:editId="18FAC609">
            <wp:extent cx="5940425" cy="47358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3F9E" w14:textId="77777777" w:rsidR="00A2356F" w:rsidRPr="006F5817" w:rsidRDefault="00A2356F" w:rsidP="006F5817">
      <w:pPr>
        <w:pStyle w:val="ds-markdown-paragraph"/>
        <w:shd w:val="clear" w:color="auto" w:fill="FFFFFF"/>
        <w:spacing w:before="0" w:beforeAutospacing="0" w:after="0" w:afterAutospacing="0" w:line="240" w:lineRule="exact"/>
        <w:jc w:val="center"/>
        <w:rPr>
          <w:color w:val="0F1115"/>
          <w:sz w:val="28"/>
          <w:szCs w:val="28"/>
        </w:rPr>
      </w:pPr>
      <w:r w:rsidRPr="006F5817">
        <w:rPr>
          <w:rStyle w:val="a6"/>
          <w:color w:val="0F1115"/>
          <w:sz w:val="28"/>
          <w:szCs w:val="28"/>
        </w:rPr>
        <w:t>Рисунок 1 – Модель данных подсистемы "Заказы и обслуживание клиентов"</w:t>
      </w:r>
    </w:p>
    <w:p w14:paraId="1084CE95" w14:textId="77777777" w:rsidR="00A2356F" w:rsidRPr="006F5817" w:rsidRDefault="00A2356F" w:rsidP="006F5817">
      <w:pPr>
        <w:pStyle w:val="ds-markdown-paragraph"/>
        <w:shd w:val="clear" w:color="auto" w:fill="FFFFFF"/>
        <w:spacing w:before="0" w:beforeAutospacing="0" w:after="0" w:afterAutospacing="0" w:line="240" w:lineRule="exact"/>
        <w:rPr>
          <w:rStyle w:val="a3"/>
          <w:b w:val="0"/>
          <w:color w:val="0F1115"/>
          <w:sz w:val="28"/>
          <w:szCs w:val="28"/>
        </w:rPr>
      </w:pPr>
    </w:p>
    <w:p w14:paraId="51F5E9E4" w14:textId="77777777" w:rsidR="00A2356F" w:rsidRPr="006F5817" w:rsidRDefault="00A2356F" w:rsidP="006F5817">
      <w:pPr>
        <w:pStyle w:val="ds-markdown-paragraph"/>
        <w:shd w:val="clear" w:color="auto" w:fill="FFFFFF"/>
        <w:spacing w:before="0" w:beforeAutospacing="0" w:after="0" w:afterAutospacing="0" w:line="240" w:lineRule="exact"/>
        <w:jc w:val="center"/>
        <w:rPr>
          <w:color w:val="0F1115"/>
          <w:sz w:val="28"/>
          <w:szCs w:val="28"/>
        </w:rPr>
      </w:pPr>
      <w:r w:rsidRPr="006F5817">
        <w:rPr>
          <w:rStyle w:val="a3"/>
          <w:color w:val="0F1115"/>
          <w:sz w:val="28"/>
          <w:szCs w:val="28"/>
        </w:rPr>
        <w:t>Описание модели:</w:t>
      </w:r>
    </w:p>
    <w:p w14:paraId="621ABFC5" w14:textId="77777777" w:rsidR="00A2356F" w:rsidRPr="006F5817" w:rsidRDefault="00A2356F" w:rsidP="006F5817">
      <w:pPr>
        <w:pStyle w:val="ds-markdown-paragraph"/>
        <w:shd w:val="clear" w:color="auto" w:fill="FFFFFF"/>
        <w:spacing w:before="0" w:beforeAutospacing="0" w:after="0" w:afterAutospacing="0" w:line="240" w:lineRule="exact"/>
        <w:jc w:val="center"/>
        <w:rPr>
          <w:color w:val="0F1115"/>
          <w:sz w:val="28"/>
          <w:szCs w:val="28"/>
        </w:rPr>
      </w:pPr>
      <w:r w:rsidRPr="006F5817">
        <w:rPr>
          <w:color w:val="0F1115"/>
          <w:sz w:val="28"/>
          <w:szCs w:val="28"/>
        </w:rPr>
        <w:t>Связь между </w:t>
      </w:r>
      <w:r w:rsidRPr="006F5817">
        <w:rPr>
          <w:rStyle w:val="a3"/>
          <w:b w:val="0"/>
          <w:color w:val="0F1115"/>
          <w:sz w:val="28"/>
          <w:szCs w:val="28"/>
        </w:rPr>
        <w:t>Клиент</w:t>
      </w:r>
      <w:r w:rsidRPr="006F5817">
        <w:rPr>
          <w:color w:val="0F1115"/>
          <w:sz w:val="28"/>
          <w:szCs w:val="28"/>
        </w:rPr>
        <w:t> и </w:t>
      </w:r>
      <w:r w:rsidRPr="006F5817">
        <w:rPr>
          <w:rStyle w:val="a3"/>
          <w:b w:val="0"/>
          <w:color w:val="0F1115"/>
          <w:sz w:val="28"/>
          <w:szCs w:val="28"/>
        </w:rPr>
        <w:t>Заказ</w:t>
      </w:r>
      <w:r w:rsidRPr="006F5817">
        <w:rPr>
          <w:color w:val="0F1115"/>
          <w:sz w:val="28"/>
          <w:szCs w:val="28"/>
        </w:rPr>
        <w:t>: один ко многим (один клиент может размещать несколько заказов).</w:t>
      </w:r>
    </w:p>
    <w:p w14:paraId="373BD0A5" w14:textId="77777777" w:rsidR="00A2356F" w:rsidRPr="006F5817" w:rsidRDefault="00A2356F" w:rsidP="006F5817">
      <w:pPr>
        <w:pStyle w:val="ds-markdown-paragraph"/>
        <w:shd w:val="clear" w:color="auto" w:fill="FFFFFF"/>
        <w:spacing w:before="0" w:beforeAutospacing="0" w:after="0" w:afterAutospacing="0" w:line="240" w:lineRule="exact"/>
        <w:jc w:val="center"/>
        <w:rPr>
          <w:color w:val="0F1115"/>
          <w:sz w:val="28"/>
          <w:szCs w:val="28"/>
        </w:rPr>
      </w:pPr>
      <w:r w:rsidRPr="006F5817">
        <w:rPr>
          <w:color w:val="0F1115"/>
          <w:sz w:val="28"/>
          <w:szCs w:val="28"/>
        </w:rPr>
        <w:t>Связь между </w:t>
      </w:r>
      <w:r w:rsidRPr="006F5817">
        <w:rPr>
          <w:rStyle w:val="a3"/>
          <w:b w:val="0"/>
          <w:color w:val="0F1115"/>
          <w:sz w:val="28"/>
          <w:szCs w:val="28"/>
        </w:rPr>
        <w:t>Заказ</w:t>
      </w:r>
      <w:r w:rsidRPr="006F5817">
        <w:rPr>
          <w:color w:val="0F1115"/>
          <w:sz w:val="28"/>
          <w:szCs w:val="28"/>
        </w:rPr>
        <w:t> и </w:t>
      </w:r>
      <w:proofErr w:type="spellStart"/>
      <w:r w:rsidRPr="006F5817">
        <w:rPr>
          <w:rStyle w:val="a3"/>
          <w:b w:val="0"/>
          <w:color w:val="0F1115"/>
          <w:sz w:val="28"/>
          <w:szCs w:val="28"/>
        </w:rPr>
        <w:t>СоставЗаказа</w:t>
      </w:r>
      <w:proofErr w:type="spellEnd"/>
      <w:r w:rsidRPr="006F5817">
        <w:rPr>
          <w:color w:val="0F1115"/>
          <w:sz w:val="28"/>
          <w:szCs w:val="28"/>
        </w:rPr>
        <w:t>: один ко многим (один заказ может содержать несколько товаров).</w:t>
      </w:r>
    </w:p>
    <w:p w14:paraId="0CC008E2" w14:textId="77777777" w:rsidR="00A2356F" w:rsidRPr="006F5817" w:rsidRDefault="00A2356F" w:rsidP="006F5817">
      <w:pPr>
        <w:pStyle w:val="ds-markdown-paragraph"/>
        <w:shd w:val="clear" w:color="auto" w:fill="FFFFFF"/>
        <w:spacing w:before="0" w:beforeAutospacing="0" w:after="0" w:afterAutospacing="0" w:line="240" w:lineRule="exact"/>
        <w:jc w:val="center"/>
        <w:rPr>
          <w:color w:val="0F1115"/>
          <w:sz w:val="28"/>
          <w:szCs w:val="28"/>
        </w:rPr>
      </w:pPr>
      <w:r w:rsidRPr="006F5817">
        <w:rPr>
          <w:color w:val="0F1115"/>
          <w:sz w:val="28"/>
          <w:szCs w:val="28"/>
        </w:rPr>
        <w:t>Связь между </w:t>
      </w:r>
      <w:r w:rsidRPr="006F5817">
        <w:rPr>
          <w:rStyle w:val="a3"/>
          <w:b w:val="0"/>
          <w:color w:val="0F1115"/>
          <w:sz w:val="28"/>
          <w:szCs w:val="28"/>
        </w:rPr>
        <w:t>Товар</w:t>
      </w:r>
      <w:r w:rsidRPr="006F5817">
        <w:rPr>
          <w:color w:val="0F1115"/>
          <w:sz w:val="28"/>
          <w:szCs w:val="28"/>
        </w:rPr>
        <w:t> и </w:t>
      </w:r>
      <w:proofErr w:type="spellStart"/>
      <w:r w:rsidRPr="006F5817">
        <w:rPr>
          <w:rStyle w:val="a3"/>
          <w:b w:val="0"/>
          <w:color w:val="0F1115"/>
          <w:sz w:val="28"/>
          <w:szCs w:val="28"/>
        </w:rPr>
        <w:t>СоставЗаказа</w:t>
      </w:r>
      <w:proofErr w:type="spellEnd"/>
      <w:r w:rsidRPr="006F5817">
        <w:rPr>
          <w:color w:val="0F1115"/>
          <w:sz w:val="28"/>
          <w:szCs w:val="28"/>
        </w:rPr>
        <w:t>: один ко многим (один товар может входить в несколько заказов).</w:t>
      </w:r>
    </w:p>
    <w:p w14:paraId="3E218FC2" w14:textId="77777777" w:rsidR="00A2356F" w:rsidRPr="006F5817" w:rsidRDefault="00A2356F" w:rsidP="006F5817">
      <w:pPr>
        <w:pStyle w:val="ds-markdown-paragraph"/>
        <w:shd w:val="clear" w:color="auto" w:fill="FFFFFF"/>
        <w:spacing w:before="0" w:beforeAutospacing="0" w:after="0" w:afterAutospacing="0" w:line="240" w:lineRule="exact"/>
        <w:jc w:val="center"/>
        <w:rPr>
          <w:color w:val="0F1115"/>
          <w:sz w:val="28"/>
          <w:szCs w:val="28"/>
        </w:rPr>
      </w:pPr>
      <w:r w:rsidRPr="006F5817">
        <w:rPr>
          <w:color w:val="0F1115"/>
          <w:sz w:val="28"/>
          <w:szCs w:val="28"/>
        </w:rPr>
        <w:t>Связь между </w:t>
      </w:r>
      <w:r w:rsidRPr="006F5817">
        <w:rPr>
          <w:rStyle w:val="a3"/>
          <w:b w:val="0"/>
          <w:color w:val="0F1115"/>
          <w:sz w:val="28"/>
          <w:szCs w:val="28"/>
        </w:rPr>
        <w:t>Сотрудник</w:t>
      </w:r>
      <w:r w:rsidRPr="006F5817">
        <w:rPr>
          <w:color w:val="0F1115"/>
          <w:sz w:val="28"/>
          <w:szCs w:val="28"/>
        </w:rPr>
        <w:t> и </w:t>
      </w:r>
      <w:r w:rsidRPr="006F5817">
        <w:rPr>
          <w:rStyle w:val="a3"/>
          <w:b w:val="0"/>
          <w:color w:val="0F1115"/>
          <w:sz w:val="28"/>
          <w:szCs w:val="28"/>
        </w:rPr>
        <w:t>Заказ</w:t>
      </w:r>
      <w:r w:rsidRPr="006F5817">
        <w:rPr>
          <w:color w:val="0F1115"/>
          <w:sz w:val="28"/>
          <w:szCs w:val="28"/>
        </w:rPr>
        <w:t>: один ко многим (один сотрудник может обслуживать несколько заказов).</w:t>
      </w:r>
    </w:p>
    <w:p w14:paraId="2894CE29" w14:textId="3D28B80A" w:rsidR="00A2356F" w:rsidRPr="006F5817" w:rsidRDefault="00A2356F" w:rsidP="006F5817">
      <w:pPr>
        <w:pStyle w:val="ds-markdown-paragraph"/>
        <w:shd w:val="clear" w:color="auto" w:fill="FFFFFF"/>
        <w:spacing w:before="0" w:beforeAutospacing="0" w:after="0" w:afterAutospacing="0" w:line="240" w:lineRule="exact"/>
        <w:jc w:val="center"/>
        <w:rPr>
          <w:color w:val="0F1115"/>
          <w:sz w:val="28"/>
          <w:szCs w:val="28"/>
        </w:rPr>
      </w:pPr>
      <w:r w:rsidRPr="006F5817">
        <w:rPr>
          <w:color w:val="0F1115"/>
          <w:sz w:val="28"/>
          <w:szCs w:val="28"/>
        </w:rPr>
        <w:t>Связь между </w:t>
      </w:r>
      <w:r w:rsidRPr="006F5817">
        <w:rPr>
          <w:rStyle w:val="a3"/>
          <w:b w:val="0"/>
          <w:color w:val="0F1115"/>
          <w:sz w:val="28"/>
          <w:szCs w:val="28"/>
        </w:rPr>
        <w:t>Поставщик</w:t>
      </w:r>
      <w:r w:rsidRPr="006F5817">
        <w:rPr>
          <w:color w:val="0F1115"/>
          <w:sz w:val="28"/>
          <w:szCs w:val="28"/>
        </w:rPr>
        <w:t> и </w:t>
      </w:r>
      <w:r w:rsidRPr="006F5817">
        <w:rPr>
          <w:rStyle w:val="a3"/>
          <w:b w:val="0"/>
          <w:color w:val="0F1115"/>
          <w:sz w:val="28"/>
          <w:szCs w:val="28"/>
        </w:rPr>
        <w:t>Поставка</w:t>
      </w:r>
      <w:r w:rsidRPr="006F5817">
        <w:rPr>
          <w:color w:val="0F1115"/>
          <w:sz w:val="28"/>
          <w:szCs w:val="28"/>
        </w:rPr>
        <w:t>: один ко многим (один поставщик может осуществлять несколько поставок).</w:t>
      </w:r>
    </w:p>
    <w:p w14:paraId="7EBCDFB1" w14:textId="77777777" w:rsidR="006F5817" w:rsidRPr="006F5817" w:rsidRDefault="006F5817" w:rsidP="006F5817">
      <w:pPr>
        <w:pStyle w:val="ds-markdown-paragraph"/>
        <w:shd w:val="clear" w:color="auto" w:fill="FFFFFF"/>
        <w:spacing w:before="0" w:beforeAutospacing="0" w:after="0" w:afterAutospacing="0" w:line="240" w:lineRule="exact"/>
        <w:jc w:val="center"/>
        <w:rPr>
          <w:color w:val="0F1115"/>
          <w:sz w:val="28"/>
          <w:szCs w:val="28"/>
        </w:rPr>
      </w:pPr>
      <w:r w:rsidRPr="006F5817">
        <w:rPr>
          <w:color w:val="0F1115"/>
          <w:sz w:val="28"/>
          <w:szCs w:val="28"/>
        </w:rPr>
        <w:t xml:space="preserve">Связь между Поставка и </w:t>
      </w:r>
      <w:proofErr w:type="spellStart"/>
      <w:r w:rsidRPr="006F5817">
        <w:rPr>
          <w:color w:val="0F1115"/>
          <w:sz w:val="28"/>
          <w:szCs w:val="28"/>
        </w:rPr>
        <w:t>СоставПоставки</w:t>
      </w:r>
      <w:proofErr w:type="spellEnd"/>
      <w:r w:rsidRPr="006F5817">
        <w:rPr>
          <w:color w:val="0F1115"/>
          <w:sz w:val="28"/>
          <w:szCs w:val="28"/>
        </w:rPr>
        <w:t>: один ко многим (одна поставка может содержать несколько товаров)</w:t>
      </w:r>
    </w:p>
    <w:p w14:paraId="5E293B5C" w14:textId="190175C4" w:rsidR="006F5817" w:rsidRPr="006F5817" w:rsidRDefault="006F5817" w:rsidP="006F5817">
      <w:pPr>
        <w:pStyle w:val="ds-markdown-paragraph"/>
        <w:shd w:val="clear" w:color="auto" w:fill="FFFFFF"/>
        <w:spacing w:before="0" w:beforeAutospacing="0" w:after="0" w:afterAutospacing="0" w:line="240" w:lineRule="exact"/>
        <w:jc w:val="center"/>
        <w:rPr>
          <w:color w:val="0F1115"/>
          <w:sz w:val="28"/>
          <w:szCs w:val="28"/>
        </w:rPr>
      </w:pPr>
      <w:r w:rsidRPr="006F5817">
        <w:rPr>
          <w:color w:val="0F1115"/>
          <w:sz w:val="28"/>
          <w:szCs w:val="28"/>
        </w:rPr>
        <w:t xml:space="preserve">Связь между Товар и </w:t>
      </w:r>
      <w:proofErr w:type="spellStart"/>
      <w:r w:rsidRPr="006F5817">
        <w:rPr>
          <w:color w:val="0F1115"/>
          <w:sz w:val="28"/>
          <w:szCs w:val="28"/>
        </w:rPr>
        <w:t>СоставПоставки</w:t>
      </w:r>
      <w:proofErr w:type="spellEnd"/>
      <w:r w:rsidRPr="006F5817">
        <w:rPr>
          <w:color w:val="0F1115"/>
          <w:sz w:val="28"/>
          <w:szCs w:val="28"/>
        </w:rPr>
        <w:t>: один ко многим (один товар может поставляться в нескольких поставках)</w:t>
      </w:r>
    </w:p>
    <w:p w14:paraId="6FB5B5B6" w14:textId="77777777" w:rsidR="00A2356F" w:rsidRPr="006F5817" w:rsidRDefault="00A2356F" w:rsidP="006F581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EA28DD9" w14:textId="77777777" w:rsidR="006F5817" w:rsidRPr="006F5817" w:rsidRDefault="006F5817" w:rsidP="006F5817">
      <w:pPr>
        <w:pStyle w:val="4"/>
        <w:shd w:val="clear" w:color="auto" w:fill="FFFFFF"/>
        <w:spacing w:before="0" w:beforeAutospacing="0" w:after="0" w:afterAutospacing="0"/>
        <w:jc w:val="center"/>
        <w:rPr>
          <w:rStyle w:val="a3"/>
          <w:b/>
          <w:bCs/>
          <w:color w:val="0F1115"/>
          <w:sz w:val="28"/>
          <w:szCs w:val="28"/>
        </w:rPr>
      </w:pPr>
    </w:p>
    <w:p w14:paraId="2908F783" w14:textId="360F28F2" w:rsidR="00A2356F" w:rsidRPr="006F5817" w:rsidRDefault="00A2356F" w:rsidP="006F5817">
      <w:pPr>
        <w:pStyle w:val="4"/>
        <w:shd w:val="clear" w:color="auto" w:fill="FFFFFF"/>
        <w:spacing w:before="0" w:beforeAutospacing="0" w:after="0" w:afterAutospacing="0"/>
        <w:jc w:val="center"/>
        <w:rPr>
          <w:b w:val="0"/>
          <w:color w:val="0F1115"/>
          <w:sz w:val="28"/>
          <w:szCs w:val="28"/>
        </w:rPr>
      </w:pPr>
      <w:r w:rsidRPr="006F5817">
        <w:rPr>
          <w:rStyle w:val="a3"/>
          <w:b/>
          <w:bCs/>
          <w:color w:val="0F1115"/>
          <w:sz w:val="28"/>
          <w:szCs w:val="28"/>
        </w:rPr>
        <w:lastRenderedPageBreak/>
        <w:t>4. Выводы о проделанной работе</w:t>
      </w:r>
    </w:p>
    <w:p w14:paraId="580C21BF" w14:textId="77777777" w:rsidR="00A2356F" w:rsidRPr="006F5817" w:rsidRDefault="00A2356F" w:rsidP="006F5817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6F5817">
        <w:rPr>
          <w:color w:val="0F1115"/>
          <w:sz w:val="28"/>
          <w:szCs w:val="28"/>
        </w:rPr>
        <w:t xml:space="preserve">В ходе лабораторной работы была спроектирована и построена комплексная логическая модель данных для ключевой подсистемы ООО "Сойка </w:t>
      </w:r>
      <w:proofErr w:type="spellStart"/>
      <w:r w:rsidRPr="006F5817">
        <w:rPr>
          <w:color w:val="0F1115"/>
          <w:sz w:val="28"/>
          <w:szCs w:val="28"/>
        </w:rPr>
        <w:t>Рест</w:t>
      </w:r>
      <w:proofErr w:type="spellEnd"/>
      <w:r w:rsidRPr="006F5817">
        <w:rPr>
          <w:color w:val="0F1115"/>
          <w:sz w:val="28"/>
          <w:szCs w:val="28"/>
        </w:rPr>
        <w:t>" — "Заказы и обслуживание клиентов". Модель охватывает 8 сущностей, отражающих основные бизнес-объекты: от учета клиентов и заказов до управления поставками товаров.</w:t>
      </w:r>
    </w:p>
    <w:p w14:paraId="64778F53" w14:textId="77777777" w:rsidR="00A2356F" w:rsidRPr="006F5817" w:rsidRDefault="00A2356F" w:rsidP="006F5817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6F5817">
        <w:rPr>
          <w:rStyle w:val="a3"/>
          <w:b w:val="0"/>
          <w:color w:val="0F1115"/>
          <w:sz w:val="28"/>
          <w:szCs w:val="28"/>
        </w:rPr>
        <w:t>Проведенная работа позволяет:</w:t>
      </w:r>
    </w:p>
    <w:p w14:paraId="59C2556B" w14:textId="77777777" w:rsidR="00A2356F" w:rsidRPr="006F5817" w:rsidRDefault="00A2356F" w:rsidP="006F5817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6F5817">
        <w:rPr>
          <w:rStyle w:val="a3"/>
          <w:b w:val="0"/>
          <w:color w:val="0F1115"/>
          <w:sz w:val="28"/>
          <w:szCs w:val="28"/>
        </w:rPr>
        <w:t>Структурировать и централизовать информацию.</w:t>
      </w:r>
      <w:r w:rsidRPr="006F5817">
        <w:rPr>
          <w:color w:val="0F1115"/>
          <w:sz w:val="28"/>
          <w:szCs w:val="28"/>
        </w:rPr>
        <w:t> Все данные о продажах, клиентах, товарах и закупках связаны в единую непротиворечивую систему, что исключает их дублирование и разрозненность (например, в электронных таблицах или бумажных журналах).</w:t>
      </w:r>
    </w:p>
    <w:p w14:paraId="0F53C3CA" w14:textId="77777777" w:rsidR="00A2356F" w:rsidRPr="006F5817" w:rsidRDefault="00A2356F" w:rsidP="006F5817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6F5817">
        <w:rPr>
          <w:rStyle w:val="a3"/>
          <w:b w:val="0"/>
          <w:color w:val="0F1115"/>
          <w:sz w:val="28"/>
          <w:szCs w:val="28"/>
        </w:rPr>
        <w:t>Заложить основу для автоматизации.</w:t>
      </w:r>
      <w:r w:rsidRPr="006F5817">
        <w:rPr>
          <w:color w:val="0F1115"/>
          <w:sz w:val="28"/>
          <w:szCs w:val="28"/>
        </w:rPr>
        <w:t xml:space="preserve"> Данная ER-диаграмма является прямым руководством для создания физической базы данных в любой современной СУБД (MySQL, </w:t>
      </w:r>
      <w:proofErr w:type="spellStart"/>
      <w:r w:rsidRPr="006F5817">
        <w:rPr>
          <w:color w:val="0F1115"/>
          <w:sz w:val="28"/>
          <w:szCs w:val="28"/>
        </w:rPr>
        <w:t>PostgreSQL</w:t>
      </w:r>
      <w:proofErr w:type="spellEnd"/>
      <w:r w:rsidRPr="006F5817">
        <w:rPr>
          <w:color w:val="0F1115"/>
          <w:sz w:val="28"/>
          <w:szCs w:val="28"/>
        </w:rPr>
        <w:t>). Это критически важно для решения выявленной в ЛР №1 проблемы с налоговой задолженностью, так как автоматизированный учет доходов и расходов позволит точно отслеживать финансовые потоки.</w:t>
      </w:r>
    </w:p>
    <w:p w14:paraId="1B8ACEAA" w14:textId="77777777" w:rsidR="00A2356F" w:rsidRPr="006F5817" w:rsidRDefault="00A2356F" w:rsidP="006F5817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6F5817">
        <w:rPr>
          <w:rStyle w:val="a3"/>
          <w:b w:val="0"/>
          <w:color w:val="0F1115"/>
          <w:sz w:val="28"/>
          <w:szCs w:val="28"/>
        </w:rPr>
        <w:t>Поддержать операционную деятельность.</w:t>
      </w:r>
      <w:r w:rsidRPr="006F5817">
        <w:rPr>
          <w:color w:val="0F1115"/>
          <w:sz w:val="28"/>
          <w:szCs w:val="28"/>
        </w:rPr>
        <w:t> Модель напрямую поддерживает бизнес-процессы, описанные в ЛР №3:</w:t>
      </w:r>
    </w:p>
    <w:p w14:paraId="3726FEAA" w14:textId="77777777" w:rsidR="00A2356F" w:rsidRPr="006F5817" w:rsidRDefault="00A2356F" w:rsidP="006F5817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6F5817">
        <w:rPr>
          <w:color w:val="0F1115"/>
          <w:sz w:val="28"/>
          <w:szCs w:val="28"/>
        </w:rPr>
        <w:t>Процесс "Обслуживание гостя" использует сущности </w:t>
      </w:r>
      <w:r w:rsidRPr="006F5817">
        <w:rPr>
          <w:rStyle w:val="HTML"/>
          <w:rFonts w:ascii="Times New Roman" w:hAnsi="Times New Roman" w:cs="Times New Roman"/>
          <w:color w:val="0F1115"/>
          <w:sz w:val="28"/>
          <w:szCs w:val="28"/>
        </w:rPr>
        <w:t>Клиент</w:t>
      </w:r>
      <w:r w:rsidRPr="006F5817">
        <w:rPr>
          <w:color w:val="0F1115"/>
          <w:sz w:val="28"/>
          <w:szCs w:val="28"/>
        </w:rPr>
        <w:t>, </w:t>
      </w:r>
      <w:r w:rsidRPr="006F5817">
        <w:rPr>
          <w:rStyle w:val="HTML"/>
          <w:rFonts w:ascii="Times New Roman" w:hAnsi="Times New Roman" w:cs="Times New Roman"/>
          <w:color w:val="0F1115"/>
          <w:sz w:val="28"/>
          <w:szCs w:val="28"/>
        </w:rPr>
        <w:t>Заказ</w:t>
      </w:r>
      <w:r w:rsidRPr="006F5817">
        <w:rPr>
          <w:color w:val="0F1115"/>
          <w:sz w:val="28"/>
          <w:szCs w:val="28"/>
        </w:rPr>
        <w:t>, </w:t>
      </w:r>
      <w:proofErr w:type="spellStart"/>
      <w:r w:rsidRPr="006F5817">
        <w:rPr>
          <w:rStyle w:val="HTML"/>
          <w:rFonts w:ascii="Times New Roman" w:hAnsi="Times New Roman" w:cs="Times New Roman"/>
          <w:color w:val="0F1115"/>
          <w:sz w:val="28"/>
          <w:szCs w:val="28"/>
        </w:rPr>
        <w:t>СоставЗаказа</w:t>
      </w:r>
      <w:proofErr w:type="spellEnd"/>
      <w:r w:rsidRPr="006F5817">
        <w:rPr>
          <w:color w:val="0F1115"/>
          <w:sz w:val="28"/>
          <w:szCs w:val="28"/>
        </w:rPr>
        <w:t>, </w:t>
      </w:r>
      <w:r w:rsidRPr="006F5817">
        <w:rPr>
          <w:rStyle w:val="HTML"/>
          <w:rFonts w:ascii="Times New Roman" w:hAnsi="Times New Roman" w:cs="Times New Roman"/>
          <w:color w:val="0F1115"/>
          <w:sz w:val="28"/>
          <w:szCs w:val="28"/>
        </w:rPr>
        <w:t>Товар</w:t>
      </w:r>
      <w:r w:rsidRPr="006F5817">
        <w:rPr>
          <w:color w:val="0F1115"/>
          <w:sz w:val="28"/>
          <w:szCs w:val="28"/>
        </w:rPr>
        <w:t>, </w:t>
      </w:r>
      <w:r w:rsidRPr="006F5817">
        <w:rPr>
          <w:rStyle w:val="HTML"/>
          <w:rFonts w:ascii="Times New Roman" w:hAnsi="Times New Roman" w:cs="Times New Roman"/>
          <w:color w:val="0F1115"/>
          <w:sz w:val="28"/>
          <w:szCs w:val="28"/>
        </w:rPr>
        <w:t>Сотрудник</w:t>
      </w:r>
      <w:r w:rsidRPr="006F5817">
        <w:rPr>
          <w:color w:val="0F1115"/>
          <w:sz w:val="28"/>
          <w:szCs w:val="28"/>
        </w:rPr>
        <w:t>.</w:t>
      </w:r>
    </w:p>
    <w:p w14:paraId="6E048E5B" w14:textId="77777777" w:rsidR="00A2356F" w:rsidRPr="006F5817" w:rsidRDefault="00A2356F" w:rsidP="006F5817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6F5817">
        <w:rPr>
          <w:color w:val="0F1115"/>
          <w:sz w:val="28"/>
          <w:szCs w:val="28"/>
        </w:rPr>
        <w:t>Процесс "Организация доставки" использует атрибут </w:t>
      </w:r>
      <w:proofErr w:type="spellStart"/>
      <w:r w:rsidRPr="006F5817">
        <w:rPr>
          <w:rStyle w:val="HTML"/>
          <w:rFonts w:ascii="Times New Roman" w:hAnsi="Times New Roman" w:cs="Times New Roman"/>
          <w:color w:val="0F1115"/>
          <w:sz w:val="28"/>
          <w:szCs w:val="28"/>
        </w:rPr>
        <w:t>АдресДоставки</w:t>
      </w:r>
      <w:proofErr w:type="spellEnd"/>
      <w:r w:rsidRPr="006F5817">
        <w:rPr>
          <w:color w:val="0F1115"/>
          <w:sz w:val="28"/>
          <w:szCs w:val="28"/>
        </w:rPr>
        <w:t> и </w:t>
      </w:r>
      <w:proofErr w:type="spellStart"/>
      <w:r w:rsidRPr="006F5817">
        <w:rPr>
          <w:rStyle w:val="HTML"/>
          <w:rFonts w:ascii="Times New Roman" w:hAnsi="Times New Roman" w:cs="Times New Roman"/>
          <w:color w:val="0F1115"/>
          <w:sz w:val="28"/>
          <w:szCs w:val="28"/>
        </w:rPr>
        <w:t>ТипЗаказа</w:t>
      </w:r>
      <w:proofErr w:type="spellEnd"/>
      <w:r w:rsidRPr="006F5817">
        <w:rPr>
          <w:color w:val="0F1115"/>
          <w:sz w:val="28"/>
          <w:szCs w:val="28"/>
        </w:rPr>
        <w:t>.</w:t>
      </w:r>
    </w:p>
    <w:p w14:paraId="3FD627A7" w14:textId="77777777" w:rsidR="00A2356F" w:rsidRPr="006F5817" w:rsidRDefault="00A2356F" w:rsidP="006F5817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6F5817">
        <w:rPr>
          <w:color w:val="0F1115"/>
          <w:sz w:val="28"/>
          <w:szCs w:val="28"/>
        </w:rPr>
        <w:t>Процесс "Управление закупками" полностью отражается в сущностях </w:t>
      </w:r>
      <w:r w:rsidRPr="006F5817">
        <w:rPr>
          <w:rStyle w:val="HTML"/>
          <w:rFonts w:ascii="Times New Roman" w:hAnsi="Times New Roman" w:cs="Times New Roman"/>
          <w:color w:val="0F1115"/>
          <w:sz w:val="28"/>
          <w:szCs w:val="28"/>
        </w:rPr>
        <w:t>Поставщик</w:t>
      </w:r>
      <w:r w:rsidRPr="006F5817">
        <w:rPr>
          <w:color w:val="0F1115"/>
          <w:sz w:val="28"/>
          <w:szCs w:val="28"/>
        </w:rPr>
        <w:t>, </w:t>
      </w:r>
      <w:r w:rsidRPr="006F5817">
        <w:rPr>
          <w:rStyle w:val="HTML"/>
          <w:rFonts w:ascii="Times New Roman" w:hAnsi="Times New Roman" w:cs="Times New Roman"/>
          <w:color w:val="0F1115"/>
          <w:sz w:val="28"/>
          <w:szCs w:val="28"/>
        </w:rPr>
        <w:t>Поставка</w:t>
      </w:r>
      <w:r w:rsidRPr="006F5817">
        <w:rPr>
          <w:color w:val="0F1115"/>
          <w:sz w:val="28"/>
          <w:szCs w:val="28"/>
        </w:rPr>
        <w:t>, </w:t>
      </w:r>
      <w:proofErr w:type="spellStart"/>
      <w:r w:rsidRPr="006F5817">
        <w:rPr>
          <w:rStyle w:val="HTML"/>
          <w:rFonts w:ascii="Times New Roman" w:hAnsi="Times New Roman" w:cs="Times New Roman"/>
          <w:color w:val="0F1115"/>
          <w:sz w:val="28"/>
          <w:szCs w:val="28"/>
        </w:rPr>
        <w:t>СоставПоставки</w:t>
      </w:r>
      <w:proofErr w:type="spellEnd"/>
      <w:r w:rsidRPr="006F5817">
        <w:rPr>
          <w:color w:val="0F1115"/>
          <w:sz w:val="28"/>
          <w:szCs w:val="28"/>
        </w:rPr>
        <w:t> и связи с </w:t>
      </w:r>
      <w:r w:rsidRPr="006F5817">
        <w:rPr>
          <w:rStyle w:val="HTML"/>
          <w:rFonts w:ascii="Times New Roman" w:hAnsi="Times New Roman" w:cs="Times New Roman"/>
          <w:color w:val="0F1115"/>
          <w:sz w:val="28"/>
          <w:szCs w:val="28"/>
        </w:rPr>
        <w:t>Товар</w:t>
      </w:r>
      <w:r w:rsidRPr="006F5817">
        <w:rPr>
          <w:color w:val="0F1115"/>
          <w:sz w:val="28"/>
          <w:szCs w:val="28"/>
        </w:rPr>
        <w:t>.</w:t>
      </w:r>
    </w:p>
    <w:p w14:paraId="15BC0F68" w14:textId="77777777" w:rsidR="00A2356F" w:rsidRPr="006F5817" w:rsidRDefault="00A2356F" w:rsidP="006F5817">
      <w:pPr>
        <w:pStyle w:val="ds-markdown-paragraph"/>
        <w:shd w:val="clear" w:color="auto" w:fill="FFFFFF"/>
        <w:spacing w:before="0" w:beforeAutospacing="0" w:after="0" w:afterAutospacing="0"/>
        <w:jc w:val="center"/>
        <w:rPr>
          <w:color w:val="0F1115"/>
          <w:sz w:val="28"/>
          <w:szCs w:val="28"/>
        </w:rPr>
      </w:pPr>
      <w:r w:rsidRPr="006F5817">
        <w:rPr>
          <w:rStyle w:val="a3"/>
          <w:b w:val="0"/>
          <w:color w:val="0F1115"/>
          <w:sz w:val="28"/>
          <w:szCs w:val="28"/>
        </w:rPr>
        <w:t>Обеспечить аналитику и отчетность.</w:t>
      </w:r>
      <w:r w:rsidRPr="006F5817">
        <w:rPr>
          <w:color w:val="0F1115"/>
          <w:sz w:val="28"/>
          <w:szCs w:val="28"/>
        </w:rPr>
        <w:t> Наличие структурированных данных позволяет легко получать отчеты по популярным товарам, среднему чеку, загруженности сотрудников, объему продаж по типам заказов (зал/доставка) и анализировать эффективность поставщиков.</w:t>
      </w:r>
    </w:p>
    <w:p w14:paraId="6AA7C52C" w14:textId="77777777" w:rsidR="00A2356F" w:rsidRPr="006F5817" w:rsidRDefault="00A2356F" w:rsidP="006F581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sectPr w:rsidR="00A2356F" w:rsidRPr="006F5817" w:rsidSect="00A2356F">
      <w:pgSz w:w="11906" w:h="16838" w:code="9"/>
      <w:pgMar w:top="1134" w:right="1701" w:bottom="1134" w:left="85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403EC3"/>
    <w:multiLevelType w:val="multilevel"/>
    <w:tmpl w:val="E6C4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224A96"/>
    <w:multiLevelType w:val="multilevel"/>
    <w:tmpl w:val="403CC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B94CF3"/>
    <w:multiLevelType w:val="multilevel"/>
    <w:tmpl w:val="7238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870"/>
    <w:rsid w:val="0021169D"/>
    <w:rsid w:val="00335715"/>
    <w:rsid w:val="00505209"/>
    <w:rsid w:val="00533870"/>
    <w:rsid w:val="00577FF9"/>
    <w:rsid w:val="006F5817"/>
    <w:rsid w:val="008B6AC1"/>
    <w:rsid w:val="00924E71"/>
    <w:rsid w:val="00A2356F"/>
    <w:rsid w:val="00B447FE"/>
    <w:rsid w:val="00FF7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74DAFD8"/>
  <w15:docId w15:val="{716B8B7E-8524-4B4F-8A92-BA1BD1E8F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052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0520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0520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0520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05209"/>
    <w:rPr>
      <w:b/>
      <w:bCs/>
    </w:rPr>
  </w:style>
  <w:style w:type="paragraph" w:customStyle="1" w:styleId="ds-markdown-paragraph">
    <w:name w:val="ds-markdown-paragraph"/>
    <w:basedOn w:val="a"/>
    <w:rsid w:val="005052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5052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A2356F"/>
    <w:rPr>
      <w:color w:val="0000FF"/>
      <w:u w:val="single"/>
    </w:rPr>
  </w:style>
  <w:style w:type="character" w:styleId="a6">
    <w:name w:val="Emphasis"/>
    <w:basedOn w:val="a0"/>
    <w:uiPriority w:val="20"/>
    <w:qFormat/>
    <w:rsid w:val="00A2356F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A235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2356F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A235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623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student-09-425</dc:creator>
  <cp:lastModifiedBy>Savely Kondrashov</cp:lastModifiedBy>
  <cp:revision>3</cp:revision>
  <dcterms:created xsi:type="dcterms:W3CDTF">2025-11-18T07:19:00Z</dcterms:created>
  <dcterms:modified xsi:type="dcterms:W3CDTF">2025-11-18T07:22:00Z</dcterms:modified>
</cp:coreProperties>
</file>