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24183A" w:rsidRDefault="00E7196B">
      <w:pPr>
        <w:pStyle w:val="Ttulo"/>
      </w:pPr>
      <w:fldSimple w:instr=" SUBJECT  \* MERGEFORMAT ">
        <w:r w:rsidR="008B707D" w:rsidRPr="0024183A">
          <w:t>OnMuseum</w:t>
        </w:r>
      </w:fldSimple>
    </w:p>
    <w:p w:rsidR="00317164" w:rsidRPr="0024183A" w:rsidRDefault="00317164">
      <w:pPr>
        <w:pStyle w:val="Ttulo"/>
        <w:rPr>
          <w:lang w:val="pt-BR"/>
        </w:rPr>
      </w:pPr>
      <w:r w:rsidRPr="0024183A">
        <w:rPr>
          <w:lang w:val="pt-BR"/>
        </w:rPr>
        <w:t>Visão do Sistema</w:t>
      </w: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24183A">
        <w:rPr>
          <w:lang w:val="pt-BR"/>
        </w:rPr>
        <w:t>Introdu</w:t>
      </w:r>
      <w:bookmarkEnd w:id="0"/>
      <w:bookmarkEnd w:id="1"/>
      <w:bookmarkEnd w:id="2"/>
      <w:bookmarkEnd w:id="3"/>
      <w:r w:rsidRPr="0024183A">
        <w:rPr>
          <w:lang w:val="pt-BR"/>
        </w:rPr>
        <w:t>ção</w:t>
      </w:r>
    </w:p>
    <w:p w:rsidR="00771079" w:rsidRPr="00771079" w:rsidRDefault="00771079" w:rsidP="00D66744">
      <w:pPr>
        <w:ind w:left="720"/>
        <w:jc w:val="both"/>
        <w:rPr>
          <w:lang w:val="pt-BR"/>
        </w:rPr>
      </w:pPr>
      <w:r w:rsidRPr="00771079">
        <w:rPr>
          <w:lang w:val="pt-BR"/>
        </w:rPr>
        <w:t xml:space="preserve">Esse documento é uma visão do escopo geral do sistema </w:t>
      </w:r>
      <w:r>
        <w:rPr>
          <w:lang w:val="pt-BR"/>
        </w:rPr>
        <w:t>OnMuseum</w:t>
      </w:r>
      <w:r w:rsidRPr="00771079">
        <w:rPr>
          <w:lang w:val="pt-BR"/>
        </w:rPr>
        <w:t>, uma ferramenta para</w:t>
      </w:r>
      <w:r>
        <w:rPr>
          <w:lang w:val="pt-BR"/>
        </w:rPr>
        <w:t xml:space="preserve"> facilitar a vida de um visitante a uma exposição de arte.</w:t>
      </w:r>
    </w:p>
    <w:p w:rsidR="00771079" w:rsidRPr="00771079" w:rsidRDefault="00771079" w:rsidP="00771079">
      <w:pPr>
        <w:rPr>
          <w:lang w:val="pt-BR"/>
        </w:rPr>
      </w:pPr>
    </w:p>
    <w:bookmarkEnd w:id="4"/>
    <w:bookmarkEnd w:id="5"/>
    <w:p w:rsidR="00317164" w:rsidRPr="006137FC" w:rsidRDefault="00317164" w:rsidP="006137FC">
      <w:pPr>
        <w:pStyle w:val="Ttulo1"/>
        <w:rPr>
          <w:lang w:val="pt-BR"/>
        </w:rPr>
      </w:pPr>
      <w:r w:rsidRPr="0024183A">
        <w:rPr>
          <w:lang w:val="pt-BR"/>
        </w:rPr>
        <w:t>Posicionamento do Produto</w:t>
      </w:r>
    </w:p>
    <w:p w:rsidR="00317164" w:rsidRPr="0024183A" w:rsidRDefault="00317164" w:rsidP="008B707D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24183A"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B42E2A" w:rsidRPr="0024183A" w:rsidRDefault="00B42E2A" w:rsidP="00B42E2A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666"/>
      </w:tblGrid>
      <w:tr w:rsidR="00317164" w:rsidRPr="00081AA9" w:rsidTr="00D6674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 problema de</w:t>
            </w:r>
          </w:p>
        </w:tc>
        <w:tc>
          <w:tcPr>
            <w:tcW w:w="566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D66744">
            <w:pPr>
              <w:pStyle w:val="InfoBlue"/>
            </w:pPr>
            <w:r w:rsidRPr="0024183A">
              <w:t>Falta de interesse por obras de arte, devido ao pouco ou nenhum conhecimento da área.</w:t>
            </w:r>
          </w:p>
        </w:tc>
      </w:tr>
      <w:tr w:rsidR="00317164" w:rsidRPr="00081AA9" w:rsidTr="00D667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B42E2A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A</w:t>
            </w:r>
            <w:r w:rsidR="00317164" w:rsidRPr="0024183A">
              <w:rPr>
                <w:lang w:val="pt-BR"/>
              </w:rPr>
              <w:t>feta</w:t>
            </w:r>
          </w:p>
        </w:tc>
        <w:tc>
          <w:tcPr>
            <w:tcW w:w="566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D66744">
            <w:pPr>
              <w:pStyle w:val="InfoBlue"/>
            </w:pPr>
            <w:r w:rsidRPr="0024183A">
              <w:t>Visitantes, Expositores e Curadores de Exposições de Obras de Arte em geral.</w:t>
            </w:r>
          </w:p>
        </w:tc>
      </w:tr>
      <w:tr w:rsidR="00317164" w:rsidRPr="00081AA9" w:rsidTr="00D667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cujo impacto é</w:t>
            </w:r>
          </w:p>
        </w:tc>
        <w:tc>
          <w:tcPr>
            <w:tcW w:w="566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D66744">
            <w:pPr>
              <w:pStyle w:val="InfoBlue"/>
            </w:pPr>
            <w:r w:rsidRPr="0024183A">
              <w:t>Uma demanda de visita aquém da capacidade do local.</w:t>
            </w:r>
          </w:p>
        </w:tc>
      </w:tr>
      <w:tr w:rsidR="00317164" w:rsidRPr="00081AA9" w:rsidTr="00D667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uma possível solução poderia ser</w:t>
            </w:r>
          </w:p>
        </w:tc>
        <w:tc>
          <w:tcPr>
            <w:tcW w:w="566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B707D" w:rsidP="00D66744">
            <w:pPr>
              <w:pStyle w:val="InfoBlue"/>
            </w:pPr>
            <w:r w:rsidRPr="0024183A">
              <w:t xml:space="preserve">Disponibilizar </w:t>
            </w:r>
            <w:r w:rsidR="002E62F8" w:rsidRPr="0024183A">
              <w:t xml:space="preserve">aos </w:t>
            </w:r>
            <w:r w:rsidRPr="0024183A">
              <w:t>visi</w:t>
            </w:r>
            <w:r w:rsidR="008661AA" w:rsidRPr="0024183A">
              <w:t>tantes de forma dinâmica acesso aos conteúdos da exposição.</w:t>
            </w:r>
          </w:p>
        </w:tc>
      </w:tr>
    </w:tbl>
    <w:p w:rsidR="00317164" w:rsidRPr="0024183A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24183A"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Pr="0024183A" w:rsidRDefault="00317164" w:rsidP="00D66744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846"/>
      </w:tblGrid>
      <w:tr w:rsidR="00317164" w:rsidRPr="00081AA9" w:rsidTr="00D6674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Para</w:t>
            </w:r>
          </w:p>
        </w:tc>
        <w:tc>
          <w:tcPr>
            <w:tcW w:w="584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B707D" w:rsidP="00D66744">
            <w:pPr>
              <w:pStyle w:val="InfoBlue"/>
            </w:pPr>
            <w:r w:rsidRPr="0024183A">
              <w:t>Pessoas que estão visitando uma galeria de arte ou museu</w:t>
            </w:r>
            <w:r w:rsidR="008661AA" w:rsidRPr="0024183A">
              <w:t>,</w:t>
            </w:r>
          </w:p>
        </w:tc>
      </w:tr>
      <w:tr w:rsidR="00317164" w:rsidRPr="00081AA9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E34A2B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Os quais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E34A2B" w:rsidP="00D66744">
            <w:pPr>
              <w:pStyle w:val="InfoBlue"/>
            </w:pPr>
            <w:r w:rsidRPr="0024183A">
              <w:t>Visualizam as descriçõe</w:t>
            </w:r>
            <w:r w:rsidR="008661AA" w:rsidRPr="0024183A">
              <w:t>s das obras em material impresso ou muitas vezes nem visualizam,</w:t>
            </w:r>
          </w:p>
        </w:tc>
      </w:tr>
      <w:tr w:rsidR="00317164" w:rsidRPr="0024183A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8B707D" w:rsidP="008B707D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 OnMuseum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317164" w:rsidP="00D66744">
            <w:pPr>
              <w:pStyle w:val="InfoBlue"/>
            </w:pPr>
            <w:r w:rsidRPr="0024183A">
              <w:t xml:space="preserve"> </w:t>
            </w:r>
            <w:r w:rsidR="008B707D" w:rsidRPr="0024183A">
              <w:t>É</w:t>
            </w:r>
            <w:r w:rsidR="0042293A" w:rsidRPr="0024183A">
              <w:t xml:space="preserve"> um</w:t>
            </w:r>
            <w:r w:rsidR="008B707D" w:rsidRPr="0024183A">
              <w:t xml:space="preserve"> aplicativo móvel</w:t>
            </w:r>
            <w:r w:rsidR="008661AA" w:rsidRPr="0024183A">
              <w:t>,</w:t>
            </w:r>
          </w:p>
        </w:tc>
      </w:tr>
      <w:tr w:rsidR="00317164" w:rsidRPr="00081AA9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Que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D66744">
            <w:pPr>
              <w:pStyle w:val="InfoBlue"/>
            </w:pPr>
            <w:r w:rsidRPr="0024183A">
              <w:t>Detalha obras de a</w:t>
            </w:r>
            <w:r w:rsidR="00B42E2A" w:rsidRPr="0024183A">
              <w:t>rte para que qualquer um possa melhor compreende-la</w:t>
            </w:r>
            <w:r w:rsidRPr="0024183A">
              <w:t>,</w:t>
            </w:r>
          </w:p>
        </w:tc>
      </w:tr>
      <w:tr w:rsidR="00317164" w:rsidRPr="0024183A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Ao contrário de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2E62F8" w:rsidP="00D66744">
            <w:pPr>
              <w:pStyle w:val="InfoBlue"/>
            </w:pPr>
            <w:r w:rsidRPr="0024183A">
              <w:t xml:space="preserve">Google Open </w:t>
            </w:r>
            <w:r w:rsidRPr="0024183A">
              <w:rPr>
                <w:lang w:val="en-US"/>
              </w:rPr>
              <w:t>Gallery</w:t>
            </w:r>
            <w:r w:rsidR="008661AA" w:rsidRPr="0024183A">
              <w:t>,</w:t>
            </w:r>
          </w:p>
        </w:tc>
      </w:tr>
      <w:tr w:rsidR="00317164" w:rsidRPr="00081AA9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Nosso produto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24183A" w:rsidRDefault="002E62F8" w:rsidP="00D66744">
            <w:pPr>
              <w:pStyle w:val="InfoBlue"/>
            </w:pPr>
            <w:r w:rsidRPr="0024183A">
              <w:t>Não tem por objetivo criar uma</w:t>
            </w:r>
            <w:r w:rsidR="008661AA" w:rsidRPr="0024183A">
              <w:t xml:space="preserve"> exposição online, e sim ajudar um visitante</w:t>
            </w:r>
            <w:r w:rsidRPr="0024183A">
              <w:t xml:space="preserve"> a melhor compreender uma que</w:t>
            </w:r>
            <w:r w:rsidR="008661AA" w:rsidRPr="0024183A">
              <w:t xml:space="preserve"> em ele </w:t>
            </w:r>
            <w:r w:rsidRPr="0024183A">
              <w:t xml:space="preserve">estiver </w:t>
            </w:r>
            <w:r w:rsidR="008661AA" w:rsidRPr="0024183A">
              <w:t>presencialmente.</w:t>
            </w:r>
          </w:p>
        </w:tc>
      </w:tr>
    </w:tbl>
    <w:p w:rsidR="00317164" w:rsidRPr="0024183A" w:rsidRDefault="00317164">
      <w:pPr>
        <w:pStyle w:val="Ttulo1"/>
        <w:rPr>
          <w:lang w:val="pt-BR"/>
        </w:rPr>
      </w:pPr>
      <w:bookmarkStart w:id="16" w:name="_Toc436203381"/>
      <w:r w:rsidRPr="0024183A">
        <w:rPr>
          <w:lang w:val="pt-BR"/>
        </w:rPr>
        <w:t xml:space="preserve">Descrição dos </w:t>
      </w:r>
      <w:r w:rsidRPr="0024183A">
        <w:t>Stakeholders</w:t>
      </w:r>
    </w:p>
    <w:p w:rsidR="00317164" w:rsidRPr="0024183A" w:rsidRDefault="00317164">
      <w:pPr>
        <w:pStyle w:val="Ttulo2"/>
        <w:rPr>
          <w:lang w:val="pt-BR"/>
        </w:rPr>
      </w:pPr>
      <w:r w:rsidRPr="0024183A">
        <w:rPr>
          <w:lang w:val="pt-BR"/>
        </w:rPr>
        <w:t>Resumo</w:t>
      </w:r>
    </w:p>
    <w:p w:rsidR="00317164" w:rsidRPr="0024183A" w:rsidRDefault="00317164" w:rsidP="00D66744">
      <w:pPr>
        <w:pStyle w:val="InfoBlue"/>
      </w:pPr>
    </w:p>
    <w:tbl>
      <w:tblPr>
        <w:tblW w:w="8636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4136"/>
      </w:tblGrid>
      <w:tr w:rsidR="00317164" w:rsidRPr="0024183A" w:rsidTr="00D66744">
        <w:trPr>
          <w:tblHeader/>
        </w:trPr>
        <w:tc>
          <w:tcPr>
            <w:tcW w:w="189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136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Responsabilidades</w:t>
            </w:r>
          </w:p>
        </w:tc>
      </w:tr>
      <w:tr w:rsidR="00317164" w:rsidRPr="0024183A" w:rsidTr="00D66744">
        <w:tc>
          <w:tcPr>
            <w:tcW w:w="1890" w:type="dxa"/>
          </w:tcPr>
          <w:p w:rsidR="00317164" w:rsidRPr="0024183A" w:rsidRDefault="00E34A2B" w:rsidP="00D66744">
            <w:pPr>
              <w:pStyle w:val="InfoBlue"/>
            </w:pPr>
            <w:r w:rsidRPr="0024183A">
              <w:t>Equipe do Projeto</w:t>
            </w:r>
          </w:p>
        </w:tc>
        <w:tc>
          <w:tcPr>
            <w:tcW w:w="2610" w:type="dxa"/>
          </w:tcPr>
          <w:p w:rsidR="00317164" w:rsidRPr="0024183A" w:rsidRDefault="00C6631E" w:rsidP="00D66744">
            <w:pPr>
              <w:pStyle w:val="InfoBlue"/>
            </w:pPr>
            <w:r w:rsidRPr="0024183A">
              <w:t>Pessoas envolvidas no desenvolvimento da solução</w:t>
            </w:r>
          </w:p>
        </w:tc>
        <w:tc>
          <w:tcPr>
            <w:tcW w:w="4136" w:type="dxa"/>
          </w:tcPr>
          <w:p w:rsidR="0024183A" w:rsidRPr="00AF6504" w:rsidRDefault="00AF6504" w:rsidP="00D66744">
            <w:pPr>
              <w:pStyle w:val="InfoBlue"/>
            </w:pPr>
            <w:r w:rsidRPr="00AF6504">
              <w:t>Planejar, e</w:t>
            </w:r>
            <w:r w:rsidR="0024183A" w:rsidRPr="00AF6504">
              <w:t>xecutar e controlar o desenvolvimento da solução</w:t>
            </w:r>
          </w:p>
          <w:p w:rsidR="00317164" w:rsidRPr="0024183A" w:rsidRDefault="0024183A" w:rsidP="00D66744">
            <w:pPr>
              <w:pStyle w:val="InfoBlue"/>
            </w:pPr>
            <w:r w:rsidRPr="00AF6504">
              <w:t>Apresentar a solução</w:t>
            </w:r>
          </w:p>
        </w:tc>
      </w:tr>
      <w:tr w:rsidR="00B42E2A" w:rsidRPr="00081AA9" w:rsidTr="00D66744">
        <w:tc>
          <w:tcPr>
            <w:tcW w:w="1890" w:type="dxa"/>
          </w:tcPr>
          <w:p w:rsidR="00B42E2A" w:rsidRPr="0024183A" w:rsidRDefault="00C6631E" w:rsidP="00D66744">
            <w:pPr>
              <w:pStyle w:val="InfoBlue"/>
            </w:pPr>
            <w:r w:rsidRPr="0024183A">
              <w:t>Professor Jarley Nóbrega</w:t>
            </w:r>
          </w:p>
        </w:tc>
        <w:tc>
          <w:tcPr>
            <w:tcW w:w="2610" w:type="dxa"/>
          </w:tcPr>
          <w:p w:rsidR="00B42E2A" w:rsidRPr="0024183A" w:rsidRDefault="00C6631E" w:rsidP="00D66744">
            <w:pPr>
              <w:pStyle w:val="InfoBlue"/>
            </w:pPr>
            <w:r w:rsidRPr="0024183A">
              <w:t xml:space="preserve">Pessoa </w:t>
            </w:r>
            <w:r w:rsidR="00AF6504">
              <w:t>responsável pela aprovação da solução</w:t>
            </w:r>
          </w:p>
        </w:tc>
        <w:tc>
          <w:tcPr>
            <w:tcW w:w="4136" w:type="dxa"/>
          </w:tcPr>
          <w:p w:rsidR="00B42E2A" w:rsidRPr="0024183A" w:rsidRDefault="00AF6504" w:rsidP="00D66744">
            <w:pPr>
              <w:pStyle w:val="InfoBlue"/>
            </w:pPr>
            <w:r>
              <w:t>Homologar e avaliar a solução</w:t>
            </w:r>
          </w:p>
        </w:tc>
      </w:tr>
    </w:tbl>
    <w:p w:rsidR="00317164" w:rsidRPr="0024183A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24183A">
        <w:rPr>
          <w:lang w:val="pt-BR"/>
        </w:rPr>
        <w:lastRenderedPageBreak/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71079" w:rsidRPr="00771079" w:rsidRDefault="00771079" w:rsidP="00771079">
      <w:pPr>
        <w:rPr>
          <w:lang w:val="pt-BR"/>
        </w:rPr>
      </w:pPr>
    </w:p>
    <w:p w:rsidR="00C6631E" w:rsidRDefault="00C6631E" w:rsidP="00D66744">
      <w:pPr>
        <w:pStyle w:val="InfoBlue"/>
      </w:pPr>
      <w:r w:rsidRPr="0024183A">
        <w:tab/>
      </w:r>
      <w:r w:rsidR="00C22AF3" w:rsidRPr="0024183A">
        <w:t xml:space="preserve">O </w:t>
      </w:r>
      <w:r w:rsidRPr="0024183A">
        <w:t xml:space="preserve">Usuário do OnMuseum necessitará de um aparelho celular com o sistema operacional </w:t>
      </w:r>
      <w:r w:rsidR="0024183A" w:rsidRPr="0024183A">
        <w:t>Androi</w:t>
      </w:r>
      <w:r w:rsidR="006137FC">
        <w:t>d</w:t>
      </w:r>
      <w:r w:rsidR="00AD737D" w:rsidRPr="0024183A">
        <w:t xml:space="preserve"> e estar presencialmente em uma exposição; esta que para dispo</w:t>
      </w:r>
      <w:r w:rsidRPr="0024183A">
        <w:t>nibilizar a solução deverá prover uma conexão Wi-Fi para internet, sendo esta aberta (sem senha) ou com senha exposta aos visitantes; Também deverá ficar exposto ao lado das obras um QR Code</w:t>
      </w:r>
      <w:r w:rsidR="00AD737D" w:rsidRPr="0024183A">
        <w:t xml:space="preserve"> que o usuário utilizará pelo aplicativo</w:t>
      </w:r>
      <w:r w:rsidR="00771079">
        <w:t>.</w:t>
      </w:r>
      <w:bookmarkStart w:id="25" w:name="_GoBack"/>
      <w:bookmarkEnd w:id="25"/>
    </w:p>
    <w:p w:rsidR="00771079" w:rsidRPr="00771079" w:rsidRDefault="00771079" w:rsidP="00771079">
      <w:pPr>
        <w:pStyle w:val="Corpodetexto"/>
        <w:rPr>
          <w:lang w:val="pt-BR"/>
        </w:rPr>
      </w:pPr>
    </w:p>
    <w:p w:rsidR="00317164" w:rsidRPr="0024183A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 w:rsidRPr="0024183A"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 w:rsidP="0024183A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 w:rsidRPr="0024183A">
        <w:rPr>
          <w:lang w:val="pt-BR"/>
        </w:rPr>
        <w:t>Necessidades e Características</w:t>
      </w:r>
      <w:bookmarkEnd w:id="30"/>
      <w:bookmarkEnd w:id="31"/>
      <w:bookmarkEnd w:id="32"/>
    </w:p>
    <w:p w:rsidR="0024183A" w:rsidRPr="0024183A" w:rsidRDefault="0024183A" w:rsidP="0024183A">
      <w:pPr>
        <w:rPr>
          <w:lang w:val="pt-BR"/>
        </w:rPr>
      </w:pPr>
    </w:p>
    <w:tbl>
      <w:tblPr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276"/>
        <w:gridCol w:w="3969"/>
        <w:gridCol w:w="1276"/>
      </w:tblGrid>
      <w:tr w:rsidR="00317164" w:rsidRPr="0024183A" w:rsidTr="00D66744">
        <w:tc>
          <w:tcPr>
            <w:tcW w:w="2943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6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276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24183A" w:rsidTr="00D66744">
        <w:tc>
          <w:tcPr>
            <w:tcW w:w="2943" w:type="dxa"/>
          </w:tcPr>
          <w:p w:rsidR="00AD737D" w:rsidRPr="0024183A" w:rsidRDefault="00204ADC" w:rsidP="00204AD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Exibir obra</w:t>
            </w:r>
          </w:p>
        </w:tc>
        <w:tc>
          <w:tcPr>
            <w:tcW w:w="1276" w:type="dxa"/>
          </w:tcPr>
          <w:p w:rsidR="00317164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24183A" w:rsidRDefault="00204AD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Exibe os dados recuperados da obra</w:t>
            </w:r>
          </w:p>
        </w:tc>
        <w:tc>
          <w:tcPr>
            <w:tcW w:w="1276" w:type="dxa"/>
          </w:tcPr>
          <w:p w:rsidR="00317164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E1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Ler</w:t>
            </w:r>
            <w:r w:rsidR="00AD737D" w:rsidRPr="0024183A">
              <w:rPr>
                <w:lang w:val="pt-BR"/>
              </w:rPr>
              <w:t xml:space="preserve"> QR Code</w:t>
            </w:r>
          </w:p>
        </w:tc>
        <w:tc>
          <w:tcPr>
            <w:tcW w:w="1276" w:type="dxa"/>
          </w:tcPr>
          <w:p w:rsidR="00AD737D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AD737D" w:rsidRPr="0024183A" w:rsidRDefault="00791273" w:rsidP="00030EE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Ler QR Code </w:t>
            </w:r>
            <w:r w:rsidR="00030EEF">
              <w:rPr>
                <w:lang w:val="pt-BR"/>
              </w:rPr>
              <w:t>de alguma obra</w:t>
            </w:r>
          </w:p>
        </w:tc>
        <w:tc>
          <w:tcPr>
            <w:tcW w:w="1276" w:type="dxa"/>
          </w:tcPr>
          <w:p w:rsidR="00AD737D" w:rsidRPr="0024183A" w:rsidRDefault="00466AF0" w:rsidP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E2</w:t>
            </w:r>
          </w:p>
        </w:tc>
      </w:tr>
      <w:tr w:rsidR="00DB6BFE" w:rsidRPr="00DB6BFE" w:rsidTr="00D66744">
        <w:tc>
          <w:tcPr>
            <w:tcW w:w="2943" w:type="dxa"/>
          </w:tcPr>
          <w:p w:rsidR="00DB6BFE" w:rsidRPr="0024183A" w:rsidRDefault="00D66744" w:rsidP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Gerar</w:t>
            </w:r>
            <w:r w:rsidR="00DB6BFE">
              <w:rPr>
                <w:lang w:val="pt-BR"/>
              </w:rPr>
              <w:t xml:space="preserve"> QR Code</w:t>
            </w:r>
          </w:p>
        </w:tc>
        <w:tc>
          <w:tcPr>
            <w:tcW w:w="1276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DB6BFE" w:rsidRPr="0024183A" w:rsidRDefault="00030EEF" w:rsidP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Gerar QR </w:t>
            </w:r>
            <w:r w:rsidR="00D66744">
              <w:rPr>
                <w:lang w:val="pt-BR"/>
              </w:rPr>
              <w:t>Code</w:t>
            </w:r>
            <w:r>
              <w:rPr>
                <w:lang w:val="pt-BR"/>
              </w:rPr>
              <w:t xml:space="preserve"> para acesso </w:t>
            </w:r>
            <w:r w:rsidR="00DB6BFE">
              <w:rPr>
                <w:lang w:val="pt-BR"/>
              </w:rPr>
              <w:t>a base</w:t>
            </w:r>
          </w:p>
        </w:tc>
        <w:tc>
          <w:tcPr>
            <w:tcW w:w="1276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B6BFE" w:rsidRPr="00030EEF" w:rsidTr="00D66744">
        <w:tc>
          <w:tcPr>
            <w:tcW w:w="2943" w:type="dxa"/>
          </w:tcPr>
          <w:p w:rsidR="00DB6BFE" w:rsidRPr="0024183A" w:rsidRDefault="00D66744" w:rsidP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204ADC" w:rsidRPr="0024183A">
              <w:rPr>
                <w:lang w:val="pt-BR"/>
              </w:rPr>
              <w:t xml:space="preserve"> usuário</w:t>
            </w:r>
          </w:p>
        </w:tc>
        <w:tc>
          <w:tcPr>
            <w:tcW w:w="1276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DB6BFE" w:rsidRPr="0024183A" w:rsidRDefault="00204ADC" w:rsidP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Cadastra informações do usuário</w:t>
            </w:r>
          </w:p>
        </w:tc>
        <w:tc>
          <w:tcPr>
            <w:tcW w:w="1276" w:type="dxa"/>
          </w:tcPr>
          <w:p w:rsidR="00DB6BFE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D66744" w:rsidP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466AF0" w:rsidRPr="0024183A">
              <w:rPr>
                <w:lang w:val="pt-BR"/>
              </w:rPr>
              <w:t>o</w:t>
            </w:r>
            <w:r w:rsidR="00204ADC">
              <w:rPr>
                <w:lang w:val="pt-BR"/>
              </w:rPr>
              <w:t>bra</w:t>
            </w:r>
          </w:p>
        </w:tc>
        <w:tc>
          <w:tcPr>
            <w:tcW w:w="1276" w:type="dxa"/>
          </w:tcPr>
          <w:p w:rsidR="00AD737D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AD737D" w:rsidRPr="0024183A" w:rsidRDefault="00791273" w:rsidP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Cadastra as informações da obra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C1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Avaliar o</w:t>
            </w:r>
            <w:r w:rsidR="00AD737D" w:rsidRPr="0024183A">
              <w:rPr>
                <w:lang w:val="pt-BR"/>
              </w:rPr>
              <w:t>bra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3969" w:type="dxa"/>
          </w:tcPr>
          <w:p w:rsidR="00AD737D" w:rsidRPr="0024183A" w:rsidRDefault="00791273" w:rsidP="00030EE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Avalia</w:t>
            </w:r>
            <w:r w:rsidR="00466AF0" w:rsidRPr="0024183A">
              <w:rPr>
                <w:lang w:val="pt-BR"/>
              </w:rPr>
              <w:t xml:space="preserve"> a</w:t>
            </w:r>
            <w:r w:rsidRPr="0024183A">
              <w:rPr>
                <w:lang w:val="pt-BR"/>
              </w:rPr>
              <w:t xml:space="preserve"> obra com </w:t>
            </w:r>
            <w:r w:rsidR="00030EEF">
              <w:rPr>
                <w:lang w:val="pt-BR"/>
              </w:rPr>
              <w:t>“Thumbs UP”</w:t>
            </w:r>
            <w:r w:rsidR="00DB6BFE">
              <w:rPr>
                <w:lang w:val="pt-BR"/>
              </w:rPr>
              <w:t xml:space="preserve"> </w:t>
            </w:r>
            <w:r w:rsidR="00466AF0" w:rsidRPr="0024183A">
              <w:rPr>
                <w:lang w:val="pt-BR"/>
              </w:rPr>
              <w:t>(positivo) ou</w:t>
            </w:r>
            <w:r w:rsidR="00030EEF">
              <w:rPr>
                <w:lang w:val="pt-BR"/>
              </w:rPr>
              <w:t xml:space="preserve"> “Thumbs DOWN”</w:t>
            </w:r>
            <w:r w:rsidR="00DB6BFE">
              <w:rPr>
                <w:lang w:val="pt-BR"/>
              </w:rPr>
              <w:t xml:space="preserve"> (negativo)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C2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AD737D" w:rsidP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Compartilhar </w:t>
            </w:r>
            <w:r w:rsidR="00466AF0" w:rsidRPr="0024183A">
              <w:rPr>
                <w:lang w:val="pt-BR"/>
              </w:rPr>
              <w:t>v</w:t>
            </w:r>
            <w:r w:rsidRPr="0024183A">
              <w:rPr>
                <w:lang w:val="pt-BR"/>
              </w:rPr>
              <w:t>isita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3969" w:type="dxa"/>
          </w:tcPr>
          <w:p w:rsidR="00AD737D" w:rsidRPr="0024183A" w:rsidRDefault="00B148CE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Publicar no facebook que o usuário visitou a obra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C2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Gerar </w:t>
            </w:r>
            <w:r w:rsidR="00D66744" w:rsidRPr="0024183A">
              <w:rPr>
                <w:lang w:val="pt-BR"/>
              </w:rPr>
              <w:t>ranking</w:t>
            </w:r>
            <w:r w:rsidRPr="0024183A">
              <w:rPr>
                <w:lang w:val="pt-BR"/>
              </w:rPr>
              <w:t xml:space="preserve"> de obras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3969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Gerar ranking das obras com mais like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C3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D66744" w:rsidP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Sugerir</w:t>
            </w:r>
            <w:r w:rsidR="00466AF0" w:rsidRPr="0024183A">
              <w:rPr>
                <w:lang w:val="pt-BR"/>
              </w:rPr>
              <w:t xml:space="preserve"> obras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Sugere obras ao usuário baseando-se no ra</w:t>
            </w:r>
            <w:r w:rsidR="00D66744">
              <w:rPr>
                <w:lang w:val="pt-BR"/>
              </w:rPr>
              <w:t>n</w:t>
            </w:r>
            <w:r w:rsidRPr="0024183A">
              <w:rPr>
                <w:lang w:val="pt-BR"/>
              </w:rPr>
              <w:t>king e no gosto pessoal do usuário.</w:t>
            </w:r>
          </w:p>
        </w:tc>
        <w:tc>
          <w:tcPr>
            <w:tcW w:w="1276" w:type="dxa"/>
          </w:tcPr>
          <w:p w:rsidR="00AD737D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C3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Procurar obras</w:t>
            </w:r>
          </w:p>
        </w:tc>
        <w:tc>
          <w:tcPr>
            <w:tcW w:w="1276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Pesquisar localização de obra</w:t>
            </w:r>
          </w:p>
        </w:tc>
        <w:tc>
          <w:tcPr>
            <w:tcW w:w="1276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</w:tr>
    </w:tbl>
    <w:p w:rsidR="00317164" w:rsidRPr="0024183A" w:rsidRDefault="00317164">
      <w:pPr>
        <w:pStyle w:val="Corpodetexto"/>
        <w:rPr>
          <w:lang w:val="pt-BR"/>
        </w:rPr>
      </w:pPr>
    </w:p>
    <w:p w:rsidR="00317164" w:rsidRPr="0024183A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24183A"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771079" w:rsidRDefault="00317164" w:rsidP="00D66744">
      <w:pPr>
        <w:pStyle w:val="InfoBlue"/>
      </w:pPr>
    </w:p>
    <w:tbl>
      <w:tblPr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62"/>
        <w:gridCol w:w="1559"/>
        <w:gridCol w:w="1843"/>
      </w:tblGrid>
      <w:tr w:rsidR="00317164" w:rsidRPr="0024183A" w:rsidTr="00D66744">
        <w:tc>
          <w:tcPr>
            <w:tcW w:w="6062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559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843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24183A" w:rsidTr="00D66744">
        <w:tc>
          <w:tcPr>
            <w:tcW w:w="6062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Tempo de Leitura do QR Code &lt; 5s</w:t>
            </w:r>
          </w:p>
        </w:tc>
        <w:tc>
          <w:tcPr>
            <w:tcW w:w="1559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1843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T1</w:t>
            </w:r>
          </w:p>
        </w:tc>
      </w:tr>
      <w:tr w:rsidR="001D53D9" w:rsidRPr="0024183A" w:rsidTr="00D66744">
        <w:tc>
          <w:tcPr>
            <w:tcW w:w="6062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</w:t>
            </w:r>
            <w:r w:rsidR="001D53D9" w:rsidRPr="0024183A">
              <w:rPr>
                <w:lang w:val="pt-BR"/>
              </w:rPr>
              <w:t>esposta para sugestão &lt; 2s</w:t>
            </w:r>
          </w:p>
        </w:tc>
        <w:tc>
          <w:tcPr>
            <w:tcW w:w="1559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843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1D53D9" w:rsidRPr="0024183A" w:rsidTr="00D66744">
        <w:tc>
          <w:tcPr>
            <w:tcW w:w="6062" w:type="dxa"/>
          </w:tcPr>
          <w:p w:rsidR="001D53D9" w:rsidRPr="00030EEF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para exibir obra &lt; 5</w:t>
            </w:r>
          </w:p>
        </w:tc>
        <w:tc>
          <w:tcPr>
            <w:tcW w:w="1559" w:type="dxa"/>
          </w:tcPr>
          <w:p w:rsidR="001D53D9" w:rsidRPr="0024183A" w:rsidRDefault="0024183A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1843" w:type="dxa"/>
          </w:tcPr>
          <w:p w:rsidR="001D53D9" w:rsidRPr="0024183A" w:rsidRDefault="0024183A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T2</w:t>
            </w:r>
          </w:p>
        </w:tc>
      </w:tr>
      <w:tr w:rsidR="001D53D9" w:rsidRPr="00030EEF" w:rsidTr="00D66744">
        <w:tc>
          <w:tcPr>
            <w:tcW w:w="6062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 w:rsidRPr="00030EEF">
              <w:rPr>
                <w:lang w:val="pt-BR"/>
              </w:rPr>
              <w:t>Garantia de f</w:t>
            </w:r>
            <w:r>
              <w:rPr>
                <w:lang w:val="pt-BR"/>
              </w:rPr>
              <w:t>uncionamento a partir da versão 4.0.3 (IceCreamSandwich)</w:t>
            </w:r>
            <w:r w:rsidR="00561D96">
              <w:rPr>
                <w:lang w:val="pt-BR"/>
              </w:rPr>
              <w:t xml:space="preserve"> do Android</w:t>
            </w:r>
          </w:p>
        </w:tc>
        <w:tc>
          <w:tcPr>
            <w:tcW w:w="1559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843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</w:tbl>
    <w:p w:rsidR="00EC2B2B" w:rsidRPr="0024183A" w:rsidRDefault="00EC2B2B">
      <w:pPr>
        <w:pStyle w:val="Corpodetexto"/>
        <w:ind w:left="0"/>
        <w:rPr>
          <w:lang w:val="pt-BR"/>
        </w:rPr>
      </w:pPr>
    </w:p>
    <w:sectPr w:rsidR="00EC2B2B" w:rsidRPr="0024183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0B" w:rsidRDefault="00D9060B">
      <w:pPr>
        <w:spacing w:line="240" w:lineRule="auto"/>
      </w:pPr>
      <w:r>
        <w:separator/>
      </w:r>
    </w:p>
  </w:endnote>
  <w:endnote w:type="continuationSeparator" w:id="0">
    <w:p w:rsidR="00D9060B" w:rsidRDefault="00D90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2AF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674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66744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22AF3" w:rsidRDefault="00C22AF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0B" w:rsidRDefault="00D9060B">
      <w:pPr>
        <w:spacing w:line="240" w:lineRule="auto"/>
      </w:pPr>
      <w:r>
        <w:separator/>
      </w:r>
    </w:p>
  </w:footnote>
  <w:footnote w:type="continuationSeparator" w:id="0">
    <w:p w:rsidR="00D9060B" w:rsidRDefault="00D906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2AF3">
      <w:tc>
        <w:tcPr>
          <w:tcW w:w="6379" w:type="dxa"/>
        </w:tcPr>
        <w:p w:rsidR="00C22AF3" w:rsidRDefault="00C22AF3" w:rsidP="008B707D">
          <w:pPr>
            <w:rPr>
              <w:lang w:val="pt-BR"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AF6504" w:rsidRDefault="00C22AF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D66744">
            <w:rPr>
              <w:lang w:val="pt-BR"/>
            </w:rPr>
            <w:t>Versão 00.03</w:t>
          </w:r>
        </w:p>
      </w:tc>
    </w:tr>
    <w:tr w:rsidR="00C22AF3">
      <w:tc>
        <w:tcPr>
          <w:tcW w:w="6379" w:type="dxa"/>
        </w:tcPr>
        <w:p w:rsidR="00C22AF3" w:rsidRDefault="00C22AF3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C22AF3" w:rsidRDefault="00C22AF3" w:rsidP="00081AA9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D66744">
            <w:rPr>
              <w:lang w:val="pt-BR"/>
            </w:rPr>
            <w:t>30</w:t>
          </w:r>
          <w:r>
            <w:rPr>
              <w:lang w:val="pt-BR"/>
            </w:rPr>
            <w:t>/03/15</w:t>
          </w:r>
        </w:p>
      </w:tc>
    </w:tr>
  </w:tbl>
  <w:p w:rsidR="00C22AF3" w:rsidRDefault="00C22AF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1FFC4DBC"/>
    <w:lvl w:ilvl="0" w:tplc="772AFE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7D"/>
    <w:rsid w:val="00030EEF"/>
    <w:rsid w:val="00081AA9"/>
    <w:rsid w:val="001D53D9"/>
    <w:rsid w:val="00204ADC"/>
    <w:rsid w:val="0022435F"/>
    <w:rsid w:val="0024183A"/>
    <w:rsid w:val="002E62F8"/>
    <w:rsid w:val="00317164"/>
    <w:rsid w:val="003E4831"/>
    <w:rsid w:val="00406B51"/>
    <w:rsid w:val="0042293A"/>
    <w:rsid w:val="004579C7"/>
    <w:rsid w:val="00466AF0"/>
    <w:rsid w:val="005209F6"/>
    <w:rsid w:val="005243F9"/>
    <w:rsid w:val="0055315C"/>
    <w:rsid w:val="00561D96"/>
    <w:rsid w:val="00562433"/>
    <w:rsid w:val="006137FC"/>
    <w:rsid w:val="00683EAB"/>
    <w:rsid w:val="006F0658"/>
    <w:rsid w:val="00771079"/>
    <w:rsid w:val="00791273"/>
    <w:rsid w:val="008335AA"/>
    <w:rsid w:val="008661AA"/>
    <w:rsid w:val="008B06E1"/>
    <w:rsid w:val="008B707D"/>
    <w:rsid w:val="009B09EA"/>
    <w:rsid w:val="00A13181"/>
    <w:rsid w:val="00A6647A"/>
    <w:rsid w:val="00A96A1F"/>
    <w:rsid w:val="00AD737D"/>
    <w:rsid w:val="00AF6504"/>
    <w:rsid w:val="00B148CE"/>
    <w:rsid w:val="00B42E2A"/>
    <w:rsid w:val="00BE44BC"/>
    <w:rsid w:val="00BF2A1E"/>
    <w:rsid w:val="00C22AF3"/>
    <w:rsid w:val="00C24685"/>
    <w:rsid w:val="00C2614D"/>
    <w:rsid w:val="00C32246"/>
    <w:rsid w:val="00C65FFD"/>
    <w:rsid w:val="00C6631E"/>
    <w:rsid w:val="00D66744"/>
    <w:rsid w:val="00D9060B"/>
    <w:rsid w:val="00DB6BFE"/>
    <w:rsid w:val="00E34A2B"/>
    <w:rsid w:val="00E7196B"/>
    <w:rsid w:val="00EC2B2B"/>
    <w:rsid w:val="00F02942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E9E55E3-9749-4C15-A78A-2D73B600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66744"/>
    <w:pPr>
      <w:widowControl/>
      <w:tabs>
        <w:tab w:val="left" w:pos="540"/>
        <w:tab w:val="left" w:pos="1260"/>
      </w:tabs>
      <w:spacing w:after="120"/>
      <w:jc w:val="both"/>
    </w:pPr>
    <w:rPr>
      <w:rFonts w:ascii="Times" w:hAnsi="Times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4183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F1E47-9880-4C76-93EC-F2882341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909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Digital</dc:creator>
  <cp:lastModifiedBy>Cimara Sá</cp:lastModifiedBy>
  <cp:revision>14</cp:revision>
  <cp:lastPrinted>2001-03-15T17:26:00Z</cp:lastPrinted>
  <dcterms:created xsi:type="dcterms:W3CDTF">2015-03-05T13:56:00Z</dcterms:created>
  <dcterms:modified xsi:type="dcterms:W3CDTF">2015-03-30T22:24:00Z</dcterms:modified>
</cp:coreProperties>
</file>